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FB8B27" w14:textId="77777777" w:rsidR="00F04827" w:rsidRPr="00D86E48" w:rsidRDefault="00F04827" w:rsidP="007D07E2">
      <w:pPr>
        <w:widowControl w:val="0"/>
        <w:ind w:left="6096"/>
        <w:contextualSpacing/>
        <w:rPr>
          <w:sz w:val="22"/>
          <w:szCs w:val="22"/>
        </w:rPr>
      </w:pPr>
      <w:r w:rsidRPr="00D86E48">
        <w:rPr>
          <w:sz w:val="22"/>
          <w:szCs w:val="22"/>
        </w:rPr>
        <w:t>УТВЕРЖДАЮ</w:t>
      </w:r>
    </w:p>
    <w:p w14:paraId="1E1606BF" w14:textId="77777777" w:rsidR="00F04827" w:rsidRPr="00D86E48" w:rsidRDefault="00F04827" w:rsidP="007D07E2">
      <w:pPr>
        <w:widowControl w:val="0"/>
        <w:ind w:left="6096"/>
        <w:contextualSpacing/>
        <w:rPr>
          <w:sz w:val="22"/>
          <w:szCs w:val="22"/>
        </w:rPr>
      </w:pPr>
      <w:r w:rsidRPr="00D86E48">
        <w:rPr>
          <w:sz w:val="22"/>
          <w:szCs w:val="22"/>
        </w:rPr>
        <w:t>Начальник ООТ</w:t>
      </w:r>
    </w:p>
    <w:p w14:paraId="4E0D8659" w14:textId="77777777" w:rsidR="00F04827" w:rsidRPr="00D86E48" w:rsidRDefault="00F04827" w:rsidP="007D07E2">
      <w:pPr>
        <w:widowControl w:val="0"/>
        <w:ind w:left="6096"/>
        <w:contextualSpacing/>
        <w:rPr>
          <w:sz w:val="22"/>
          <w:szCs w:val="22"/>
        </w:rPr>
      </w:pPr>
      <w:r w:rsidRPr="00D86E48">
        <w:rPr>
          <w:sz w:val="22"/>
          <w:szCs w:val="22"/>
        </w:rPr>
        <w:t xml:space="preserve">РУП «Медтехника» </w:t>
      </w:r>
    </w:p>
    <w:p w14:paraId="77E7D07E" w14:textId="77777777" w:rsidR="00F04827" w:rsidRPr="00D86E48" w:rsidRDefault="00F04827" w:rsidP="007D07E2">
      <w:pPr>
        <w:widowControl w:val="0"/>
        <w:ind w:left="6096"/>
        <w:contextualSpacing/>
        <w:rPr>
          <w:sz w:val="22"/>
          <w:szCs w:val="22"/>
        </w:rPr>
      </w:pPr>
      <w:r w:rsidRPr="00D86E48">
        <w:rPr>
          <w:sz w:val="22"/>
          <w:szCs w:val="22"/>
        </w:rPr>
        <w:t>_____________</w:t>
      </w:r>
      <w:r w:rsidR="002D5764" w:rsidRPr="00D86E48">
        <w:rPr>
          <w:sz w:val="22"/>
          <w:szCs w:val="22"/>
        </w:rPr>
        <w:t>Зайцева Е.А.</w:t>
      </w:r>
    </w:p>
    <w:p w14:paraId="1336774C" w14:textId="59A56DD5" w:rsidR="00F04827" w:rsidRPr="00D86E48" w:rsidRDefault="00F04827" w:rsidP="007D07E2">
      <w:pPr>
        <w:widowControl w:val="0"/>
        <w:ind w:left="6096"/>
        <w:contextualSpacing/>
        <w:rPr>
          <w:sz w:val="22"/>
          <w:szCs w:val="22"/>
        </w:rPr>
      </w:pPr>
      <w:r w:rsidRPr="00D86E48">
        <w:rPr>
          <w:sz w:val="22"/>
          <w:szCs w:val="22"/>
        </w:rPr>
        <w:t>«_</w:t>
      </w:r>
      <w:r w:rsidR="00232198">
        <w:rPr>
          <w:sz w:val="22"/>
          <w:szCs w:val="22"/>
        </w:rPr>
        <w:t>08</w:t>
      </w:r>
      <w:r w:rsidRPr="00D86E48">
        <w:rPr>
          <w:sz w:val="22"/>
          <w:szCs w:val="22"/>
        </w:rPr>
        <w:t>_»_</w:t>
      </w:r>
      <w:r w:rsidR="00232198">
        <w:rPr>
          <w:sz w:val="22"/>
          <w:szCs w:val="22"/>
        </w:rPr>
        <w:t>сентября</w:t>
      </w:r>
      <w:bookmarkStart w:id="0" w:name="_GoBack"/>
      <w:bookmarkEnd w:id="0"/>
      <w:r w:rsidRPr="00D86E48">
        <w:rPr>
          <w:sz w:val="22"/>
          <w:szCs w:val="22"/>
        </w:rPr>
        <w:t>_ 202</w:t>
      </w:r>
      <w:r w:rsidR="00EB281A" w:rsidRPr="00D86E48">
        <w:rPr>
          <w:sz w:val="22"/>
          <w:szCs w:val="22"/>
        </w:rPr>
        <w:t>6</w:t>
      </w:r>
      <w:r w:rsidRPr="00D86E48">
        <w:rPr>
          <w:sz w:val="22"/>
          <w:szCs w:val="22"/>
        </w:rPr>
        <w:t xml:space="preserve"> года</w:t>
      </w:r>
    </w:p>
    <w:p w14:paraId="2B8B6C76" w14:textId="77777777" w:rsidR="00F04827" w:rsidRPr="00D86E48" w:rsidRDefault="00E323BA" w:rsidP="007D07E2">
      <w:pPr>
        <w:contextualSpacing/>
        <w:jc w:val="center"/>
        <w:rPr>
          <w:sz w:val="22"/>
          <w:szCs w:val="22"/>
        </w:rPr>
      </w:pPr>
      <w:r>
        <w:rPr>
          <w:sz w:val="22"/>
          <w:szCs w:val="22"/>
        </w:rPr>
        <w:t>ЗОИ</w:t>
      </w:r>
    </w:p>
    <w:p w14:paraId="1ECCBA25" w14:textId="77777777" w:rsidR="00F04827" w:rsidRPr="00D86E48" w:rsidRDefault="00F04827" w:rsidP="007D07E2">
      <w:pPr>
        <w:contextualSpacing/>
        <w:jc w:val="center"/>
        <w:rPr>
          <w:sz w:val="22"/>
          <w:szCs w:val="22"/>
        </w:rPr>
      </w:pPr>
      <w:r w:rsidRPr="00D86E48">
        <w:rPr>
          <w:sz w:val="22"/>
          <w:szCs w:val="22"/>
        </w:rPr>
        <w:t xml:space="preserve">Заявка на закупку </w:t>
      </w:r>
    </w:p>
    <w:p w14:paraId="2F0DD7A9" w14:textId="77777777" w:rsidR="00F04827" w:rsidRPr="00D86E48" w:rsidRDefault="00F04827" w:rsidP="007D07E2">
      <w:pPr>
        <w:contextualSpacing/>
        <w:jc w:val="center"/>
        <w:rPr>
          <w:sz w:val="22"/>
          <w:szCs w:val="22"/>
        </w:rPr>
      </w:pPr>
      <w:r w:rsidRPr="00D86E48">
        <w:rPr>
          <w:sz w:val="22"/>
          <w:szCs w:val="22"/>
        </w:rPr>
        <w:t xml:space="preserve">Мебель медицинская </w:t>
      </w:r>
      <w:r w:rsidR="006D4EAC" w:rsidRPr="00D86E48">
        <w:rPr>
          <w:snapToGrid w:val="0"/>
          <w:sz w:val="22"/>
          <w:szCs w:val="22"/>
        </w:rPr>
        <w:t xml:space="preserve">для </w:t>
      </w:r>
      <w:r w:rsidR="006D4EAC" w:rsidRPr="00D86E48">
        <w:rPr>
          <w:bCs/>
          <w:sz w:val="22"/>
          <w:szCs w:val="22"/>
        </w:rPr>
        <w:t>модернизации здания лечебного корпуса учреждения здравоохранения «Могилевский областной центр психиатрии и наркологии», расположенного по адресу г. Моги</w:t>
      </w:r>
      <w:r w:rsidR="007D07E2" w:rsidRPr="00D86E48">
        <w:rPr>
          <w:bCs/>
          <w:sz w:val="22"/>
          <w:szCs w:val="22"/>
        </w:rPr>
        <w:t xml:space="preserve">лев, ул Н. Карабановская, д 90 </w:t>
      </w:r>
    </w:p>
    <w:p w14:paraId="41174D67" w14:textId="77777777" w:rsidR="00F04827" w:rsidRPr="00D86E48" w:rsidRDefault="00F04827" w:rsidP="007D07E2">
      <w:pPr>
        <w:widowControl w:val="0"/>
        <w:contextualSpacing/>
        <w:jc w:val="center"/>
        <w:rPr>
          <w:sz w:val="22"/>
          <w:szCs w:val="22"/>
        </w:rPr>
      </w:pPr>
    </w:p>
    <w:p w14:paraId="36014E8C" w14:textId="77777777" w:rsidR="00F04827" w:rsidRPr="00D86E48" w:rsidRDefault="00F04827" w:rsidP="007D07E2">
      <w:pPr>
        <w:widowControl w:val="0"/>
        <w:contextualSpacing/>
        <w:jc w:val="center"/>
        <w:rPr>
          <w:sz w:val="22"/>
          <w:szCs w:val="22"/>
        </w:rPr>
      </w:pPr>
      <w:r w:rsidRPr="00D86E48">
        <w:rPr>
          <w:sz w:val="22"/>
          <w:szCs w:val="22"/>
        </w:rPr>
        <w:t>Сведения об организаторе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5103"/>
      </w:tblGrid>
      <w:tr w:rsidR="00F04827" w:rsidRPr="00D86E48" w14:paraId="31407838" w14:textId="77777777" w:rsidTr="00B61A2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F1A70" w14:textId="77777777" w:rsidR="00F04827" w:rsidRPr="00D86E48" w:rsidRDefault="00F04827" w:rsidP="007D07E2">
            <w:pPr>
              <w:contextualSpacing/>
              <w:rPr>
                <w:sz w:val="22"/>
                <w:szCs w:val="22"/>
              </w:rPr>
            </w:pPr>
            <w:r w:rsidRPr="00D86E48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622C4" w14:textId="77777777" w:rsidR="00F04827" w:rsidRPr="00D86E48" w:rsidRDefault="00F04827" w:rsidP="007D07E2">
            <w:pPr>
              <w:contextualSpacing/>
              <w:rPr>
                <w:sz w:val="22"/>
                <w:szCs w:val="22"/>
              </w:rPr>
            </w:pPr>
            <w:r w:rsidRPr="00D86E48">
              <w:rPr>
                <w:sz w:val="22"/>
                <w:szCs w:val="22"/>
              </w:rPr>
              <w:t>Республиканское дочернее торговое унитарное предприятие «Медтехника»</w:t>
            </w:r>
          </w:p>
        </w:tc>
      </w:tr>
      <w:tr w:rsidR="00F04827" w:rsidRPr="00D86E48" w14:paraId="58A98A39" w14:textId="77777777" w:rsidTr="00B61A2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0CCF8" w14:textId="77777777" w:rsidR="00F04827" w:rsidRPr="00D86E48" w:rsidRDefault="00F04827" w:rsidP="007D07E2">
            <w:pPr>
              <w:contextualSpacing/>
              <w:rPr>
                <w:sz w:val="22"/>
                <w:szCs w:val="22"/>
              </w:rPr>
            </w:pPr>
            <w:r w:rsidRPr="00D86E48"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40AA7" w14:textId="77777777" w:rsidR="00F04827" w:rsidRPr="00D86E48" w:rsidRDefault="00F04827" w:rsidP="007D07E2">
            <w:pPr>
              <w:contextualSpacing/>
              <w:rPr>
                <w:sz w:val="22"/>
                <w:szCs w:val="22"/>
              </w:rPr>
            </w:pPr>
            <w:r w:rsidRPr="00D86E48">
              <w:rPr>
                <w:sz w:val="22"/>
                <w:szCs w:val="22"/>
              </w:rPr>
              <w:t>г.Могилев, ул.Челюскинцев, 59</w:t>
            </w:r>
            <w:r w:rsidRPr="00D86E48">
              <w:rPr>
                <w:sz w:val="22"/>
                <w:szCs w:val="22"/>
                <w:vertAlign w:val="superscript"/>
              </w:rPr>
              <w:t>А</w:t>
            </w:r>
            <w:r w:rsidRPr="00D86E48">
              <w:rPr>
                <w:sz w:val="22"/>
                <w:szCs w:val="22"/>
              </w:rPr>
              <w:t xml:space="preserve"> </w:t>
            </w:r>
          </w:p>
        </w:tc>
      </w:tr>
      <w:tr w:rsidR="00F04827" w:rsidRPr="00D86E48" w14:paraId="7C4C9D05" w14:textId="77777777" w:rsidTr="00B61A2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89993" w14:textId="77777777" w:rsidR="00F04827" w:rsidRPr="00D86E48" w:rsidRDefault="00F04827" w:rsidP="007D07E2">
            <w:pPr>
              <w:contextualSpacing/>
              <w:rPr>
                <w:sz w:val="22"/>
                <w:szCs w:val="22"/>
              </w:rPr>
            </w:pPr>
            <w:r w:rsidRPr="00D86E48">
              <w:rPr>
                <w:sz w:val="22"/>
                <w:szCs w:val="22"/>
              </w:rPr>
              <w:t>УНП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899AE" w14:textId="77777777" w:rsidR="00F04827" w:rsidRPr="00D86E48" w:rsidRDefault="00F04827" w:rsidP="007D07E2">
            <w:pPr>
              <w:contextualSpacing/>
              <w:rPr>
                <w:sz w:val="22"/>
                <w:szCs w:val="22"/>
              </w:rPr>
            </w:pPr>
            <w:r w:rsidRPr="00D86E48">
              <w:rPr>
                <w:sz w:val="22"/>
                <w:szCs w:val="22"/>
              </w:rPr>
              <w:t>700052446</w:t>
            </w:r>
          </w:p>
        </w:tc>
      </w:tr>
      <w:tr w:rsidR="00F04827" w:rsidRPr="00D86E48" w14:paraId="79537697" w14:textId="77777777" w:rsidTr="00B61A2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0CFD7" w14:textId="77777777" w:rsidR="00F04827" w:rsidRPr="00D86E48" w:rsidRDefault="00F04827" w:rsidP="007D07E2">
            <w:pPr>
              <w:contextualSpacing/>
              <w:rPr>
                <w:sz w:val="22"/>
                <w:szCs w:val="22"/>
              </w:rPr>
            </w:pPr>
            <w:r w:rsidRPr="00D86E48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22ADF" w14:textId="77777777" w:rsidR="00F04827" w:rsidRPr="00D86E48" w:rsidRDefault="00F04827" w:rsidP="007D07E2">
            <w:pPr>
              <w:contextualSpacing/>
              <w:rPr>
                <w:sz w:val="22"/>
                <w:szCs w:val="22"/>
              </w:rPr>
            </w:pPr>
            <w:r w:rsidRPr="00D86E48">
              <w:rPr>
                <w:sz w:val="22"/>
                <w:szCs w:val="22"/>
                <w:lang w:val="en-US"/>
              </w:rPr>
              <w:t>zakupki</w:t>
            </w:r>
            <w:r w:rsidRPr="00D86E48">
              <w:rPr>
                <w:sz w:val="22"/>
                <w:szCs w:val="22"/>
              </w:rPr>
              <w:t>@</w:t>
            </w:r>
            <w:r w:rsidRPr="00D86E48">
              <w:rPr>
                <w:sz w:val="22"/>
                <w:szCs w:val="22"/>
                <w:lang w:val="en-US"/>
              </w:rPr>
              <w:t>med-tech</w:t>
            </w:r>
            <w:r w:rsidRPr="00D86E48">
              <w:rPr>
                <w:sz w:val="22"/>
                <w:szCs w:val="22"/>
              </w:rPr>
              <w:t>.</w:t>
            </w:r>
            <w:r w:rsidRPr="00D86E48">
              <w:rPr>
                <w:sz w:val="22"/>
                <w:szCs w:val="22"/>
                <w:lang w:val="en-US"/>
              </w:rPr>
              <w:t>by</w:t>
            </w:r>
          </w:p>
        </w:tc>
      </w:tr>
      <w:tr w:rsidR="00F04827" w:rsidRPr="00D86E48" w14:paraId="082A11BB" w14:textId="77777777" w:rsidTr="00B61A2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966EF" w14:textId="77777777" w:rsidR="00F04827" w:rsidRPr="00D86E48" w:rsidRDefault="00F04827" w:rsidP="007D07E2">
            <w:pPr>
              <w:contextualSpacing/>
              <w:rPr>
                <w:sz w:val="22"/>
                <w:szCs w:val="22"/>
              </w:rPr>
            </w:pPr>
            <w:r w:rsidRPr="00D86E48">
              <w:rPr>
                <w:sz w:val="22"/>
                <w:szCs w:val="22"/>
              </w:rPr>
              <w:t xml:space="preserve">Адрес сайта в компьютерной сети Интернет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E9DD7" w14:textId="77777777" w:rsidR="00F04827" w:rsidRPr="00D86E48" w:rsidRDefault="00F04827" w:rsidP="007D07E2">
            <w:pPr>
              <w:contextualSpacing/>
              <w:rPr>
                <w:sz w:val="22"/>
                <w:szCs w:val="22"/>
              </w:rPr>
            </w:pPr>
            <w:r w:rsidRPr="00D86E48">
              <w:rPr>
                <w:sz w:val="22"/>
                <w:szCs w:val="22"/>
              </w:rPr>
              <w:t>www.med-tech.by</w:t>
            </w:r>
          </w:p>
        </w:tc>
      </w:tr>
    </w:tbl>
    <w:p w14:paraId="50F6F77E" w14:textId="77777777" w:rsidR="00F04827" w:rsidRPr="00D86E48" w:rsidRDefault="00F04827" w:rsidP="007D07E2">
      <w:pPr>
        <w:contextualSpacing/>
        <w:rPr>
          <w:sz w:val="22"/>
          <w:szCs w:val="22"/>
        </w:rPr>
      </w:pPr>
      <w:r w:rsidRPr="00D86E48">
        <w:rPr>
          <w:sz w:val="22"/>
          <w:szCs w:val="22"/>
        </w:rPr>
        <w:t>1. Описание предмета закупки: мебель медицинская.</w:t>
      </w:r>
    </w:p>
    <w:p w14:paraId="2D817E55" w14:textId="77777777" w:rsidR="00F04827" w:rsidRPr="00D86E48" w:rsidRDefault="00F04827" w:rsidP="007D07E2">
      <w:pPr>
        <w:contextualSpacing/>
        <w:rPr>
          <w:sz w:val="22"/>
          <w:szCs w:val="22"/>
        </w:rPr>
      </w:pPr>
      <w:r w:rsidRPr="00D86E48">
        <w:rPr>
          <w:sz w:val="22"/>
          <w:szCs w:val="22"/>
        </w:rPr>
        <w:t>2. Область применения: медицина;</w:t>
      </w:r>
    </w:p>
    <w:p w14:paraId="5BD84963" w14:textId="77777777" w:rsidR="00F04827" w:rsidRPr="00D86E48" w:rsidRDefault="00F04827" w:rsidP="007D07E2">
      <w:pPr>
        <w:contextualSpacing/>
        <w:rPr>
          <w:sz w:val="22"/>
          <w:szCs w:val="22"/>
        </w:rPr>
      </w:pPr>
      <w:r w:rsidRPr="00D86E48">
        <w:rPr>
          <w:sz w:val="22"/>
          <w:szCs w:val="22"/>
        </w:rPr>
        <w:t>3. Сведения о государственной закупке:</w:t>
      </w:r>
    </w:p>
    <w:p w14:paraId="138431E2" w14:textId="77777777" w:rsidR="00F67D80" w:rsidRPr="00D86E48" w:rsidRDefault="00F67D80" w:rsidP="00A64780">
      <w:pPr>
        <w:contextualSpacing/>
        <w:jc w:val="center"/>
        <w:rPr>
          <w:sz w:val="22"/>
          <w:szCs w:val="22"/>
        </w:rPr>
      </w:pPr>
    </w:p>
    <w:p w14:paraId="517A798D" w14:textId="77777777" w:rsidR="00A64780" w:rsidRPr="00D86E48" w:rsidRDefault="00A64780" w:rsidP="00A64780">
      <w:pPr>
        <w:contextualSpacing/>
        <w:jc w:val="center"/>
        <w:rPr>
          <w:sz w:val="22"/>
          <w:szCs w:val="22"/>
        </w:rPr>
      </w:pPr>
      <w:r w:rsidRPr="00D86E48">
        <w:rPr>
          <w:sz w:val="22"/>
          <w:szCs w:val="22"/>
        </w:rPr>
        <w:t>Лот №</w:t>
      </w:r>
      <w:r w:rsidR="00F67D80" w:rsidRPr="00D86E48">
        <w:rPr>
          <w:sz w:val="22"/>
          <w:szCs w:val="22"/>
        </w:rPr>
        <w:t>1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6237"/>
      </w:tblGrid>
      <w:tr w:rsidR="00A64780" w:rsidRPr="00D86E48" w14:paraId="0EC17D7D" w14:textId="77777777" w:rsidTr="00BB7455">
        <w:tc>
          <w:tcPr>
            <w:tcW w:w="3686" w:type="dxa"/>
            <w:vAlign w:val="center"/>
            <w:hideMark/>
          </w:tcPr>
          <w:p w14:paraId="6295F6E1" w14:textId="77777777" w:rsidR="00A64780" w:rsidRPr="00D86E48" w:rsidRDefault="00A64780" w:rsidP="00BB7455">
            <w:pPr>
              <w:contextualSpacing/>
              <w:jc w:val="center"/>
              <w:rPr>
                <w:sz w:val="22"/>
                <w:szCs w:val="22"/>
              </w:rPr>
            </w:pPr>
            <w:r w:rsidRPr="00D86E48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6237" w:type="dxa"/>
            <w:vAlign w:val="center"/>
            <w:hideMark/>
          </w:tcPr>
          <w:p w14:paraId="2E2CFBB8" w14:textId="77777777" w:rsidR="00A64780" w:rsidRPr="00D86E48" w:rsidRDefault="00A64780" w:rsidP="00BB7455">
            <w:pPr>
              <w:contextualSpacing/>
              <w:jc w:val="center"/>
              <w:rPr>
                <w:sz w:val="22"/>
                <w:szCs w:val="22"/>
              </w:rPr>
            </w:pPr>
            <w:r w:rsidRPr="00D86E48">
              <w:rPr>
                <w:sz w:val="22"/>
                <w:szCs w:val="22"/>
              </w:rPr>
              <w:t xml:space="preserve">Стол для проведения ингаляций </w:t>
            </w:r>
          </w:p>
        </w:tc>
      </w:tr>
      <w:tr w:rsidR="00A64780" w:rsidRPr="00D86E48" w14:paraId="03AFBBE8" w14:textId="77777777" w:rsidTr="00BB7455">
        <w:tc>
          <w:tcPr>
            <w:tcW w:w="3686" w:type="dxa"/>
            <w:vAlign w:val="center"/>
            <w:hideMark/>
          </w:tcPr>
          <w:p w14:paraId="2FF7EE5E" w14:textId="77777777" w:rsidR="00A64780" w:rsidRPr="00D86E48" w:rsidRDefault="00A64780" w:rsidP="00BB7455">
            <w:pPr>
              <w:contextualSpacing/>
              <w:rPr>
                <w:sz w:val="22"/>
                <w:szCs w:val="22"/>
              </w:rPr>
            </w:pPr>
            <w:r w:rsidRPr="00D86E48">
              <w:rPr>
                <w:sz w:val="22"/>
                <w:szCs w:val="22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237" w:type="dxa"/>
            <w:vAlign w:val="center"/>
            <w:hideMark/>
          </w:tcPr>
          <w:p w14:paraId="55804A57" w14:textId="77777777" w:rsidR="00A64780" w:rsidRPr="00D86E48" w:rsidRDefault="00A64780" w:rsidP="00BB7455">
            <w:pPr>
              <w:tabs>
                <w:tab w:val="left" w:pos="317"/>
                <w:tab w:val="left" w:pos="537"/>
              </w:tabs>
              <w:contextualSpacing/>
              <w:rPr>
                <w:sz w:val="22"/>
                <w:szCs w:val="22"/>
              </w:rPr>
            </w:pPr>
            <w:r w:rsidRPr="00D86E48">
              <w:rPr>
                <w:sz w:val="22"/>
                <w:szCs w:val="22"/>
              </w:rPr>
              <w:t xml:space="preserve">1.Показатели (характеристики): </w:t>
            </w:r>
          </w:p>
          <w:p w14:paraId="35B0BC4E" w14:textId="77777777" w:rsidR="00A64780" w:rsidRPr="00D86E48" w:rsidRDefault="00A64780" w:rsidP="00BB7455">
            <w:pPr>
              <w:pStyle w:val="ad"/>
              <w:widowControl w:val="0"/>
              <w:numPr>
                <w:ilvl w:val="1"/>
                <w:numId w:val="35"/>
              </w:numPr>
              <w:pBdr>
                <w:bar w:val="single" w:sz="4" w:color="auto"/>
              </w:pBdr>
              <w:tabs>
                <w:tab w:val="left" w:pos="317"/>
                <w:tab w:val="left" w:pos="537"/>
              </w:tabs>
              <w:adjustRightInd w:val="0"/>
              <w:ind w:left="0" w:firstLine="0"/>
              <w:contextualSpacing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86E4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Размеры</w:t>
            </w:r>
            <w:r w:rsidR="00F67D80" w:rsidRPr="00D86E4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не менее</w:t>
            </w:r>
            <w:r w:rsidRPr="00D86E4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D86E48">
              <w:rPr>
                <w:rFonts w:ascii="Times New Roman" w:hAnsi="Times New Roman"/>
                <w:sz w:val="22"/>
                <w:szCs w:val="22"/>
              </w:rPr>
              <w:t>870</w:t>
            </w:r>
            <w:r w:rsidR="00F67D80" w:rsidRPr="00D86E48">
              <w:rPr>
                <w:rFonts w:ascii="Times New Roman" w:hAnsi="Times New Roman"/>
                <w:sz w:val="22"/>
                <w:szCs w:val="22"/>
              </w:rPr>
              <w:t>×</w:t>
            </w:r>
            <w:r w:rsidRPr="00D86E48">
              <w:rPr>
                <w:rFonts w:ascii="Times New Roman" w:hAnsi="Times New Roman"/>
                <w:sz w:val="22"/>
                <w:szCs w:val="22"/>
              </w:rPr>
              <w:t>520</w:t>
            </w:r>
            <w:r w:rsidR="00F67D80" w:rsidRPr="00D86E48">
              <w:rPr>
                <w:rFonts w:ascii="Times New Roman" w:hAnsi="Times New Roman"/>
                <w:sz w:val="22"/>
                <w:szCs w:val="22"/>
              </w:rPr>
              <w:t>×</w:t>
            </w:r>
            <w:r w:rsidRPr="00D86E48">
              <w:rPr>
                <w:rFonts w:ascii="Times New Roman" w:hAnsi="Times New Roman"/>
                <w:sz w:val="22"/>
                <w:szCs w:val="22"/>
              </w:rPr>
              <w:t>800 мм</w:t>
            </w:r>
            <w:r w:rsidR="00F67D80" w:rsidRPr="00D86E48">
              <w:rPr>
                <w:rFonts w:ascii="Times New Roman" w:hAnsi="Times New Roman"/>
                <w:sz w:val="22"/>
                <w:szCs w:val="22"/>
              </w:rPr>
              <w:t xml:space="preserve"> (±10см)</w:t>
            </w:r>
          </w:p>
          <w:p w14:paraId="5834C7DD" w14:textId="77777777" w:rsidR="00A64780" w:rsidRPr="00D86E48" w:rsidRDefault="00A64780" w:rsidP="00BB7455">
            <w:pPr>
              <w:pStyle w:val="ad"/>
              <w:widowControl w:val="0"/>
              <w:numPr>
                <w:ilvl w:val="1"/>
                <w:numId w:val="35"/>
              </w:numPr>
              <w:pBdr>
                <w:bar w:val="single" w:sz="4" w:color="auto"/>
              </w:pBdr>
              <w:tabs>
                <w:tab w:val="left" w:pos="317"/>
                <w:tab w:val="left" w:pos="537"/>
              </w:tabs>
              <w:adjustRightInd w:val="0"/>
              <w:ind w:left="0" w:firstLine="0"/>
              <w:contextualSpacing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86E4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Материал: Столешница выполнена из </w:t>
            </w:r>
            <w:r w:rsidR="00F67D80" w:rsidRPr="00D86E4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постформинга, покрытого постформируемым пластиком</w:t>
            </w:r>
            <w:r w:rsidRPr="00D86E4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, устойчивым к дезинфекционной обработке (толщина столешницы </w:t>
            </w:r>
            <w:r w:rsidR="00F67D80" w:rsidRPr="00D86E4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не менее 26 мм)</w:t>
            </w:r>
            <w:r w:rsidRPr="00D86E4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. Боковины </w:t>
            </w:r>
            <w:r w:rsidR="00F67D80" w:rsidRPr="00D86E4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и подставка </w:t>
            </w:r>
            <w:r w:rsidRPr="00D86E4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выполнены из ЛДСП толщиной </w:t>
            </w:r>
            <w:r w:rsidR="00F67D80" w:rsidRPr="00D86E4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не менее 18</w:t>
            </w:r>
            <w:r w:rsidRPr="00D86E4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мм.</w:t>
            </w:r>
          </w:p>
          <w:p w14:paraId="7BE446B8" w14:textId="77777777" w:rsidR="00A64780" w:rsidRPr="00D86E48" w:rsidRDefault="00A64780" w:rsidP="00BB7455">
            <w:pPr>
              <w:pStyle w:val="ad"/>
              <w:widowControl w:val="0"/>
              <w:numPr>
                <w:ilvl w:val="1"/>
                <w:numId w:val="35"/>
              </w:numPr>
              <w:pBdr>
                <w:bar w:val="single" w:sz="4" w:color="auto"/>
              </w:pBdr>
              <w:tabs>
                <w:tab w:val="left" w:pos="317"/>
                <w:tab w:val="left" w:pos="537"/>
              </w:tabs>
              <w:adjustRightInd w:val="0"/>
              <w:ind w:left="0" w:firstLine="0"/>
              <w:contextualSpacing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86E4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Высота надставки 446 мм (±10%).</w:t>
            </w:r>
          </w:p>
          <w:p w14:paraId="7F79EE16" w14:textId="77777777" w:rsidR="00F67D80" w:rsidRPr="00D86E48" w:rsidRDefault="00F67D80" w:rsidP="00BB7455">
            <w:pPr>
              <w:pStyle w:val="ad"/>
              <w:widowControl w:val="0"/>
              <w:numPr>
                <w:ilvl w:val="1"/>
                <w:numId w:val="35"/>
              </w:numPr>
              <w:pBdr>
                <w:bar w:val="single" w:sz="4" w:color="auto"/>
              </w:pBdr>
              <w:tabs>
                <w:tab w:val="left" w:pos="317"/>
                <w:tab w:val="left" w:pos="537"/>
              </w:tabs>
              <w:adjustRightInd w:val="0"/>
              <w:ind w:left="0" w:firstLine="0"/>
              <w:contextualSpacing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86E4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Возможность согласования цвета с заказчиком.</w:t>
            </w:r>
          </w:p>
        </w:tc>
      </w:tr>
      <w:tr w:rsidR="00A64780" w:rsidRPr="00D86E48" w14:paraId="78C52F6F" w14:textId="77777777" w:rsidTr="00BB7455">
        <w:tc>
          <w:tcPr>
            <w:tcW w:w="3686" w:type="dxa"/>
            <w:vAlign w:val="center"/>
            <w:hideMark/>
          </w:tcPr>
          <w:p w14:paraId="07C854C7" w14:textId="77777777" w:rsidR="00A64780" w:rsidRPr="00D86E48" w:rsidRDefault="00A64780" w:rsidP="00BB7455">
            <w:pPr>
              <w:contextualSpacing/>
              <w:rPr>
                <w:sz w:val="22"/>
                <w:szCs w:val="22"/>
              </w:rPr>
            </w:pPr>
            <w:r w:rsidRPr="00D86E48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6237" w:type="dxa"/>
            <w:vAlign w:val="center"/>
            <w:hideMark/>
          </w:tcPr>
          <w:p w14:paraId="2B691130" w14:textId="77777777" w:rsidR="00A64780" w:rsidRPr="00D86E48" w:rsidRDefault="00A64780" w:rsidP="00BB7455">
            <w:pPr>
              <w:contextualSpacing/>
              <w:rPr>
                <w:sz w:val="22"/>
                <w:szCs w:val="22"/>
              </w:rPr>
            </w:pPr>
            <w:r w:rsidRPr="00D86E48">
              <w:rPr>
                <w:sz w:val="22"/>
                <w:szCs w:val="22"/>
              </w:rPr>
              <w:t>32.50.30.500</w:t>
            </w:r>
          </w:p>
        </w:tc>
      </w:tr>
      <w:tr w:rsidR="00A64780" w:rsidRPr="00D86E48" w14:paraId="7756D50F" w14:textId="77777777" w:rsidTr="00BB745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99CBA" w14:textId="77777777" w:rsidR="00A64780" w:rsidRPr="00D86E48" w:rsidRDefault="00A64780" w:rsidP="00BB7455">
            <w:pPr>
              <w:contextualSpacing/>
              <w:rPr>
                <w:sz w:val="22"/>
                <w:szCs w:val="22"/>
              </w:rPr>
            </w:pPr>
            <w:r w:rsidRPr="00D86E48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E5885" w14:textId="77777777" w:rsidR="00A64780" w:rsidRPr="00D86E48" w:rsidRDefault="00A64780" w:rsidP="00BB7455">
            <w:pPr>
              <w:contextualSpacing/>
              <w:rPr>
                <w:sz w:val="22"/>
                <w:szCs w:val="22"/>
              </w:rPr>
            </w:pPr>
            <w:r w:rsidRPr="00D86E48">
              <w:rPr>
                <w:sz w:val="22"/>
                <w:szCs w:val="22"/>
              </w:rPr>
              <w:t>4 шт.</w:t>
            </w:r>
          </w:p>
        </w:tc>
      </w:tr>
      <w:tr w:rsidR="00A64780" w:rsidRPr="00D86E48" w14:paraId="4A2484D3" w14:textId="77777777" w:rsidTr="00BB745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88C1F" w14:textId="77777777" w:rsidR="00A64780" w:rsidRPr="00D86E48" w:rsidRDefault="00A64780" w:rsidP="00BB7455">
            <w:pPr>
              <w:contextualSpacing/>
              <w:rPr>
                <w:sz w:val="22"/>
                <w:szCs w:val="22"/>
              </w:rPr>
            </w:pPr>
            <w:r w:rsidRPr="00D86E48">
              <w:rPr>
                <w:sz w:val="22"/>
                <w:szCs w:val="22"/>
              </w:rPr>
              <w:t>Предельная стоимость государственной закупки по лоту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45BD9" w14:textId="77777777" w:rsidR="00A64780" w:rsidRPr="00D86E48" w:rsidRDefault="00A64780" w:rsidP="00BB7455">
            <w:pPr>
              <w:contextualSpacing/>
              <w:rPr>
                <w:sz w:val="22"/>
                <w:szCs w:val="22"/>
              </w:rPr>
            </w:pPr>
            <w:r w:rsidRPr="00D86E48">
              <w:rPr>
                <w:sz w:val="22"/>
                <w:szCs w:val="22"/>
              </w:rPr>
              <w:t>1830,40 руб.</w:t>
            </w:r>
          </w:p>
        </w:tc>
      </w:tr>
      <w:tr w:rsidR="00A64780" w:rsidRPr="00D86E48" w14:paraId="2E728EC4" w14:textId="77777777" w:rsidTr="00BB745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86931" w14:textId="77777777" w:rsidR="00A64780" w:rsidRPr="00D86E48" w:rsidRDefault="00A64780" w:rsidP="00BB7455">
            <w:pPr>
              <w:contextualSpacing/>
              <w:rPr>
                <w:sz w:val="22"/>
                <w:szCs w:val="22"/>
              </w:rPr>
            </w:pPr>
            <w:r w:rsidRPr="00D86E48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87523" w14:textId="77777777" w:rsidR="00A64780" w:rsidRPr="00D86E48" w:rsidRDefault="00A64780" w:rsidP="00BB7455">
            <w:pPr>
              <w:contextualSpacing/>
              <w:rPr>
                <w:sz w:val="18"/>
                <w:szCs w:val="18"/>
              </w:rPr>
            </w:pPr>
            <w:r w:rsidRPr="00D86E48">
              <w:rPr>
                <w:color w:val="000000"/>
                <w:sz w:val="18"/>
                <w:szCs w:val="18"/>
                <w:shd w:val="clear" w:color="auto" w:fill="FFFFFF"/>
              </w:rPr>
              <w:t xml:space="preserve">УЗ </w:t>
            </w:r>
            <w:r w:rsidR="00F67D80" w:rsidRPr="00D86E48">
              <w:rPr>
                <w:sz w:val="18"/>
                <w:szCs w:val="18"/>
              </w:rPr>
              <w:t xml:space="preserve">«Могилевский областной центр </w:t>
            </w:r>
            <w:r w:rsidRPr="00D86E48">
              <w:rPr>
                <w:sz w:val="18"/>
                <w:szCs w:val="18"/>
              </w:rPr>
              <w:t>психиатрии и наркологии»</w:t>
            </w:r>
            <w:r w:rsidRPr="00D86E48">
              <w:rPr>
                <w:color w:val="000000"/>
                <w:sz w:val="18"/>
                <w:szCs w:val="18"/>
                <w:shd w:val="clear" w:color="auto" w:fill="FFFFFF"/>
              </w:rPr>
              <w:t xml:space="preserve"> 700194985</w:t>
            </w:r>
          </w:p>
        </w:tc>
      </w:tr>
    </w:tbl>
    <w:p w14:paraId="7BDBC0E1" w14:textId="77777777" w:rsidR="00A64780" w:rsidRPr="00D86E48" w:rsidRDefault="00A64780" w:rsidP="00A64780">
      <w:pPr>
        <w:contextualSpacing/>
        <w:jc w:val="both"/>
        <w:rPr>
          <w:sz w:val="22"/>
          <w:szCs w:val="22"/>
        </w:rPr>
      </w:pPr>
    </w:p>
    <w:p w14:paraId="3883631C" w14:textId="77777777" w:rsidR="00C347D0" w:rsidRPr="00D86E48" w:rsidRDefault="00C347D0" w:rsidP="00C347D0">
      <w:pPr>
        <w:contextualSpacing/>
        <w:jc w:val="center"/>
        <w:rPr>
          <w:sz w:val="22"/>
          <w:szCs w:val="22"/>
        </w:rPr>
      </w:pPr>
      <w:r w:rsidRPr="00D86E48">
        <w:rPr>
          <w:sz w:val="22"/>
          <w:szCs w:val="22"/>
        </w:rPr>
        <w:t>Лот №2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6237"/>
      </w:tblGrid>
      <w:tr w:rsidR="00C347D0" w:rsidRPr="00D86E48" w14:paraId="277D2CD5" w14:textId="77777777" w:rsidTr="00B76BC8">
        <w:tc>
          <w:tcPr>
            <w:tcW w:w="3686" w:type="dxa"/>
            <w:vAlign w:val="center"/>
            <w:hideMark/>
          </w:tcPr>
          <w:p w14:paraId="237E0E41" w14:textId="77777777" w:rsidR="00C347D0" w:rsidRPr="00D86E48" w:rsidRDefault="00C347D0" w:rsidP="00B76BC8">
            <w:pPr>
              <w:contextualSpacing/>
              <w:jc w:val="center"/>
              <w:rPr>
                <w:sz w:val="22"/>
                <w:szCs w:val="22"/>
              </w:rPr>
            </w:pPr>
            <w:r w:rsidRPr="00D86E48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6237" w:type="dxa"/>
            <w:vAlign w:val="center"/>
            <w:hideMark/>
          </w:tcPr>
          <w:p w14:paraId="35F5885D" w14:textId="77777777" w:rsidR="00C347D0" w:rsidRPr="00D86E48" w:rsidRDefault="00C347D0" w:rsidP="00B76BC8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D86E48">
              <w:rPr>
                <w:sz w:val="22"/>
                <w:szCs w:val="22"/>
              </w:rPr>
              <w:t>Стол медицинский (лабораторный)</w:t>
            </w:r>
          </w:p>
        </w:tc>
      </w:tr>
      <w:tr w:rsidR="00C347D0" w:rsidRPr="00D86E48" w14:paraId="2CAB4C84" w14:textId="77777777" w:rsidTr="00B76BC8">
        <w:tc>
          <w:tcPr>
            <w:tcW w:w="3686" w:type="dxa"/>
            <w:vAlign w:val="center"/>
            <w:hideMark/>
          </w:tcPr>
          <w:p w14:paraId="082DA114" w14:textId="77777777" w:rsidR="00C347D0" w:rsidRPr="00D86E48" w:rsidRDefault="00C347D0" w:rsidP="00B76BC8">
            <w:pPr>
              <w:contextualSpacing/>
              <w:rPr>
                <w:sz w:val="22"/>
                <w:szCs w:val="22"/>
              </w:rPr>
            </w:pPr>
            <w:r w:rsidRPr="00D86E48">
              <w:rPr>
                <w:sz w:val="22"/>
                <w:szCs w:val="22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237" w:type="dxa"/>
            <w:vAlign w:val="center"/>
            <w:hideMark/>
          </w:tcPr>
          <w:p w14:paraId="59892A7F" w14:textId="77777777" w:rsidR="00C347D0" w:rsidRPr="00D86E48" w:rsidRDefault="00D86E48" w:rsidP="00D86E48">
            <w:pPr>
              <w:pStyle w:val="ad"/>
              <w:tabs>
                <w:tab w:val="left" w:pos="311"/>
              </w:tabs>
              <w:autoSpaceDE/>
              <w:autoSpaceDN/>
              <w:ind w:left="34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D86E48">
              <w:rPr>
                <w:rFonts w:ascii="Times New Roman" w:hAnsi="Times New Roman"/>
                <w:sz w:val="22"/>
                <w:szCs w:val="22"/>
              </w:rPr>
              <w:t>1.</w:t>
            </w:r>
            <w:r w:rsidR="00C347D0" w:rsidRPr="00D86E48">
              <w:rPr>
                <w:rFonts w:ascii="Times New Roman" w:hAnsi="Times New Roman"/>
                <w:sz w:val="22"/>
                <w:szCs w:val="22"/>
              </w:rPr>
              <w:t>Комплектация (на 1 комплект):</w:t>
            </w:r>
          </w:p>
          <w:p w14:paraId="7E3026BF" w14:textId="77777777" w:rsidR="00C347D0" w:rsidRPr="00D86E48" w:rsidRDefault="00D86E48" w:rsidP="00D86E48">
            <w:pPr>
              <w:pStyle w:val="ad"/>
              <w:tabs>
                <w:tab w:val="left" w:pos="311"/>
              </w:tabs>
              <w:autoSpaceDE/>
              <w:autoSpaceDN/>
              <w:ind w:left="34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D86E48">
              <w:rPr>
                <w:rFonts w:ascii="Times New Roman" w:hAnsi="Times New Roman"/>
                <w:sz w:val="22"/>
                <w:szCs w:val="22"/>
              </w:rPr>
              <w:t>1.1.</w:t>
            </w:r>
            <w:r w:rsidR="00C347D0" w:rsidRPr="00D86E48">
              <w:rPr>
                <w:rFonts w:ascii="Times New Roman" w:hAnsi="Times New Roman"/>
                <w:sz w:val="22"/>
                <w:szCs w:val="22"/>
              </w:rPr>
              <w:t>Стол – 1 шт.</w:t>
            </w:r>
          </w:p>
          <w:p w14:paraId="184B5AB6" w14:textId="77777777" w:rsidR="00C347D0" w:rsidRPr="00D86E48" w:rsidRDefault="00D86E48" w:rsidP="00D86E48">
            <w:pPr>
              <w:pStyle w:val="ad"/>
              <w:tabs>
                <w:tab w:val="left" w:pos="311"/>
              </w:tabs>
              <w:autoSpaceDE/>
              <w:autoSpaceDN/>
              <w:ind w:left="34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D86E48">
              <w:rPr>
                <w:rFonts w:ascii="Times New Roman" w:hAnsi="Times New Roman"/>
                <w:sz w:val="22"/>
                <w:szCs w:val="22"/>
              </w:rPr>
              <w:t>1.2.</w:t>
            </w:r>
            <w:r w:rsidR="00C347D0" w:rsidRPr="00D86E48">
              <w:rPr>
                <w:rFonts w:ascii="Times New Roman" w:hAnsi="Times New Roman"/>
                <w:sz w:val="22"/>
                <w:szCs w:val="22"/>
              </w:rPr>
              <w:t xml:space="preserve">Тумба – </w:t>
            </w:r>
            <w:r w:rsidRPr="00D86E48">
              <w:rPr>
                <w:rFonts w:ascii="Times New Roman" w:hAnsi="Times New Roman"/>
                <w:sz w:val="22"/>
                <w:szCs w:val="22"/>
              </w:rPr>
              <w:t>2</w:t>
            </w:r>
            <w:r w:rsidR="00C347D0" w:rsidRPr="00D86E48">
              <w:rPr>
                <w:rFonts w:ascii="Times New Roman" w:hAnsi="Times New Roman"/>
                <w:sz w:val="22"/>
                <w:szCs w:val="22"/>
              </w:rPr>
              <w:t xml:space="preserve"> шт.</w:t>
            </w:r>
          </w:p>
          <w:p w14:paraId="1DE3AC32" w14:textId="77777777" w:rsidR="00C347D0" w:rsidRPr="00D86E48" w:rsidRDefault="00D86E48" w:rsidP="00D86E48">
            <w:pPr>
              <w:pStyle w:val="ad"/>
              <w:tabs>
                <w:tab w:val="left" w:pos="311"/>
              </w:tabs>
              <w:autoSpaceDE/>
              <w:autoSpaceDN/>
              <w:ind w:left="34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D86E48">
              <w:rPr>
                <w:rFonts w:ascii="Times New Roman" w:hAnsi="Times New Roman"/>
                <w:sz w:val="22"/>
                <w:szCs w:val="22"/>
              </w:rPr>
              <w:t>1.3.</w:t>
            </w:r>
            <w:r w:rsidR="00C347D0" w:rsidRPr="00D86E48">
              <w:rPr>
                <w:rFonts w:ascii="Times New Roman" w:hAnsi="Times New Roman"/>
                <w:sz w:val="22"/>
                <w:szCs w:val="22"/>
              </w:rPr>
              <w:t>Стеллаж – 1 шт.</w:t>
            </w:r>
          </w:p>
          <w:p w14:paraId="4251B6DB" w14:textId="77777777" w:rsidR="00C347D0" w:rsidRPr="00D86E48" w:rsidRDefault="00D86E48" w:rsidP="00D86E48">
            <w:pPr>
              <w:pStyle w:val="ad"/>
              <w:tabs>
                <w:tab w:val="left" w:pos="311"/>
              </w:tabs>
              <w:autoSpaceDE/>
              <w:autoSpaceDN/>
              <w:ind w:left="34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D86E48">
              <w:rPr>
                <w:rFonts w:ascii="Times New Roman" w:hAnsi="Times New Roman"/>
                <w:sz w:val="22"/>
                <w:szCs w:val="22"/>
              </w:rPr>
              <w:t>1.4.</w:t>
            </w:r>
            <w:r w:rsidR="00C347D0" w:rsidRPr="00D86E48">
              <w:rPr>
                <w:rFonts w:ascii="Times New Roman" w:hAnsi="Times New Roman"/>
                <w:sz w:val="22"/>
                <w:szCs w:val="22"/>
              </w:rPr>
              <w:t>Брызгозащищенные розетки с крышкой  - 2 шт.</w:t>
            </w:r>
          </w:p>
          <w:p w14:paraId="53E0CE58" w14:textId="77777777" w:rsidR="00C347D0" w:rsidRPr="00D86E48" w:rsidRDefault="00D86E48" w:rsidP="00D86E48">
            <w:pPr>
              <w:pStyle w:val="ad"/>
              <w:tabs>
                <w:tab w:val="left" w:pos="311"/>
              </w:tabs>
              <w:autoSpaceDE/>
              <w:autoSpaceDN/>
              <w:ind w:left="34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D86E48">
              <w:rPr>
                <w:rFonts w:ascii="Times New Roman" w:hAnsi="Times New Roman"/>
                <w:sz w:val="22"/>
                <w:szCs w:val="22"/>
              </w:rPr>
              <w:t>1.5.</w:t>
            </w:r>
            <w:r w:rsidR="00C347D0" w:rsidRPr="00D86E48">
              <w:rPr>
                <w:rFonts w:ascii="Times New Roman" w:hAnsi="Times New Roman"/>
                <w:sz w:val="22"/>
                <w:szCs w:val="22"/>
              </w:rPr>
              <w:t>Светодиодный светильник  – 1 шт.</w:t>
            </w:r>
          </w:p>
          <w:p w14:paraId="7258D730" w14:textId="77777777" w:rsidR="00C347D0" w:rsidRPr="00D86E48" w:rsidRDefault="00D86E48" w:rsidP="00D86E48">
            <w:pPr>
              <w:pStyle w:val="ad"/>
              <w:tabs>
                <w:tab w:val="left" w:pos="311"/>
              </w:tabs>
              <w:autoSpaceDE/>
              <w:autoSpaceDN/>
              <w:ind w:left="34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D86E48">
              <w:rPr>
                <w:rFonts w:ascii="Times New Roman" w:hAnsi="Times New Roman"/>
                <w:sz w:val="22"/>
                <w:szCs w:val="22"/>
              </w:rPr>
              <w:t>2.</w:t>
            </w:r>
            <w:r w:rsidR="00C347D0" w:rsidRPr="00D86E48">
              <w:rPr>
                <w:rFonts w:ascii="Times New Roman" w:hAnsi="Times New Roman"/>
                <w:sz w:val="22"/>
                <w:szCs w:val="22"/>
              </w:rPr>
              <w:t>Показатели (характеристики):</w:t>
            </w:r>
          </w:p>
          <w:p w14:paraId="554448BE" w14:textId="77777777" w:rsidR="00D86E48" w:rsidRPr="00D86E48" w:rsidRDefault="00D86E48" w:rsidP="00B76BC8">
            <w:pPr>
              <w:tabs>
                <w:tab w:val="left" w:pos="311"/>
              </w:tabs>
              <w:ind w:left="34"/>
              <w:rPr>
                <w:sz w:val="22"/>
                <w:szCs w:val="22"/>
              </w:rPr>
            </w:pPr>
            <w:r w:rsidRPr="00D86E48">
              <w:rPr>
                <w:sz w:val="22"/>
                <w:szCs w:val="22"/>
              </w:rPr>
              <w:t>2.1.</w:t>
            </w:r>
            <w:r w:rsidR="00C347D0" w:rsidRPr="00D86E48">
              <w:rPr>
                <w:sz w:val="22"/>
                <w:szCs w:val="22"/>
              </w:rPr>
              <w:t xml:space="preserve">Размеры: </w:t>
            </w:r>
          </w:p>
          <w:p w14:paraId="37A7880D" w14:textId="77777777" w:rsidR="00C347D0" w:rsidRPr="00D86E48" w:rsidRDefault="00D86E48" w:rsidP="00B76BC8">
            <w:pPr>
              <w:tabs>
                <w:tab w:val="left" w:pos="311"/>
              </w:tabs>
              <w:ind w:left="34"/>
              <w:rPr>
                <w:sz w:val="22"/>
                <w:szCs w:val="22"/>
              </w:rPr>
            </w:pPr>
            <w:r w:rsidRPr="00D86E48">
              <w:rPr>
                <w:sz w:val="22"/>
                <w:szCs w:val="22"/>
              </w:rPr>
              <w:t>2.1.1.</w:t>
            </w:r>
            <w:r w:rsidR="00C347D0" w:rsidRPr="00D86E48">
              <w:rPr>
                <w:sz w:val="22"/>
                <w:szCs w:val="22"/>
              </w:rPr>
              <w:t>длина 1500 (±10%) мм;</w:t>
            </w:r>
          </w:p>
          <w:p w14:paraId="311B2B32" w14:textId="77777777" w:rsidR="00C347D0" w:rsidRPr="00D86E48" w:rsidRDefault="00D86E48" w:rsidP="00B76BC8">
            <w:pPr>
              <w:tabs>
                <w:tab w:val="left" w:pos="311"/>
              </w:tabs>
              <w:ind w:left="34"/>
              <w:rPr>
                <w:sz w:val="22"/>
                <w:szCs w:val="22"/>
              </w:rPr>
            </w:pPr>
            <w:r w:rsidRPr="00D86E48">
              <w:rPr>
                <w:sz w:val="22"/>
                <w:szCs w:val="22"/>
              </w:rPr>
              <w:t>2.1.2.</w:t>
            </w:r>
            <w:r w:rsidR="00C347D0" w:rsidRPr="00D86E48">
              <w:rPr>
                <w:sz w:val="22"/>
                <w:szCs w:val="22"/>
              </w:rPr>
              <w:t>глубина 800 (±10%) мм;</w:t>
            </w:r>
          </w:p>
          <w:p w14:paraId="7A54FA26" w14:textId="77777777" w:rsidR="00C347D0" w:rsidRPr="00D86E48" w:rsidRDefault="00D86E48" w:rsidP="00B76BC8">
            <w:pPr>
              <w:tabs>
                <w:tab w:val="left" w:pos="311"/>
              </w:tabs>
              <w:ind w:left="34"/>
              <w:rPr>
                <w:sz w:val="22"/>
                <w:szCs w:val="22"/>
              </w:rPr>
            </w:pPr>
            <w:r w:rsidRPr="00D86E48">
              <w:rPr>
                <w:sz w:val="22"/>
                <w:szCs w:val="22"/>
              </w:rPr>
              <w:t>2.1.3.</w:t>
            </w:r>
            <w:r w:rsidR="00C347D0" w:rsidRPr="00D86E48">
              <w:rPr>
                <w:sz w:val="22"/>
                <w:szCs w:val="22"/>
              </w:rPr>
              <w:t xml:space="preserve"> общая высота со стеллажом 1500 (±10%) мм;</w:t>
            </w:r>
          </w:p>
          <w:p w14:paraId="290D6D9B" w14:textId="77777777" w:rsidR="00C347D0" w:rsidRPr="00D86E48" w:rsidRDefault="00D86E48" w:rsidP="00B76BC8">
            <w:pPr>
              <w:tabs>
                <w:tab w:val="left" w:pos="311"/>
              </w:tabs>
              <w:ind w:left="34"/>
              <w:rPr>
                <w:sz w:val="22"/>
                <w:szCs w:val="22"/>
              </w:rPr>
            </w:pPr>
            <w:r w:rsidRPr="00D86E48">
              <w:rPr>
                <w:sz w:val="22"/>
                <w:szCs w:val="22"/>
              </w:rPr>
              <w:t>2.1.4.</w:t>
            </w:r>
            <w:r w:rsidR="00C347D0" w:rsidRPr="00D86E48">
              <w:rPr>
                <w:sz w:val="22"/>
                <w:szCs w:val="22"/>
              </w:rPr>
              <w:t xml:space="preserve"> высота столешницы 900 (±10%) мм;</w:t>
            </w:r>
          </w:p>
          <w:p w14:paraId="03329912" w14:textId="77777777" w:rsidR="00C347D0" w:rsidRPr="00D86E48" w:rsidRDefault="00C347D0" w:rsidP="00B76BC8">
            <w:pPr>
              <w:tabs>
                <w:tab w:val="left" w:pos="311"/>
              </w:tabs>
              <w:ind w:left="34"/>
              <w:rPr>
                <w:sz w:val="22"/>
                <w:szCs w:val="22"/>
              </w:rPr>
            </w:pPr>
            <w:r w:rsidRPr="00D86E48">
              <w:rPr>
                <w:sz w:val="22"/>
                <w:szCs w:val="22"/>
              </w:rPr>
              <w:t>2.2</w:t>
            </w:r>
            <w:r w:rsidR="00D86E48" w:rsidRPr="00D86E48">
              <w:rPr>
                <w:sz w:val="22"/>
                <w:szCs w:val="22"/>
              </w:rPr>
              <w:t>.</w:t>
            </w:r>
            <w:r w:rsidRPr="00D86E48">
              <w:rPr>
                <w:sz w:val="22"/>
                <w:szCs w:val="22"/>
              </w:rPr>
              <w:t xml:space="preserve"> Рабочая поверхность – цельная керамогранитная плита;</w:t>
            </w:r>
          </w:p>
          <w:p w14:paraId="4726FF23" w14:textId="77777777" w:rsidR="00C347D0" w:rsidRPr="00D86E48" w:rsidRDefault="00C347D0" w:rsidP="00B76BC8">
            <w:pPr>
              <w:tabs>
                <w:tab w:val="left" w:pos="311"/>
              </w:tabs>
              <w:ind w:left="34"/>
              <w:rPr>
                <w:sz w:val="22"/>
                <w:szCs w:val="22"/>
              </w:rPr>
            </w:pPr>
            <w:r w:rsidRPr="00D86E48">
              <w:rPr>
                <w:sz w:val="22"/>
                <w:szCs w:val="22"/>
              </w:rPr>
              <w:t>2.3. Две тумбы – ламинированный ДСП толщиной 18 (±10%) мм, торцы обработаны кромкой ПВХ 2</w:t>
            </w:r>
            <w:r w:rsidR="00D86E48" w:rsidRPr="00D86E48">
              <w:rPr>
                <w:sz w:val="22"/>
                <w:szCs w:val="22"/>
              </w:rPr>
              <w:t xml:space="preserve"> </w:t>
            </w:r>
            <w:r w:rsidRPr="00D86E48">
              <w:rPr>
                <w:sz w:val="22"/>
                <w:szCs w:val="22"/>
              </w:rPr>
              <w:t>мм;</w:t>
            </w:r>
          </w:p>
          <w:p w14:paraId="3E16B304" w14:textId="77777777" w:rsidR="00C347D0" w:rsidRPr="00D86E48" w:rsidRDefault="00C347D0" w:rsidP="00B76BC8">
            <w:pPr>
              <w:tabs>
                <w:tab w:val="left" w:pos="311"/>
              </w:tabs>
              <w:ind w:left="34"/>
              <w:rPr>
                <w:sz w:val="22"/>
                <w:szCs w:val="22"/>
              </w:rPr>
            </w:pPr>
            <w:r w:rsidRPr="00D86E48">
              <w:rPr>
                <w:sz w:val="22"/>
                <w:szCs w:val="22"/>
              </w:rPr>
              <w:t xml:space="preserve">2.3.1. Левая тумба с 3 ящиками, внутренний размер ящика – </w:t>
            </w:r>
            <w:r w:rsidRPr="00D86E48">
              <w:rPr>
                <w:sz w:val="22"/>
                <w:szCs w:val="22"/>
              </w:rPr>
              <w:lastRenderedPageBreak/>
              <w:t>310</w:t>
            </w:r>
            <w:r w:rsidR="00D86E48" w:rsidRPr="00D86E48">
              <w:rPr>
                <w:sz w:val="22"/>
                <w:szCs w:val="22"/>
              </w:rPr>
              <w:t>×</w:t>
            </w:r>
            <w:r w:rsidRPr="00D86E48">
              <w:rPr>
                <w:sz w:val="22"/>
                <w:szCs w:val="22"/>
              </w:rPr>
              <w:t>470</w:t>
            </w:r>
            <w:r w:rsidR="00D86E48" w:rsidRPr="00D86E48">
              <w:rPr>
                <w:sz w:val="22"/>
                <w:szCs w:val="22"/>
              </w:rPr>
              <w:t>×</w:t>
            </w:r>
            <w:r w:rsidRPr="00D86E48">
              <w:rPr>
                <w:sz w:val="22"/>
                <w:szCs w:val="22"/>
              </w:rPr>
              <w:t xml:space="preserve">160 (±10%) мм; </w:t>
            </w:r>
          </w:p>
          <w:p w14:paraId="07DE6E02" w14:textId="77777777" w:rsidR="00C347D0" w:rsidRPr="00D86E48" w:rsidRDefault="00C347D0" w:rsidP="00B76BC8">
            <w:pPr>
              <w:tabs>
                <w:tab w:val="left" w:pos="311"/>
              </w:tabs>
              <w:ind w:left="34"/>
              <w:rPr>
                <w:sz w:val="22"/>
                <w:szCs w:val="22"/>
              </w:rPr>
            </w:pPr>
            <w:r w:rsidRPr="00D86E48">
              <w:rPr>
                <w:sz w:val="22"/>
                <w:szCs w:val="22"/>
              </w:rPr>
              <w:t>2.3.2. Правая тумба с двер</w:t>
            </w:r>
            <w:r w:rsidR="00D86E48" w:rsidRPr="00D86E48">
              <w:rPr>
                <w:sz w:val="22"/>
                <w:szCs w:val="22"/>
              </w:rPr>
              <w:t>це</w:t>
            </w:r>
            <w:r w:rsidRPr="00D86E48">
              <w:rPr>
                <w:sz w:val="22"/>
                <w:szCs w:val="22"/>
              </w:rPr>
              <w:t>й, 1 встроенная полка;</w:t>
            </w:r>
          </w:p>
          <w:p w14:paraId="7B2EF620" w14:textId="77777777" w:rsidR="00C347D0" w:rsidRPr="00D86E48" w:rsidRDefault="00C347D0" w:rsidP="00B76BC8">
            <w:pPr>
              <w:tabs>
                <w:tab w:val="left" w:pos="311"/>
              </w:tabs>
              <w:ind w:left="34"/>
              <w:rPr>
                <w:sz w:val="22"/>
                <w:szCs w:val="22"/>
              </w:rPr>
            </w:pPr>
            <w:r w:rsidRPr="00D86E48">
              <w:rPr>
                <w:sz w:val="22"/>
                <w:szCs w:val="22"/>
              </w:rPr>
              <w:t xml:space="preserve">2.3.3. </w:t>
            </w:r>
            <w:r w:rsidR="00D86E48" w:rsidRPr="00D86E48">
              <w:rPr>
                <w:sz w:val="22"/>
                <w:szCs w:val="22"/>
              </w:rPr>
              <w:t>М</w:t>
            </w:r>
            <w:r w:rsidRPr="00D86E48">
              <w:rPr>
                <w:sz w:val="22"/>
                <w:szCs w:val="22"/>
              </w:rPr>
              <w:t xml:space="preserve">ежтумбовая планка – ламинированный ДСП толщиной 18(±10%) мм; </w:t>
            </w:r>
          </w:p>
          <w:p w14:paraId="53A51AB1" w14:textId="77777777" w:rsidR="00C347D0" w:rsidRPr="00D86E48" w:rsidRDefault="00C347D0" w:rsidP="00B76BC8">
            <w:pPr>
              <w:tabs>
                <w:tab w:val="left" w:pos="311"/>
              </w:tabs>
              <w:ind w:left="34"/>
              <w:rPr>
                <w:sz w:val="22"/>
                <w:szCs w:val="22"/>
              </w:rPr>
            </w:pPr>
            <w:r w:rsidRPr="00D86E48">
              <w:rPr>
                <w:sz w:val="22"/>
                <w:szCs w:val="22"/>
              </w:rPr>
              <w:t>2.4. Цельносваренные каркасы выполнены из металлического профиля прямоугольного сечения, окрашены белой порошковой краской;</w:t>
            </w:r>
          </w:p>
          <w:p w14:paraId="7FFDD5E2" w14:textId="77777777" w:rsidR="00C347D0" w:rsidRPr="00D86E48" w:rsidRDefault="00C347D0" w:rsidP="00B76BC8">
            <w:pPr>
              <w:tabs>
                <w:tab w:val="left" w:pos="311"/>
              </w:tabs>
              <w:ind w:left="34"/>
              <w:rPr>
                <w:sz w:val="22"/>
                <w:szCs w:val="22"/>
              </w:rPr>
            </w:pPr>
            <w:r w:rsidRPr="00D86E48">
              <w:rPr>
                <w:sz w:val="22"/>
                <w:szCs w:val="22"/>
              </w:rPr>
              <w:t>2.5. Регулируемые по высоте опоры;</w:t>
            </w:r>
          </w:p>
          <w:p w14:paraId="48033A49" w14:textId="77777777" w:rsidR="00C347D0" w:rsidRPr="00D86E48" w:rsidRDefault="00C347D0" w:rsidP="00B76BC8">
            <w:pPr>
              <w:tabs>
                <w:tab w:val="left" w:pos="311"/>
              </w:tabs>
              <w:ind w:left="34"/>
              <w:rPr>
                <w:sz w:val="22"/>
                <w:szCs w:val="22"/>
              </w:rPr>
            </w:pPr>
            <w:r w:rsidRPr="00D86E48">
              <w:rPr>
                <w:sz w:val="22"/>
                <w:szCs w:val="22"/>
              </w:rPr>
              <w:t>2.6. Стеллаж:</w:t>
            </w:r>
          </w:p>
          <w:p w14:paraId="3EDFCDAC" w14:textId="77777777" w:rsidR="00C347D0" w:rsidRPr="00D86E48" w:rsidRDefault="00C347D0" w:rsidP="00B76BC8">
            <w:pPr>
              <w:tabs>
                <w:tab w:val="left" w:pos="311"/>
              </w:tabs>
              <w:ind w:left="34"/>
              <w:rPr>
                <w:sz w:val="22"/>
                <w:szCs w:val="22"/>
              </w:rPr>
            </w:pPr>
            <w:r w:rsidRPr="00D86E48">
              <w:rPr>
                <w:sz w:val="22"/>
                <w:szCs w:val="22"/>
              </w:rPr>
              <w:t>2.6.1. Опорные стойки – алюминиевый профиль;</w:t>
            </w:r>
          </w:p>
          <w:p w14:paraId="2AE22071" w14:textId="77777777" w:rsidR="00C347D0" w:rsidRPr="00D86E48" w:rsidRDefault="00C347D0" w:rsidP="00B76BC8">
            <w:pPr>
              <w:tabs>
                <w:tab w:val="left" w:pos="311"/>
              </w:tabs>
              <w:ind w:left="34"/>
              <w:rPr>
                <w:sz w:val="22"/>
                <w:szCs w:val="22"/>
              </w:rPr>
            </w:pPr>
            <w:r w:rsidRPr="00D86E48">
              <w:rPr>
                <w:sz w:val="22"/>
                <w:szCs w:val="22"/>
              </w:rPr>
              <w:t>2.6.2. Верхняя панель глубиной 200 мм – метал</w:t>
            </w:r>
            <w:r w:rsidR="00D86E48" w:rsidRPr="00D86E48">
              <w:rPr>
                <w:sz w:val="22"/>
                <w:szCs w:val="22"/>
              </w:rPr>
              <w:t xml:space="preserve">л, окрашенный белой порошковой </w:t>
            </w:r>
            <w:r w:rsidRPr="00D86E48">
              <w:rPr>
                <w:sz w:val="22"/>
                <w:szCs w:val="22"/>
              </w:rPr>
              <w:t>краской;</w:t>
            </w:r>
          </w:p>
          <w:p w14:paraId="40036A8A" w14:textId="77777777" w:rsidR="00C347D0" w:rsidRPr="00D86E48" w:rsidRDefault="00C347D0" w:rsidP="00B76BC8">
            <w:pPr>
              <w:tabs>
                <w:tab w:val="left" w:pos="311"/>
              </w:tabs>
              <w:ind w:left="34"/>
              <w:rPr>
                <w:sz w:val="22"/>
                <w:szCs w:val="22"/>
              </w:rPr>
            </w:pPr>
            <w:r w:rsidRPr="00D86E48">
              <w:rPr>
                <w:sz w:val="22"/>
                <w:szCs w:val="22"/>
              </w:rPr>
              <w:t>2.6.3. Одна съемная полка глубиной 200</w:t>
            </w:r>
            <w:r w:rsidR="00D86E48" w:rsidRPr="00D86E48">
              <w:rPr>
                <w:sz w:val="22"/>
                <w:szCs w:val="22"/>
              </w:rPr>
              <w:t xml:space="preserve"> </w:t>
            </w:r>
            <w:r w:rsidRPr="00D86E48">
              <w:rPr>
                <w:sz w:val="22"/>
                <w:szCs w:val="22"/>
              </w:rPr>
              <w:t>мм из полипропилена толщиной 6 мм в рамке из алюминиевого профиля, устанавливается на необходимой высоте при сборке стеллажа;</w:t>
            </w:r>
          </w:p>
          <w:p w14:paraId="5E1B01A7" w14:textId="77777777" w:rsidR="00C347D0" w:rsidRPr="00D86E48" w:rsidRDefault="00C347D0" w:rsidP="00B76BC8">
            <w:pPr>
              <w:tabs>
                <w:tab w:val="left" w:pos="311"/>
              </w:tabs>
              <w:ind w:left="34"/>
              <w:rPr>
                <w:sz w:val="22"/>
                <w:szCs w:val="22"/>
              </w:rPr>
            </w:pPr>
            <w:r w:rsidRPr="00D86E48">
              <w:rPr>
                <w:sz w:val="22"/>
                <w:szCs w:val="22"/>
              </w:rPr>
              <w:t xml:space="preserve">2.7. Освещение – линейный светодиодный светильник типа </w:t>
            </w:r>
            <w:r w:rsidRPr="00D86E48">
              <w:rPr>
                <w:sz w:val="22"/>
                <w:szCs w:val="22"/>
                <w:lang w:val="en-US"/>
              </w:rPr>
              <w:t>IP</w:t>
            </w:r>
            <w:r w:rsidRPr="00D86E48">
              <w:rPr>
                <w:sz w:val="22"/>
                <w:szCs w:val="22"/>
              </w:rPr>
              <w:t>44 либо аналог 1200 мм;</w:t>
            </w:r>
          </w:p>
          <w:p w14:paraId="4D1B557C" w14:textId="77777777" w:rsidR="00C347D0" w:rsidRPr="00D86E48" w:rsidRDefault="00C347D0" w:rsidP="00B76BC8">
            <w:pPr>
              <w:tabs>
                <w:tab w:val="left" w:pos="311"/>
              </w:tabs>
              <w:ind w:left="34"/>
              <w:rPr>
                <w:sz w:val="22"/>
                <w:szCs w:val="22"/>
              </w:rPr>
            </w:pPr>
            <w:r w:rsidRPr="00D86E48">
              <w:rPr>
                <w:sz w:val="22"/>
                <w:szCs w:val="22"/>
              </w:rPr>
              <w:t xml:space="preserve">2.8 Брызгозащищенные розетки с крышкой типа </w:t>
            </w:r>
            <w:r w:rsidRPr="00D86E48">
              <w:rPr>
                <w:sz w:val="22"/>
                <w:szCs w:val="22"/>
                <w:lang w:val="en-US"/>
              </w:rPr>
              <w:t>IP</w:t>
            </w:r>
            <w:r w:rsidRPr="00D86E48">
              <w:rPr>
                <w:sz w:val="22"/>
                <w:szCs w:val="22"/>
              </w:rPr>
              <w:t>44 либо аналог  3,2 кВт;</w:t>
            </w:r>
          </w:p>
        </w:tc>
      </w:tr>
      <w:tr w:rsidR="00C347D0" w:rsidRPr="00D86E48" w14:paraId="739E09E8" w14:textId="77777777" w:rsidTr="00B76BC8">
        <w:tc>
          <w:tcPr>
            <w:tcW w:w="3686" w:type="dxa"/>
            <w:vAlign w:val="center"/>
            <w:hideMark/>
          </w:tcPr>
          <w:p w14:paraId="42A32EF5" w14:textId="77777777" w:rsidR="00C347D0" w:rsidRPr="00D86E48" w:rsidRDefault="00C347D0" w:rsidP="00B76BC8">
            <w:pPr>
              <w:contextualSpacing/>
              <w:rPr>
                <w:sz w:val="22"/>
                <w:szCs w:val="22"/>
              </w:rPr>
            </w:pPr>
            <w:r w:rsidRPr="00D86E48">
              <w:rPr>
                <w:sz w:val="22"/>
                <w:szCs w:val="22"/>
              </w:rPr>
              <w:lastRenderedPageBreak/>
              <w:t>Код по ОКРБ (9 знаков)</w:t>
            </w:r>
          </w:p>
        </w:tc>
        <w:tc>
          <w:tcPr>
            <w:tcW w:w="6237" w:type="dxa"/>
            <w:vAlign w:val="center"/>
            <w:hideMark/>
          </w:tcPr>
          <w:p w14:paraId="094D4007" w14:textId="77777777" w:rsidR="00C347D0" w:rsidRPr="00D86E48" w:rsidRDefault="00C347D0" w:rsidP="00B76BC8">
            <w:pPr>
              <w:contextualSpacing/>
              <w:rPr>
                <w:sz w:val="22"/>
                <w:szCs w:val="22"/>
              </w:rPr>
            </w:pPr>
            <w:r w:rsidRPr="00D86E48">
              <w:rPr>
                <w:sz w:val="22"/>
                <w:szCs w:val="22"/>
              </w:rPr>
              <w:t>32.50.30.500</w:t>
            </w:r>
          </w:p>
        </w:tc>
      </w:tr>
      <w:tr w:rsidR="00C347D0" w:rsidRPr="00D86E48" w14:paraId="7BC53E33" w14:textId="77777777" w:rsidTr="00B76B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F006C" w14:textId="77777777" w:rsidR="00C347D0" w:rsidRPr="00D86E48" w:rsidRDefault="00C347D0" w:rsidP="00B76BC8">
            <w:pPr>
              <w:contextualSpacing/>
              <w:rPr>
                <w:sz w:val="22"/>
                <w:szCs w:val="22"/>
              </w:rPr>
            </w:pPr>
            <w:r w:rsidRPr="00D86E48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FDB84" w14:textId="77777777" w:rsidR="00C347D0" w:rsidRPr="00D86E48" w:rsidRDefault="00C347D0" w:rsidP="00B76BC8">
            <w:pPr>
              <w:contextualSpacing/>
              <w:rPr>
                <w:sz w:val="22"/>
                <w:szCs w:val="22"/>
              </w:rPr>
            </w:pPr>
            <w:r w:rsidRPr="00D86E48">
              <w:rPr>
                <w:sz w:val="22"/>
                <w:szCs w:val="22"/>
              </w:rPr>
              <w:t>1 шт.</w:t>
            </w:r>
          </w:p>
        </w:tc>
      </w:tr>
      <w:tr w:rsidR="00C347D0" w:rsidRPr="00D86E48" w14:paraId="58D5BBBB" w14:textId="77777777" w:rsidTr="00B76B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03644" w14:textId="77777777" w:rsidR="00C347D0" w:rsidRPr="00D86E48" w:rsidRDefault="00C347D0" w:rsidP="00B76BC8">
            <w:pPr>
              <w:contextualSpacing/>
              <w:rPr>
                <w:sz w:val="22"/>
                <w:szCs w:val="22"/>
              </w:rPr>
            </w:pPr>
            <w:r w:rsidRPr="00D86E48">
              <w:rPr>
                <w:sz w:val="22"/>
                <w:szCs w:val="22"/>
              </w:rPr>
              <w:t>Предельная стоимость государственной закупки по лоту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EC5C4" w14:textId="77777777" w:rsidR="00C347D0" w:rsidRPr="00D86E48" w:rsidRDefault="00C347D0" w:rsidP="00B76BC8">
            <w:pPr>
              <w:contextualSpacing/>
              <w:rPr>
                <w:sz w:val="22"/>
                <w:szCs w:val="22"/>
              </w:rPr>
            </w:pPr>
            <w:r w:rsidRPr="00D86E48">
              <w:rPr>
                <w:sz w:val="22"/>
                <w:szCs w:val="22"/>
              </w:rPr>
              <w:t>4950 руб.</w:t>
            </w:r>
          </w:p>
        </w:tc>
      </w:tr>
      <w:tr w:rsidR="00C347D0" w:rsidRPr="00D86E48" w14:paraId="2D53EF17" w14:textId="77777777" w:rsidTr="00B76B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FD25F" w14:textId="77777777" w:rsidR="00C347D0" w:rsidRPr="00D86E48" w:rsidRDefault="00C347D0" w:rsidP="00B76BC8">
            <w:pPr>
              <w:contextualSpacing/>
              <w:rPr>
                <w:sz w:val="22"/>
                <w:szCs w:val="22"/>
              </w:rPr>
            </w:pPr>
            <w:r w:rsidRPr="00D86E48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64D66" w14:textId="77777777" w:rsidR="00C347D0" w:rsidRPr="00D86E48" w:rsidRDefault="00C347D0" w:rsidP="00B76BC8">
            <w:pPr>
              <w:contextualSpacing/>
              <w:rPr>
                <w:sz w:val="18"/>
                <w:szCs w:val="18"/>
              </w:rPr>
            </w:pPr>
            <w:r w:rsidRPr="00D86E48">
              <w:rPr>
                <w:color w:val="000000"/>
                <w:sz w:val="18"/>
                <w:szCs w:val="18"/>
                <w:shd w:val="clear" w:color="auto" w:fill="FFFFFF"/>
              </w:rPr>
              <w:t xml:space="preserve">УЗ </w:t>
            </w:r>
            <w:r w:rsidRPr="00D86E48">
              <w:rPr>
                <w:sz w:val="18"/>
                <w:szCs w:val="18"/>
              </w:rPr>
              <w:t>«Могилевский областной центр  психиатрии и наркологии»</w:t>
            </w:r>
            <w:r w:rsidRPr="00D86E48">
              <w:rPr>
                <w:color w:val="000000"/>
                <w:sz w:val="18"/>
                <w:szCs w:val="18"/>
                <w:shd w:val="clear" w:color="auto" w:fill="FFFFFF"/>
              </w:rPr>
              <w:t xml:space="preserve"> 700194985</w:t>
            </w:r>
          </w:p>
        </w:tc>
      </w:tr>
    </w:tbl>
    <w:p w14:paraId="0807FF34" w14:textId="77777777" w:rsidR="00A64780" w:rsidRPr="00D86E48" w:rsidRDefault="00A64780" w:rsidP="007D07E2">
      <w:pPr>
        <w:contextualSpacing/>
        <w:jc w:val="both"/>
        <w:rPr>
          <w:sz w:val="22"/>
          <w:szCs w:val="22"/>
        </w:rPr>
      </w:pPr>
    </w:p>
    <w:p w14:paraId="35D62A0F" w14:textId="77777777" w:rsidR="00CA2745" w:rsidRPr="00D86E48" w:rsidRDefault="00CA2745" w:rsidP="00CA2745">
      <w:pPr>
        <w:contextualSpacing/>
        <w:jc w:val="both"/>
        <w:rPr>
          <w:sz w:val="22"/>
          <w:szCs w:val="22"/>
        </w:rPr>
      </w:pPr>
    </w:p>
    <w:p w14:paraId="741855D1" w14:textId="77777777" w:rsidR="00821162" w:rsidRPr="00D86E48" w:rsidRDefault="00821162" w:rsidP="007D07E2">
      <w:pPr>
        <w:contextualSpacing/>
        <w:jc w:val="both"/>
        <w:rPr>
          <w:sz w:val="22"/>
          <w:szCs w:val="22"/>
        </w:rPr>
      </w:pPr>
    </w:p>
    <w:p w14:paraId="64A120FE" w14:textId="77777777" w:rsidR="007534B4" w:rsidRPr="00D86E48" w:rsidRDefault="007534B4" w:rsidP="007D07E2">
      <w:pPr>
        <w:contextualSpacing/>
        <w:jc w:val="both"/>
        <w:rPr>
          <w:sz w:val="22"/>
          <w:szCs w:val="22"/>
        </w:rPr>
      </w:pPr>
    </w:p>
    <w:p w14:paraId="147BAA09" w14:textId="77777777" w:rsidR="00F04827" w:rsidRPr="00D86E48" w:rsidRDefault="00F04827" w:rsidP="007D07E2">
      <w:pPr>
        <w:contextualSpacing/>
        <w:jc w:val="both"/>
        <w:rPr>
          <w:sz w:val="22"/>
          <w:szCs w:val="22"/>
        </w:rPr>
      </w:pPr>
      <w:r w:rsidRPr="00D86E48">
        <w:rPr>
          <w:sz w:val="22"/>
          <w:szCs w:val="22"/>
        </w:rPr>
        <w:t xml:space="preserve">4. Для присуждения контракта используются критерии соответствия предложения требованиям предмета закупки. </w:t>
      </w:r>
    </w:p>
    <w:p w14:paraId="6736D51D" w14:textId="77777777" w:rsidR="00F04827" w:rsidRPr="00D86E48" w:rsidRDefault="00F04827" w:rsidP="007D07E2">
      <w:pPr>
        <w:widowControl w:val="0"/>
        <w:ind w:right="284"/>
        <w:contextualSpacing/>
        <w:jc w:val="both"/>
        <w:rPr>
          <w:sz w:val="22"/>
          <w:szCs w:val="22"/>
        </w:rPr>
      </w:pPr>
      <w:r w:rsidRPr="00D86E48">
        <w:rPr>
          <w:sz w:val="22"/>
          <w:szCs w:val="22"/>
        </w:rPr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 8-0222-62-61-34.</w:t>
      </w:r>
    </w:p>
    <w:p w14:paraId="3D9A9C11" w14:textId="77777777" w:rsidR="00330C73" w:rsidRPr="00D86E48" w:rsidRDefault="00330C73" w:rsidP="007D07E2">
      <w:pPr>
        <w:widowControl w:val="0"/>
        <w:ind w:right="284"/>
        <w:contextualSpacing/>
        <w:jc w:val="both"/>
        <w:rPr>
          <w:sz w:val="22"/>
          <w:szCs w:val="22"/>
        </w:rPr>
      </w:pPr>
    </w:p>
    <w:p w14:paraId="6F620C8B" w14:textId="77777777" w:rsidR="00330C73" w:rsidRPr="00D86E48" w:rsidRDefault="00330C73" w:rsidP="007D07E2">
      <w:pPr>
        <w:widowControl w:val="0"/>
        <w:ind w:right="284"/>
        <w:contextualSpacing/>
        <w:jc w:val="both"/>
        <w:rPr>
          <w:sz w:val="22"/>
          <w:szCs w:val="22"/>
        </w:rPr>
      </w:pPr>
    </w:p>
    <w:p w14:paraId="1F881E91" w14:textId="77777777" w:rsidR="00F04827" w:rsidRPr="00D86E48" w:rsidRDefault="00F04827" w:rsidP="007D07E2">
      <w:pPr>
        <w:widowControl w:val="0"/>
        <w:ind w:right="284"/>
        <w:contextualSpacing/>
        <w:jc w:val="both"/>
        <w:rPr>
          <w:sz w:val="22"/>
          <w:szCs w:val="22"/>
        </w:rPr>
      </w:pPr>
      <w:r w:rsidRPr="00D86E48">
        <w:rPr>
          <w:sz w:val="22"/>
          <w:szCs w:val="22"/>
        </w:rPr>
        <w:t xml:space="preserve">Товаровед 1 категории ООТ </w:t>
      </w:r>
      <w:r w:rsidRPr="00D86E48">
        <w:rPr>
          <w:sz w:val="22"/>
          <w:szCs w:val="22"/>
        </w:rPr>
        <w:tab/>
      </w:r>
      <w:r w:rsidRPr="00D86E48">
        <w:rPr>
          <w:sz w:val="22"/>
          <w:szCs w:val="22"/>
        </w:rPr>
        <w:tab/>
      </w:r>
      <w:r w:rsidRPr="00D86E48">
        <w:rPr>
          <w:sz w:val="22"/>
          <w:szCs w:val="22"/>
        </w:rPr>
        <w:tab/>
      </w:r>
      <w:r w:rsidRPr="00D86E48">
        <w:rPr>
          <w:sz w:val="22"/>
          <w:szCs w:val="22"/>
        </w:rPr>
        <w:tab/>
      </w:r>
      <w:r w:rsidRPr="00D86E48">
        <w:rPr>
          <w:sz w:val="22"/>
          <w:szCs w:val="22"/>
        </w:rPr>
        <w:tab/>
      </w:r>
      <w:r w:rsidRPr="00D86E48">
        <w:rPr>
          <w:sz w:val="22"/>
          <w:szCs w:val="22"/>
        </w:rPr>
        <w:tab/>
      </w:r>
      <w:r w:rsidRPr="00D86E48">
        <w:rPr>
          <w:sz w:val="22"/>
          <w:szCs w:val="22"/>
        </w:rPr>
        <w:tab/>
      </w:r>
      <w:r w:rsidRPr="00D86E48">
        <w:rPr>
          <w:sz w:val="22"/>
          <w:szCs w:val="22"/>
        </w:rPr>
        <w:tab/>
      </w:r>
      <w:r w:rsidR="00E323BA">
        <w:rPr>
          <w:sz w:val="22"/>
          <w:szCs w:val="22"/>
        </w:rPr>
        <w:t>Ю.В.Сергиенко</w:t>
      </w:r>
    </w:p>
    <w:sectPr w:rsidR="00F04827" w:rsidRPr="00D86E48" w:rsidSect="006D4EAC">
      <w:headerReference w:type="even" r:id="rId7"/>
      <w:footerReference w:type="default" r:id="rId8"/>
      <w:footerReference w:type="first" r:id="rId9"/>
      <w:pgSz w:w="11906" w:h="16838"/>
      <w:pgMar w:top="426" w:right="737" w:bottom="42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D416BB" w14:textId="77777777" w:rsidR="00B32C2C" w:rsidRDefault="00B32C2C">
      <w:r>
        <w:separator/>
      </w:r>
    </w:p>
  </w:endnote>
  <w:endnote w:type="continuationSeparator" w:id="0">
    <w:p w14:paraId="01E6B1DB" w14:textId="77777777" w:rsidR="00B32C2C" w:rsidRDefault="00B32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71969922"/>
      <w:docPartObj>
        <w:docPartGallery w:val="Page Numbers (Bottom of Page)"/>
        <w:docPartUnique/>
      </w:docPartObj>
    </w:sdtPr>
    <w:sdtEndPr/>
    <w:sdtContent>
      <w:p w14:paraId="374ACE53" w14:textId="77777777" w:rsidR="008F7419" w:rsidRDefault="00232198">
        <w:pPr>
          <w:pStyle w:val="af2"/>
          <w:jc w:val="right"/>
        </w:pPr>
        <w:r>
          <w:fldChar w:fldCharType="begin"/>
        </w:r>
        <w:r>
          <w:instrText xml:space="preserve"> PAGE</w:instrText>
        </w:r>
        <w:r>
          <w:instrText xml:space="preserve">   \* MERGEFORMAT </w:instrText>
        </w:r>
        <w:r>
          <w:fldChar w:fldCharType="separate"/>
        </w:r>
        <w:r w:rsidR="00E323B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BDA25C3" w14:textId="77777777" w:rsidR="008F7419" w:rsidRDefault="008F7419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20305547"/>
      <w:docPartObj>
        <w:docPartGallery w:val="Page Numbers (Bottom of Page)"/>
        <w:docPartUnique/>
      </w:docPartObj>
    </w:sdtPr>
    <w:sdtEndPr/>
    <w:sdtContent>
      <w:p w14:paraId="6D660AE2" w14:textId="77777777" w:rsidR="008F7419" w:rsidRDefault="00232198">
        <w:pPr>
          <w:pStyle w:val="af2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323B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EBC6B2C" w14:textId="77777777" w:rsidR="008F7419" w:rsidRDefault="008F7419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097412" w14:textId="77777777" w:rsidR="00B32C2C" w:rsidRDefault="00B32C2C">
      <w:r>
        <w:separator/>
      </w:r>
    </w:p>
  </w:footnote>
  <w:footnote w:type="continuationSeparator" w:id="0">
    <w:p w14:paraId="318D9FEB" w14:textId="77777777" w:rsidR="00B32C2C" w:rsidRDefault="00B32C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0EFED5" w14:textId="77777777" w:rsidR="008F7419" w:rsidRDefault="00EE17EF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8F7419"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0652ED3E" w14:textId="77777777" w:rsidR="008F7419" w:rsidRDefault="008F741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B7753C"/>
    <w:multiLevelType w:val="multilevel"/>
    <w:tmpl w:val="4928F2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72671BC"/>
    <w:multiLevelType w:val="multilevel"/>
    <w:tmpl w:val="A2ECDC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FA42C0C"/>
    <w:multiLevelType w:val="multilevel"/>
    <w:tmpl w:val="2E9470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1F0542C"/>
    <w:multiLevelType w:val="multilevel"/>
    <w:tmpl w:val="F9443BE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426360D"/>
    <w:multiLevelType w:val="multilevel"/>
    <w:tmpl w:val="D8B06C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5" w15:restartNumberingAfterBreak="0">
    <w:nsid w:val="16FB60DF"/>
    <w:multiLevelType w:val="multilevel"/>
    <w:tmpl w:val="4928F2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173B6FEE"/>
    <w:multiLevelType w:val="multilevel"/>
    <w:tmpl w:val="B4A6FC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80" w:hanging="1800"/>
      </w:pPr>
      <w:rPr>
        <w:rFonts w:hint="default"/>
      </w:rPr>
    </w:lvl>
  </w:abstractNum>
  <w:abstractNum w:abstractNumId="7" w15:restartNumberingAfterBreak="0">
    <w:nsid w:val="17A71FDE"/>
    <w:multiLevelType w:val="multilevel"/>
    <w:tmpl w:val="F9443BE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BD43BFC"/>
    <w:multiLevelType w:val="multilevel"/>
    <w:tmpl w:val="4928F2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1CA517F4"/>
    <w:multiLevelType w:val="multilevel"/>
    <w:tmpl w:val="293E9C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1D8701F1"/>
    <w:multiLevelType w:val="multilevel"/>
    <w:tmpl w:val="F9443BE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1F274320"/>
    <w:multiLevelType w:val="multilevel"/>
    <w:tmpl w:val="C756DE5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213642EC"/>
    <w:multiLevelType w:val="multilevel"/>
    <w:tmpl w:val="2EEC7C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27F35444"/>
    <w:multiLevelType w:val="hybridMultilevel"/>
    <w:tmpl w:val="36BE60C4"/>
    <w:lvl w:ilvl="0" w:tplc="2000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201D46"/>
    <w:multiLevelType w:val="multilevel"/>
    <w:tmpl w:val="F9443BE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30821E1F"/>
    <w:multiLevelType w:val="multilevel"/>
    <w:tmpl w:val="AAC6E3F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36785933"/>
    <w:multiLevelType w:val="hybridMultilevel"/>
    <w:tmpl w:val="467EE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C760B7"/>
    <w:multiLevelType w:val="multilevel"/>
    <w:tmpl w:val="4E928C2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18" w15:restartNumberingAfterBreak="0">
    <w:nsid w:val="3A32472D"/>
    <w:multiLevelType w:val="singleLevel"/>
    <w:tmpl w:val="83A84F9C"/>
    <w:lvl w:ilvl="0">
      <w:start w:val="5"/>
      <w:numFmt w:val="decimal"/>
      <w:lvlText w:val="1.%1"/>
      <w:legacy w:legacy="1" w:legacySpace="0" w:legacyIndent="338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3BA44B89"/>
    <w:multiLevelType w:val="multilevel"/>
    <w:tmpl w:val="6DA843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3BD52941"/>
    <w:multiLevelType w:val="multilevel"/>
    <w:tmpl w:val="0EC4DD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16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16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16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16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16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16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sz w:val="16"/>
      </w:rPr>
    </w:lvl>
  </w:abstractNum>
  <w:abstractNum w:abstractNumId="21" w15:restartNumberingAfterBreak="0">
    <w:nsid w:val="3C65411A"/>
    <w:multiLevelType w:val="multilevel"/>
    <w:tmpl w:val="77B85F52"/>
    <w:lvl w:ilvl="0">
      <w:start w:val="1"/>
      <w:numFmt w:val="decimal"/>
      <w:lvlText w:val="%1"/>
      <w:lvlJc w:val="left"/>
      <w:pPr>
        <w:ind w:left="390" w:hanging="390"/>
      </w:pPr>
      <w:rPr>
        <w:rFonts w:ascii="Arial" w:hAnsi="Arial" w:cs="Arial" w:hint="default"/>
        <w:sz w:val="20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="Arial" w:hAnsi="Arial" w:cs="Arial"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ascii="Arial" w:hAnsi="Arial" w:cs="Arial"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="Arial" w:hAnsi="Arial" w:cs="Arial"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hAnsi="Arial" w:cs="Arial" w:hint="default"/>
        <w:sz w:val="20"/>
      </w:rPr>
    </w:lvl>
  </w:abstractNum>
  <w:abstractNum w:abstractNumId="22" w15:restartNumberingAfterBreak="0">
    <w:nsid w:val="3D1756A2"/>
    <w:multiLevelType w:val="multilevel"/>
    <w:tmpl w:val="F9443BE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3D50619F"/>
    <w:multiLevelType w:val="multilevel"/>
    <w:tmpl w:val="A080ED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</w:rPr>
    </w:lvl>
  </w:abstractNum>
  <w:abstractNum w:abstractNumId="24" w15:restartNumberingAfterBreak="0">
    <w:nsid w:val="3FF1473B"/>
    <w:multiLevelType w:val="multilevel"/>
    <w:tmpl w:val="D452EB9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00D68FA"/>
    <w:multiLevelType w:val="multilevel"/>
    <w:tmpl w:val="3ACE5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16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16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16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16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16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16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sz w:val="16"/>
      </w:rPr>
    </w:lvl>
  </w:abstractNum>
  <w:abstractNum w:abstractNumId="26" w15:restartNumberingAfterBreak="0">
    <w:nsid w:val="408859C3"/>
    <w:multiLevelType w:val="multilevel"/>
    <w:tmpl w:val="2DA471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16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16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16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16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16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16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sz w:val="16"/>
      </w:rPr>
    </w:lvl>
  </w:abstractNum>
  <w:abstractNum w:abstractNumId="27" w15:restartNumberingAfterBreak="0">
    <w:nsid w:val="430A0BE5"/>
    <w:multiLevelType w:val="multilevel"/>
    <w:tmpl w:val="04DCBD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hint="default"/>
      </w:rPr>
    </w:lvl>
  </w:abstractNum>
  <w:abstractNum w:abstractNumId="28" w15:restartNumberingAfterBreak="0">
    <w:nsid w:val="43FA193D"/>
    <w:multiLevelType w:val="multilevel"/>
    <w:tmpl w:val="52005E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i w:val="0"/>
        <w:iCs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9" w15:restartNumberingAfterBreak="0">
    <w:nsid w:val="49737CEA"/>
    <w:multiLevelType w:val="multilevel"/>
    <w:tmpl w:val="4928F2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0" w15:restartNumberingAfterBreak="0">
    <w:nsid w:val="49B01C8D"/>
    <w:multiLevelType w:val="multilevel"/>
    <w:tmpl w:val="0EC4DD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16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16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16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16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16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16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sz w:val="16"/>
      </w:rPr>
    </w:lvl>
  </w:abstractNum>
  <w:abstractNum w:abstractNumId="31" w15:restartNumberingAfterBreak="0">
    <w:nsid w:val="4A4321A4"/>
    <w:multiLevelType w:val="multilevel"/>
    <w:tmpl w:val="DD4417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hint="default"/>
      </w:rPr>
    </w:lvl>
  </w:abstractNum>
  <w:abstractNum w:abstractNumId="32" w15:restartNumberingAfterBreak="0">
    <w:nsid w:val="4E6B2CBA"/>
    <w:multiLevelType w:val="multilevel"/>
    <w:tmpl w:val="4A88D70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3" w15:restartNumberingAfterBreak="0">
    <w:nsid w:val="4EA30628"/>
    <w:multiLevelType w:val="multilevel"/>
    <w:tmpl w:val="AE021CE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4FCE5C6D"/>
    <w:multiLevelType w:val="multilevel"/>
    <w:tmpl w:val="04AC8F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5" w15:restartNumberingAfterBreak="0">
    <w:nsid w:val="59F42A26"/>
    <w:multiLevelType w:val="multilevel"/>
    <w:tmpl w:val="390E3E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6" w15:restartNumberingAfterBreak="0">
    <w:nsid w:val="5CB2747D"/>
    <w:multiLevelType w:val="multilevel"/>
    <w:tmpl w:val="537AD7C6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sz w:val="20"/>
      </w:rPr>
    </w:lvl>
  </w:abstractNum>
  <w:abstractNum w:abstractNumId="37" w15:restartNumberingAfterBreak="0">
    <w:nsid w:val="626B619C"/>
    <w:multiLevelType w:val="multilevel"/>
    <w:tmpl w:val="C7103CB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</w:rPr>
    </w:lvl>
  </w:abstractNum>
  <w:abstractNum w:abstractNumId="38" w15:restartNumberingAfterBreak="0">
    <w:nsid w:val="62B04115"/>
    <w:multiLevelType w:val="multilevel"/>
    <w:tmpl w:val="E0E2C3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hint="default"/>
      </w:rPr>
    </w:lvl>
  </w:abstractNum>
  <w:abstractNum w:abstractNumId="39" w15:restartNumberingAfterBreak="0">
    <w:nsid w:val="63631107"/>
    <w:multiLevelType w:val="multilevel"/>
    <w:tmpl w:val="2EEC7C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0" w15:restartNumberingAfterBreak="0">
    <w:nsid w:val="636C6F74"/>
    <w:multiLevelType w:val="multilevel"/>
    <w:tmpl w:val="B76E9A58"/>
    <w:lvl w:ilvl="0">
      <w:start w:val="1"/>
      <w:numFmt w:val="decimal"/>
      <w:pStyle w:val="a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pStyle w:val="a1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4"/>
        <w:szCs w:val="24"/>
      </w:rPr>
    </w:lvl>
    <w:lvl w:ilvl="3">
      <w:start w:val="1"/>
      <w:numFmt w:val="decimal"/>
      <w:pStyle w:val="a2"/>
      <w:lvlText w:val="%1.%2.%3.%4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1" w15:restartNumberingAfterBreak="0">
    <w:nsid w:val="639765F2"/>
    <w:multiLevelType w:val="multilevel"/>
    <w:tmpl w:val="A2ECDC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2" w15:restartNumberingAfterBreak="0">
    <w:nsid w:val="67FF6559"/>
    <w:multiLevelType w:val="hybridMultilevel"/>
    <w:tmpl w:val="2D36C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2C10CB"/>
    <w:multiLevelType w:val="multilevel"/>
    <w:tmpl w:val="F9443BE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4" w15:restartNumberingAfterBreak="0">
    <w:nsid w:val="77153AB9"/>
    <w:multiLevelType w:val="multilevel"/>
    <w:tmpl w:val="421823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5" w15:restartNumberingAfterBreak="0">
    <w:nsid w:val="7A4611B9"/>
    <w:multiLevelType w:val="multilevel"/>
    <w:tmpl w:val="1876EB4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6" w15:restartNumberingAfterBreak="0">
    <w:nsid w:val="7AEF749E"/>
    <w:multiLevelType w:val="hybridMultilevel"/>
    <w:tmpl w:val="A3A44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25"/>
  </w:num>
  <w:num w:numId="3">
    <w:abstractNumId w:val="26"/>
  </w:num>
  <w:num w:numId="4">
    <w:abstractNumId w:val="29"/>
  </w:num>
  <w:num w:numId="5">
    <w:abstractNumId w:val="13"/>
  </w:num>
  <w:num w:numId="6">
    <w:abstractNumId w:val="3"/>
  </w:num>
  <w:num w:numId="7">
    <w:abstractNumId w:val="22"/>
  </w:num>
  <w:num w:numId="8">
    <w:abstractNumId w:val="43"/>
  </w:num>
  <w:num w:numId="9">
    <w:abstractNumId w:val="38"/>
  </w:num>
  <w:num w:numId="10">
    <w:abstractNumId w:val="19"/>
  </w:num>
  <w:num w:numId="11">
    <w:abstractNumId w:val="41"/>
  </w:num>
  <w:num w:numId="12">
    <w:abstractNumId w:val="34"/>
  </w:num>
  <w:num w:numId="13">
    <w:abstractNumId w:val="44"/>
  </w:num>
  <w:num w:numId="14">
    <w:abstractNumId w:val="2"/>
  </w:num>
  <w:num w:numId="15">
    <w:abstractNumId w:val="45"/>
  </w:num>
  <w:num w:numId="16">
    <w:abstractNumId w:val="1"/>
  </w:num>
  <w:num w:numId="17">
    <w:abstractNumId w:val="42"/>
  </w:num>
  <w:num w:numId="18">
    <w:abstractNumId w:val="46"/>
  </w:num>
  <w:num w:numId="19">
    <w:abstractNumId w:val="20"/>
  </w:num>
  <w:num w:numId="20">
    <w:abstractNumId w:val="30"/>
  </w:num>
  <w:num w:numId="21">
    <w:abstractNumId w:val="31"/>
  </w:num>
  <w:num w:numId="22">
    <w:abstractNumId w:val="27"/>
  </w:num>
  <w:num w:numId="23">
    <w:abstractNumId w:val="35"/>
  </w:num>
  <w:num w:numId="24">
    <w:abstractNumId w:val="16"/>
  </w:num>
  <w:num w:numId="25">
    <w:abstractNumId w:val="14"/>
  </w:num>
  <w:num w:numId="26">
    <w:abstractNumId w:val="0"/>
  </w:num>
  <w:num w:numId="27">
    <w:abstractNumId w:val="11"/>
  </w:num>
  <w:num w:numId="28">
    <w:abstractNumId w:val="36"/>
  </w:num>
  <w:num w:numId="29">
    <w:abstractNumId w:val="21"/>
  </w:num>
  <w:num w:numId="30">
    <w:abstractNumId w:val="10"/>
  </w:num>
  <w:num w:numId="31">
    <w:abstractNumId w:val="7"/>
  </w:num>
  <w:num w:numId="32">
    <w:abstractNumId w:val="5"/>
  </w:num>
  <w:num w:numId="33">
    <w:abstractNumId w:val="8"/>
  </w:num>
  <w:num w:numId="34">
    <w:abstractNumId w:val="32"/>
  </w:num>
  <w:num w:numId="35">
    <w:abstractNumId w:val="17"/>
  </w:num>
  <w:num w:numId="36">
    <w:abstractNumId w:val="18"/>
  </w:num>
  <w:num w:numId="37">
    <w:abstractNumId w:val="4"/>
  </w:num>
  <w:num w:numId="38">
    <w:abstractNumId w:val="9"/>
  </w:num>
  <w:num w:numId="39">
    <w:abstractNumId w:val="28"/>
  </w:num>
  <w:num w:numId="40">
    <w:abstractNumId w:val="24"/>
  </w:num>
  <w:num w:numId="41">
    <w:abstractNumId w:val="33"/>
  </w:num>
  <w:num w:numId="42">
    <w:abstractNumId w:val="6"/>
  </w:num>
  <w:num w:numId="43">
    <w:abstractNumId w:val="12"/>
  </w:num>
  <w:num w:numId="44">
    <w:abstractNumId w:val="23"/>
  </w:num>
  <w:num w:numId="45">
    <w:abstractNumId w:val="39"/>
  </w:num>
  <w:num w:numId="46">
    <w:abstractNumId w:val="37"/>
  </w:num>
  <w:num w:numId="47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84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4F06"/>
    <w:rsid w:val="0000199C"/>
    <w:rsid w:val="00002EBB"/>
    <w:rsid w:val="000100B3"/>
    <w:rsid w:val="00013DA1"/>
    <w:rsid w:val="00017ED3"/>
    <w:rsid w:val="00017FAA"/>
    <w:rsid w:val="00020C2D"/>
    <w:rsid w:val="00021D07"/>
    <w:rsid w:val="000238FB"/>
    <w:rsid w:val="000240EE"/>
    <w:rsid w:val="00025084"/>
    <w:rsid w:val="00026444"/>
    <w:rsid w:val="00031797"/>
    <w:rsid w:val="00032258"/>
    <w:rsid w:val="00033048"/>
    <w:rsid w:val="00033CC7"/>
    <w:rsid w:val="00042C02"/>
    <w:rsid w:val="00045805"/>
    <w:rsid w:val="00050394"/>
    <w:rsid w:val="00050F21"/>
    <w:rsid w:val="00053EB2"/>
    <w:rsid w:val="000549B4"/>
    <w:rsid w:val="0006003A"/>
    <w:rsid w:val="00061BE4"/>
    <w:rsid w:val="000624D5"/>
    <w:rsid w:val="00064355"/>
    <w:rsid w:val="00065DF5"/>
    <w:rsid w:val="00067743"/>
    <w:rsid w:val="00070168"/>
    <w:rsid w:val="00070E2F"/>
    <w:rsid w:val="0007345E"/>
    <w:rsid w:val="00082791"/>
    <w:rsid w:val="00082D6D"/>
    <w:rsid w:val="00082FCF"/>
    <w:rsid w:val="00083241"/>
    <w:rsid w:val="00083DC6"/>
    <w:rsid w:val="00084333"/>
    <w:rsid w:val="00084DFF"/>
    <w:rsid w:val="0008581C"/>
    <w:rsid w:val="00085B97"/>
    <w:rsid w:val="0008669D"/>
    <w:rsid w:val="00086FB7"/>
    <w:rsid w:val="00087101"/>
    <w:rsid w:val="00095F57"/>
    <w:rsid w:val="000A3F1C"/>
    <w:rsid w:val="000A583B"/>
    <w:rsid w:val="000A6180"/>
    <w:rsid w:val="000B2050"/>
    <w:rsid w:val="000B61CD"/>
    <w:rsid w:val="000C0218"/>
    <w:rsid w:val="000C3154"/>
    <w:rsid w:val="000C348B"/>
    <w:rsid w:val="000C76A7"/>
    <w:rsid w:val="000C7A24"/>
    <w:rsid w:val="000D1795"/>
    <w:rsid w:val="000D3728"/>
    <w:rsid w:val="000D5B0D"/>
    <w:rsid w:val="000D775C"/>
    <w:rsid w:val="000E0E96"/>
    <w:rsid w:val="000E103F"/>
    <w:rsid w:val="000E2F75"/>
    <w:rsid w:val="000E52BC"/>
    <w:rsid w:val="000F0248"/>
    <w:rsid w:val="000F033F"/>
    <w:rsid w:val="000F2AD0"/>
    <w:rsid w:val="000F328D"/>
    <w:rsid w:val="000F44A1"/>
    <w:rsid w:val="00100675"/>
    <w:rsid w:val="00102A2C"/>
    <w:rsid w:val="001038EB"/>
    <w:rsid w:val="00105A99"/>
    <w:rsid w:val="00105C1E"/>
    <w:rsid w:val="00105FD4"/>
    <w:rsid w:val="00107602"/>
    <w:rsid w:val="00111FD2"/>
    <w:rsid w:val="00112FA6"/>
    <w:rsid w:val="001137A8"/>
    <w:rsid w:val="00115325"/>
    <w:rsid w:val="00120EBE"/>
    <w:rsid w:val="001213EA"/>
    <w:rsid w:val="00121B86"/>
    <w:rsid w:val="00122AEA"/>
    <w:rsid w:val="001273F3"/>
    <w:rsid w:val="0013021B"/>
    <w:rsid w:val="00132D42"/>
    <w:rsid w:val="00133E68"/>
    <w:rsid w:val="00134401"/>
    <w:rsid w:val="001352F0"/>
    <w:rsid w:val="0014115A"/>
    <w:rsid w:val="00143BE5"/>
    <w:rsid w:val="00145C95"/>
    <w:rsid w:val="00145FDC"/>
    <w:rsid w:val="001516BD"/>
    <w:rsid w:val="00151EE1"/>
    <w:rsid w:val="00152265"/>
    <w:rsid w:val="00155452"/>
    <w:rsid w:val="001557DF"/>
    <w:rsid w:val="00163995"/>
    <w:rsid w:val="0017059C"/>
    <w:rsid w:val="00172CC9"/>
    <w:rsid w:val="00174A6C"/>
    <w:rsid w:val="00174A8B"/>
    <w:rsid w:val="00176B97"/>
    <w:rsid w:val="00180D7D"/>
    <w:rsid w:val="0018551D"/>
    <w:rsid w:val="00187963"/>
    <w:rsid w:val="0019000E"/>
    <w:rsid w:val="0019246B"/>
    <w:rsid w:val="001941BA"/>
    <w:rsid w:val="00194F0B"/>
    <w:rsid w:val="00195567"/>
    <w:rsid w:val="001A052E"/>
    <w:rsid w:val="001A0DA9"/>
    <w:rsid w:val="001A1516"/>
    <w:rsid w:val="001A3B26"/>
    <w:rsid w:val="001A49E4"/>
    <w:rsid w:val="001A5997"/>
    <w:rsid w:val="001B4E6F"/>
    <w:rsid w:val="001B741E"/>
    <w:rsid w:val="001B76B0"/>
    <w:rsid w:val="001C06B3"/>
    <w:rsid w:val="001C1315"/>
    <w:rsid w:val="001C5BFF"/>
    <w:rsid w:val="001D17CB"/>
    <w:rsid w:val="001D1FB6"/>
    <w:rsid w:val="001D3480"/>
    <w:rsid w:val="001E4286"/>
    <w:rsid w:val="001E7F43"/>
    <w:rsid w:val="001F33F0"/>
    <w:rsid w:val="002111A1"/>
    <w:rsid w:val="00217DD0"/>
    <w:rsid w:val="0022038A"/>
    <w:rsid w:val="00221D67"/>
    <w:rsid w:val="00221DEE"/>
    <w:rsid w:val="00224057"/>
    <w:rsid w:val="00225C26"/>
    <w:rsid w:val="002262FF"/>
    <w:rsid w:val="00226795"/>
    <w:rsid w:val="00230535"/>
    <w:rsid w:val="00232198"/>
    <w:rsid w:val="002322CA"/>
    <w:rsid w:val="00234F90"/>
    <w:rsid w:val="0024028F"/>
    <w:rsid w:val="0024084E"/>
    <w:rsid w:val="00243AE2"/>
    <w:rsid w:val="00246EDB"/>
    <w:rsid w:val="00247529"/>
    <w:rsid w:val="00247695"/>
    <w:rsid w:val="00253884"/>
    <w:rsid w:val="00255DB1"/>
    <w:rsid w:val="002612B6"/>
    <w:rsid w:val="0026667F"/>
    <w:rsid w:val="00267810"/>
    <w:rsid w:val="002679C8"/>
    <w:rsid w:val="002711A6"/>
    <w:rsid w:val="002755BB"/>
    <w:rsid w:val="00275660"/>
    <w:rsid w:val="002756B5"/>
    <w:rsid w:val="00280982"/>
    <w:rsid w:val="002822F6"/>
    <w:rsid w:val="0028253E"/>
    <w:rsid w:val="00283872"/>
    <w:rsid w:val="00283A69"/>
    <w:rsid w:val="00285FE3"/>
    <w:rsid w:val="00286276"/>
    <w:rsid w:val="00290649"/>
    <w:rsid w:val="00293176"/>
    <w:rsid w:val="00294A56"/>
    <w:rsid w:val="002A0A4D"/>
    <w:rsid w:val="002A4C5F"/>
    <w:rsid w:val="002A5262"/>
    <w:rsid w:val="002A6C06"/>
    <w:rsid w:val="002A770C"/>
    <w:rsid w:val="002B13B5"/>
    <w:rsid w:val="002B3542"/>
    <w:rsid w:val="002C0FEF"/>
    <w:rsid w:val="002C58B3"/>
    <w:rsid w:val="002C62F4"/>
    <w:rsid w:val="002C6D9C"/>
    <w:rsid w:val="002D28B6"/>
    <w:rsid w:val="002D3573"/>
    <w:rsid w:val="002D37CC"/>
    <w:rsid w:val="002D4F9E"/>
    <w:rsid w:val="002D5764"/>
    <w:rsid w:val="002D5A8E"/>
    <w:rsid w:val="002E1221"/>
    <w:rsid w:val="002E363C"/>
    <w:rsid w:val="002E407A"/>
    <w:rsid w:val="002E4CFE"/>
    <w:rsid w:val="002F1BAD"/>
    <w:rsid w:val="002F444A"/>
    <w:rsid w:val="002F485D"/>
    <w:rsid w:val="002F526B"/>
    <w:rsid w:val="002F5C2D"/>
    <w:rsid w:val="002F66CC"/>
    <w:rsid w:val="00303E0F"/>
    <w:rsid w:val="00304264"/>
    <w:rsid w:val="00310218"/>
    <w:rsid w:val="00311B7D"/>
    <w:rsid w:val="00314FDF"/>
    <w:rsid w:val="0031681C"/>
    <w:rsid w:val="00321397"/>
    <w:rsid w:val="00330B97"/>
    <w:rsid w:val="00330C73"/>
    <w:rsid w:val="00332500"/>
    <w:rsid w:val="003326F5"/>
    <w:rsid w:val="0033408F"/>
    <w:rsid w:val="003352F0"/>
    <w:rsid w:val="00337ECE"/>
    <w:rsid w:val="00340B12"/>
    <w:rsid w:val="00341175"/>
    <w:rsid w:val="003419F1"/>
    <w:rsid w:val="00341CC8"/>
    <w:rsid w:val="003433C1"/>
    <w:rsid w:val="00344B9F"/>
    <w:rsid w:val="003473BE"/>
    <w:rsid w:val="003509DE"/>
    <w:rsid w:val="00351AD2"/>
    <w:rsid w:val="00351E3E"/>
    <w:rsid w:val="00352CD1"/>
    <w:rsid w:val="003535F1"/>
    <w:rsid w:val="00356F40"/>
    <w:rsid w:val="00360A9A"/>
    <w:rsid w:val="00361240"/>
    <w:rsid w:val="00362F96"/>
    <w:rsid w:val="00364263"/>
    <w:rsid w:val="00365B11"/>
    <w:rsid w:val="00366552"/>
    <w:rsid w:val="00373E87"/>
    <w:rsid w:val="00374843"/>
    <w:rsid w:val="00376136"/>
    <w:rsid w:val="00376AA2"/>
    <w:rsid w:val="003942C0"/>
    <w:rsid w:val="00394583"/>
    <w:rsid w:val="003A021A"/>
    <w:rsid w:val="003A0549"/>
    <w:rsid w:val="003A2FE4"/>
    <w:rsid w:val="003A3BD5"/>
    <w:rsid w:val="003A5382"/>
    <w:rsid w:val="003A70A0"/>
    <w:rsid w:val="003B0B79"/>
    <w:rsid w:val="003B13D6"/>
    <w:rsid w:val="003C1C16"/>
    <w:rsid w:val="003C371F"/>
    <w:rsid w:val="003D00FA"/>
    <w:rsid w:val="003D077D"/>
    <w:rsid w:val="003D16EE"/>
    <w:rsid w:val="003D41DD"/>
    <w:rsid w:val="003D57DA"/>
    <w:rsid w:val="003D6845"/>
    <w:rsid w:val="003D7C6A"/>
    <w:rsid w:val="003E408E"/>
    <w:rsid w:val="003E4A2A"/>
    <w:rsid w:val="003E569F"/>
    <w:rsid w:val="003E71F5"/>
    <w:rsid w:val="003F0DFE"/>
    <w:rsid w:val="003F5F01"/>
    <w:rsid w:val="00400EB2"/>
    <w:rsid w:val="00401D26"/>
    <w:rsid w:val="00404552"/>
    <w:rsid w:val="00407CAD"/>
    <w:rsid w:val="00407DE2"/>
    <w:rsid w:val="004104E7"/>
    <w:rsid w:val="004113ED"/>
    <w:rsid w:val="00423D9C"/>
    <w:rsid w:val="00424F3B"/>
    <w:rsid w:val="00432233"/>
    <w:rsid w:val="00433E1B"/>
    <w:rsid w:val="004368F0"/>
    <w:rsid w:val="00442FFB"/>
    <w:rsid w:val="00444ADF"/>
    <w:rsid w:val="00445C97"/>
    <w:rsid w:val="00446141"/>
    <w:rsid w:val="00447BF6"/>
    <w:rsid w:val="00453AE1"/>
    <w:rsid w:val="0045717E"/>
    <w:rsid w:val="00461199"/>
    <w:rsid w:val="00464DA0"/>
    <w:rsid w:val="00470173"/>
    <w:rsid w:val="00480033"/>
    <w:rsid w:val="0048799D"/>
    <w:rsid w:val="00492AF1"/>
    <w:rsid w:val="00496B73"/>
    <w:rsid w:val="00496C7F"/>
    <w:rsid w:val="004A244C"/>
    <w:rsid w:val="004A2D18"/>
    <w:rsid w:val="004A5A45"/>
    <w:rsid w:val="004A5FCB"/>
    <w:rsid w:val="004B0322"/>
    <w:rsid w:val="004B0F6D"/>
    <w:rsid w:val="004B49D3"/>
    <w:rsid w:val="004B5628"/>
    <w:rsid w:val="004B72E6"/>
    <w:rsid w:val="004C2CB3"/>
    <w:rsid w:val="004C4413"/>
    <w:rsid w:val="004C6311"/>
    <w:rsid w:val="004C654A"/>
    <w:rsid w:val="004C7936"/>
    <w:rsid w:val="004D1E72"/>
    <w:rsid w:val="004D2F2B"/>
    <w:rsid w:val="004D3074"/>
    <w:rsid w:val="004D43B8"/>
    <w:rsid w:val="004D5688"/>
    <w:rsid w:val="004D6478"/>
    <w:rsid w:val="004E0CC9"/>
    <w:rsid w:val="004E1A0E"/>
    <w:rsid w:val="004E2B66"/>
    <w:rsid w:val="004E3534"/>
    <w:rsid w:val="004E7FD8"/>
    <w:rsid w:val="004F34C0"/>
    <w:rsid w:val="004F3674"/>
    <w:rsid w:val="004F57D9"/>
    <w:rsid w:val="004F6135"/>
    <w:rsid w:val="00501C61"/>
    <w:rsid w:val="0050265D"/>
    <w:rsid w:val="0050394D"/>
    <w:rsid w:val="00505B26"/>
    <w:rsid w:val="00510982"/>
    <w:rsid w:val="0051111F"/>
    <w:rsid w:val="00511329"/>
    <w:rsid w:val="00511EB6"/>
    <w:rsid w:val="00513ACD"/>
    <w:rsid w:val="00515B40"/>
    <w:rsid w:val="00520DA2"/>
    <w:rsid w:val="005210C4"/>
    <w:rsid w:val="00523E67"/>
    <w:rsid w:val="00524414"/>
    <w:rsid w:val="0052688F"/>
    <w:rsid w:val="00527376"/>
    <w:rsid w:val="00533D76"/>
    <w:rsid w:val="005353A9"/>
    <w:rsid w:val="00536D13"/>
    <w:rsid w:val="00540F82"/>
    <w:rsid w:val="00542E47"/>
    <w:rsid w:val="00544DC1"/>
    <w:rsid w:val="00546ED8"/>
    <w:rsid w:val="00547791"/>
    <w:rsid w:val="0055087A"/>
    <w:rsid w:val="0055159D"/>
    <w:rsid w:val="0055293E"/>
    <w:rsid w:val="0055389D"/>
    <w:rsid w:val="00555462"/>
    <w:rsid w:val="0056117C"/>
    <w:rsid w:val="00565F59"/>
    <w:rsid w:val="00567204"/>
    <w:rsid w:val="00567B63"/>
    <w:rsid w:val="0057111B"/>
    <w:rsid w:val="0057180D"/>
    <w:rsid w:val="00571C14"/>
    <w:rsid w:val="00571FA2"/>
    <w:rsid w:val="00573C01"/>
    <w:rsid w:val="00573D3C"/>
    <w:rsid w:val="00573E9A"/>
    <w:rsid w:val="00574CA5"/>
    <w:rsid w:val="0057729A"/>
    <w:rsid w:val="0058176F"/>
    <w:rsid w:val="005817B7"/>
    <w:rsid w:val="005837FA"/>
    <w:rsid w:val="00585F07"/>
    <w:rsid w:val="00587877"/>
    <w:rsid w:val="00587F8A"/>
    <w:rsid w:val="005A394A"/>
    <w:rsid w:val="005A51AF"/>
    <w:rsid w:val="005A5243"/>
    <w:rsid w:val="005A5C42"/>
    <w:rsid w:val="005B0007"/>
    <w:rsid w:val="005B1E0E"/>
    <w:rsid w:val="005B342E"/>
    <w:rsid w:val="005B5ECD"/>
    <w:rsid w:val="005B700C"/>
    <w:rsid w:val="005C100A"/>
    <w:rsid w:val="005C2D49"/>
    <w:rsid w:val="005C2E24"/>
    <w:rsid w:val="005C2E43"/>
    <w:rsid w:val="005C3E12"/>
    <w:rsid w:val="005C4150"/>
    <w:rsid w:val="005C4691"/>
    <w:rsid w:val="005C5E05"/>
    <w:rsid w:val="005D5D28"/>
    <w:rsid w:val="005E07E5"/>
    <w:rsid w:val="005E1583"/>
    <w:rsid w:val="005E33A8"/>
    <w:rsid w:val="005E34FA"/>
    <w:rsid w:val="005E74E5"/>
    <w:rsid w:val="005E74ED"/>
    <w:rsid w:val="005F29BE"/>
    <w:rsid w:val="005F29C7"/>
    <w:rsid w:val="005F3114"/>
    <w:rsid w:val="005F3EFC"/>
    <w:rsid w:val="005F5CF8"/>
    <w:rsid w:val="005F6BFB"/>
    <w:rsid w:val="005F7863"/>
    <w:rsid w:val="005F7FF4"/>
    <w:rsid w:val="0060060C"/>
    <w:rsid w:val="00603078"/>
    <w:rsid w:val="00604F04"/>
    <w:rsid w:val="00622A4E"/>
    <w:rsid w:val="006230B9"/>
    <w:rsid w:val="00624B7C"/>
    <w:rsid w:val="00626F03"/>
    <w:rsid w:val="00627ACA"/>
    <w:rsid w:val="00627F61"/>
    <w:rsid w:val="00633D74"/>
    <w:rsid w:val="00636AD2"/>
    <w:rsid w:val="00637277"/>
    <w:rsid w:val="006412CE"/>
    <w:rsid w:val="00646396"/>
    <w:rsid w:val="006503DA"/>
    <w:rsid w:val="00654218"/>
    <w:rsid w:val="0065521B"/>
    <w:rsid w:val="006552A1"/>
    <w:rsid w:val="00661063"/>
    <w:rsid w:val="00662F92"/>
    <w:rsid w:val="006637A2"/>
    <w:rsid w:val="00663FD4"/>
    <w:rsid w:val="006640B8"/>
    <w:rsid w:val="0066460C"/>
    <w:rsid w:val="00664EB5"/>
    <w:rsid w:val="00666BE2"/>
    <w:rsid w:val="006701FC"/>
    <w:rsid w:val="00674764"/>
    <w:rsid w:val="00681F57"/>
    <w:rsid w:val="00682E61"/>
    <w:rsid w:val="00684EDB"/>
    <w:rsid w:val="00685AAB"/>
    <w:rsid w:val="00687E95"/>
    <w:rsid w:val="006912E9"/>
    <w:rsid w:val="006927C1"/>
    <w:rsid w:val="00692A20"/>
    <w:rsid w:val="0069530E"/>
    <w:rsid w:val="00695CB1"/>
    <w:rsid w:val="006A02C5"/>
    <w:rsid w:val="006A2A47"/>
    <w:rsid w:val="006A5CD5"/>
    <w:rsid w:val="006A7A42"/>
    <w:rsid w:val="006B3580"/>
    <w:rsid w:val="006B43FA"/>
    <w:rsid w:val="006B5F37"/>
    <w:rsid w:val="006B658C"/>
    <w:rsid w:val="006C1110"/>
    <w:rsid w:val="006C32F8"/>
    <w:rsid w:val="006C46A1"/>
    <w:rsid w:val="006C5126"/>
    <w:rsid w:val="006D27C3"/>
    <w:rsid w:val="006D4779"/>
    <w:rsid w:val="006D4EAC"/>
    <w:rsid w:val="006D59B6"/>
    <w:rsid w:val="006D646E"/>
    <w:rsid w:val="006D66A0"/>
    <w:rsid w:val="006D673B"/>
    <w:rsid w:val="006D7151"/>
    <w:rsid w:val="006E0170"/>
    <w:rsid w:val="006E2DE9"/>
    <w:rsid w:val="006E7321"/>
    <w:rsid w:val="006E7705"/>
    <w:rsid w:val="006E7A1E"/>
    <w:rsid w:val="006F3066"/>
    <w:rsid w:val="006F43C0"/>
    <w:rsid w:val="00700238"/>
    <w:rsid w:val="00703C1C"/>
    <w:rsid w:val="00704791"/>
    <w:rsid w:val="00705506"/>
    <w:rsid w:val="00706CED"/>
    <w:rsid w:val="0071474D"/>
    <w:rsid w:val="00715561"/>
    <w:rsid w:val="00721164"/>
    <w:rsid w:val="00721402"/>
    <w:rsid w:val="0072237E"/>
    <w:rsid w:val="00726B2E"/>
    <w:rsid w:val="0073214A"/>
    <w:rsid w:val="00732C45"/>
    <w:rsid w:val="0073384A"/>
    <w:rsid w:val="00736F66"/>
    <w:rsid w:val="00737230"/>
    <w:rsid w:val="007462D5"/>
    <w:rsid w:val="0075002C"/>
    <w:rsid w:val="0075007A"/>
    <w:rsid w:val="007534B4"/>
    <w:rsid w:val="0075465A"/>
    <w:rsid w:val="00755C3E"/>
    <w:rsid w:val="007578AB"/>
    <w:rsid w:val="00762CB9"/>
    <w:rsid w:val="0076603F"/>
    <w:rsid w:val="00772114"/>
    <w:rsid w:val="00773626"/>
    <w:rsid w:val="00795F19"/>
    <w:rsid w:val="0079714E"/>
    <w:rsid w:val="007A17F6"/>
    <w:rsid w:val="007A2247"/>
    <w:rsid w:val="007A2403"/>
    <w:rsid w:val="007A4A60"/>
    <w:rsid w:val="007A53DC"/>
    <w:rsid w:val="007A5509"/>
    <w:rsid w:val="007B04B9"/>
    <w:rsid w:val="007B06A1"/>
    <w:rsid w:val="007B3D21"/>
    <w:rsid w:val="007B454F"/>
    <w:rsid w:val="007B6CCC"/>
    <w:rsid w:val="007C0873"/>
    <w:rsid w:val="007C4D91"/>
    <w:rsid w:val="007C5184"/>
    <w:rsid w:val="007C6847"/>
    <w:rsid w:val="007C70FD"/>
    <w:rsid w:val="007D07E2"/>
    <w:rsid w:val="007D0940"/>
    <w:rsid w:val="007E017B"/>
    <w:rsid w:val="007E377B"/>
    <w:rsid w:val="007E63DA"/>
    <w:rsid w:val="007F2EB5"/>
    <w:rsid w:val="007F441E"/>
    <w:rsid w:val="007F679C"/>
    <w:rsid w:val="0080148D"/>
    <w:rsid w:val="00806907"/>
    <w:rsid w:val="0080743E"/>
    <w:rsid w:val="0081217A"/>
    <w:rsid w:val="008128A5"/>
    <w:rsid w:val="0081298F"/>
    <w:rsid w:val="00812C15"/>
    <w:rsid w:val="0081458A"/>
    <w:rsid w:val="00815990"/>
    <w:rsid w:val="00817D49"/>
    <w:rsid w:val="00821162"/>
    <w:rsid w:val="008215A4"/>
    <w:rsid w:val="008351F1"/>
    <w:rsid w:val="008430CE"/>
    <w:rsid w:val="00844194"/>
    <w:rsid w:val="00845E4E"/>
    <w:rsid w:val="008469C3"/>
    <w:rsid w:val="00850C61"/>
    <w:rsid w:val="00853AD8"/>
    <w:rsid w:val="008643D1"/>
    <w:rsid w:val="008650B3"/>
    <w:rsid w:val="00866D0E"/>
    <w:rsid w:val="008712DC"/>
    <w:rsid w:val="00873C86"/>
    <w:rsid w:val="00877238"/>
    <w:rsid w:val="00882CA9"/>
    <w:rsid w:val="00885146"/>
    <w:rsid w:val="0089017B"/>
    <w:rsid w:val="008910EA"/>
    <w:rsid w:val="00891CD5"/>
    <w:rsid w:val="00891CE6"/>
    <w:rsid w:val="008962DE"/>
    <w:rsid w:val="00896D78"/>
    <w:rsid w:val="008A20E2"/>
    <w:rsid w:val="008A34E6"/>
    <w:rsid w:val="008A52EC"/>
    <w:rsid w:val="008B0B09"/>
    <w:rsid w:val="008B3625"/>
    <w:rsid w:val="008B51FF"/>
    <w:rsid w:val="008B53FA"/>
    <w:rsid w:val="008B6F39"/>
    <w:rsid w:val="008C35A8"/>
    <w:rsid w:val="008C41C4"/>
    <w:rsid w:val="008C561A"/>
    <w:rsid w:val="008C5A78"/>
    <w:rsid w:val="008C6148"/>
    <w:rsid w:val="008C697F"/>
    <w:rsid w:val="008D0237"/>
    <w:rsid w:val="008E06D5"/>
    <w:rsid w:val="008E4850"/>
    <w:rsid w:val="008E5BA0"/>
    <w:rsid w:val="008E5EA5"/>
    <w:rsid w:val="008E700F"/>
    <w:rsid w:val="008F0744"/>
    <w:rsid w:val="008F4B33"/>
    <w:rsid w:val="008F5EF9"/>
    <w:rsid w:val="008F7419"/>
    <w:rsid w:val="00901DAF"/>
    <w:rsid w:val="00903791"/>
    <w:rsid w:val="00906612"/>
    <w:rsid w:val="00913088"/>
    <w:rsid w:val="009143FF"/>
    <w:rsid w:val="0091469D"/>
    <w:rsid w:val="009171D0"/>
    <w:rsid w:val="00922250"/>
    <w:rsid w:val="00925F14"/>
    <w:rsid w:val="009261C8"/>
    <w:rsid w:val="00930309"/>
    <w:rsid w:val="0093725A"/>
    <w:rsid w:val="0093737E"/>
    <w:rsid w:val="00937F08"/>
    <w:rsid w:val="00941D8B"/>
    <w:rsid w:val="0094756A"/>
    <w:rsid w:val="00952EC8"/>
    <w:rsid w:val="00967CEF"/>
    <w:rsid w:val="0097063B"/>
    <w:rsid w:val="00971E77"/>
    <w:rsid w:val="00972216"/>
    <w:rsid w:val="00972626"/>
    <w:rsid w:val="00972B0E"/>
    <w:rsid w:val="00977165"/>
    <w:rsid w:val="00980594"/>
    <w:rsid w:val="009811BD"/>
    <w:rsid w:val="00982834"/>
    <w:rsid w:val="00991C38"/>
    <w:rsid w:val="00991FB4"/>
    <w:rsid w:val="00997606"/>
    <w:rsid w:val="00997971"/>
    <w:rsid w:val="00997B03"/>
    <w:rsid w:val="009A0808"/>
    <w:rsid w:val="009A19F0"/>
    <w:rsid w:val="009A551A"/>
    <w:rsid w:val="009A7F1F"/>
    <w:rsid w:val="009B03AA"/>
    <w:rsid w:val="009C1F6E"/>
    <w:rsid w:val="009C3CF7"/>
    <w:rsid w:val="009D320D"/>
    <w:rsid w:val="009D541A"/>
    <w:rsid w:val="009D7761"/>
    <w:rsid w:val="009E0785"/>
    <w:rsid w:val="009E13BB"/>
    <w:rsid w:val="009E1632"/>
    <w:rsid w:val="009E2460"/>
    <w:rsid w:val="009E4562"/>
    <w:rsid w:val="009F0A2E"/>
    <w:rsid w:val="009F2CC9"/>
    <w:rsid w:val="009F47C8"/>
    <w:rsid w:val="00A00C3B"/>
    <w:rsid w:val="00A01ADC"/>
    <w:rsid w:val="00A03093"/>
    <w:rsid w:val="00A056DD"/>
    <w:rsid w:val="00A1036B"/>
    <w:rsid w:val="00A1174B"/>
    <w:rsid w:val="00A123B0"/>
    <w:rsid w:val="00A12B7E"/>
    <w:rsid w:val="00A130F1"/>
    <w:rsid w:val="00A132C3"/>
    <w:rsid w:val="00A2304F"/>
    <w:rsid w:val="00A23FCB"/>
    <w:rsid w:val="00A2480F"/>
    <w:rsid w:val="00A24BE7"/>
    <w:rsid w:val="00A26086"/>
    <w:rsid w:val="00A3306D"/>
    <w:rsid w:val="00A35F83"/>
    <w:rsid w:val="00A40C95"/>
    <w:rsid w:val="00A419D1"/>
    <w:rsid w:val="00A4247B"/>
    <w:rsid w:val="00A436C3"/>
    <w:rsid w:val="00A4425D"/>
    <w:rsid w:val="00A444BE"/>
    <w:rsid w:val="00A454A4"/>
    <w:rsid w:val="00A462A9"/>
    <w:rsid w:val="00A465FC"/>
    <w:rsid w:val="00A46C41"/>
    <w:rsid w:val="00A51A78"/>
    <w:rsid w:val="00A51C37"/>
    <w:rsid w:val="00A54B74"/>
    <w:rsid w:val="00A54CBF"/>
    <w:rsid w:val="00A637CE"/>
    <w:rsid w:val="00A64780"/>
    <w:rsid w:val="00A657CC"/>
    <w:rsid w:val="00A65DE4"/>
    <w:rsid w:val="00A736B3"/>
    <w:rsid w:val="00A73F27"/>
    <w:rsid w:val="00A83494"/>
    <w:rsid w:val="00A84C7A"/>
    <w:rsid w:val="00A8577A"/>
    <w:rsid w:val="00A8593A"/>
    <w:rsid w:val="00A91F51"/>
    <w:rsid w:val="00A92B9B"/>
    <w:rsid w:val="00A945E0"/>
    <w:rsid w:val="00A959E6"/>
    <w:rsid w:val="00AA260F"/>
    <w:rsid w:val="00AA2D37"/>
    <w:rsid w:val="00AA6A25"/>
    <w:rsid w:val="00AA71B6"/>
    <w:rsid w:val="00AB05BD"/>
    <w:rsid w:val="00AB2D0F"/>
    <w:rsid w:val="00AC1651"/>
    <w:rsid w:val="00AC27E3"/>
    <w:rsid w:val="00AC2D79"/>
    <w:rsid w:val="00AC44D7"/>
    <w:rsid w:val="00AC48A0"/>
    <w:rsid w:val="00AC543B"/>
    <w:rsid w:val="00AC6CE2"/>
    <w:rsid w:val="00AD027C"/>
    <w:rsid w:val="00AD629C"/>
    <w:rsid w:val="00AD7888"/>
    <w:rsid w:val="00AE01D4"/>
    <w:rsid w:val="00AE3EC1"/>
    <w:rsid w:val="00AE4725"/>
    <w:rsid w:val="00AE4A3F"/>
    <w:rsid w:val="00AF28FA"/>
    <w:rsid w:val="00AF5450"/>
    <w:rsid w:val="00AF7387"/>
    <w:rsid w:val="00AF7631"/>
    <w:rsid w:val="00B01F5A"/>
    <w:rsid w:val="00B05F61"/>
    <w:rsid w:val="00B0748D"/>
    <w:rsid w:val="00B07A03"/>
    <w:rsid w:val="00B1328B"/>
    <w:rsid w:val="00B21769"/>
    <w:rsid w:val="00B231A4"/>
    <w:rsid w:val="00B23C2B"/>
    <w:rsid w:val="00B32C2C"/>
    <w:rsid w:val="00B33DE9"/>
    <w:rsid w:val="00B33EC0"/>
    <w:rsid w:val="00B35358"/>
    <w:rsid w:val="00B35DB5"/>
    <w:rsid w:val="00B368B6"/>
    <w:rsid w:val="00B41D55"/>
    <w:rsid w:val="00B421A5"/>
    <w:rsid w:val="00B42E5A"/>
    <w:rsid w:val="00B436F1"/>
    <w:rsid w:val="00B45513"/>
    <w:rsid w:val="00B4664B"/>
    <w:rsid w:val="00B517B6"/>
    <w:rsid w:val="00B5235C"/>
    <w:rsid w:val="00B527CF"/>
    <w:rsid w:val="00B52A95"/>
    <w:rsid w:val="00B52FB6"/>
    <w:rsid w:val="00B53858"/>
    <w:rsid w:val="00B542F6"/>
    <w:rsid w:val="00B5482E"/>
    <w:rsid w:val="00B54CD8"/>
    <w:rsid w:val="00B57BCD"/>
    <w:rsid w:val="00B61890"/>
    <w:rsid w:val="00B61A28"/>
    <w:rsid w:val="00B635EC"/>
    <w:rsid w:val="00B659F4"/>
    <w:rsid w:val="00B702DC"/>
    <w:rsid w:val="00B70D9D"/>
    <w:rsid w:val="00B70DC7"/>
    <w:rsid w:val="00B712CD"/>
    <w:rsid w:val="00B7263E"/>
    <w:rsid w:val="00B72EFD"/>
    <w:rsid w:val="00B730E1"/>
    <w:rsid w:val="00B7451F"/>
    <w:rsid w:val="00B74F69"/>
    <w:rsid w:val="00B8293E"/>
    <w:rsid w:val="00B82C53"/>
    <w:rsid w:val="00B83FC9"/>
    <w:rsid w:val="00B85F29"/>
    <w:rsid w:val="00B8778C"/>
    <w:rsid w:val="00B87978"/>
    <w:rsid w:val="00B87B61"/>
    <w:rsid w:val="00B92F46"/>
    <w:rsid w:val="00B930B1"/>
    <w:rsid w:val="00B932C1"/>
    <w:rsid w:val="00B96904"/>
    <w:rsid w:val="00BA2245"/>
    <w:rsid w:val="00BA261F"/>
    <w:rsid w:val="00BA2713"/>
    <w:rsid w:val="00BA610B"/>
    <w:rsid w:val="00BA746F"/>
    <w:rsid w:val="00BB07EB"/>
    <w:rsid w:val="00BB1743"/>
    <w:rsid w:val="00BB1FAF"/>
    <w:rsid w:val="00BB289A"/>
    <w:rsid w:val="00BB422B"/>
    <w:rsid w:val="00BB4A0B"/>
    <w:rsid w:val="00BB5329"/>
    <w:rsid w:val="00BB650B"/>
    <w:rsid w:val="00BC22D4"/>
    <w:rsid w:val="00BC50C5"/>
    <w:rsid w:val="00BC5372"/>
    <w:rsid w:val="00BC5582"/>
    <w:rsid w:val="00BC7C4C"/>
    <w:rsid w:val="00BD37EB"/>
    <w:rsid w:val="00BD59C3"/>
    <w:rsid w:val="00BD620C"/>
    <w:rsid w:val="00BD6D9E"/>
    <w:rsid w:val="00BE09A7"/>
    <w:rsid w:val="00BE129A"/>
    <w:rsid w:val="00BE2AB5"/>
    <w:rsid w:val="00BE57E5"/>
    <w:rsid w:val="00BE7523"/>
    <w:rsid w:val="00BE7966"/>
    <w:rsid w:val="00BF0EBE"/>
    <w:rsid w:val="00BF2B1C"/>
    <w:rsid w:val="00BF46AD"/>
    <w:rsid w:val="00C010C0"/>
    <w:rsid w:val="00C01828"/>
    <w:rsid w:val="00C0657C"/>
    <w:rsid w:val="00C078A1"/>
    <w:rsid w:val="00C07F2A"/>
    <w:rsid w:val="00C14518"/>
    <w:rsid w:val="00C20952"/>
    <w:rsid w:val="00C221FF"/>
    <w:rsid w:val="00C25B31"/>
    <w:rsid w:val="00C25BD8"/>
    <w:rsid w:val="00C2617D"/>
    <w:rsid w:val="00C26238"/>
    <w:rsid w:val="00C26AE4"/>
    <w:rsid w:val="00C26B98"/>
    <w:rsid w:val="00C277C9"/>
    <w:rsid w:val="00C3121D"/>
    <w:rsid w:val="00C32859"/>
    <w:rsid w:val="00C347D0"/>
    <w:rsid w:val="00C34B1C"/>
    <w:rsid w:val="00C34DCF"/>
    <w:rsid w:val="00C4147E"/>
    <w:rsid w:val="00C42C67"/>
    <w:rsid w:val="00C44779"/>
    <w:rsid w:val="00C44AB0"/>
    <w:rsid w:val="00C55460"/>
    <w:rsid w:val="00C562BD"/>
    <w:rsid w:val="00C57D12"/>
    <w:rsid w:val="00C6098D"/>
    <w:rsid w:val="00C630D8"/>
    <w:rsid w:val="00C64F42"/>
    <w:rsid w:val="00C65A07"/>
    <w:rsid w:val="00C72411"/>
    <w:rsid w:val="00C73527"/>
    <w:rsid w:val="00C77477"/>
    <w:rsid w:val="00C811D6"/>
    <w:rsid w:val="00C826F5"/>
    <w:rsid w:val="00C82E52"/>
    <w:rsid w:val="00C82E60"/>
    <w:rsid w:val="00C84B7A"/>
    <w:rsid w:val="00C85866"/>
    <w:rsid w:val="00C91864"/>
    <w:rsid w:val="00C975C0"/>
    <w:rsid w:val="00CA2745"/>
    <w:rsid w:val="00CA2A91"/>
    <w:rsid w:val="00CA487E"/>
    <w:rsid w:val="00CA5709"/>
    <w:rsid w:val="00CA6C48"/>
    <w:rsid w:val="00CB141F"/>
    <w:rsid w:val="00CB23D3"/>
    <w:rsid w:val="00CC4355"/>
    <w:rsid w:val="00CC60AE"/>
    <w:rsid w:val="00CC7E24"/>
    <w:rsid w:val="00CD13D6"/>
    <w:rsid w:val="00CD38B0"/>
    <w:rsid w:val="00CD5D33"/>
    <w:rsid w:val="00CE223C"/>
    <w:rsid w:val="00CE2486"/>
    <w:rsid w:val="00CE3851"/>
    <w:rsid w:val="00CE3906"/>
    <w:rsid w:val="00CE3D3B"/>
    <w:rsid w:val="00CF0C7F"/>
    <w:rsid w:val="00CF343A"/>
    <w:rsid w:val="00CF44F9"/>
    <w:rsid w:val="00CF5FC3"/>
    <w:rsid w:val="00D04F06"/>
    <w:rsid w:val="00D0549D"/>
    <w:rsid w:val="00D10879"/>
    <w:rsid w:val="00D122F0"/>
    <w:rsid w:val="00D20C01"/>
    <w:rsid w:val="00D23D6B"/>
    <w:rsid w:val="00D23FED"/>
    <w:rsid w:val="00D24609"/>
    <w:rsid w:val="00D308A8"/>
    <w:rsid w:val="00D34A23"/>
    <w:rsid w:val="00D350DF"/>
    <w:rsid w:val="00D35BBE"/>
    <w:rsid w:val="00D36689"/>
    <w:rsid w:val="00D37261"/>
    <w:rsid w:val="00D37B92"/>
    <w:rsid w:val="00D42C6F"/>
    <w:rsid w:val="00D42FC1"/>
    <w:rsid w:val="00D45B98"/>
    <w:rsid w:val="00D45E88"/>
    <w:rsid w:val="00D46A43"/>
    <w:rsid w:val="00D5057F"/>
    <w:rsid w:val="00D506B9"/>
    <w:rsid w:val="00D51195"/>
    <w:rsid w:val="00D57B86"/>
    <w:rsid w:val="00D57F1E"/>
    <w:rsid w:val="00D63504"/>
    <w:rsid w:val="00D63780"/>
    <w:rsid w:val="00D64E36"/>
    <w:rsid w:val="00D658FD"/>
    <w:rsid w:val="00D676FB"/>
    <w:rsid w:val="00D70AE1"/>
    <w:rsid w:val="00D71171"/>
    <w:rsid w:val="00D72C63"/>
    <w:rsid w:val="00D75C37"/>
    <w:rsid w:val="00D76B90"/>
    <w:rsid w:val="00D76DBA"/>
    <w:rsid w:val="00D81C8B"/>
    <w:rsid w:val="00D830DD"/>
    <w:rsid w:val="00D833E1"/>
    <w:rsid w:val="00D846D6"/>
    <w:rsid w:val="00D85BDF"/>
    <w:rsid w:val="00D8643B"/>
    <w:rsid w:val="00D86E48"/>
    <w:rsid w:val="00D908D2"/>
    <w:rsid w:val="00D910C4"/>
    <w:rsid w:val="00DA36C6"/>
    <w:rsid w:val="00DB07D0"/>
    <w:rsid w:val="00DB44B1"/>
    <w:rsid w:val="00DB473A"/>
    <w:rsid w:val="00DB625B"/>
    <w:rsid w:val="00DC13BD"/>
    <w:rsid w:val="00DC231F"/>
    <w:rsid w:val="00DC23FB"/>
    <w:rsid w:val="00DC338C"/>
    <w:rsid w:val="00DC40C7"/>
    <w:rsid w:val="00DC50DD"/>
    <w:rsid w:val="00DC58F8"/>
    <w:rsid w:val="00DC7026"/>
    <w:rsid w:val="00DD2CD1"/>
    <w:rsid w:val="00DD4305"/>
    <w:rsid w:val="00DE062E"/>
    <w:rsid w:val="00DE2BEC"/>
    <w:rsid w:val="00DE68AE"/>
    <w:rsid w:val="00DE7BEA"/>
    <w:rsid w:val="00DF1DA0"/>
    <w:rsid w:val="00DF23E1"/>
    <w:rsid w:val="00DF3B30"/>
    <w:rsid w:val="00DF4A65"/>
    <w:rsid w:val="00DF6D12"/>
    <w:rsid w:val="00E00A82"/>
    <w:rsid w:val="00E013BC"/>
    <w:rsid w:val="00E05ED8"/>
    <w:rsid w:val="00E13172"/>
    <w:rsid w:val="00E13A32"/>
    <w:rsid w:val="00E144DF"/>
    <w:rsid w:val="00E149D0"/>
    <w:rsid w:val="00E153F0"/>
    <w:rsid w:val="00E17EFA"/>
    <w:rsid w:val="00E21147"/>
    <w:rsid w:val="00E23825"/>
    <w:rsid w:val="00E26ECF"/>
    <w:rsid w:val="00E3058A"/>
    <w:rsid w:val="00E30CC0"/>
    <w:rsid w:val="00E323BA"/>
    <w:rsid w:val="00E32A54"/>
    <w:rsid w:val="00E44F46"/>
    <w:rsid w:val="00E4586F"/>
    <w:rsid w:val="00E45B01"/>
    <w:rsid w:val="00E47268"/>
    <w:rsid w:val="00E523E9"/>
    <w:rsid w:val="00E54D26"/>
    <w:rsid w:val="00E56023"/>
    <w:rsid w:val="00E56E40"/>
    <w:rsid w:val="00E61656"/>
    <w:rsid w:val="00E7378F"/>
    <w:rsid w:val="00E749AF"/>
    <w:rsid w:val="00E8084B"/>
    <w:rsid w:val="00E821F3"/>
    <w:rsid w:val="00E84A9B"/>
    <w:rsid w:val="00E8584A"/>
    <w:rsid w:val="00E85872"/>
    <w:rsid w:val="00E863BA"/>
    <w:rsid w:val="00E9133D"/>
    <w:rsid w:val="00E95050"/>
    <w:rsid w:val="00EA0604"/>
    <w:rsid w:val="00EA1C29"/>
    <w:rsid w:val="00EA301C"/>
    <w:rsid w:val="00EA3E25"/>
    <w:rsid w:val="00EA55F2"/>
    <w:rsid w:val="00EA663F"/>
    <w:rsid w:val="00EB281A"/>
    <w:rsid w:val="00EB2AB3"/>
    <w:rsid w:val="00EB32FE"/>
    <w:rsid w:val="00EC0A84"/>
    <w:rsid w:val="00EC10DB"/>
    <w:rsid w:val="00EC1463"/>
    <w:rsid w:val="00EC6501"/>
    <w:rsid w:val="00ED246D"/>
    <w:rsid w:val="00ED4D8C"/>
    <w:rsid w:val="00ED62D6"/>
    <w:rsid w:val="00EE17EF"/>
    <w:rsid w:val="00EE32BF"/>
    <w:rsid w:val="00EE7739"/>
    <w:rsid w:val="00EF172A"/>
    <w:rsid w:val="00EF2ADF"/>
    <w:rsid w:val="00EF3150"/>
    <w:rsid w:val="00EF543C"/>
    <w:rsid w:val="00EF65E9"/>
    <w:rsid w:val="00F0002A"/>
    <w:rsid w:val="00F00B37"/>
    <w:rsid w:val="00F04827"/>
    <w:rsid w:val="00F055A0"/>
    <w:rsid w:val="00F109B6"/>
    <w:rsid w:val="00F13892"/>
    <w:rsid w:val="00F14C71"/>
    <w:rsid w:val="00F14DBE"/>
    <w:rsid w:val="00F168E9"/>
    <w:rsid w:val="00F178E6"/>
    <w:rsid w:val="00F212B2"/>
    <w:rsid w:val="00F24033"/>
    <w:rsid w:val="00F25D87"/>
    <w:rsid w:val="00F26286"/>
    <w:rsid w:val="00F26C26"/>
    <w:rsid w:val="00F27C28"/>
    <w:rsid w:val="00F347DE"/>
    <w:rsid w:val="00F40D61"/>
    <w:rsid w:val="00F43EF1"/>
    <w:rsid w:val="00F44816"/>
    <w:rsid w:val="00F469D8"/>
    <w:rsid w:val="00F4702B"/>
    <w:rsid w:val="00F505E3"/>
    <w:rsid w:val="00F50875"/>
    <w:rsid w:val="00F51994"/>
    <w:rsid w:val="00F51C8B"/>
    <w:rsid w:val="00F532B5"/>
    <w:rsid w:val="00F576F5"/>
    <w:rsid w:val="00F6052A"/>
    <w:rsid w:val="00F61385"/>
    <w:rsid w:val="00F6233D"/>
    <w:rsid w:val="00F6400F"/>
    <w:rsid w:val="00F67921"/>
    <w:rsid w:val="00F67D80"/>
    <w:rsid w:val="00F702C9"/>
    <w:rsid w:val="00F73733"/>
    <w:rsid w:val="00F744F6"/>
    <w:rsid w:val="00F76266"/>
    <w:rsid w:val="00F800AB"/>
    <w:rsid w:val="00F80399"/>
    <w:rsid w:val="00F81FAD"/>
    <w:rsid w:val="00F829DD"/>
    <w:rsid w:val="00F82D97"/>
    <w:rsid w:val="00F8410F"/>
    <w:rsid w:val="00F8714F"/>
    <w:rsid w:val="00FA40AC"/>
    <w:rsid w:val="00FB0444"/>
    <w:rsid w:val="00FB144C"/>
    <w:rsid w:val="00FB48EA"/>
    <w:rsid w:val="00FB6524"/>
    <w:rsid w:val="00FB6D02"/>
    <w:rsid w:val="00FC002C"/>
    <w:rsid w:val="00FC0423"/>
    <w:rsid w:val="00FC7B95"/>
    <w:rsid w:val="00FD042A"/>
    <w:rsid w:val="00FD06EC"/>
    <w:rsid w:val="00FD6CD4"/>
    <w:rsid w:val="00FE28C6"/>
    <w:rsid w:val="00FE3822"/>
    <w:rsid w:val="00FE661B"/>
    <w:rsid w:val="00FE69BB"/>
    <w:rsid w:val="00FF29C4"/>
    <w:rsid w:val="00FF68FD"/>
    <w:rsid w:val="00FF7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3"/>
    <o:shapelayout v:ext="edit">
      <o:idmap v:ext="edit" data="1"/>
    </o:shapelayout>
  </w:shapeDefaults>
  <w:decimalSymbol w:val=","/>
  <w:listSeparator w:val=";"/>
  <w14:docId w14:val="14FDEC6B"/>
  <w15:docId w15:val="{4CE945CD-17B5-4215-A4C0-81280C8DF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  <w:qFormat/>
    <w:rsid w:val="00B57BCD"/>
    <w:rPr>
      <w:rFonts w:eastAsia="Times New Roman"/>
      <w:sz w:val="24"/>
      <w:szCs w:val="24"/>
    </w:rPr>
  </w:style>
  <w:style w:type="paragraph" w:styleId="1">
    <w:name w:val="heading 1"/>
    <w:basedOn w:val="a3"/>
    <w:next w:val="a3"/>
    <w:link w:val="10"/>
    <w:uiPriority w:val="9"/>
    <w:qFormat/>
    <w:rsid w:val="001E7F4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3"/>
    <w:next w:val="a3"/>
    <w:link w:val="20"/>
    <w:uiPriority w:val="9"/>
    <w:qFormat/>
    <w:rsid w:val="001E7F43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3"/>
    <w:next w:val="a3"/>
    <w:link w:val="30"/>
    <w:uiPriority w:val="9"/>
    <w:qFormat/>
    <w:rsid w:val="00A51C37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header"/>
    <w:basedOn w:val="a3"/>
    <w:link w:val="a8"/>
    <w:rsid w:val="00D04F0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D04F06"/>
    <w:rPr>
      <w:rFonts w:eastAsia="Times New Roman" w:cs="Times New Roman"/>
      <w:sz w:val="24"/>
      <w:szCs w:val="24"/>
      <w:lang w:eastAsia="ru-RU"/>
    </w:rPr>
  </w:style>
  <w:style w:type="character" w:styleId="a9">
    <w:name w:val="page number"/>
    <w:rsid w:val="00D04F06"/>
  </w:style>
  <w:style w:type="paragraph" w:styleId="aa">
    <w:name w:val="Normal (Web)"/>
    <w:basedOn w:val="a3"/>
    <w:uiPriority w:val="99"/>
    <w:unhideWhenUsed/>
    <w:rsid w:val="00C85866"/>
    <w:pPr>
      <w:spacing w:before="100" w:beforeAutospacing="1" w:after="100" w:afterAutospacing="1"/>
    </w:pPr>
  </w:style>
  <w:style w:type="paragraph" w:customStyle="1" w:styleId="FreeForm">
    <w:name w:val="Free Form"/>
    <w:rsid w:val="004D1E72"/>
    <w:rPr>
      <w:rFonts w:ascii="Helvetica" w:eastAsia="ヒラギノ角ゴ Pro W3" w:hAnsi="Helvetica"/>
      <w:color w:val="000000"/>
      <w:sz w:val="24"/>
    </w:rPr>
  </w:style>
  <w:style w:type="character" w:customStyle="1" w:styleId="ab">
    <w:name w:val="Нет"/>
    <w:rsid w:val="004D1E72"/>
  </w:style>
  <w:style w:type="character" w:customStyle="1" w:styleId="Ac">
    <w:name w:val="Нет A"/>
    <w:rsid w:val="004D1E72"/>
    <w:rPr>
      <w:color w:val="000000"/>
      <w:sz w:val="24"/>
    </w:rPr>
  </w:style>
  <w:style w:type="paragraph" w:customStyle="1" w:styleId="CharChar">
    <w:name w:val="Char Char Знак Знак"/>
    <w:basedOn w:val="a3"/>
    <w:rsid w:val="00F27C2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d">
    <w:name w:val="List Paragraph"/>
    <w:aliases w:val="Citation List,본문(내용),List Paragraph (numbered (a)),Colorful List - Accent 11"/>
    <w:basedOn w:val="a3"/>
    <w:link w:val="ae"/>
    <w:uiPriority w:val="34"/>
    <w:qFormat/>
    <w:rsid w:val="00F27C28"/>
    <w:pPr>
      <w:autoSpaceDE w:val="0"/>
      <w:autoSpaceDN w:val="0"/>
      <w:ind w:left="708"/>
    </w:pPr>
    <w:rPr>
      <w:rFonts w:ascii="Arial" w:hAnsi="Arial"/>
      <w:sz w:val="20"/>
      <w:szCs w:val="20"/>
      <w:lang w:eastAsia="en-US"/>
    </w:rPr>
  </w:style>
  <w:style w:type="paragraph" w:customStyle="1" w:styleId="af">
    <w:name w:val="Знак Знак Знак Знак"/>
    <w:basedOn w:val="a3"/>
    <w:rsid w:val="00F27C28"/>
    <w:pPr>
      <w:spacing w:before="100" w:beforeAutospacing="1" w:after="100" w:afterAutospacing="1"/>
    </w:pPr>
    <w:rPr>
      <w:rFonts w:ascii="Tahoma" w:eastAsia="Batang" w:hAnsi="Tahoma"/>
      <w:sz w:val="20"/>
      <w:szCs w:val="20"/>
      <w:lang w:val="en-US" w:eastAsia="en-US"/>
    </w:rPr>
  </w:style>
  <w:style w:type="paragraph" w:styleId="af0">
    <w:name w:val="Body Text"/>
    <w:basedOn w:val="a3"/>
    <w:link w:val="af1"/>
    <w:rsid w:val="00F27C28"/>
    <w:pPr>
      <w:spacing w:after="120"/>
    </w:pPr>
  </w:style>
  <w:style w:type="character" w:customStyle="1" w:styleId="af1">
    <w:name w:val="Основной текст Знак"/>
    <w:link w:val="af0"/>
    <w:rsid w:val="00F27C28"/>
    <w:rPr>
      <w:rFonts w:eastAsia="Times New Roman"/>
      <w:sz w:val="24"/>
      <w:szCs w:val="24"/>
    </w:rPr>
  </w:style>
  <w:style w:type="paragraph" w:customStyle="1" w:styleId="a">
    <w:name w:val="Раздел"/>
    <w:basedOn w:val="1"/>
    <w:rsid w:val="001E7F43"/>
    <w:pPr>
      <w:numPr>
        <w:numId w:val="1"/>
      </w:numPr>
      <w:tabs>
        <w:tab w:val="clear" w:pos="615"/>
        <w:tab w:val="num" w:pos="360"/>
        <w:tab w:val="num" w:pos="720"/>
      </w:tabs>
      <w:ind w:left="0" w:firstLine="0"/>
      <w:jc w:val="center"/>
    </w:pPr>
    <w:rPr>
      <w:rFonts w:ascii="Times New Roman" w:hAnsi="Times New Roman"/>
      <w:sz w:val="24"/>
      <w:szCs w:val="24"/>
    </w:rPr>
  </w:style>
  <w:style w:type="paragraph" w:customStyle="1" w:styleId="a0">
    <w:name w:val="Статья"/>
    <w:basedOn w:val="2"/>
    <w:rsid w:val="001E7F43"/>
    <w:pPr>
      <w:keepNext w:val="0"/>
      <w:numPr>
        <w:ilvl w:val="1"/>
        <w:numId w:val="1"/>
      </w:numPr>
      <w:tabs>
        <w:tab w:val="clear" w:pos="720"/>
        <w:tab w:val="num" w:pos="360"/>
        <w:tab w:val="num" w:pos="540"/>
        <w:tab w:val="num" w:pos="1440"/>
      </w:tabs>
      <w:spacing w:before="0" w:after="100" w:afterAutospacing="1"/>
      <w:ind w:left="540" w:hanging="540"/>
      <w:jc w:val="both"/>
    </w:pPr>
    <w:rPr>
      <w:rFonts w:ascii="Times New Roman" w:hAnsi="Times New Roman"/>
      <w:b w:val="0"/>
      <w:i w:val="0"/>
      <w:sz w:val="24"/>
      <w:szCs w:val="24"/>
    </w:rPr>
  </w:style>
  <w:style w:type="paragraph" w:customStyle="1" w:styleId="a1">
    <w:name w:val="Пункт"/>
    <w:basedOn w:val="a0"/>
    <w:rsid w:val="001E7F43"/>
    <w:pPr>
      <w:numPr>
        <w:ilvl w:val="2"/>
      </w:numPr>
      <w:tabs>
        <w:tab w:val="num" w:pos="540"/>
        <w:tab w:val="num" w:pos="2160"/>
      </w:tabs>
    </w:pPr>
  </w:style>
  <w:style w:type="paragraph" w:customStyle="1" w:styleId="a2">
    <w:name w:val="Подпункт"/>
    <w:basedOn w:val="a1"/>
    <w:rsid w:val="001E7F43"/>
    <w:pPr>
      <w:numPr>
        <w:ilvl w:val="3"/>
      </w:numPr>
      <w:tabs>
        <w:tab w:val="clear" w:pos="1980"/>
        <w:tab w:val="num" w:pos="360"/>
        <w:tab w:val="num" w:pos="720"/>
        <w:tab w:val="num" w:pos="2880"/>
      </w:tabs>
      <w:ind w:left="539" w:firstLine="0"/>
    </w:pPr>
  </w:style>
  <w:style w:type="character" w:customStyle="1" w:styleId="10">
    <w:name w:val="Заголовок 1 Знак"/>
    <w:link w:val="1"/>
    <w:uiPriority w:val="9"/>
    <w:rsid w:val="001E7F43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1E7F43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A51C37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af2">
    <w:name w:val="footer"/>
    <w:basedOn w:val="a3"/>
    <w:link w:val="af3"/>
    <w:uiPriority w:val="99"/>
    <w:unhideWhenUsed/>
    <w:rsid w:val="002F444A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af2"/>
    <w:uiPriority w:val="99"/>
    <w:rsid w:val="002F444A"/>
    <w:rPr>
      <w:rFonts w:eastAsia="Times New Roman"/>
      <w:sz w:val="24"/>
      <w:szCs w:val="24"/>
    </w:rPr>
  </w:style>
  <w:style w:type="paragraph" w:styleId="af4">
    <w:name w:val="Balloon Text"/>
    <w:basedOn w:val="a3"/>
    <w:link w:val="af5"/>
    <w:uiPriority w:val="99"/>
    <w:semiHidden/>
    <w:unhideWhenUsed/>
    <w:rsid w:val="007E63DA"/>
    <w:rPr>
      <w:rFonts w:ascii="Segoe UI" w:hAnsi="Segoe UI"/>
      <w:sz w:val="18"/>
      <w:szCs w:val="18"/>
    </w:rPr>
  </w:style>
  <w:style w:type="character" w:customStyle="1" w:styleId="af5">
    <w:name w:val="Текст выноски Знак"/>
    <w:link w:val="af4"/>
    <w:uiPriority w:val="99"/>
    <w:semiHidden/>
    <w:rsid w:val="007E63DA"/>
    <w:rPr>
      <w:rFonts w:ascii="Segoe UI" w:eastAsia="Times New Roman" w:hAnsi="Segoe UI" w:cs="Segoe UI"/>
      <w:sz w:val="18"/>
      <w:szCs w:val="18"/>
    </w:rPr>
  </w:style>
  <w:style w:type="table" w:styleId="af6">
    <w:name w:val="Table Grid"/>
    <w:basedOn w:val="a5"/>
    <w:uiPriority w:val="59"/>
    <w:rsid w:val="00C554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Hyperlink"/>
    <w:uiPriority w:val="99"/>
    <w:unhideWhenUsed/>
    <w:rsid w:val="003509DE"/>
    <w:rPr>
      <w:color w:val="0563C1"/>
      <w:u w:val="single"/>
    </w:rPr>
  </w:style>
  <w:style w:type="character" w:customStyle="1" w:styleId="Bodytext2">
    <w:name w:val="Body text (2)_"/>
    <w:rsid w:val="00706C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0">
    <w:name w:val="Body text (2)"/>
    <w:rsid w:val="00706C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Bold">
    <w:name w:val="Body text (2) + Bold"/>
    <w:rsid w:val="00706C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Italic">
    <w:name w:val="Body text (2) + Italic"/>
    <w:rsid w:val="00706CE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e">
    <w:name w:val="Абзац списка Знак"/>
    <w:aliases w:val="Citation List Знак,본문(내용) Знак,List Paragraph (numbered (a)) Знак,Colorful List - Accent 11 Знак"/>
    <w:link w:val="ad"/>
    <w:uiPriority w:val="34"/>
    <w:locked/>
    <w:rsid w:val="006E7321"/>
    <w:rPr>
      <w:rFonts w:ascii="Arial" w:eastAsia="Times New Roman" w:hAnsi="Arial" w:cs="Arial"/>
      <w:lang w:eastAsia="en-US"/>
    </w:rPr>
  </w:style>
  <w:style w:type="paragraph" w:customStyle="1" w:styleId="FR1">
    <w:name w:val="FR1"/>
    <w:rsid w:val="006E7321"/>
    <w:pPr>
      <w:widowControl w:val="0"/>
      <w:autoSpaceDE w:val="0"/>
      <w:autoSpaceDN w:val="0"/>
      <w:adjustRightInd w:val="0"/>
      <w:spacing w:line="320" w:lineRule="auto"/>
      <w:ind w:left="120" w:right="1200"/>
    </w:pPr>
    <w:rPr>
      <w:rFonts w:ascii="Arial" w:eastAsia="Times New Roman" w:hAnsi="Arial" w:cs="Arial"/>
      <w:sz w:val="18"/>
      <w:szCs w:val="18"/>
    </w:rPr>
  </w:style>
  <w:style w:type="character" w:customStyle="1" w:styleId="fontstyle01">
    <w:name w:val="fontstyle01"/>
    <w:basedOn w:val="a4"/>
    <w:rsid w:val="00CE2486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paragraph" w:styleId="af8">
    <w:name w:val="Body Text Indent"/>
    <w:aliases w:val=" Знак,Знак"/>
    <w:basedOn w:val="a3"/>
    <w:link w:val="af9"/>
    <w:uiPriority w:val="99"/>
    <w:unhideWhenUsed/>
    <w:rsid w:val="00433E1B"/>
    <w:pPr>
      <w:spacing w:after="120"/>
      <w:ind w:left="283"/>
    </w:pPr>
  </w:style>
  <w:style w:type="character" w:customStyle="1" w:styleId="af9">
    <w:name w:val="Основной текст с отступом Знак"/>
    <w:aliases w:val=" Знак Знак,Знак Знак"/>
    <w:basedOn w:val="a4"/>
    <w:link w:val="af8"/>
    <w:uiPriority w:val="99"/>
    <w:rsid w:val="00433E1B"/>
    <w:rPr>
      <w:rFonts w:eastAsia="Times New Roman"/>
      <w:sz w:val="24"/>
      <w:szCs w:val="24"/>
    </w:rPr>
  </w:style>
  <w:style w:type="paragraph" w:customStyle="1" w:styleId="docdata">
    <w:name w:val="docdata"/>
    <w:aliases w:val="docy,v5,6240,bqiaagaaeyqcaaagiaiaaaplfqaabdkvaaaaaaaaaaaaaaaaaaaaaaaaaaaaaaaaaaaaaaaaaaaaaaaaaaaaaaaaaaaaaaaaaaaaaaaaaaaaaaaaaaaaaaaaaaaaaaaaaaaaaaaaaaaaaaaaaaaaaaaaaaaaaaaaaaaaaaaaaaaaaaaaaaaaaaaaaaaaaaaaaaaaaaaaaaaaaaaaaaaaaaaaaaaaaaaaaaaaaaaa"/>
    <w:basedOn w:val="a3"/>
    <w:rsid w:val="00351AD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752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4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8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575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МОЛДЦ</Company>
  <LinksUpToDate>false</LinksUpToDate>
  <CharactersWithSpaces>3847</CharactersWithSpaces>
  <SharedDoc>false</SharedDoc>
  <HLinks>
    <vt:vector size="6" baseType="variant">
      <vt:variant>
        <vt:i4>7798792</vt:i4>
      </vt:variant>
      <vt:variant>
        <vt:i4>0</vt:i4>
      </vt:variant>
      <vt:variant>
        <vt:i4>0</vt:i4>
      </vt:variant>
      <vt:variant>
        <vt:i4>5</vt:i4>
      </vt:variant>
      <vt:variant>
        <vt:lpwstr>mailto:torgtz@med-tech.by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2026-07-14T10:56:00Z</cp:lastPrinted>
  <dcterms:created xsi:type="dcterms:W3CDTF">2026-09-08T08:05:00Z</dcterms:created>
  <dcterms:modified xsi:type="dcterms:W3CDTF">2026-09-08T10:59:00Z</dcterms:modified>
</cp:coreProperties>
</file>