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987B52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87B52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987B5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987B52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987B52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185AE552" w14:textId="7FC29C6C" w:rsidR="00A859E8" w:rsidRPr="00987B52" w:rsidRDefault="00A859E8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Запрос о предоставлении сведений по процедуре закупки из одного источника</w:t>
      </w:r>
      <w:r w:rsidR="00987B52" w:rsidRPr="00987B52">
        <w:rPr>
          <w:rFonts w:ascii="Times New Roman" w:hAnsi="Times New Roman"/>
          <w:b/>
          <w:sz w:val="24"/>
          <w:szCs w:val="24"/>
        </w:rPr>
        <w:t xml:space="preserve"> на</w:t>
      </w:r>
      <w:r w:rsidRPr="00987B52">
        <w:rPr>
          <w:rFonts w:ascii="Times New Roman" w:hAnsi="Times New Roman"/>
          <w:b/>
          <w:sz w:val="24"/>
          <w:szCs w:val="24"/>
        </w:rPr>
        <w:t xml:space="preserve"> </w:t>
      </w:r>
      <w:r w:rsidR="00987B52" w:rsidRPr="00987B52">
        <w:rPr>
          <w:rFonts w:ascii="Times New Roman" w:hAnsi="Times New Roman"/>
          <w:b/>
          <w:sz w:val="24"/>
          <w:szCs w:val="24"/>
        </w:rPr>
        <w:t xml:space="preserve">выполнение работ по разработке проектной документации, выполнению изыскательских и обследовательских работ на объекте строительства: «Модернизация изолированного помещения с инвентарным номером 500/D-70612686 по ул. </w:t>
      </w:r>
      <w:proofErr w:type="spellStart"/>
      <w:r w:rsidR="00987B52" w:rsidRPr="00987B52">
        <w:rPr>
          <w:rFonts w:ascii="Times New Roman" w:hAnsi="Times New Roman"/>
          <w:b/>
          <w:sz w:val="24"/>
          <w:szCs w:val="24"/>
        </w:rPr>
        <w:t>Кижеватова</w:t>
      </w:r>
      <w:proofErr w:type="spellEnd"/>
      <w:r w:rsidR="00987B52" w:rsidRPr="00987B52">
        <w:rPr>
          <w:rFonts w:ascii="Times New Roman" w:hAnsi="Times New Roman"/>
          <w:b/>
          <w:sz w:val="24"/>
          <w:szCs w:val="24"/>
        </w:rPr>
        <w:t xml:space="preserve">, 58Б в </w:t>
      </w:r>
      <w:proofErr w:type="spellStart"/>
      <w:r w:rsidR="00987B52" w:rsidRPr="00987B52">
        <w:rPr>
          <w:rFonts w:ascii="Times New Roman" w:hAnsi="Times New Roman"/>
          <w:b/>
          <w:sz w:val="24"/>
          <w:szCs w:val="24"/>
        </w:rPr>
        <w:t>г.Минске</w:t>
      </w:r>
      <w:proofErr w:type="spellEnd"/>
      <w:r w:rsidR="00987B52" w:rsidRPr="00987B52">
        <w:rPr>
          <w:rFonts w:ascii="Times New Roman" w:hAnsi="Times New Roman"/>
          <w:b/>
          <w:sz w:val="24"/>
          <w:szCs w:val="24"/>
        </w:rPr>
        <w:t>» в интересах государственного предприятия «</w:t>
      </w:r>
      <w:proofErr w:type="spellStart"/>
      <w:r w:rsidR="00987B52" w:rsidRPr="00987B52">
        <w:rPr>
          <w:rFonts w:ascii="Times New Roman" w:hAnsi="Times New Roman"/>
          <w:b/>
          <w:sz w:val="24"/>
          <w:szCs w:val="24"/>
        </w:rPr>
        <w:t>Минсккоммунтеплосеть</w:t>
      </w:r>
      <w:proofErr w:type="spellEnd"/>
      <w:r w:rsidR="00987B52" w:rsidRPr="00987B52">
        <w:rPr>
          <w:rFonts w:ascii="Times New Roman" w:hAnsi="Times New Roman"/>
          <w:b/>
          <w:sz w:val="24"/>
          <w:szCs w:val="24"/>
        </w:rPr>
        <w:t>»</w:t>
      </w:r>
    </w:p>
    <w:p w14:paraId="54203B75" w14:textId="7EE10709" w:rsidR="00A859E8" w:rsidRDefault="00A859E8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(№</w:t>
      </w:r>
      <w:r w:rsidR="00987B52" w:rsidRPr="00987B52">
        <w:rPr>
          <w:rFonts w:ascii="Times New Roman" w:hAnsi="Times New Roman"/>
          <w:b/>
          <w:sz w:val="24"/>
          <w:szCs w:val="24"/>
        </w:rPr>
        <w:t>СК820</w:t>
      </w:r>
      <w:r w:rsidRPr="00987B52">
        <w:rPr>
          <w:rFonts w:ascii="Times New Roman" w:hAnsi="Times New Roman"/>
          <w:b/>
          <w:sz w:val="24"/>
          <w:szCs w:val="24"/>
        </w:rPr>
        <w:t>-07/26</w:t>
      </w:r>
      <w:r w:rsidR="00E9038C">
        <w:rPr>
          <w:rFonts w:ascii="Times New Roman" w:hAnsi="Times New Roman"/>
          <w:b/>
          <w:sz w:val="24"/>
          <w:szCs w:val="24"/>
        </w:rPr>
        <w:t>3</w:t>
      </w:r>
      <w:r w:rsidRPr="00987B52">
        <w:rPr>
          <w:rFonts w:ascii="Times New Roman" w:hAnsi="Times New Roman"/>
          <w:b/>
          <w:sz w:val="24"/>
          <w:szCs w:val="24"/>
        </w:rPr>
        <w:t>)</w:t>
      </w:r>
    </w:p>
    <w:p w14:paraId="758C6737" w14:textId="77777777" w:rsidR="007E0439" w:rsidRPr="00987B52" w:rsidRDefault="007E0439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95EBF1" w14:textId="51A00616" w:rsidR="00A859E8" w:rsidRPr="00987B52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«</w:t>
      </w:r>
      <w:r w:rsidR="00E9038C">
        <w:rPr>
          <w:rFonts w:ascii="Times New Roman" w:hAnsi="Times New Roman"/>
          <w:b/>
          <w:sz w:val="24"/>
          <w:szCs w:val="24"/>
        </w:rPr>
        <w:t>07</w:t>
      </w:r>
      <w:r w:rsidRPr="00987B52">
        <w:rPr>
          <w:rFonts w:ascii="Times New Roman" w:hAnsi="Times New Roman"/>
          <w:b/>
          <w:sz w:val="24"/>
          <w:szCs w:val="24"/>
        </w:rPr>
        <w:t xml:space="preserve">» </w:t>
      </w:r>
      <w:r w:rsidR="00E9038C">
        <w:rPr>
          <w:rFonts w:ascii="Times New Roman" w:hAnsi="Times New Roman"/>
          <w:b/>
          <w:sz w:val="24"/>
          <w:szCs w:val="24"/>
        </w:rPr>
        <w:t>сентября</w:t>
      </w:r>
      <w:r w:rsidRPr="00987B52">
        <w:rPr>
          <w:rFonts w:ascii="Times New Roman" w:hAnsi="Times New Roman"/>
          <w:b/>
          <w:sz w:val="24"/>
          <w:szCs w:val="24"/>
        </w:rPr>
        <w:t xml:space="preserve"> 2026 г.</w:t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Pr="00987B52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5F2D19E6" w:rsidR="007B0A1A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987B52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987B52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987B52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Согласно пункта</w:t>
            </w:r>
            <w:proofErr w:type="gramEnd"/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5 Приложения 4 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987B5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987B52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(заказчика)</w:t>
            </w:r>
          </w:p>
        </w:tc>
      </w:tr>
      <w:tr w:rsidR="00987B52" w:rsidRPr="00987B52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88270A4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предприятие «</w:t>
            </w:r>
            <w:proofErr w:type="spellStart"/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Минсккоммунтеплосеть</w:t>
            </w:r>
            <w:proofErr w:type="spellEnd"/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87B52" w:rsidRPr="00987B52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C94ED9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220049, г. Минск, ул. Волгоградская, 12</w:t>
            </w:r>
          </w:p>
        </w:tc>
      </w:tr>
      <w:tr w:rsidR="00987B52" w:rsidRPr="00987B52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BD48723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100185328</w:t>
            </w:r>
          </w:p>
        </w:tc>
      </w:tr>
      <w:tr w:rsidR="00987B52" w:rsidRPr="00987B52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619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Коломиец И.Г., </w:t>
            </w:r>
          </w:p>
          <w:p w14:paraId="11FA7F94" w14:textId="4833F068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+ 375 17 272-03-52</w:t>
            </w:r>
          </w:p>
        </w:tc>
      </w:tr>
      <w:tr w:rsidR="007B0A1A" w:rsidRPr="00987B52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987B52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987B52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987B52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987B52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987B52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987B52" w:rsidRDefault="005C4A2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899B" w14:textId="77777777" w:rsidR="00987B52" w:rsidRPr="00987B52" w:rsidRDefault="00987B52" w:rsidP="0098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B52">
              <w:rPr>
                <w:rFonts w:ascii="Times New Roman" w:hAnsi="Times New Roman"/>
                <w:sz w:val="24"/>
                <w:szCs w:val="24"/>
              </w:rPr>
              <w:t>Кракуть</w:t>
            </w:r>
            <w:proofErr w:type="spellEnd"/>
            <w:r w:rsidRPr="00987B52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14:paraId="77CFCCAB" w14:textId="128AC020" w:rsidR="00556E7D" w:rsidRPr="00987B52" w:rsidRDefault="00987B52" w:rsidP="0098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+375 17 224 68 70</w:t>
            </w:r>
          </w:p>
        </w:tc>
      </w:tr>
      <w:tr w:rsidR="007B0A1A" w:rsidRPr="00987B52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987B52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DC3A86" w:rsidRPr="00987B52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987B52" w:rsidRDefault="00DC3A8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4705C792" w:rsidR="00DC3A86" w:rsidRPr="00987B52" w:rsidRDefault="00E9038C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903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12.00 часов</w:t>
            </w:r>
            <w:r w:rsidRPr="00E90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9038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9038C">
              <w:rPr>
                <w:rFonts w:ascii="Times New Roman" w:hAnsi="Times New Roman" w:cs="Times New Roman"/>
                <w:b/>
                <w:sz w:val="24"/>
                <w:szCs w:val="24"/>
              </w:rPr>
              <w:t>.2026 по адресу: г. Минск, пр-т Независимости, 44, пом. 8Н, приемная</w:t>
            </w:r>
          </w:p>
        </w:tc>
      </w:tr>
      <w:tr w:rsidR="007B0A1A" w:rsidRPr="00987B52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987B52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07CFB4A" w:rsidR="007B0A1A" w:rsidRPr="00987B52" w:rsidRDefault="00987B52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47 000,00</w:t>
            </w:r>
            <w:r w:rsidR="00F90269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41C5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рублей </w:t>
            </w:r>
            <w:r w:rsidR="00FA017F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>с НДС 20%</w:t>
            </w:r>
          </w:p>
        </w:tc>
      </w:tr>
      <w:tr w:rsidR="009C67F3" w:rsidRPr="00987B52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987B5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2D3152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поставщикам, (подрядчикам, исполнителям) (далее – участникам)</w:t>
            </w: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0042C2A" w:rsidR="00880F07" w:rsidRPr="00987B5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87B5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1BF0" w14:textId="0E659BD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0C8F03" w14:textId="7C05BC0E" w:rsidR="00F83E2B" w:rsidRPr="00987B52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подтверждается письменным заявлением.</w:t>
            </w:r>
          </w:p>
          <w:p w14:paraId="0D03E6B6" w14:textId="4FFF9BE5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B69AFF" w14:textId="58CB110E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F83E2B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652266" w14:textId="1F0DD5C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55CE6" w14:textId="2942A767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A10E5D" w14:textId="485C7C81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F83E2B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B0CD7E" w14:textId="24563F2B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3472CC" w14:textId="77777777" w:rsidR="00F83E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880F07" w:rsidRPr="00987B52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D27F5" w14:textId="6FF5512E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12C8A8" w14:textId="666504D6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EFC83" w14:textId="3E9052C4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F83E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34C2C113" w:rsidR="00AD2465" w:rsidRPr="00987B5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2.Участнику необходимо предоставить (подтвердить)</w:t>
            </w:r>
            <w:r w:rsidR="00556E7D"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671C8FBF" w14:textId="2F26C8BB" w:rsidR="000F3F96" w:rsidRPr="00987B5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D2465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87B5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D2465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</w:t>
            </w:r>
            <w:r w:rsidR="00411DAC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регистрации лица или иное эквивалентное доказательство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8C0E69" w14:textId="35698F8C" w:rsidR="00C16B37" w:rsidRPr="00C16B37" w:rsidRDefault="0048754A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2.2.</w:t>
            </w:r>
            <w:r w:rsidR="00987B52"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C16B37"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аттестата соответствия необходимой категории (не ниже класса сложности объекта – К-3)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4711D1F9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14:paraId="11B112CE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электроосвещение); </w:t>
            </w:r>
          </w:p>
          <w:p w14:paraId="512B180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сметная документация;</w:t>
            </w:r>
          </w:p>
          <w:p w14:paraId="7D46221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генеральный план и транспорт;</w:t>
            </w:r>
          </w:p>
          <w:p w14:paraId="069743EC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архитектурные решения;</w:t>
            </w:r>
          </w:p>
          <w:p w14:paraId="74156D9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конструктивные решения;</w:t>
            </w:r>
          </w:p>
          <w:p w14:paraId="751AA7F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охрана окружающей среды;</w:t>
            </w:r>
          </w:p>
          <w:p w14:paraId="1AAB058D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строительства.</w:t>
            </w:r>
          </w:p>
          <w:p w14:paraId="2E00C312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14:paraId="6E486300" w14:textId="2DB4AFCC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выполнение работ по обследованию строительных конструкций объектов.;</w:t>
            </w:r>
          </w:p>
          <w:p w14:paraId="6A0AF28E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2.3. 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(не ниже класса сложности объекта – К-3) на выполнение функций генерального проектировщика.</w:t>
            </w:r>
          </w:p>
          <w:p w14:paraId="4DEB3869" w14:textId="41081FA8" w:rsidR="0048754A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2.4. деловая репутация участника с приложением положительных отзывов заказчиков на выполнение работ, аналогичных предмету закупки (за последние 3 года)</w:t>
            </w:r>
          </w:p>
        </w:tc>
      </w:tr>
      <w:tr w:rsidR="007B0A1A" w:rsidRPr="00987B52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3407C3" w:rsidRPr="00987B52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987B52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AA96E36" w:rsidR="00F83E2B" w:rsidRPr="00987B52" w:rsidRDefault="00C16B37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работ по разработке проектной документации, выполнению изыскательских и обследовательских работ на объекте строительства: «Модернизация изолированного помещения с инвентарным номером 500/D-</w:t>
            </w:r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70612686 по ул. </w:t>
            </w:r>
            <w:proofErr w:type="spellStart"/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>Кижеватова</w:t>
            </w:r>
            <w:proofErr w:type="spellEnd"/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58Б в </w:t>
            </w:r>
            <w:proofErr w:type="spellStart"/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>г.Минске</w:t>
            </w:r>
            <w:proofErr w:type="spellEnd"/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C16B37" w:rsidRPr="00987B52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273BE56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C16B37" w:rsidRPr="00987B52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E380255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архитектурному проектированию прочие</w:t>
            </w:r>
          </w:p>
        </w:tc>
      </w:tr>
      <w:tr w:rsidR="00C16B37" w:rsidRPr="00987B52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1341421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ед.</w:t>
            </w:r>
          </w:p>
        </w:tc>
      </w:tr>
      <w:tr w:rsidR="003407C3" w:rsidRPr="00987B52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3407C3" w:rsidRPr="00987B5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B24C7B2" w:rsidR="003407C3" w:rsidRPr="00987B52" w:rsidRDefault="00C16B3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– </w:t>
            </w:r>
            <w:r w:rsidR="00E90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0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тября 2026 г., окончание работ – </w:t>
            </w:r>
            <w:r w:rsidR="00E90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0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2027 г. (с учётом получения согласований и заключений)</w:t>
            </w:r>
          </w:p>
        </w:tc>
      </w:tr>
      <w:tr w:rsidR="003407C3" w:rsidRPr="00987B52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3407C3" w:rsidRPr="00987B5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B47E80D" w:rsidR="003407C3" w:rsidRPr="00987B52" w:rsidRDefault="00C16B37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bCs/>
                <w:sz w:val="24"/>
                <w:szCs w:val="24"/>
              </w:rPr>
              <w:t>по местонахождению подрядчика</w:t>
            </w:r>
          </w:p>
        </w:tc>
      </w:tr>
      <w:tr w:rsidR="00C16B37" w:rsidRPr="00987B52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4E1C3A5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sz w:val="24"/>
                <w:szCs w:val="24"/>
              </w:rPr>
              <w:t>в соответствии с п. 3 проекта договора (приложение 2). Валюта платежа и договора – белорусский рубль. Форма платежа – безналичный расчет</w:t>
            </w:r>
          </w:p>
        </w:tc>
      </w:tr>
      <w:tr w:rsidR="00C16B37" w:rsidRPr="00987B52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239CFC9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47 000,00 бел. рублей</w:t>
            </w:r>
          </w:p>
        </w:tc>
      </w:tr>
      <w:tr w:rsidR="00F3700B" w:rsidRPr="00987B52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987B5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987B52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0875" w:rsidRPr="00987B52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987B5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987B5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  <w:r w:rsidR="005C4A26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</w:tbl>
    <w:bookmarkEnd w:id="0"/>
    <w:p w14:paraId="3436D5A1" w14:textId="0E837357" w:rsidR="00F90269" w:rsidRPr="00987B52" w:rsidRDefault="00E43DF4" w:rsidP="00C16B37">
      <w:pPr>
        <w:pStyle w:val="ConsPlusNormal"/>
        <w:widowControl/>
        <w:ind w:right="-143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>ОПИСАНИЕ ПРЕДМЕТА ЗАКУПКИ</w:t>
      </w:r>
    </w:p>
    <w:p w14:paraId="4CF44CC9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Разработка проектной документации, выполнение изыскательских и обследовательских работ на объекте строительства.</w:t>
      </w:r>
    </w:p>
    <w:p w14:paraId="53328F76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Предложение представляется в объёме, требуемом для разработки и согласования проектной документации, согласно заданию на разработку проектной документации.</w:t>
      </w:r>
    </w:p>
    <w:p w14:paraId="55B696E7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 xml:space="preserve">Объемы работ по выполнению изыскательских и обследовательских работ будут определяться в процессе разработки проектной документации. </w:t>
      </w:r>
    </w:p>
    <w:p w14:paraId="58C8117B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Стоимость выполнения изыскательских и обследовательских работ в стоимость конкурсного предложения не включается.</w:t>
      </w:r>
    </w:p>
    <w:p w14:paraId="0E53754D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Задание на разработку проектной документации и исходные данные –приложение№ 3.</w:t>
      </w:r>
    </w:p>
    <w:p w14:paraId="32C7C7BE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 xml:space="preserve">Требуемые результаты работ: в соответствии с заданием на разработку проектной документации, договором, действующим законодательством. </w:t>
      </w:r>
    </w:p>
    <w:p w14:paraId="3546836A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Порядок получения согласований и заключений государственной экспертизы: в соответствии с заданием на разработку проектной документации, договором, действующим законодательством.</w:t>
      </w:r>
    </w:p>
    <w:p w14:paraId="6D2C469B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16B37">
        <w:rPr>
          <w:rFonts w:ascii="Times New Roman" w:hAnsi="Times New Roman"/>
          <w:b/>
          <w:bCs/>
          <w:sz w:val="24"/>
          <w:szCs w:val="24"/>
        </w:rPr>
        <w:t>Класс сложности объекта: К-3 согласно СН 3.02.07-2020.</w:t>
      </w:r>
    </w:p>
    <w:p w14:paraId="04D01D14" w14:textId="77777777" w:rsidR="00E43DF4" w:rsidRPr="00987B52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C16B37" w:rsidRDefault="00356AE2" w:rsidP="00C16B37">
      <w:pPr>
        <w:pStyle w:val="a3"/>
        <w:ind w:right="-143"/>
        <w:rPr>
          <w:b/>
          <w:bCs/>
        </w:rPr>
      </w:pPr>
      <w:r w:rsidRPr="00987B52">
        <w:rPr>
          <w:b/>
          <w:bCs/>
        </w:rPr>
        <w:t xml:space="preserve">ПЕРЕЧЕНЬ ДОКУМЕНТОВ И (ИЛИ) СВЕДЕНИЙ, ПОДТВЕРЖДАЮЩИХ СООТВЕТСТВИЕ ПРЕДМЕТУ ЗАКУПКИ И ТРЕБОВАНИЯМ К ПРЕДМЕТУ </w:t>
      </w:r>
      <w:r w:rsidRPr="00C16B37">
        <w:rPr>
          <w:b/>
          <w:bCs/>
        </w:rPr>
        <w:t>ЗАКУПКИ</w:t>
      </w:r>
    </w:p>
    <w:p w14:paraId="1DC05C82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календарный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</w:t>
      </w:r>
    </w:p>
    <w:p w14:paraId="5515AE50" w14:textId="77777777" w:rsidR="00E43DF4" w:rsidRPr="00987B52" w:rsidRDefault="00E43DF4" w:rsidP="00C16B37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987B52" w:rsidRDefault="00E43DF4" w:rsidP="00C16B37">
      <w:pPr>
        <w:spacing w:after="0" w:line="240" w:lineRule="auto"/>
        <w:ind w:right="-144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6CA36DF7" w14:textId="77777777" w:rsidR="00C16B37" w:rsidRPr="00C16B37" w:rsidRDefault="00C16B37" w:rsidP="00C16B3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 xml:space="preserve">Расчет стоимости заказа с разбивкой по видам работ формируется в соответствии с действующим законодательством согласно Методическим указаниям о порядке </w:t>
      </w:r>
      <w:r w:rsidRPr="00C16B37">
        <w:rPr>
          <w:rFonts w:ascii="Times New Roman" w:eastAsiaTheme="minorEastAsia" w:hAnsi="Times New Roman" w:cs="Times New Roman"/>
          <w:sz w:val="24"/>
          <w:szCs w:val="24"/>
        </w:rPr>
        <w:lastRenderedPageBreak/>
        <w:t>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изменениями).</w:t>
      </w:r>
    </w:p>
    <w:p w14:paraId="54BE89E6" w14:textId="77777777" w:rsidR="00C16B37" w:rsidRPr="00C16B37" w:rsidRDefault="00C16B37" w:rsidP="00C16B3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ab/>
        <w:t>Цена учитывает все виды затрат по проектным, сопутствующим работам, в том числе услуги сторонних организаций (за исключением стоимости изыскательских и обследовательских работ согласно п. 1. данного задания и стоимости услуг государственных экспертиз).</w:t>
      </w:r>
    </w:p>
    <w:p w14:paraId="17B044C4" w14:textId="382AC5BB" w:rsidR="00897EDB" w:rsidRDefault="00C16B37" w:rsidP="00C16B3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ab/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35E63D06" w14:textId="77777777" w:rsidR="00C16B37" w:rsidRDefault="00C16B37" w:rsidP="00C16B37">
      <w:pPr>
        <w:pStyle w:val="ConsPlusNonformat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4547AA3A" w14:textId="3245AC0D" w:rsidR="00E43DF4" w:rsidRPr="00987B52" w:rsidRDefault="00E43DF4" w:rsidP="00C16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987B52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84A22C6" w14:textId="77777777" w:rsidR="00C16B37" w:rsidRDefault="00C16B37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5DE6F" w14:textId="5CBFE1E6" w:rsidR="002D3152" w:rsidRPr="00987B52" w:rsidRDefault="002D3152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987B52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987B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65F1ACA1" w:rsidR="000E1766" w:rsidRPr="00987B52" w:rsidRDefault="00356AE2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1" w:name="_Hlk237944541"/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>(РАБОТ, УСЛУГ)</w:t>
      </w:r>
      <w:r w:rsidR="00FA017F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bookmarkEnd w:id="1"/>
      <w:r w:rsidR="00897EDB" w:rsidRPr="00987B52">
        <w:rPr>
          <w:rFonts w:ascii="Times New Roman" w:eastAsia="Times New Roman" w:hAnsi="Times New Roman"/>
          <w:sz w:val="24"/>
          <w:szCs w:val="24"/>
        </w:rPr>
        <w:t>не</w:t>
      </w:r>
      <w:r w:rsidR="00897EDB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987B52">
        <w:rPr>
          <w:rFonts w:ascii="Times New Roman" w:eastAsia="Times New Roman" w:hAnsi="Times New Roman"/>
          <w:sz w:val="24"/>
          <w:szCs w:val="24"/>
        </w:rPr>
        <w:t>р</w:t>
      </w:r>
      <w:r w:rsidR="0097314D" w:rsidRPr="00987B52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987B52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987B52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987B52" w:rsidRDefault="00F90269" w:rsidP="00C16B37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987B5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987B52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987B52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87B52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987B52" w:rsidRDefault="00E7060E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987B52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87B52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987B52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987B52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87B52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</w:t>
      </w:r>
      <w:r w:rsidRPr="00987B52">
        <w:rPr>
          <w:rFonts w:eastAsia="Calibri"/>
          <w:color w:val="000000" w:themeColor="text1"/>
          <w:lang w:eastAsia="en-US"/>
        </w:rPr>
        <w:lastRenderedPageBreak/>
        <w:t>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87B52">
        <w:rPr>
          <w:rFonts w:eastAsia="Calibri"/>
          <w:color w:val="000000" w:themeColor="text1"/>
          <w:lang w:eastAsia="en-US"/>
        </w:rPr>
        <w:t>.</w:t>
      </w:r>
    </w:p>
    <w:p w14:paraId="681B6504" w14:textId="7621C684" w:rsidR="00E7060E" w:rsidRPr="00987B52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987B52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987B52" w:rsidRDefault="00356AE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987B5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987B52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987B52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987B5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987B52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987B52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987B52" w:rsidRDefault="002D315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987B52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6C6C7458" w14:textId="7112C823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 xml:space="preserve"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 12:00 </w:t>
      </w:r>
      <w:r w:rsidRPr="00E9038C">
        <w:rPr>
          <w:rStyle w:val="FontStyle15"/>
          <w:sz w:val="25"/>
          <w:szCs w:val="25"/>
        </w:rPr>
        <w:t>11</w:t>
      </w:r>
      <w:r w:rsidRPr="00E9038C">
        <w:rPr>
          <w:rStyle w:val="FontStyle15"/>
          <w:sz w:val="25"/>
          <w:szCs w:val="25"/>
        </w:rPr>
        <w:t>.0</w:t>
      </w:r>
      <w:r w:rsidRPr="00E9038C">
        <w:rPr>
          <w:rStyle w:val="FontStyle15"/>
          <w:sz w:val="25"/>
          <w:szCs w:val="25"/>
        </w:rPr>
        <w:t>9</w:t>
      </w:r>
      <w:r w:rsidRPr="00E9038C">
        <w:rPr>
          <w:rStyle w:val="FontStyle15"/>
          <w:sz w:val="25"/>
          <w:szCs w:val="25"/>
        </w:rPr>
        <w:t>.2026г. (по местному времени).</w:t>
      </w:r>
    </w:p>
    <w:p w14:paraId="17B857EC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Конверт с предложением должен иметь надписи:</w:t>
      </w:r>
    </w:p>
    <w:p w14:paraId="3E4AADD3" w14:textId="7894CE1D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- адрес Организатора: 220005, г. Минск, пр-т Независимости, 44, пом. 8Н, КУП «Тендерный центр Мингорисполкома». Тел./факс: (8-017) 224-68-70, 224-16-08;</w:t>
      </w:r>
    </w:p>
    <w:p w14:paraId="51FB547D" w14:textId="42265F9B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ab/>
        <w:t>- наименование: «Закупка №</w:t>
      </w:r>
      <w:r w:rsidRPr="00E9038C">
        <w:rPr>
          <w:rStyle w:val="FontStyle15"/>
          <w:sz w:val="25"/>
          <w:szCs w:val="25"/>
        </w:rPr>
        <w:t>СК82</w:t>
      </w:r>
      <w:r w:rsidRPr="00E9038C">
        <w:rPr>
          <w:rStyle w:val="FontStyle15"/>
          <w:sz w:val="25"/>
          <w:szCs w:val="25"/>
        </w:rPr>
        <w:t>0-0</w:t>
      </w:r>
      <w:r w:rsidRPr="00E9038C">
        <w:rPr>
          <w:rStyle w:val="FontStyle15"/>
          <w:sz w:val="25"/>
          <w:szCs w:val="25"/>
        </w:rPr>
        <w:t>7</w:t>
      </w:r>
      <w:r w:rsidRPr="00E9038C">
        <w:rPr>
          <w:rStyle w:val="FontStyle15"/>
          <w:sz w:val="25"/>
          <w:szCs w:val="25"/>
        </w:rPr>
        <w:t>/26</w:t>
      </w:r>
      <w:r w:rsidRPr="00E9038C">
        <w:rPr>
          <w:rStyle w:val="FontStyle15"/>
          <w:sz w:val="25"/>
          <w:szCs w:val="25"/>
        </w:rPr>
        <w:t>3</w:t>
      </w:r>
      <w:r w:rsidRPr="00E9038C">
        <w:rPr>
          <w:rStyle w:val="FontStyle15"/>
          <w:sz w:val="25"/>
          <w:szCs w:val="25"/>
        </w:rPr>
        <w:t xml:space="preserve"> на выполнение работ по разработке проектной документации, выполнению изыскательских и обследовательских работ на объекте строительства: «Модернизация изолированного помещения с инвентарным номером 500/D-70612686 по ул. </w:t>
      </w:r>
      <w:proofErr w:type="spellStart"/>
      <w:r w:rsidRPr="00E9038C">
        <w:rPr>
          <w:rStyle w:val="FontStyle15"/>
          <w:sz w:val="25"/>
          <w:szCs w:val="25"/>
        </w:rPr>
        <w:t>Кижеватова</w:t>
      </w:r>
      <w:proofErr w:type="spellEnd"/>
      <w:r w:rsidRPr="00E9038C">
        <w:rPr>
          <w:rStyle w:val="FontStyle15"/>
          <w:sz w:val="25"/>
          <w:szCs w:val="25"/>
        </w:rPr>
        <w:t xml:space="preserve">, 58Б в </w:t>
      </w:r>
      <w:proofErr w:type="spellStart"/>
      <w:r w:rsidRPr="00E9038C">
        <w:rPr>
          <w:rStyle w:val="FontStyle15"/>
          <w:sz w:val="25"/>
          <w:szCs w:val="25"/>
        </w:rPr>
        <w:t>г.Минске</w:t>
      </w:r>
      <w:proofErr w:type="spellEnd"/>
      <w:r w:rsidRPr="00E9038C">
        <w:rPr>
          <w:rStyle w:val="FontStyle15"/>
          <w:sz w:val="25"/>
          <w:szCs w:val="25"/>
        </w:rPr>
        <w:t>» в интересах государственного предприятия «</w:t>
      </w:r>
      <w:proofErr w:type="spellStart"/>
      <w:r w:rsidRPr="00E9038C">
        <w:rPr>
          <w:rStyle w:val="FontStyle15"/>
          <w:sz w:val="25"/>
          <w:szCs w:val="25"/>
        </w:rPr>
        <w:t>Минсккоммунтеплосеть</w:t>
      </w:r>
      <w:proofErr w:type="spellEnd"/>
      <w:r w:rsidRPr="00E9038C">
        <w:rPr>
          <w:rStyle w:val="FontStyle15"/>
          <w:sz w:val="25"/>
          <w:szCs w:val="25"/>
        </w:rPr>
        <w:t>»»;</w:t>
      </w:r>
    </w:p>
    <w:p w14:paraId="31E51B46" w14:textId="3433C015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ab/>
        <w:t xml:space="preserve">- слова «КОНВЕРТ НЕ ОТКРЫВАТЬ до 12:00 </w:t>
      </w:r>
      <w:r w:rsidRPr="00E9038C">
        <w:rPr>
          <w:rStyle w:val="FontStyle15"/>
          <w:sz w:val="25"/>
          <w:szCs w:val="25"/>
        </w:rPr>
        <w:t>11</w:t>
      </w:r>
      <w:r w:rsidRPr="00E9038C">
        <w:rPr>
          <w:rStyle w:val="FontStyle15"/>
          <w:sz w:val="25"/>
          <w:szCs w:val="25"/>
        </w:rPr>
        <w:t>.0</w:t>
      </w:r>
      <w:r w:rsidRPr="00E9038C">
        <w:rPr>
          <w:rStyle w:val="FontStyle15"/>
          <w:sz w:val="25"/>
          <w:szCs w:val="25"/>
        </w:rPr>
        <w:t>9.</w:t>
      </w:r>
      <w:r w:rsidRPr="00E9038C">
        <w:rPr>
          <w:rStyle w:val="FontStyle15"/>
          <w:sz w:val="25"/>
          <w:szCs w:val="25"/>
        </w:rPr>
        <w:t>2026г. (по местному времени);</w:t>
      </w:r>
    </w:p>
    <w:p w14:paraId="3D541A6E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ab/>
        <w:t xml:space="preserve">- полное наименование и почтовый адрес участника. </w:t>
      </w:r>
    </w:p>
    <w:p w14:paraId="5E86CB2C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42D2F52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Подача предложений участниками осуществляется только на бумажных носителях.</w:t>
      </w:r>
    </w:p>
    <w:p w14:paraId="047D62EA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!!!!Участник должен предоставить пакет документов в двух (!!!!!) экземплярах!!!!</w:t>
      </w:r>
    </w:p>
    <w:p w14:paraId="594863E1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Подача предложений участниками-нерезидентами Республики Беларусь допускается в электронной форме.</w:t>
      </w:r>
    </w:p>
    <w:p w14:paraId="492C8368" w14:textId="0E5EB440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sz w:val="25"/>
          <w:szCs w:val="25"/>
        </w:rPr>
      </w:pPr>
      <w:r w:rsidRPr="00E9038C">
        <w:rPr>
          <w:rStyle w:val="FontStyle15"/>
          <w:sz w:val="25"/>
          <w:szCs w:val="25"/>
        </w:rPr>
        <w:t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№</w:t>
      </w:r>
      <w:r w:rsidRPr="00E9038C">
        <w:rPr>
          <w:rStyle w:val="FontStyle15"/>
          <w:sz w:val="25"/>
          <w:szCs w:val="25"/>
        </w:rPr>
        <w:t>СК82</w:t>
      </w:r>
      <w:r w:rsidRPr="00E9038C">
        <w:rPr>
          <w:rStyle w:val="FontStyle15"/>
          <w:sz w:val="25"/>
          <w:szCs w:val="25"/>
        </w:rPr>
        <w:t>0-0</w:t>
      </w:r>
      <w:r w:rsidRPr="00E9038C">
        <w:rPr>
          <w:rStyle w:val="FontStyle15"/>
          <w:sz w:val="25"/>
          <w:szCs w:val="25"/>
        </w:rPr>
        <w:t>7</w:t>
      </w:r>
      <w:r w:rsidRPr="00E9038C">
        <w:rPr>
          <w:rStyle w:val="FontStyle15"/>
          <w:sz w:val="25"/>
          <w:szCs w:val="25"/>
        </w:rPr>
        <w:t>/26</w:t>
      </w:r>
      <w:r w:rsidRPr="00E9038C">
        <w:rPr>
          <w:rStyle w:val="FontStyle15"/>
          <w:sz w:val="25"/>
          <w:szCs w:val="25"/>
        </w:rPr>
        <w:t>3</w:t>
      </w:r>
      <w:r w:rsidRPr="00E9038C">
        <w:rPr>
          <w:rStyle w:val="FontStyle15"/>
          <w:sz w:val="25"/>
          <w:szCs w:val="25"/>
        </w:rPr>
        <w:t xml:space="preserve">. Предложения, поступившие на другой адрес электронной почты организатора, а также </w:t>
      </w:r>
      <w:proofErr w:type="gramStart"/>
      <w:r w:rsidRPr="00E9038C">
        <w:rPr>
          <w:rStyle w:val="FontStyle15"/>
          <w:sz w:val="25"/>
          <w:szCs w:val="25"/>
        </w:rPr>
        <w:t>предложения резидентов Республики Беларусь</w:t>
      </w:r>
      <w:proofErr w:type="gramEnd"/>
      <w:r w:rsidRPr="00E9038C">
        <w:rPr>
          <w:rStyle w:val="FontStyle15"/>
          <w:sz w:val="25"/>
          <w:szCs w:val="25"/>
        </w:rPr>
        <w:t xml:space="preserve"> поступившие в электронном виде, к рассмотрению не принимаются.</w:t>
      </w:r>
    </w:p>
    <w:p w14:paraId="4BBA105C" w14:textId="77777777" w:rsidR="00E9038C" w:rsidRPr="00E9038C" w:rsidRDefault="00E9038C" w:rsidP="00E9038C">
      <w:pPr>
        <w:pStyle w:val="ConsPlusNonformat"/>
        <w:ind w:firstLine="567"/>
        <w:jc w:val="both"/>
        <w:rPr>
          <w:rStyle w:val="FontStyle15"/>
          <w:b/>
          <w:bCs/>
          <w:sz w:val="25"/>
          <w:szCs w:val="25"/>
        </w:rPr>
      </w:pPr>
      <w:r w:rsidRPr="00E9038C">
        <w:rPr>
          <w:rStyle w:val="FontStyle15"/>
          <w:sz w:val="25"/>
          <w:szCs w:val="25"/>
        </w:rPr>
        <w:t xml:space="preserve"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</w:t>
      </w:r>
      <w:r w:rsidRPr="00E9038C">
        <w:rPr>
          <w:rStyle w:val="FontStyle15"/>
          <w:sz w:val="25"/>
          <w:szCs w:val="25"/>
        </w:rPr>
        <w:lastRenderedPageBreak/>
        <w:t>организатору(ом).</w:t>
      </w:r>
    </w:p>
    <w:p w14:paraId="3C106113" w14:textId="77777777" w:rsidR="00B1170B" w:rsidRPr="00E9038C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E9038C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E9038C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Pr="00E9038C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E9038C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32E0A" w:rsidRPr="00E9038C">
              <w:rPr>
                <w:rFonts w:ascii="Times New Roman" w:hAnsi="Times New Roman"/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E9038C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E9038C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E9038C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387" w:rsidRPr="00E9038C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E9038C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E9038C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E9038C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E9038C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E9038C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E9038C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38C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E9038C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38C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E9038C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38C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E9038C" w:rsidRDefault="00B1170B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038C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E9038C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E9038C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E9038C" w:rsidRDefault="00B1170B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E9038C">
              <w:rPr>
                <w:rFonts w:ascii="Times New Roman" w:hAnsi="Times New Roman"/>
                <w:sz w:val="24"/>
                <w:szCs w:val="24"/>
              </w:rPr>
              <w:t>к  запросу</w:t>
            </w:r>
            <w:proofErr w:type="gramEnd"/>
            <w:r w:rsidRPr="00E9038C">
              <w:rPr>
                <w:rFonts w:ascii="Times New Roman" w:hAnsi="Times New Roman"/>
                <w:sz w:val="24"/>
                <w:szCs w:val="24"/>
              </w:rPr>
              <w:t xml:space="preserve"> о предоставлении сведений </w:t>
            </w:r>
            <w:r w:rsidRPr="00E9038C">
              <w:rPr>
                <w:rFonts w:ascii="Times New Roman" w:hAnsi="Times New Roman"/>
                <w:sz w:val="24"/>
                <w:szCs w:val="24"/>
              </w:rPr>
              <w:lastRenderedPageBreak/>
              <w:t>(Приложение №2 к за</w:t>
            </w:r>
            <w:r w:rsidR="008F0876" w:rsidRPr="00E9038C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E9038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E9038C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903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Подтверждается письменным заявлением</w:t>
            </w:r>
          </w:p>
        </w:tc>
      </w:tr>
      <w:tr w:rsidR="00407387" w:rsidRPr="00E9038C" w14:paraId="33429D01" w14:textId="77777777" w:rsidTr="00E9038C">
        <w:trPr>
          <w:trHeight w:val="2952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2427AEE5" w:rsidR="00407387" w:rsidRPr="00E9038C" w:rsidRDefault="00407387" w:rsidP="0040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  <w:bookmarkStart w:id="2" w:name="_GoBack"/>
            <w:bookmarkEnd w:id="2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E9038C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903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987B52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987B52" w:rsidRDefault="00407387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38C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987B52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235C373" w14:textId="3D63A526" w:rsidR="00F90269" w:rsidRPr="00987B52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987B5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987B52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987B52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987B52">
        <w:rPr>
          <w:rFonts w:ascii="Times New Roman" w:hAnsi="Times New Roman"/>
          <w:sz w:val="24"/>
          <w:szCs w:val="24"/>
        </w:rPr>
        <w:t>е</w:t>
      </w:r>
      <w:r w:rsidRPr="00987B52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987B52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60D6AEB0" w14:textId="351FF255" w:rsidR="009806CA" w:rsidRDefault="009806CA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06CA">
        <w:rPr>
          <w:rFonts w:ascii="Times New Roman" w:hAnsi="Times New Roman"/>
          <w:sz w:val="24"/>
          <w:szCs w:val="24"/>
        </w:rPr>
        <w:t xml:space="preserve">Срок заключения договора: не позднее </w:t>
      </w:r>
      <w:r w:rsidR="007E0439">
        <w:rPr>
          <w:rFonts w:ascii="Times New Roman" w:hAnsi="Times New Roman"/>
          <w:sz w:val="24"/>
          <w:szCs w:val="24"/>
        </w:rPr>
        <w:t>чем за 3</w:t>
      </w:r>
      <w:r w:rsidRPr="009806CA">
        <w:rPr>
          <w:rFonts w:ascii="Times New Roman" w:hAnsi="Times New Roman"/>
          <w:sz w:val="24"/>
          <w:szCs w:val="24"/>
        </w:rPr>
        <w:t xml:space="preserve"> рабочих дн</w:t>
      </w:r>
      <w:r w:rsidR="007E0439">
        <w:rPr>
          <w:rFonts w:ascii="Times New Roman" w:hAnsi="Times New Roman"/>
          <w:sz w:val="24"/>
          <w:szCs w:val="24"/>
        </w:rPr>
        <w:t xml:space="preserve">я до начала выполнения работ </w:t>
      </w:r>
      <w:r w:rsidR="007E0439" w:rsidRPr="007E0439">
        <w:rPr>
          <w:rFonts w:ascii="Times New Roman" w:hAnsi="Times New Roman"/>
          <w:color w:val="000000"/>
          <w:sz w:val="24"/>
          <w:szCs w:val="24"/>
        </w:rPr>
        <w:t>по предмету закупки</w:t>
      </w:r>
      <w:r w:rsidRPr="009806CA">
        <w:rPr>
          <w:rFonts w:ascii="Times New Roman" w:hAnsi="Times New Roman"/>
          <w:sz w:val="24"/>
          <w:szCs w:val="24"/>
        </w:rPr>
        <w:t>.</w:t>
      </w:r>
    </w:p>
    <w:p w14:paraId="3B9631C1" w14:textId="33A1CA32" w:rsidR="008F2410" w:rsidRPr="00987B5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987B5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987B5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</w:t>
      </w:r>
      <w:proofErr w:type="spellStart"/>
      <w:r w:rsidRPr="00987B52">
        <w:rPr>
          <w:rFonts w:ascii="Times New Roman" w:hAnsi="Times New Roman"/>
          <w:sz w:val="24"/>
          <w:szCs w:val="24"/>
        </w:rPr>
        <w:t>незаключения</w:t>
      </w:r>
      <w:proofErr w:type="spellEnd"/>
      <w:r w:rsidRPr="00987B52">
        <w:rPr>
          <w:rFonts w:ascii="Times New Roman" w:hAnsi="Times New Roman"/>
          <w:sz w:val="24"/>
          <w:szCs w:val="24"/>
        </w:rPr>
        <w:t xml:space="preserve"> участником-победителем договора с </w:t>
      </w:r>
      <w:r w:rsidR="005C4A26" w:rsidRPr="00987B52">
        <w:rPr>
          <w:rFonts w:ascii="Times New Roman" w:hAnsi="Times New Roman"/>
          <w:sz w:val="24"/>
          <w:szCs w:val="24"/>
        </w:rPr>
        <w:t>закупающей организацией</w:t>
      </w:r>
      <w:r w:rsidRPr="00987B52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987B52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987B5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911B9F" w14:textId="56F6389A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 на 2 л. в 1 экз.</w:t>
      </w:r>
    </w:p>
    <w:p w14:paraId="45DD9A59" w14:textId="77777777" w:rsidR="007E0439" w:rsidRPr="007E0439" w:rsidRDefault="007E0439" w:rsidP="007E043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2. Проект договора на 13 л. в 1 экз.</w:t>
      </w:r>
    </w:p>
    <w:p w14:paraId="61771E46" w14:textId="3EE66032" w:rsid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4" w:name="_Hlk181232482"/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</w:t>
      </w:r>
      <w:bookmarkEnd w:id="4"/>
      <w:r w:rsidRPr="007E0439">
        <w:rPr>
          <w:rFonts w:ascii="Times New Roman" w:hAnsi="Times New Roman"/>
          <w:color w:val="000000" w:themeColor="text1"/>
          <w:sz w:val="24"/>
          <w:szCs w:val="24"/>
        </w:rPr>
        <w:t> 3.</w:t>
      </w:r>
      <w:bookmarkStart w:id="5" w:name="_Hlk181232495"/>
      <w:r w:rsidRPr="007E0439">
        <w:rPr>
          <w:rFonts w:ascii="Times New Roman" w:hAnsi="Times New Roman"/>
          <w:color w:val="000000" w:themeColor="text1"/>
          <w:sz w:val="24"/>
          <w:szCs w:val="24"/>
        </w:rPr>
        <w:t> Задание на разработку предпроектной (</w:t>
      </w:r>
      <w:proofErr w:type="spellStart"/>
      <w:r w:rsidRPr="007E0439">
        <w:rPr>
          <w:rFonts w:ascii="Times New Roman" w:hAnsi="Times New Roman"/>
          <w:color w:val="000000" w:themeColor="text1"/>
          <w:sz w:val="24"/>
          <w:szCs w:val="24"/>
        </w:rPr>
        <w:t>предынвестиционной</w:t>
      </w:r>
      <w:proofErr w:type="spellEnd"/>
      <w:r w:rsidRPr="007E0439">
        <w:rPr>
          <w:rFonts w:ascii="Times New Roman" w:hAnsi="Times New Roman"/>
          <w:color w:val="000000" w:themeColor="text1"/>
          <w:sz w:val="24"/>
          <w:szCs w:val="24"/>
        </w:rPr>
        <w:t>) документации, технический паспорт, схема электроснабжения, технические условия и требования, схема размещения объекта строительства (в электронном виде).</w:t>
      </w:r>
    </w:p>
    <w:p w14:paraId="27054412" w14:textId="4990AE8B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4: Формы заявлений на 2 л. в 1 экз.</w:t>
      </w:r>
    </w:p>
    <w:bookmarkEnd w:id="5"/>
    <w:p w14:paraId="6DE33B40" w14:textId="7F126F03" w:rsidR="00573DC8" w:rsidRDefault="00573DC8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139B49D" w14:textId="77777777" w:rsidR="007E0439" w:rsidRPr="00987B52" w:rsidRDefault="007E0439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24C73281" w:rsidR="006056AE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Председатель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proofErr w:type="spellStart"/>
      <w:r w:rsidRPr="00987B52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23A2B1D6" w14:textId="76496BA0" w:rsidR="00642A32" w:rsidRPr="00987B5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752114CB" w14:textId="77777777" w:rsidR="00DA6923" w:rsidRPr="00987B52" w:rsidRDefault="00DA6923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F78D80B" w:rsidR="00521A24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Секретарь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proofErr w:type="spellStart"/>
      <w:r w:rsidR="007E0439">
        <w:rPr>
          <w:rFonts w:ascii="Times New Roman" w:hAnsi="Times New Roman"/>
          <w:sz w:val="24"/>
          <w:szCs w:val="24"/>
        </w:rPr>
        <w:t>И.И.Кракуть</w:t>
      </w:r>
      <w:proofErr w:type="spellEnd"/>
    </w:p>
    <w:sectPr w:rsidR="00521A24" w:rsidRPr="00987B52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1A6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C5BD1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253C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08EB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439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06CA"/>
    <w:rsid w:val="00982432"/>
    <w:rsid w:val="00987B5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16B37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038C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9806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0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BCC8-5545-45D7-87A2-55285A50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2026-09-07T11:55:00Z</cp:lastPrinted>
  <dcterms:created xsi:type="dcterms:W3CDTF">2026-08-18T08:20:00Z</dcterms:created>
  <dcterms:modified xsi:type="dcterms:W3CDTF">2026-09-07T11:57:00Z</dcterms:modified>
</cp:coreProperties>
</file>