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37C93C" w14:textId="77777777" w:rsidR="005C0337" w:rsidRPr="007F1D74" w:rsidRDefault="005C0337" w:rsidP="00772C11">
      <w:pPr>
        <w:widowControl w:val="0"/>
        <w:autoSpaceDE w:val="0"/>
        <w:autoSpaceDN w:val="0"/>
        <w:adjustRightInd w:val="0"/>
        <w:spacing w:after="0" w:line="240" w:lineRule="auto"/>
        <w:ind w:right="28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F1D74">
        <w:rPr>
          <w:rFonts w:ascii="Times New Roman" w:hAnsi="Times New Roman" w:cs="Times New Roman"/>
          <w:b/>
          <w:color w:val="000000"/>
          <w:sz w:val="24"/>
          <w:szCs w:val="24"/>
        </w:rPr>
        <w:t>ПРОТОКОЛ</w:t>
      </w:r>
    </w:p>
    <w:p w14:paraId="7A2FF283" w14:textId="5BEB6D00" w:rsidR="00220B3B" w:rsidRPr="007F1D74" w:rsidRDefault="00220B3B" w:rsidP="00772C11">
      <w:pPr>
        <w:widowControl w:val="0"/>
        <w:autoSpaceDE w:val="0"/>
        <w:autoSpaceDN w:val="0"/>
        <w:adjustRightInd w:val="0"/>
        <w:spacing w:after="0" w:line="240" w:lineRule="auto"/>
        <w:ind w:right="284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1D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 </w:t>
      </w:r>
      <w:r w:rsidR="00264302" w:rsidRPr="007F1D74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3D41DF" w:rsidRPr="007F1D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«</w:t>
      </w:r>
      <w:r w:rsidR="00DD092F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402D99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EC273E" w:rsidRPr="007F1D74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71143C" w:rsidRPr="007F1D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D092F">
        <w:rPr>
          <w:rFonts w:ascii="Times New Roman" w:hAnsi="Times New Roman" w:cs="Times New Roman"/>
          <w:color w:val="000000" w:themeColor="text1"/>
          <w:sz w:val="24"/>
          <w:szCs w:val="24"/>
        </w:rPr>
        <w:t>сентября</w:t>
      </w:r>
      <w:r w:rsidR="001E33A8" w:rsidRPr="007F1D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F1D74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607DEC" w:rsidRPr="007F1D74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7F1D74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7F1D74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14:paraId="1C778520" w14:textId="77777777" w:rsidR="00220B3B" w:rsidRPr="007F1D74" w:rsidRDefault="00220B3B" w:rsidP="00772C11">
      <w:pPr>
        <w:widowControl w:val="0"/>
        <w:autoSpaceDE w:val="0"/>
        <w:autoSpaceDN w:val="0"/>
        <w:adjustRightInd w:val="0"/>
        <w:spacing w:after="0" w:line="240" w:lineRule="auto"/>
        <w:ind w:right="28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F1D74">
        <w:rPr>
          <w:rFonts w:ascii="Times New Roman" w:hAnsi="Times New Roman" w:cs="Times New Roman"/>
          <w:color w:val="000000"/>
          <w:sz w:val="24"/>
          <w:szCs w:val="24"/>
        </w:rPr>
        <w:t>заседания комиссии</w:t>
      </w:r>
      <w:r w:rsidR="0072102B" w:rsidRPr="007F1D74">
        <w:rPr>
          <w:rFonts w:ascii="Times New Roman" w:hAnsi="Times New Roman" w:cs="Times New Roman"/>
          <w:color w:val="000000"/>
          <w:sz w:val="24"/>
          <w:szCs w:val="24"/>
        </w:rPr>
        <w:t xml:space="preserve"> по государственным закупкам</w:t>
      </w:r>
      <w:r w:rsidRPr="007F1D74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6C9B24F7" w14:textId="2CA12E76" w:rsidR="007F1D74" w:rsidRDefault="00220B3B" w:rsidP="007F1D74">
      <w:pPr>
        <w:widowControl w:val="0"/>
        <w:autoSpaceDE w:val="0"/>
        <w:autoSpaceDN w:val="0"/>
        <w:adjustRightInd w:val="0"/>
        <w:spacing w:after="0" w:line="240" w:lineRule="auto"/>
        <w:ind w:right="284"/>
        <w:jc w:val="center"/>
        <w:rPr>
          <w:rFonts w:ascii="Times New Roman" w:hAnsi="Times New Roman" w:cs="Times New Roman"/>
          <w:sz w:val="24"/>
          <w:szCs w:val="24"/>
        </w:rPr>
      </w:pPr>
      <w:r w:rsidRPr="007F1D74">
        <w:rPr>
          <w:rFonts w:ascii="Times New Roman" w:hAnsi="Times New Roman" w:cs="Times New Roman"/>
          <w:sz w:val="24"/>
          <w:szCs w:val="24"/>
        </w:rPr>
        <w:t xml:space="preserve">созданной РДТУП «Медтехника» г. Гомель приказом </w:t>
      </w:r>
      <w:r w:rsidR="000E3C9D" w:rsidRPr="007F1D74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="007F1D74">
        <w:rPr>
          <w:rFonts w:ascii="Times New Roman" w:hAnsi="Times New Roman" w:cs="Times New Roman"/>
          <w:color w:val="000000"/>
          <w:sz w:val="24"/>
          <w:szCs w:val="24"/>
        </w:rPr>
        <w:t>2-2/100</w:t>
      </w:r>
      <w:r w:rsidR="006121D5" w:rsidRPr="007F1D74">
        <w:rPr>
          <w:rFonts w:ascii="Times New Roman" w:hAnsi="Times New Roman" w:cs="Times New Roman"/>
          <w:color w:val="000000"/>
          <w:sz w:val="24"/>
          <w:szCs w:val="24"/>
        </w:rPr>
        <w:t xml:space="preserve"> от </w:t>
      </w:r>
      <w:r w:rsidR="007F1D74">
        <w:rPr>
          <w:rFonts w:ascii="Times New Roman" w:hAnsi="Times New Roman" w:cs="Times New Roman"/>
          <w:color w:val="000000"/>
          <w:sz w:val="24"/>
          <w:szCs w:val="24"/>
        </w:rPr>
        <w:t>22</w:t>
      </w:r>
      <w:r w:rsidR="00AB78E0" w:rsidRPr="007F1D7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F1D74">
        <w:rPr>
          <w:rFonts w:ascii="Times New Roman" w:hAnsi="Times New Roman" w:cs="Times New Roman"/>
          <w:color w:val="000000"/>
          <w:sz w:val="24"/>
          <w:szCs w:val="24"/>
        </w:rPr>
        <w:t>04</w:t>
      </w:r>
      <w:r w:rsidR="006121D5" w:rsidRPr="007F1D74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7F1D74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6121D5" w:rsidRPr="007F1D74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="007F1D7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8917FE" w:rsidRPr="007F1D74">
        <w:rPr>
          <w:rFonts w:ascii="Times New Roman" w:hAnsi="Times New Roman" w:cs="Times New Roman"/>
          <w:sz w:val="24"/>
          <w:szCs w:val="24"/>
        </w:rPr>
        <w:t xml:space="preserve"> </w:t>
      </w:r>
      <w:r w:rsidRPr="007F1D74">
        <w:rPr>
          <w:rFonts w:ascii="Times New Roman" w:hAnsi="Times New Roman" w:cs="Times New Roman"/>
          <w:sz w:val="24"/>
          <w:szCs w:val="24"/>
        </w:rPr>
        <w:t xml:space="preserve">по вопросу </w:t>
      </w:r>
      <w:r w:rsidR="0072102B" w:rsidRPr="007F1D74">
        <w:rPr>
          <w:rFonts w:ascii="Times New Roman" w:hAnsi="Times New Roman" w:cs="Times New Roman"/>
          <w:sz w:val="24"/>
          <w:szCs w:val="24"/>
        </w:rPr>
        <w:t xml:space="preserve">открытия, </w:t>
      </w:r>
      <w:r w:rsidRPr="007F1D74">
        <w:rPr>
          <w:rFonts w:ascii="Times New Roman" w:hAnsi="Times New Roman" w:cs="Times New Roman"/>
          <w:sz w:val="24"/>
          <w:szCs w:val="24"/>
        </w:rPr>
        <w:t>рассмотрения предложений, поступивших на электронный аукцион</w:t>
      </w:r>
      <w:r w:rsidR="007F1D74" w:rsidRPr="007F1D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E61DBB" w14:textId="3D00ED8A" w:rsidR="00D9031C" w:rsidRPr="007F1D74" w:rsidRDefault="00063D44" w:rsidP="007F1D74">
      <w:pPr>
        <w:widowControl w:val="0"/>
        <w:autoSpaceDE w:val="0"/>
        <w:autoSpaceDN w:val="0"/>
        <w:adjustRightInd w:val="0"/>
        <w:spacing w:after="0" w:line="240" w:lineRule="auto"/>
        <w:ind w:righ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D74">
        <w:rPr>
          <w:rFonts w:ascii="Times New Roman" w:hAnsi="Times New Roman" w:cs="Times New Roman"/>
          <w:b/>
          <w:sz w:val="24"/>
          <w:szCs w:val="24"/>
        </w:rPr>
        <w:t>№</w:t>
      </w:r>
      <w:r w:rsidR="007F1D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092F" w:rsidRPr="00DD092F">
        <w:rPr>
          <w:rFonts w:ascii="Times New Roman" w:hAnsi="Times New Roman" w:cs="Times New Roman"/>
          <w:b/>
          <w:sz w:val="24"/>
          <w:szCs w:val="24"/>
        </w:rPr>
        <w:t>AU20260707382760</w:t>
      </w:r>
      <w:r w:rsidR="007F1D74">
        <w:rPr>
          <w:rFonts w:ascii="Times New Roman" w:hAnsi="Times New Roman" w:cs="Times New Roman"/>
          <w:b/>
          <w:sz w:val="24"/>
          <w:szCs w:val="24"/>
        </w:rPr>
        <w:t>/</w:t>
      </w:r>
      <w:r w:rsidR="007F1D74" w:rsidRPr="007F1D74">
        <w:rPr>
          <w:rFonts w:ascii="Times New Roman" w:hAnsi="Times New Roman" w:cs="Times New Roman"/>
          <w:b/>
          <w:sz w:val="24"/>
          <w:szCs w:val="24"/>
        </w:rPr>
        <w:t>---/</w:t>
      </w:r>
      <w:r w:rsidR="00DD092F" w:rsidRPr="00DD092F">
        <w:rPr>
          <w:rFonts w:ascii="Times New Roman" w:hAnsi="Times New Roman" w:cs="Times New Roman"/>
          <w:b/>
          <w:sz w:val="24"/>
          <w:szCs w:val="24"/>
        </w:rPr>
        <w:t>4632929</w:t>
      </w:r>
      <w:r w:rsidRPr="007F1D74"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="00363AC6">
        <w:rPr>
          <w:rFonts w:ascii="Times New Roman" w:hAnsi="Times New Roman" w:cs="Times New Roman"/>
          <w:b/>
          <w:sz w:val="24"/>
          <w:szCs w:val="24"/>
        </w:rPr>
        <w:t>0</w:t>
      </w:r>
      <w:r w:rsidR="00DD092F">
        <w:rPr>
          <w:rFonts w:ascii="Times New Roman" w:hAnsi="Times New Roman" w:cs="Times New Roman"/>
          <w:b/>
          <w:sz w:val="24"/>
          <w:szCs w:val="24"/>
        </w:rPr>
        <w:t>7</w:t>
      </w:r>
      <w:r w:rsidRPr="007F1D74">
        <w:rPr>
          <w:rFonts w:ascii="Times New Roman" w:hAnsi="Times New Roman" w:cs="Times New Roman"/>
          <w:b/>
          <w:sz w:val="24"/>
          <w:szCs w:val="24"/>
        </w:rPr>
        <w:t>.0</w:t>
      </w:r>
      <w:r w:rsidR="00DD092F">
        <w:rPr>
          <w:rFonts w:ascii="Times New Roman" w:hAnsi="Times New Roman" w:cs="Times New Roman"/>
          <w:b/>
          <w:sz w:val="24"/>
          <w:szCs w:val="24"/>
        </w:rPr>
        <w:t>7</w:t>
      </w:r>
      <w:r w:rsidRPr="007F1D74">
        <w:rPr>
          <w:rFonts w:ascii="Times New Roman" w:hAnsi="Times New Roman" w:cs="Times New Roman"/>
          <w:b/>
          <w:sz w:val="24"/>
          <w:szCs w:val="24"/>
        </w:rPr>
        <w:t>.202</w:t>
      </w:r>
      <w:r w:rsidR="007F1D74">
        <w:rPr>
          <w:rFonts w:ascii="Times New Roman" w:hAnsi="Times New Roman" w:cs="Times New Roman"/>
          <w:b/>
          <w:sz w:val="24"/>
          <w:szCs w:val="24"/>
        </w:rPr>
        <w:t>6</w:t>
      </w:r>
      <w:r w:rsidRPr="007F1D74">
        <w:rPr>
          <w:rFonts w:ascii="Times New Roman" w:hAnsi="Times New Roman" w:cs="Times New Roman"/>
          <w:b/>
          <w:sz w:val="24"/>
          <w:szCs w:val="24"/>
        </w:rPr>
        <w:t>г.</w:t>
      </w:r>
      <w:r w:rsidR="007F1D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1D74" w:rsidRPr="007F1D74">
        <w:rPr>
          <w:rFonts w:ascii="Times New Roman" w:hAnsi="Times New Roman" w:cs="Times New Roman"/>
          <w:b/>
          <w:sz w:val="24"/>
          <w:szCs w:val="24"/>
        </w:rPr>
        <w:t xml:space="preserve">МТ </w:t>
      </w:r>
      <w:r w:rsidR="00DD092F" w:rsidRPr="00DD092F">
        <w:rPr>
          <w:rFonts w:ascii="Times New Roman" w:hAnsi="Times New Roman" w:cs="Times New Roman"/>
          <w:b/>
          <w:sz w:val="24"/>
          <w:szCs w:val="24"/>
        </w:rPr>
        <w:t>617/26-ЭА «Расходные материалы для реанимации для УЗ Гомельской области»</w:t>
      </w:r>
      <w:r w:rsidRPr="007F1D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60A8" w:rsidRPr="00DD092F">
        <w:rPr>
          <w:rFonts w:ascii="Times New Roman" w:hAnsi="Times New Roman" w:cs="Times New Roman"/>
          <w:sz w:val="24"/>
          <w:szCs w:val="24"/>
        </w:rPr>
        <w:t xml:space="preserve">и </w:t>
      </w:r>
      <w:r w:rsidR="00E860A8" w:rsidRPr="007F1D74">
        <w:rPr>
          <w:rFonts w:ascii="Times New Roman" w:hAnsi="Times New Roman" w:cs="Times New Roman"/>
          <w:sz w:val="24"/>
          <w:szCs w:val="24"/>
        </w:rPr>
        <w:t>допуска к торгам</w:t>
      </w:r>
    </w:p>
    <w:p w14:paraId="3D0F804D" w14:textId="77777777" w:rsidR="00B115A7" w:rsidRPr="007F1D74" w:rsidRDefault="00B115A7" w:rsidP="00772C11">
      <w:pPr>
        <w:pStyle w:val="ConsPlusNonformat"/>
        <w:widowControl w:val="0"/>
        <w:ind w:righ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24530A" w14:textId="77777777" w:rsidR="007F1D74" w:rsidRPr="00F42D7A" w:rsidRDefault="007F1D74" w:rsidP="007F1D74">
      <w:pPr>
        <w:pStyle w:val="ConsPlusNonformat"/>
        <w:widowControl w:val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F42D7A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Состав комиссии:</w:t>
      </w:r>
    </w:p>
    <w:p w14:paraId="52929E71" w14:textId="77777777" w:rsidR="007F1D74" w:rsidRPr="00F42D7A" w:rsidRDefault="007F1D74" w:rsidP="007F1D74">
      <w:pPr>
        <w:pStyle w:val="ConsPlusNonformat"/>
        <w:widowControl w:val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F42D7A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Председатель комиссии: </w:t>
      </w:r>
    </w:p>
    <w:p w14:paraId="5DD53FF9" w14:textId="77777777" w:rsidR="007F1D74" w:rsidRPr="00F42D7A" w:rsidRDefault="007F1D74" w:rsidP="007F1D74">
      <w:pPr>
        <w:pStyle w:val="ConsPlusNonformat"/>
        <w:widowControl w:val="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Козлов Д.П.</w:t>
      </w:r>
      <w:r w:rsidRPr="00B4380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–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4380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директор</w:t>
      </w:r>
    </w:p>
    <w:p w14:paraId="59041503" w14:textId="77777777" w:rsidR="007F1D74" w:rsidRPr="00F42D7A" w:rsidRDefault="007F1D74" w:rsidP="007F1D74">
      <w:pPr>
        <w:pStyle w:val="ConsPlusNonformat"/>
        <w:widowControl w:val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F42D7A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Заместитель председателя комиссии:</w:t>
      </w:r>
    </w:p>
    <w:p w14:paraId="0CA700F7" w14:textId="77777777" w:rsidR="007F1D74" w:rsidRPr="00392555" w:rsidRDefault="007F1D74" w:rsidP="007F1D7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51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Носко О.А. – начальник отдела организации закупок</w:t>
      </w:r>
    </w:p>
    <w:p w14:paraId="7DDCB448" w14:textId="77777777" w:rsidR="007F1D74" w:rsidRPr="00392555" w:rsidRDefault="007F1D74" w:rsidP="007F1D7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925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Секретарь комиссии:</w:t>
      </w:r>
    </w:p>
    <w:p w14:paraId="16FD22F9" w14:textId="77777777" w:rsidR="007F1D74" w:rsidRDefault="007F1D74" w:rsidP="007F1D7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35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Лебедева М.О. – юрисконсульт 2 категории отдела организационно-правовой работы</w:t>
      </w:r>
      <w:r w:rsidRPr="008151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083364D4" w14:textId="77777777" w:rsidR="007F1D74" w:rsidRDefault="007F1D74" w:rsidP="007F1D7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925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Члены комиссии:</w:t>
      </w:r>
    </w:p>
    <w:p w14:paraId="36AFDF99" w14:textId="77777777" w:rsidR="007F1D74" w:rsidRPr="00FA3532" w:rsidRDefault="007F1D74" w:rsidP="007F1D7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35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Асиевская Т.В. – ведущий специалист по маркетингу отдела маркетинга</w:t>
      </w:r>
    </w:p>
    <w:p w14:paraId="1421CE78" w14:textId="77777777" w:rsidR="007F1D74" w:rsidRDefault="007F1D74" w:rsidP="007F1D7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35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Дайнеко Л.И. – ведущий специалист по продаже отдела реализации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FFA9BEC" w14:textId="77777777" w:rsidR="007F1D74" w:rsidRPr="00392555" w:rsidRDefault="007F1D74" w:rsidP="007F1D7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Жилицкая</w:t>
      </w:r>
      <w:r w:rsidRPr="00B438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А.А. – начальник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тдела организационно-правовой</w:t>
      </w:r>
      <w:r w:rsidRPr="00B438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работы</w:t>
      </w:r>
    </w:p>
    <w:p w14:paraId="7C3C8DC3" w14:textId="77777777" w:rsidR="007F1D74" w:rsidRPr="00FA3532" w:rsidRDefault="007F1D74" w:rsidP="007F1D7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A35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Пашедо Т.В. – ведущий экономист планово-экономического отдела.</w:t>
      </w:r>
    </w:p>
    <w:p w14:paraId="3A177ABC" w14:textId="77777777" w:rsidR="007F1D74" w:rsidRPr="00DF6DFC" w:rsidRDefault="007F1D74" w:rsidP="007F1D7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  <w:sz w:val="14"/>
          <w:szCs w:val="14"/>
          <w:highlight w:val="yellow"/>
        </w:rPr>
      </w:pPr>
    </w:p>
    <w:p w14:paraId="31CC52BE" w14:textId="672A3882" w:rsidR="007F1D74" w:rsidRPr="00B65F8B" w:rsidRDefault="007F1D74" w:rsidP="007F1D74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6DFC">
        <w:rPr>
          <w:rFonts w:ascii="Times New Roman" w:hAnsi="Times New Roman" w:cs="Times New Roman"/>
          <w:b/>
          <w:color w:val="000000"/>
          <w:sz w:val="24"/>
          <w:szCs w:val="24"/>
        </w:rPr>
        <w:t>Председательствовал: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153C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Козлов Д.П.</w:t>
      </w:r>
    </w:p>
    <w:p w14:paraId="068F11B4" w14:textId="0F0167F7" w:rsidR="007F1D74" w:rsidRPr="00153C1A" w:rsidRDefault="007F1D74" w:rsidP="007F1D74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F6DFC">
        <w:rPr>
          <w:rFonts w:ascii="Times New Roman" w:hAnsi="Times New Roman" w:cs="Times New Roman"/>
          <w:b/>
          <w:color w:val="000000"/>
          <w:sz w:val="24"/>
          <w:szCs w:val="24"/>
        </w:rPr>
        <w:t>Присутствовали:</w:t>
      </w:r>
      <w:r w:rsidRPr="00DF6D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00A7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члены комиссии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C00A7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Асиевская Т.В., </w:t>
      </w:r>
      <w:r w:rsidR="00402D99" w:rsidRPr="00A26F9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Дайнеко Л.И., </w:t>
      </w:r>
      <w:r w:rsidRPr="00A26F9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Жилицкая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А</w:t>
      </w:r>
      <w:r w:rsidR="00B4217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.А., Лебедева М.О.</w:t>
      </w:r>
      <w:r w:rsidR="00153C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153C1A" w:rsidRPr="008151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Носко О.А.</w:t>
      </w:r>
      <w:r w:rsidR="00A93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A935A9" w:rsidRPr="00FA35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Пашедо Т.В.</w:t>
      </w:r>
    </w:p>
    <w:p w14:paraId="4A5E15A9" w14:textId="77777777" w:rsidR="00D60FB4" w:rsidRPr="007F1D74" w:rsidRDefault="00D60FB4" w:rsidP="00D60FB4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89B0816" w14:textId="77777777" w:rsidR="005B4224" w:rsidRPr="007F1D74" w:rsidRDefault="005B4224" w:rsidP="00D60FB4">
      <w:pPr>
        <w:pStyle w:val="ConsPlusNonformat"/>
        <w:widowControl w:val="0"/>
        <w:ind w:righ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1D74">
        <w:rPr>
          <w:rFonts w:ascii="Times New Roman" w:hAnsi="Times New Roman" w:cs="Times New Roman"/>
          <w:b/>
          <w:sz w:val="24"/>
          <w:szCs w:val="24"/>
        </w:rPr>
        <w:t>СЛУШАЛИ:</w:t>
      </w:r>
    </w:p>
    <w:p w14:paraId="3E91FBA0" w14:textId="6D52658E" w:rsidR="00E049C3" w:rsidRPr="007F1D74" w:rsidRDefault="002E6C7A" w:rsidP="007205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1D74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5B4224" w:rsidRPr="007F1D74">
        <w:rPr>
          <w:rFonts w:ascii="Times New Roman" w:hAnsi="Times New Roman" w:cs="Times New Roman"/>
          <w:color w:val="000000"/>
          <w:sz w:val="24"/>
          <w:szCs w:val="24"/>
        </w:rPr>
        <w:t xml:space="preserve"> рассмотрени</w:t>
      </w:r>
      <w:r w:rsidR="001E7F75" w:rsidRPr="007F1D74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5B4224" w:rsidRPr="007F1D74">
        <w:rPr>
          <w:rFonts w:ascii="Times New Roman" w:hAnsi="Times New Roman" w:cs="Times New Roman"/>
          <w:color w:val="000000"/>
          <w:sz w:val="24"/>
          <w:szCs w:val="24"/>
        </w:rPr>
        <w:t xml:space="preserve"> первых разделов предложений, поступивших на </w:t>
      </w:r>
      <w:r w:rsidR="007F1D74" w:rsidRPr="007F1D74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94095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D092F" w:rsidRPr="00DD092F">
        <w:rPr>
          <w:rFonts w:ascii="Times New Roman" w:hAnsi="Times New Roman" w:cs="Times New Roman"/>
          <w:color w:val="000000"/>
          <w:sz w:val="24"/>
          <w:szCs w:val="24"/>
        </w:rPr>
        <w:t>AU20260707382760/---/4632929 от 07.07.2026г. МТ 617/26-ЭА «Расходные материалы для реанимации для УЗ Гомельской области»</w:t>
      </w:r>
      <w:r w:rsidR="0094095D" w:rsidRPr="0094095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6C5D" w:rsidRPr="007F1D74">
        <w:rPr>
          <w:rFonts w:ascii="Times New Roman" w:hAnsi="Times New Roman" w:cs="Times New Roman"/>
          <w:color w:val="000000"/>
          <w:sz w:val="24"/>
          <w:szCs w:val="24"/>
        </w:rPr>
        <w:t>по лотам</w:t>
      </w:r>
      <w:r w:rsidR="005D2B2C" w:rsidRPr="007F1D74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1858D1" w:rsidRPr="007F1D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8D67713" w14:textId="00729B5F" w:rsidR="00AB78E0" w:rsidRPr="007F1D74" w:rsidRDefault="00AB78E0" w:rsidP="007205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1D74">
        <w:rPr>
          <w:rFonts w:ascii="Times New Roman" w:hAnsi="Times New Roman" w:cs="Times New Roman"/>
          <w:color w:val="000000"/>
          <w:sz w:val="24"/>
          <w:szCs w:val="24"/>
        </w:rPr>
        <w:t xml:space="preserve">ЛОТ № </w:t>
      </w:r>
      <w:r w:rsidR="00063D44" w:rsidRPr="007F1D74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7F1D74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hyperlink r:id="rId8" w:tooltip="просмотреть" w:history="1">
        <w:r w:rsidR="00DD092F" w:rsidRPr="00DD092F">
          <w:rPr>
            <w:rFonts w:ascii="Times New Roman" w:hAnsi="Times New Roman" w:cs="Times New Roman"/>
            <w:color w:val="000000"/>
            <w:sz w:val="24"/>
            <w:szCs w:val="24"/>
          </w:rPr>
          <w:t>Маска наркозно-дыхательная однократного применения (анестезиологическая) №0-5</w:t>
        </w:r>
      </w:hyperlink>
    </w:p>
    <w:p w14:paraId="16AF1F5C" w14:textId="253BE115" w:rsidR="00AB78E0" w:rsidRPr="007F1D74" w:rsidRDefault="00AB78E0" w:rsidP="007205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1D74">
        <w:rPr>
          <w:rFonts w:ascii="Times New Roman" w:hAnsi="Times New Roman" w:cs="Times New Roman"/>
          <w:color w:val="000000"/>
          <w:sz w:val="24"/>
          <w:szCs w:val="24"/>
        </w:rPr>
        <w:t xml:space="preserve">ЛОТ № </w:t>
      </w:r>
      <w:r w:rsidR="00063D44" w:rsidRPr="007F1D74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7F1D74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hyperlink r:id="rId9" w:tooltip="просмотреть" w:history="1">
        <w:r w:rsidR="00DD092F" w:rsidRPr="00DD092F">
          <w:rPr>
            <w:rFonts w:ascii="Times New Roman" w:hAnsi="Times New Roman" w:cs="Times New Roman"/>
            <w:color w:val="000000"/>
            <w:sz w:val="24"/>
            <w:szCs w:val="24"/>
          </w:rPr>
          <w:t>Маска наркозно-дыхательная однократного применения (анестезиологическая) №6</w:t>
        </w:r>
      </w:hyperlink>
    </w:p>
    <w:p w14:paraId="40A89843" w14:textId="52333A04" w:rsidR="0094095D" w:rsidRPr="0094095D" w:rsidRDefault="00AB78E0" w:rsidP="007205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1D74">
        <w:rPr>
          <w:rFonts w:ascii="Times New Roman" w:hAnsi="Times New Roman" w:cs="Times New Roman"/>
          <w:color w:val="000000"/>
          <w:sz w:val="24"/>
          <w:szCs w:val="24"/>
        </w:rPr>
        <w:t xml:space="preserve">ЛОТ № </w:t>
      </w:r>
      <w:r w:rsidR="00063D44" w:rsidRPr="007F1D74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7F1D74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hyperlink r:id="rId10" w:tooltip="просмотреть" w:history="1">
        <w:r w:rsidR="00DD092F" w:rsidRPr="00DD092F">
          <w:rPr>
            <w:rFonts w:ascii="Times New Roman" w:hAnsi="Times New Roman" w:cs="Times New Roman"/>
            <w:color w:val="000000"/>
            <w:sz w:val="24"/>
            <w:szCs w:val="24"/>
          </w:rPr>
          <w:t>Маска лицевая с носовым зажимом и катетером для подачи кислорода</w:t>
        </w:r>
      </w:hyperlink>
    </w:p>
    <w:p w14:paraId="28F269F3" w14:textId="77777777" w:rsidR="00DD092F" w:rsidRPr="00DD092F" w:rsidRDefault="00AB78E0" w:rsidP="007205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1D74">
        <w:rPr>
          <w:rFonts w:ascii="Times New Roman" w:hAnsi="Times New Roman" w:cs="Times New Roman"/>
          <w:color w:val="000000"/>
          <w:sz w:val="24"/>
          <w:szCs w:val="24"/>
        </w:rPr>
        <w:t xml:space="preserve">ЛОТ № </w:t>
      </w:r>
      <w:r w:rsidR="00063D44" w:rsidRPr="007F1D74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7F1D74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hyperlink r:id="rId11" w:tooltip="просмотреть" w:history="1">
        <w:r w:rsidR="00DD092F" w:rsidRPr="00DD092F">
          <w:rPr>
            <w:rFonts w:ascii="Times New Roman" w:hAnsi="Times New Roman" w:cs="Times New Roman"/>
            <w:color w:val="000000"/>
            <w:sz w:val="24"/>
            <w:szCs w:val="24"/>
          </w:rPr>
          <w:t>Маска ларингеальная «классик» одноразовая</w:t>
        </w:r>
      </w:hyperlink>
    </w:p>
    <w:p w14:paraId="3DE01F62" w14:textId="151916B2" w:rsidR="00AB78E0" w:rsidRPr="007F1D74" w:rsidRDefault="00AB78E0" w:rsidP="007205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1D74">
        <w:rPr>
          <w:rFonts w:ascii="Times New Roman" w:hAnsi="Times New Roman" w:cs="Times New Roman"/>
          <w:color w:val="000000"/>
          <w:sz w:val="24"/>
          <w:szCs w:val="24"/>
        </w:rPr>
        <w:t xml:space="preserve">ЛОТ № </w:t>
      </w:r>
      <w:r w:rsidR="00063D44" w:rsidRPr="007F1D74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7F1D74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hyperlink r:id="rId12" w:tooltip="просмотреть" w:history="1">
        <w:r w:rsidR="00DD092F" w:rsidRPr="00DD092F">
          <w:rPr>
            <w:rFonts w:ascii="Times New Roman" w:hAnsi="Times New Roman" w:cs="Times New Roman"/>
            <w:color w:val="000000"/>
            <w:sz w:val="24"/>
            <w:szCs w:val="24"/>
          </w:rPr>
          <w:t>Воздуховод</w:t>
        </w:r>
      </w:hyperlink>
    </w:p>
    <w:p w14:paraId="7783B0A0" w14:textId="77777777" w:rsidR="007F1D74" w:rsidRPr="007F1D74" w:rsidRDefault="007F1D74" w:rsidP="00CB73A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128E91E" w14:textId="656E7629" w:rsidR="005B4224" w:rsidRPr="007F1D74" w:rsidRDefault="00AB78E0" w:rsidP="007F1D7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7F1D74"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="005B4224" w:rsidRPr="007F1D74">
        <w:rPr>
          <w:rFonts w:ascii="Times New Roman" w:hAnsi="Times New Roman" w:cs="Times New Roman"/>
          <w:b/>
          <w:bCs/>
          <w:sz w:val="24"/>
          <w:szCs w:val="24"/>
        </w:rPr>
        <w:t>ЕШИЛИ:</w:t>
      </w:r>
    </w:p>
    <w:p w14:paraId="2983FAAB" w14:textId="401F7925" w:rsidR="00F441EE" w:rsidRPr="007F1D74" w:rsidRDefault="00F441EE" w:rsidP="007F1D74">
      <w:pPr>
        <w:pStyle w:val="ConsPlusNonformat"/>
        <w:widowControl w:val="0"/>
        <w:numPr>
          <w:ilvl w:val="0"/>
          <w:numId w:val="16"/>
        </w:numPr>
        <w:ind w:right="284"/>
        <w:jc w:val="both"/>
        <w:rPr>
          <w:rFonts w:ascii="Times New Roman" w:hAnsi="Times New Roman" w:cs="Times New Roman"/>
          <w:sz w:val="24"/>
          <w:szCs w:val="24"/>
        </w:rPr>
      </w:pPr>
      <w:r w:rsidRPr="007F1D74">
        <w:rPr>
          <w:rFonts w:ascii="Times New Roman" w:hAnsi="Times New Roman" w:cs="Times New Roman"/>
          <w:sz w:val="24"/>
          <w:szCs w:val="24"/>
        </w:rPr>
        <w:t>Отметить, что:</w:t>
      </w:r>
    </w:p>
    <w:p w14:paraId="473432A2" w14:textId="110790D8" w:rsidR="003332F3" w:rsidRPr="007F1D74" w:rsidRDefault="002E6C7A" w:rsidP="007F1D74">
      <w:pPr>
        <w:pStyle w:val="ConsPlusNonformat"/>
        <w:widowControl w:val="0"/>
        <w:numPr>
          <w:ilvl w:val="1"/>
          <w:numId w:val="17"/>
        </w:numPr>
        <w:ind w:right="284"/>
        <w:jc w:val="both"/>
        <w:rPr>
          <w:rFonts w:ascii="Times New Roman" w:hAnsi="Times New Roman" w:cs="Times New Roman"/>
          <w:sz w:val="24"/>
          <w:szCs w:val="24"/>
        </w:rPr>
      </w:pPr>
      <w:r w:rsidRPr="007F1D74">
        <w:rPr>
          <w:rFonts w:ascii="Times New Roman" w:hAnsi="Times New Roman" w:cs="Times New Roman"/>
          <w:sz w:val="24"/>
          <w:szCs w:val="24"/>
        </w:rPr>
        <w:t>в срок для подготовки и подачи предложений поступило:</w:t>
      </w:r>
    </w:p>
    <w:p w14:paraId="1877F571" w14:textId="547E671C" w:rsidR="001F7133" w:rsidRPr="007F1D74" w:rsidRDefault="00063D44" w:rsidP="007F1D74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D74">
        <w:rPr>
          <w:rFonts w:ascii="Times New Roman" w:hAnsi="Times New Roman" w:cs="Times New Roman"/>
          <w:color w:val="000000"/>
          <w:sz w:val="24"/>
          <w:szCs w:val="24"/>
        </w:rPr>
        <w:t xml:space="preserve">ЛОТ № 1: </w:t>
      </w:r>
      <w:r w:rsidR="00DD0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1F7133" w:rsidRPr="007F1D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DD0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четыре</w:t>
      </w:r>
      <w:r w:rsidR="009409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предложения участников</w:t>
      </w:r>
    </w:p>
    <w:p w14:paraId="4D0FB8A8" w14:textId="5FDE1DD9" w:rsidR="001F7133" w:rsidRPr="007F1D74" w:rsidRDefault="00063D44" w:rsidP="007F1D74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D74">
        <w:rPr>
          <w:rFonts w:ascii="Times New Roman" w:hAnsi="Times New Roman" w:cs="Times New Roman"/>
          <w:color w:val="000000"/>
          <w:sz w:val="24"/>
          <w:szCs w:val="24"/>
        </w:rPr>
        <w:t xml:space="preserve">ЛОТ № 2: </w:t>
      </w:r>
      <w:r w:rsidR="009409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94095D" w:rsidRPr="007F1D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9409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три) предложения участников</w:t>
      </w:r>
    </w:p>
    <w:p w14:paraId="7A07DDFA" w14:textId="4986913D" w:rsidR="0094095D" w:rsidRDefault="00063D44" w:rsidP="001F7133">
      <w:pPr>
        <w:spacing w:after="0" w:line="240" w:lineRule="auto"/>
        <w:ind w:righ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1D74">
        <w:rPr>
          <w:rFonts w:ascii="Times New Roman" w:hAnsi="Times New Roman" w:cs="Times New Roman"/>
          <w:color w:val="000000"/>
          <w:sz w:val="24"/>
          <w:szCs w:val="24"/>
        </w:rPr>
        <w:t xml:space="preserve">ЛОТ № 3: </w:t>
      </w:r>
      <w:r w:rsidR="00DD0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94095D" w:rsidRPr="007F1D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DD0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два</w:t>
      </w:r>
      <w:r w:rsidR="009409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предложения участников</w:t>
      </w:r>
      <w:r w:rsidR="0094095D" w:rsidRPr="007F1D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F2BDF3E" w14:textId="718E9B0A" w:rsidR="001F7133" w:rsidRPr="007F1D74" w:rsidRDefault="00063D44" w:rsidP="001F7133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D74">
        <w:rPr>
          <w:rFonts w:ascii="Times New Roman" w:hAnsi="Times New Roman" w:cs="Times New Roman"/>
          <w:color w:val="000000"/>
          <w:sz w:val="24"/>
          <w:szCs w:val="24"/>
        </w:rPr>
        <w:t xml:space="preserve">ЛОТ № 4: </w:t>
      </w:r>
      <w:r w:rsidR="00DD0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DD092F" w:rsidRPr="007F1D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DD0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два) </w:t>
      </w:r>
      <w:r w:rsidR="009409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предложения участников</w:t>
      </w:r>
    </w:p>
    <w:p w14:paraId="0120420B" w14:textId="2483DBA9" w:rsidR="001F7133" w:rsidRPr="007F1D74" w:rsidRDefault="00063D44" w:rsidP="001F7133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1D74">
        <w:rPr>
          <w:rFonts w:ascii="Times New Roman" w:hAnsi="Times New Roman" w:cs="Times New Roman"/>
          <w:color w:val="000000"/>
          <w:sz w:val="24"/>
          <w:szCs w:val="24"/>
        </w:rPr>
        <w:t xml:space="preserve">ЛОТ № 5: </w:t>
      </w:r>
      <w:r w:rsidR="00DD0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DD092F" w:rsidRPr="007F1D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DD09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два) </w:t>
      </w:r>
      <w:r w:rsidR="009409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предложения участников</w:t>
      </w:r>
    </w:p>
    <w:p w14:paraId="41E1A609" w14:textId="77777777" w:rsidR="00AB78E0" w:rsidRPr="007F1D74" w:rsidRDefault="00AB78E0" w:rsidP="00C46C5D">
      <w:pPr>
        <w:spacing w:after="0" w:line="240" w:lineRule="auto"/>
        <w:ind w:righ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0BE995F" w14:textId="08EDB468" w:rsidR="007D0D36" w:rsidRPr="007F1D74" w:rsidRDefault="007D0D36" w:rsidP="00772C11">
      <w:pPr>
        <w:pStyle w:val="ConsPlusNonformat"/>
        <w:widowControl w:val="0"/>
        <w:numPr>
          <w:ilvl w:val="1"/>
          <w:numId w:val="16"/>
        </w:numPr>
        <w:ind w:left="0" w:right="284" w:firstLine="289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7F1D74">
        <w:rPr>
          <w:rFonts w:ascii="Times New Roman" w:eastAsiaTheme="minorHAnsi" w:hAnsi="Times New Roman" w:cs="Times New Roman"/>
          <w:sz w:val="24"/>
          <w:szCs w:val="24"/>
        </w:rPr>
        <w:t>комисси</w:t>
      </w:r>
      <w:r w:rsidR="00886FE8" w:rsidRPr="007F1D74">
        <w:rPr>
          <w:rFonts w:ascii="Times New Roman" w:eastAsiaTheme="minorHAnsi" w:hAnsi="Times New Roman" w:cs="Times New Roman"/>
          <w:sz w:val="24"/>
          <w:szCs w:val="24"/>
        </w:rPr>
        <w:t>ей по государственным закупкам запросы участникам</w:t>
      </w:r>
      <w:r w:rsidR="000A6CEA" w:rsidRPr="007F1D74">
        <w:rPr>
          <w:rFonts w:ascii="Times New Roman" w:eastAsiaTheme="minorHAnsi" w:hAnsi="Times New Roman" w:cs="Times New Roman"/>
          <w:sz w:val="24"/>
          <w:szCs w:val="24"/>
        </w:rPr>
        <w:t xml:space="preserve"> не </w:t>
      </w:r>
      <w:r w:rsidR="00B8630D" w:rsidRPr="007F1D74">
        <w:rPr>
          <w:rFonts w:ascii="Times New Roman" w:eastAsiaTheme="minorHAnsi" w:hAnsi="Times New Roman" w:cs="Times New Roman"/>
          <w:sz w:val="24"/>
          <w:szCs w:val="24"/>
        </w:rPr>
        <w:t>направлялись</w:t>
      </w:r>
      <w:r w:rsidR="000A6CEA" w:rsidRPr="007F1D74">
        <w:rPr>
          <w:rFonts w:ascii="Times New Roman" w:eastAsiaTheme="minorHAnsi" w:hAnsi="Times New Roman" w:cs="Times New Roman"/>
          <w:sz w:val="24"/>
          <w:szCs w:val="24"/>
        </w:rPr>
        <w:t>.</w:t>
      </w:r>
    </w:p>
    <w:p w14:paraId="12D1928D" w14:textId="77777777" w:rsidR="000A6CEA" w:rsidRPr="007F1D74" w:rsidRDefault="000A6CEA" w:rsidP="00772C11">
      <w:pPr>
        <w:pStyle w:val="ConsPlusNonformat"/>
        <w:widowControl w:val="0"/>
        <w:ind w:righ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0E9F11" w14:textId="53DD40E8" w:rsidR="004E74B6" w:rsidRPr="007F1D74" w:rsidRDefault="005B48CA" w:rsidP="00772C11">
      <w:pPr>
        <w:pStyle w:val="ConsPlusNonformat"/>
        <w:widowControl w:val="0"/>
        <w:numPr>
          <w:ilvl w:val="0"/>
          <w:numId w:val="16"/>
        </w:numPr>
        <w:ind w:righ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1D74">
        <w:rPr>
          <w:rFonts w:ascii="Times New Roman" w:hAnsi="Times New Roman" w:cs="Times New Roman"/>
          <w:b/>
          <w:sz w:val="24"/>
          <w:szCs w:val="24"/>
        </w:rPr>
        <w:t>Установить, что</w:t>
      </w:r>
    </w:p>
    <w:p w14:paraId="12101407" w14:textId="5C527918" w:rsidR="00211B6A" w:rsidRDefault="00211B6A" w:rsidP="00772C11">
      <w:pPr>
        <w:pStyle w:val="ConsPlusNonformat"/>
        <w:widowControl w:val="0"/>
        <w:ind w:righ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D74">
        <w:rPr>
          <w:rFonts w:ascii="Times New Roman" w:hAnsi="Times New Roman" w:cs="Times New Roman"/>
          <w:sz w:val="24"/>
          <w:szCs w:val="24"/>
        </w:rPr>
        <w:t>2.1.</w:t>
      </w:r>
      <w:r w:rsidRPr="007F1D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1D74">
        <w:rPr>
          <w:rFonts w:ascii="Times New Roman" w:hAnsi="Times New Roman" w:cs="Times New Roman"/>
          <w:sz w:val="24"/>
          <w:szCs w:val="24"/>
        </w:rPr>
        <w:t>результаты рассмотрения комиссией по государственным закупкам предложений указаны в таблицах:</w:t>
      </w:r>
    </w:p>
    <w:p w14:paraId="627E3625" w14:textId="77777777" w:rsidR="003D68CD" w:rsidRDefault="003D68CD" w:rsidP="00772C11">
      <w:pPr>
        <w:pStyle w:val="ConsPlusNonformat"/>
        <w:widowControl w:val="0"/>
        <w:ind w:right="284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187DD1C" w14:textId="75BCE07A" w:rsidR="001F7133" w:rsidRPr="00614E21" w:rsidRDefault="00614E21" w:rsidP="00614E2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14E2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ЛОТ № </w:t>
      </w:r>
      <w:r w:rsidR="0094095D" w:rsidRPr="0094095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1: </w:t>
      </w:r>
      <w:hyperlink r:id="rId13" w:tooltip="просмотреть" w:history="1">
        <w:r w:rsidR="00DD092F" w:rsidRPr="00DD092F">
          <w:rPr>
            <w:rFonts w:ascii="Times New Roman" w:hAnsi="Times New Roman" w:cs="Times New Roman"/>
            <w:color w:val="000000"/>
            <w:sz w:val="24"/>
            <w:szCs w:val="24"/>
          </w:rPr>
          <w:t>Маска наркозно-дыхательная однократного применения (анестезиологическая) №0-5</w:t>
        </w:r>
      </w:hyperlink>
    </w:p>
    <w:tbl>
      <w:tblPr>
        <w:tblW w:w="1049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961"/>
        <w:gridCol w:w="2977"/>
      </w:tblGrid>
      <w:tr w:rsidR="00275FDA" w:rsidRPr="007F1D74" w14:paraId="7717CC8A" w14:textId="77777777" w:rsidTr="00066E83">
        <w:trPr>
          <w:trHeight w:val="60"/>
        </w:trPr>
        <w:tc>
          <w:tcPr>
            <w:tcW w:w="2552" w:type="dxa"/>
            <w:shd w:val="clear" w:color="auto" w:fill="auto"/>
          </w:tcPr>
          <w:p w14:paraId="77924C3D" w14:textId="77777777" w:rsidR="00275FDA" w:rsidRPr="007F1D74" w:rsidRDefault="00275FDA" w:rsidP="001F7133">
            <w:pPr>
              <w:pStyle w:val="ConsPlusNormal"/>
              <w:widowControl w:val="0"/>
              <w:tabs>
                <w:tab w:val="left" w:pos="491"/>
              </w:tabs>
              <w:ind w:left="-108"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D74"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Регистрационный </w:t>
            </w:r>
            <w:r w:rsidRPr="007F1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номер предложения, присвоенный электронной торговой площадкой</w:t>
            </w:r>
          </w:p>
        </w:tc>
        <w:tc>
          <w:tcPr>
            <w:tcW w:w="4961" w:type="dxa"/>
            <w:shd w:val="clear" w:color="auto" w:fill="auto"/>
          </w:tcPr>
          <w:p w14:paraId="4283BDAA" w14:textId="77777777" w:rsidR="00275FDA" w:rsidRPr="007F1D74" w:rsidRDefault="00275FDA" w:rsidP="001F7133">
            <w:pPr>
              <w:pStyle w:val="ConsPlusNormal"/>
              <w:widowControl w:val="0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Решение о допуске к торгам/отказе в </w:t>
            </w:r>
            <w:r w:rsidRPr="007F1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допуске к торгам с указанием причины</w:t>
            </w:r>
          </w:p>
        </w:tc>
        <w:tc>
          <w:tcPr>
            <w:tcW w:w="2977" w:type="dxa"/>
          </w:tcPr>
          <w:p w14:paraId="53100630" w14:textId="73D6ACFC" w:rsidR="00275FDA" w:rsidRPr="007F1D74" w:rsidRDefault="00275FDA" w:rsidP="00142994">
            <w:pPr>
              <w:pStyle w:val="ConsPlusNormal"/>
              <w:widowControl w:val="0"/>
              <w:ind w:left="317"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Преференциальная </w:t>
            </w:r>
            <w:r w:rsidRPr="007F1D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поправка применяется (подтверждена /</w:t>
            </w:r>
          </w:p>
          <w:p w14:paraId="28CA3AB4" w14:textId="0DB73C3B" w:rsidR="00275FDA" w:rsidRPr="007F1D74" w:rsidRDefault="00275FDA" w:rsidP="00142994">
            <w:pPr>
              <w:pStyle w:val="ConsPlusNormal"/>
              <w:widowControl w:val="0"/>
              <w:ind w:left="317"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D74">
              <w:rPr>
                <w:rFonts w:ascii="Times New Roman" w:hAnsi="Times New Roman" w:cs="Times New Roman"/>
                <w:sz w:val="24"/>
                <w:szCs w:val="24"/>
              </w:rPr>
              <w:t>не подтверждена) /</w:t>
            </w:r>
          </w:p>
          <w:p w14:paraId="713AC801" w14:textId="77777777" w:rsidR="00275FDA" w:rsidRPr="007F1D74" w:rsidRDefault="00275FDA" w:rsidP="00142994">
            <w:pPr>
              <w:pStyle w:val="ConsPlusNormal"/>
              <w:widowControl w:val="0"/>
              <w:ind w:left="317"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D74">
              <w:rPr>
                <w:rFonts w:ascii="Times New Roman" w:hAnsi="Times New Roman" w:cs="Times New Roman"/>
                <w:sz w:val="24"/>
                <w:szCs w:val="24"/>
              </w:rPr>
              <w:t>не применяется</w:t>
            </w:r>
          </w:p>
        </w:tc>
      </w:tr>
      <w:tr w:rsidR="00275FDA" w:rsidRPr="007F1D74" w14:paraId="59EB6CD9" w14:textId="77777777" w:rsidTr="00066E83">
        <w:trPr>
          <w:trHeight w:val="232"/>
        </w:trPr>
        <w:tc>
          <w:tcPr>
            <w:tcW w:w="2552" w:type="dxa"/>
            <w:shd w:val="clear" w:color="auto" w:fill="auto"/>
            <w:vAlign w:val="center"/>
          </w:tcPr>
          <w:p w14:paraId="45284E2C" w14:textId="6CF007F0" w:rsidR="00275FDA" w:rsidRPr="00A827C4" w:rsidRDefault="00E70C7B" w:rsidP="00A60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A827C4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lastRenderedPageBreak/>
              <w:t>O20260721427306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364BD96F" w14:textId="77777777" w:rsidR="00275FDA" w:rsidRPr="00A827C4" w:rsidRDefault="00275FDA" w:rsidP="00F1549E">
            <w:pPr>
              <w:pStyle w:val="af0"/>
              <w:widowControl w:val="0"/>
              <w:spacing w:line="240" w:lineRule="auto"/>
              <w:ind w:right="284"/>
              <w:jc w:val="center"/>
              <w:rPr>
                <w:i w:val="0"/>
                <w:sz w:val="24"/>
                <w:szCs w:val="24"/>
                <w:lang w:val="ru-RU"/>
              </w:rPr>
            </w:pPr>
            <w:r w:rsidRPr="00A827C4">
              <w:rPr>
                <w:i w:val="0"/>
                <w:sz w:val="24"/>
                <w:szCs w:val="24"/>
                <w:lang w:val="ru-RU"/>
              </w:rPr>
              <w:t>Допуск</w:t>
            </w:r>
          </w:p>
        </w:tc>
        <w:tc>
          <w:tcPr>
            <w:tcW w:w="2977" w:type="dxa"/>
          </w:tcPr>
          <w:p w14:paraId="16E13CEF" w14:textId="6977F611" w:rsidR="00275FDA" w:rsidRPr="00A827C4" w:rsidRDefault="00E81167" w:rsidP="001F7133">
            <w:pPr>
              <w:pStyle w:val="ConsPlusNormal"/>
              <w:widowControl w:val="0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C4">
              <w:rPr>
                <w:rFonts w:ascii="Times New Roman" w:hAnsi="Times New Roman" w:cs="Times New Roman"/>
                <w:sz w:val="24"/>
                <w:szCs w:val="24"/>
              </w:rPr>
              <w:t>не применяется</w:t>
            </w:r>
          </w:p>
        </w:tc>
      </w:tr>
      <w:tr w:rsidR="007A2192" w:rsidRPr="007F1D74" w14:paraId="2B7A03A9" w14:textId="77777777" w:rsidTr="00066E83">
        <w:trPr>
          <w:trHeight w:val="232"/>
        </w:trPr>
        <w:tc>
          <w:tcPr>
            <w:tcW w:w="2552" w:type="dxa"/>
            <w:shd w:val="clear" w:color="auto" w:fill="auto"/>
            <w:vAlign w:val="center"/>
          </w:tcPr>
          <w:p w14:paraId="6D7FFA90" w14:textId="1C2D3C38" w:rsidR="007A2192" w:rsidRPr="00A827C4" w:rsidRDefault="00E70C7B" w:rsidP="00A60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A827C4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O20260721428107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3C58C91D" w14:textId="77777777" w:rsidR="00A827C4" w:rsidRPr="00A827C4" w:rsidRDefault="00A827C4" w:rsidP="00A827C4">
            <w:pPr>
              <w:pStyle w:val="ConsPlusNormal"/>
              <w:widowControl w:val="0"/>
              <w:ind w:left="5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C4">
              <w:rPr>
                <w:rFonts w:ascii="Times New Roman" w:hAnsi="Times New Roman" w:cs="Times New Roman"/>
                <w:sz w:val="24"/>
                <w:szCs w:val="24"/>
              </w:rPr>
              <w:t>Не допуск</w:t>
            </w:r>
          </w:p>
          <w:p w14:paraId="3528276A" w14:textId="77777777" w:rsidR="00A827C4" w:rsidRPr="00A827C4" w:rsidRDefault="00A827C4" w:rsidP="00A827C4">
            <w:pPr>
              <w:pStyle w:val="ConsPlusNormal"/>
              <w:widowControl w:val="0"/>
              <w:ind w:right="6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27C4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Предложение отклонено на основании </w:t>
            </w:r>
            <w:r w:rsidRPr="00A827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п.4 статьи 42 Закона Республики Беларусь от 13.07.2012 № 419-З «О государственных закупках товаров (работ, услуг)»: первый раздел предложения не отвечает требованиям аукционных документов:</w:t>
            </w:r>
          </w:p>
          <w:p w14:paraId="61BC5AAD" w14:textId="0A99FD75" w:rsidR="007A2192" w:rsidRPr="00A827C4" w:rsidRDefault="00A827C4" w:rsidP="000921BD">
            <w:pPr>
              <w:pStyle w:val="af0"/>
              <w:widowControl w:val="0"/>
              <w:spacing w:line="240" w:lineRule="auto"/>
              <w:ind w:right="62"/>
              <w:rPr>
                <w:i w:val="0"/>
                <w:sz w:val="24"/>
                <w:szCs w:val="24"/>
                <w:lang w:val="ru-RU"/>
              </w:rPr>
            </w:pPr>
            <w:r w:rsidRPr="00A827C4">
              <w:rPr>
                <w:i w:val="0"/>
                <w:sz w:val="24"/>
                <w:szCs w:val="24"/>
              </w:rPr>
              <w:t>- п. 8 Главы 2 аукционных документов («сведения, содержащиеся в спецификации … должны соответствовать в полном объеме сведениям, указанным в действующем регистрационном удостоверении Министерства здрав</w:t>
            </w:r>
            <w:r w:rsidR="000921BD">
              <w:rPr>
                <w:i w:val="0"/>
                <w:sz w:val="24"/>
                <w:szCs w:val="24"/>
              </w:rPr>
              <w:t>оохранения Республики Беларусь»</w:t>
            </w:r>
            <w:r w:rsidR="000921BD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0921BD" w:rsidRPr="000921BD">
              <w:rPr>
                <w:i w:val="0"/>
                <w:sz w:val="24"/>
                <w:szCs w:val="24"/>
                <w:lang w:val="ru-RU"/>
              </w:rPr>
              <w:t>(в</w:t>
            </w:r>
            <w:r w:rsidRPr="000921BD">
              <w:rPr>
                <w:i w:val="0"/>
                <w:sz w:val="24"/>
                <w:szCs w:val="24"/>
              </w:rPr>
              <w:t xml:space="preserve"> спецификации участника наименование товара </w:t>
            </w:r>
            <w:r w:rsidR="000921BD" w:rsidRPr="000921BD">
              <w:rPr>
                <w:i w:val="0"/>
                <w:sz w:val="24"/>
                <w:szCs w:val="24"/>
                <w:lang w:val="ru-RU"/>
              </w:rPr>
              <w:t xml:space="preserve">не соответствует наименованию товара в предоставленном </w:t>
            </w:r>
            <w:r w:rsidR="000921BD" w:rsidRPr="000921BD">
              <w:rPr>
                <w:i w:val="0"/>
                <w:sz w:val="24"/>
                <w:szCs w:val="24"/>
              </w:rPr>
              <w:t xml:space="preserve"> регистрационно</w:t>
            </w:r>
            <w:r w:rsidR="000921BD" w:rsidRPr="000921BD">
              <w:rPr>
                <w:i w:val="0"/>
                <w:sz w:val="24"/>
                <w:szCs w:val="24"/>
                <w:lang w:val="ru-RU"/>
              </w:rPr>
              <w:t>м</w:t>
            </w:r>
            <w:r w:rsidRPr="000921BD">
              <w:rPr>
                <w:i w:val="0"/>
                <w:sz w:val="24"/>
                <w:szCs w:val="24"/>
              </w:rPr>
              <w:t xml:space="preserve"> удостоверени</w:t>
            </w:r>
            <w:r w:rsidR="000921BD" w:rsidRPr="000921BD">
              <w:rPr>
                <w:i w:val="0"/>
                <w:sz w:val="24"/>
                <w:szCs w:val="24"/>
                <w:lang w:val="ru-RU"/>
              </w:rPr>
              <w:t>и</w:t>
            </w:r>
            <w:r w:rsidRPr="000921BD">
              <w:rPr>
                <w:i w:val="0"/>
                <w:sz w:val="24"/>
                <w:szCs w:val="24"/>
              </w:rPr>
              <w:t xml:space="preserve"> Министерства здравоохранения Республики Беларусь</w:t>
            </w:r>
            <w:r w:rsidR="000921BD" w:rsidRPr="000921BD">
              <w:rPr>
                <w:i w:val="0"/>
                <w:sz w:val="24"/>
                <w:szCs w:val="24"/>
                <w:lang w:val="ru-RU"/>
              </w:rPr>
              <w:t>))</w:t>
            </w:r>
            <w:r w:rsidRPr="000921BD">
              <w:rPr>
                <w:i w:val="0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14:paraId="11EF7C23" w14:textId="23570BA6" w:rsidR="007A2192" w:rsidRPr="00A827C4" w:rsidRDefault="00A827C4" w:rsidP="001F7133">
            <w:pPr>
              <w:pStyle w:val="ConsPlusNormal"/>
              <w:widowControl w:val="0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1549E" w:rsidRPr="007F1D74" w14:paraId="0DA2AADE" w14:textId="77777777" w:rsidTr="00066E83">
        <w:trPr>
          <w:trHeight w:val="232"/>
        </w:trPr>
        <w:tc>
          <w:tcPr>
            <w:tcW w:w="2552" w:type="dxa"/>
            <w:shd w:val="clear" w:color="auto" w:fill="auto"/>
            <w:vAlign w:val="center"/>
          </w:tcPr>
          <w:p w14:paraId="41E67399" w14:textId="2A27588F" w:rsidR="00F1549E" w:rsidRPr="00A827C4" w:rsidRDefault="00E70C7B" w:rsidP="00A609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A827C4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O20260724428603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5B87FFBC" w14:textId="655E0FBC" w:rsidR="005D27DF" w:rsidRPr="00A827C4" w:rsidRDefault="005D27DF" w:rsidP="005D27DF">
            <w:pPr>
              <w:pStyle w:val="ConsPlusNormal"/>
              <w:widowControl w:val="0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C4">
              <w:rPr>
                <w:rFonts w:ascii="Times New Roman" w:hAnsi="Times New Roman" w:cs="Times New Roman"/>
                <w:sz w:val="24"/>
                <w:szCs w:val="24"/>
              </w:rPr>
              <w:t>Не допуск</w:t>
            </w:r>
          </w:p>
          <w:p w14:paraId="0B6AB487" w14:textId="77777777" w:rsidR="005D27DF" w:rsidRPr="00A827C4" w:rsidRDefault="005D27DF" w:rsidP="005D27DF">
            <w:pPr>
              <w:pStyle w:val="ConsPlusNormal"/>
              <w:widowControl w:val="0"/>
              <w:ind w:righ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A827C4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Предложение отклонено на основании </w:t>
            </w:r>
            <w:r w:rsidRPr="00A827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п.4 статьи 42 Закона Республики Беларусь от 13.07.2012 № 419-З «О государственных закупках товаров (работ, услуг)»: первый раздел предложения не отвечает требованиям аукционных документов:</w:t>
            </w:r>
          </w:p>
          <w:p w14:paraId="40ED7A6A" w14:textId="0CB00A58" w:rsidR="00F1549E" w:rsidRPr="00A827C4" w:rsidRDefault="005D27DF" w:rsidP="004A2D98">
            <w:pPr>
              <w:pStyle w:val="af0"/>
              <w:widowControl w:val="0"/>
              <w:spacing w:line="240" w:lineRule="auto"/>
              <w:ind w:right="33"/>
              <w:rPr>
                <w:i w:val="0"/>
                <w:sz w:val="24"/>
                <w:szCs w:val="24"/>
                <w:lang w:val="ru-RU"/>
              </w:rPr>
            </w:pPr>
            <w:r w:rsidRPr="00A827C4">
              <w:rPr>
                <w:i w:val="0"/>
                <w:sz w:val="24"/>
                <w:szCs w:val="24"/>
              </w:rPr>
              <w:t xml:space="preserve">- пп. 2.3 п. 2 Приложения 8 к аукционным документам (соответствуют описанию (техническим характеристикам) предмета закупки менее чем на </w:t>
            </w:r>
            <w:r w:rsidRPr="00A827C4">
              <w:rPr>
                <w:b/>
                <w:i w:val="0"/>
                <w:sz w:val="24"/>
                <w:szCs w:val="24"/>
                <w:u w:val="single"/>
              </w:rPr>
              <w:t>85 процентов</w:t>
            </w:r>
            <w:r w:rsidRPr="00A827C4">
              <w:rPr>
                <w:i w:val="0"/>
                <w:sz w:val="24"/>
                <w:szCs w:val="24"/>
              </w:rPr>
              <w:t>: не соответствует пп. 2.</w:t>
            </w:r>
            <w:r w:rsidR="000921BD">
              <w:rPr>
                <w:i w:val="0"/>
                <w:sz w:val="24"/>
                <w:szCs w:val="24"/>
                <w:lang w:val="ru-RU"/>
              </w:rPr>
              <w:t>6</w:t>
            </w:r>
            <w:r w:rsidRPr="00A827C4">
              <w:rPr>
                <w:i w:val="0"/>
                <w:sz w:val="24"/>
                <w:szCs w:val="24"/>
              </w:rPr>
              <w:t xml:space="preserve"> п. 2 Приложения 1 (</w:t>
            </w:r>
            <w:r w:rsidR="004A2D98" w:rsidRPr="00A827C4">
              <w:rPr>
                <w:i w:val="0"/>
                <w:sz w:val="24"/>
                <w:szCs w:val="24"/>
                <w:lang w:val="ru-RU"/>
              </w:rPr>
              <w:t>предложен нестерильный товар</w:t>
            </w:r>
            <w:r w:rsidR="00216D65">
              <w:rPr>
                <w:i w:val="0"/>
                <w:sz w:val="24"/>
                <w:szCs w:val="24"/>
                <w:lang w:val="ru-RU"/>
              </w:rPr>
              <w:t>)</w:t>
            </w:r>
            <w:r w:rsidRPr="00A827C4">
              <w:rPr>
                <w:i w:val="0"/>
                <w:sz w:val="24"/>
                <w:szCs w:val="24"/>
              </w:rPr>
              <w:t>).</w:t>
            </w:r>
          </w:p>
        </w:tc>
        <w:tc>
          <w:tcPr>
            <w:tcW w:w="2977" w:type="dxa"/>
          </w:tcPr>
          <w:p w14:paraId="717E196F" w14:textId="48EED110" w:rsidR="00F1549E" w:rsidRPr="00A827C4" w:rsidRDefault="004A2D98" w:rsidP="001F7133">
            <w:pPr>
              <w:pStyle w:val="ConsPlusNormal"/>
              <w:widowControl w:val="0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1167" w:rsidRPr="007F1D74" w14:paraId="302356BD" w14:textId="77777777" w:rsidTr="00066E83">
        <w:trPr>
          <w:trHeight w:val="232"/>
        </w:trPr>
        <w:tc>
          <w:tcPr>
            <w:tcW w:w="2552" w:type="dxa"/>
            <w:shd w:val="clear" w:color="auto" w:fill="auto"/>
            <w:vAlign w:val="center"/>
          </w:tcPr>
          <w:p w14:paraId="4072A00B" w14:textId="56EBA443" w:rsidR="00E81167" w:rsidRPr="00A827C4" w:rsidRDefault="00E81167" w:rsidP="00E81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 w:rsidRPr="00A827C4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O20260724428639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0872944D" w14:textId="2302280D" w:rsidR="00E81167" w:rsidRPr="00A827C4" w:rsidRDefault="00E81167" w:rsidP="00E81167">
            <w:pPr>
              <w:pStyle w:val="af0"/>
              <w:widowControl w:val="0"/>
              <w:spacing w:line="240" w:lineRule="auto"/>
              <w:ind w:right="33"/>
              <w:rPr>
                <w:i w:val="0"/>
                <w:sz w:val="24"/>
                <w:szCs w:val="24"/>
                <w:lang w:val="ru-RU"/>
              </w:rPr>
            </w:pPr>
            <w:r w:rsidRPr="00A827C4">
              <w:rPr>
                <w:i w:val="0"/>
                <w:sz w:val="24"/>
                <w:szCs w:val="24"/>
                <w:lang w:val="ru-RU"/>
              </w:rPr>
              <w:t xml:space="preserve">                               Допуск</w:t>
            </w:r>
          </w:p>
        </w:tc>
        <w:tc>
          <w:tcPr>
            <w:tcW w:w="2977" w:type="dxa"/>
          </w:tcPr>
          <w:p w14:paraId="2EAFFA55" w14:textId="24C73F49" w:rsidR="00E81167" w:rsidRPr="00A827C4" w:rsidRDefault="00E81167" w:rsidP="00E81167">
            <w:pPr>
              <w:pStyle w:val="ConsPlusNormal"/>
              <w:widowControl w:val="0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C4">
              <w:rPr>
                <w:rFonts w:ascii="Times New Roman" w:hAnsi="Times New Roman" w:cs="Times New Roman"/>
                <w:sz w:val="24"/>
                <w:szCs w:val="24"/>
              </w:rPr>
              <w:t>не применяется</w:t>
            </w:r>
          </w:p>
        </w:tc>
      </w:tr>
    </w:tbl>
    <w:p w14:paraId="71A239DA" w14:textId="1FE8DA65" w:rsidR="00275FDA" w:rsidRDefault="00275FDA" w:rsidP="001F7133">
      <w:pPr>
        <w:spacing w:after="0" w:line="24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  <w:r w:rsidRPr="007F1D74">
        <w:rPr>
          <w:rFonts w:ascii="Times New Roman" w:hAnsi="Times New Roman" w:cs="Times New Roman"/>
          <w:sz w:val="24"/>
          <w:szCs w:val="24"/>
        </w:rPr>
        <w:t>Начальная цена электронного аукциона</w:t>
      </w:r>
      <w:r w:rsidR="00A827C4">
        <w:rPr>
          <w:rFonts w:ascii="Times New Roman" w:hAnsi="Times New Roman" w:cs="Times New Roman"/>
          <w:sz w:val="24"/>
          <w:szCs w:val="24"/>
        </w:rPr>
        <w:t xml:space="preserve"> </w:t>
      </w:r>
      <w:r w:rsidR="00DD092F" w:rsidRPr="00DD092F">
        <w:rPr>
          <w:rFonts w:ascii="Times New Roman" w:hAnsi="Times New Roman" w:cs="Times New Roman"/>
          <w:sz w:val="24"/>
          <w:szCs w:val="24"/>
        </w:rPr>
        <w:t>383 238,69</w:t>
      </w:r>
      <w:r w:rsidR="00F1549E">
        <w:rPr>
          <w:rFonts w:ascii="Times New Roman" w:hAnsi="Times New Roman" w:cs="Times New Roman"/>
          <w:sz w:val="24"/>
          <w:szCs w:val="24"/>
        </w:rPr>
        <w:t xml:space="preserve"> </w:t>
      </w:r>
      <w:r w:rsidR="00775D34" w:rsidRPr="007F1D74">
        <w:rPr>
          <w:rFonts w:ascii="Times New Roman" w:hAnsi="Times New Roman" w:cs="Times New Roman"/>
          <w:sz w:val="24"/>
          <w:szCs w:val="24"/>
        </w:rPr>
        <w:t>BYN</w:t>
      </w:r>
    </w:p>
    <w:p w14:paraId="4AFBCAA8" w14:textId="77777777" w:rsidR="00614E21" w:rsidRDefault="00614E21" w:rsidP="001F7133">
      <w:pPr>
        <w:spacing w:after="0" w:line="24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</w:p>
    <w:p w14:paraId="3DCA2423" w14:textId="59E0B6D1" w:rsidR="00F1549E" w:rsidRPr="00614E21" w:rsidRDefault="00F1549E" w:rsidP="00F1549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1549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ЛОТ № 2: </w:t>
      </w:r>
      <w:hyperlink r:id="rId14" w:tooltip="просмотреть" w:history="1">
        <w:r w:rsidR="00DD092F" w:rsidRPr="00DD092F">
          <w:rPr>
            <w:rFonts w:ascii="Times New Roman" w:hAnsi="Times New Roman" w:cs="Times New Roman"/>
            <w:color w:val="000000"/>
            <w:sz w:val="24"/>
            <w:szCs w:val="24"/>
          </w:rPr>
          <w:t>Маска наркозно-дыхательная однократного применения (анестезиологическая) №6</w:t>
        </w:r>
      </w:hyperlink>
    </w:p>
    <w:tbl>
      <w:tblPr>
        <w:tblW w:w="1049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961"/>
        <w:gridCol w:w="2977"/>
      </w:tblGrid>
      <w:tr w:rsidR="00F1549E" w:rsidRPr="007F1D74" w14:paraId="760AAAF7" w14:textId="77777777" w:rsidTr="00BF5D09">
        <w:trPr>
          <w:trHeight w:val="60"/>
        </w:trPr>
        <w:tc>
          <w:tcPr>
            <w:tcW w:w="2552" w:type="dxa"/>
            <w:shd w:val="clear" w:color="auto" w:fill="auto"/>
          </w:tcPr>
          <w:p w14:paraId="0ED92DC2" w14:textId="77777777" w:rsidR="00F1549E" w:rsidRPr="007F1D74" w:rsidRDefault="00F1549E" w:rsidP="00BF5D09">
            <w:pPr>
              <w:pStyle w:val="ConsPlusNormal"/>
              <w:widowControl w:val="0"/>
              <w:tabs>
                <w:tab w:val="left" w:pos="491"/>
              </w:tabs>
              <w:ind w:left="-108"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D74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предложения, присвоенный электронной торговой площадкой</w:t>
            </w:r>
          </w:p>
        </w:tc>
        <w:tc>
          <w:tcPr>
            <w:tcW w:w="4961" w:type="dxa"/>
            <w:shd w:val="clear" w:color="auto" w:fill="auto"/>
          </w:tcPr>
          <w:p w14:paraId="3CBD1330" w14:textId="77777777" w:rsidR="00F1549E" w:rsidRPr="007F1D74" w:rsidRDefault="00F1549E" w:rsidP="00BF5D09">
            <w:pPr>
              <w:pStyle w:val="ConsPlusNormal"/>
              <w:widowControl w:val="0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D74">
              <w:rPr>
                <w:rFonts w:ascii="Times New Roman" w:hAnsi="Times New Roman" w:cs="Times New Roman"/>
                <w:sz w:val="24"/>
                <w:szCs w:val="24"/>
              </w:rPr>
              <w:t>Решение о допуске к торгам/отказе в допуске к торгам с указанием причины</w:t>
            </w:r>
          </w:p>
        </w:tc>
        <w:tc>
          <w:tcPr>
            <w:tcW w:w="2977" w:type="dxa"/>
          </w:tcPr>
          <w:p w14:paraId="3C95FC9E" w14:textId="77777777" w:rsidR="00F1549E" w:rsidRPr="007F1D74" w:rsidRDefault="00F1549E" w:rsidP="00BF5D09">
            <w:pPr>
              <w:pStyle w:val="ConsPlusNormal"/>
              <w:widowControl w:val="0"/>
              <w:ind w:left="317"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D74">
              <w:rPr>
                <w:rFonts w:ascii="Times New Roman" w:hAnsi="Times New Roman" w:cs="Times New Roman"/>
                <w:sz w:val="24"/>
                <w:szCs w:val="24"/>
              </w:rPr>
              <w:t>Преференциальная поправка применяется (подтверждена /</w:t>
            </w:r>
          </w:p>
          <w:p w14:paraId="61090D9E" w14:textId="77777777" w:rsidR="00F1549E" w:rsidRPr="007F1D74" w:rsidRDefault="00F1549E" w:rsidP="00BF5D09">
            <w:pPr>
              <w:pStyle w:val="ConsPlusNormal"/>
              <w:widowControl w:val="0"/>
              <w:ind w:left="317"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D74">
              <w:rPr>
                <w:rFonts w:ascii="Times New Roman" w:hAnsi="Times New Roman" w:cs="Times New Roman"/>
                <w:sz w:val="24"/>
                <w:szCs w:val="24"/>
              </w:rPr>
              <w:t>не подтверждена) /</w:t>
            </w:r>
          </w:p>
          <w:p w14:paraId="335C4688" w14:textId="77777777" w:rsidR="00F1549E" w:rsidRPr="007F1D74" w:rsidRDefault="00F1549E" w:rsidP="00BF5D09">
            <w:pPr>
              <w:pStyle w:val="ConsPlusNormal"/>
              <w:widowControl w:val="0"/>
              <w:ind w:left="317"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D74">
              <w:rPr>
                <w:rFonts w:ascii="Times New Roman" w:hAnsi="Times New Roman" w:cs="Times New Roman"/>
                <w:sz w:val="24"/>
                <w:szCs w:val="24"/>
              </w:rPr>
              <w:t>не применяется</w:t>
            </w:r>
          </w:p>
        </w:tc>
      </w:tr>
      <w:tr w:rsidR="00E70C7B" w:rsidRPr="007F1D74" w14:paraId="7F3A9781" w14:textId="77777777" w:rsidTr="00BF5D09">
        <w:trPr>
          <w:trHeight w:val="232"/>
        </w:trPr>
        <w:tc>
          <w:tcPr>
            <w:tcW w:w="2552" w:type="dxa"/>
            <w:shd w:val="clear" w:color="auto" w:fill="auto"/>
            <w:vAlign w:val="center"/>
          </w:tcPr>
          <w:p w14:paraId="124DC496" w14:textId="7AD0C2A8" w:rsidR="00E70C7B" w:rsidRPr="00A827C4" w:rsidRDefault="00E70C7B" w:rsidP="00E7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7C4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O20260721427306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4C7B75E6" w14:textId="77777777" w:rsidR="00E70C7B" w:rsidRPr="00A827C4" w:rsidRDefault="00E70C7B" w:rsidP="00E70C7B">
            <w:pPr>
              <w:pStyle w:val="af0"/>
              <w:widowControl w:val="0"/>
              <w:spacing w:line="240" w:lineRule="auto"/>
              <w:ind w:right="284"/>
              <w:jc w:val="center"/>
              <w:rPr>
                <w:i w:val="0"/>
                <w:sz w:val="24"/>
                <w:szCs w:val="24"/>
                <w:lang w:val="ru-RU"/>
              </w:rPr>
            </w:pPr>
            <w:r w:rsidRPr="00A827C4">
              <w:rPr>
                <w:i w:val="0"/>
                <w:sz w:val="24"/>
                <w:szCs w:val="24"/>
                <w:lang w:val="ru-RU"/>
              </w:rPr>
              <w:t>Допуск</w:t>
            </w:r>
          </w:p>
        </w:tc>
        <w:tc>
          <w:tcPr>
            <w:tcW w:w="2977" w:type="dxa"/>
          </w:tcPr>
          <w:p w14:paraId="3766D65E" w14:textId="2474C9A9" w:rsidR="00E70C7B" w:rsidRPr="00A827C4" w:rsidRDefault="00E81167" w:rsidP="00E70C7B">
            <w:pPr>
              <w:pStyle w:val="ConsPlusNormal"/>
              <w:widowControl w:val="0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C4">
              <w:rPr>
                <w:rFonts w:ascii="Times New Roman" w:hAnsi="Times New Roman" w:cs="Times New Roman"/>
                <w:sz w:val="24"/>
                <w:szCs w:val="24"/>
              </w:rPr>
              <w:t>не применяется</w:t>
            </w:r>
          </w:p>
        </w:tc>
      </w:tr>
      <w:tr w:rsidR="00E70C7B" w:rsidRPr="007F1D74" w14:paraId="296D9655" w14:textId="77777777" w:rsidTr="00BF5D09">
        <w:trPr>
          <w:trHeight w:val="232"/>
        </w:trPr>
        <w:tc>
          <w:tcPr>
            <w:tcW w:w="2552" w:type="dxa"/>
            <w:shd w:val="clear" w:color="auto" w:fill="auto"/>
            <w:vAlign w:val="center"/>
          </w:tcPr>
          <w:p w14:paraId="05D33B62" w14:textId="6A43A2E4" w:rsidR="00E70C7B" w:rsidRPr="00A827C4" w:rsidRDefault="00E70C7B" w:rsidP="00E7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7C4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O20260721428107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3B4877A9" w14:textId="77777777" w:rsidR="00A827C4" w:rsidRPr="00A827C4" w:rsidRDefault="00A827C4" w:rsidP="00A827C4">
            <w:pPr>
              <w:pStyle w:val="ConsPlusNormal"/>
              <w:widowControl w:val="0"/>
              <w:ind w:left="5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C4">
              <w:rPr>
                <w:rFonts w:ascii="Times New Roman" w:hAnsi="Times New Roman" w:cs="Times New Roman"/>
                <w:sz w:val="24"/>
                <w:szCs w:val="24"/>
              </w:rPr>
              <w:t>Не допуск</w:t>
            </w:r>
          </w:p>
          <w:p w14:paraId="662364DC" w14:textId="77777777" w:rsidR="00A827C4" w:rsidRPr="00A827C4" w:rsidRDefault="00A827C4" w:rsidP="00A827C4">
            <w:pPr>
              <w:pStyle w:val="ConsPlusNormal"/>
              <w:widowControl w:val="0"/>
              <w:ind w:right="6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27C4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Предложение отклонено на основании </w:t>
            </w:r>
            <w:r w:rsidRPr="00A827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п.4 статьи 42 Закона Республики Беларусь от </w:t>
            </w:r>
            <w:r w:rsidRPr="00A827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13.07.2012 № 419-З «О государственных закупках товаров (работ, услуг)»: первый раздел предложения не отвечает требованиям аукционных документов:</w:t>
            </w:r>
          </w:p>
          <w:p w14:paraId="1399DA79" w14:textId="74DD1CB9" w:rsidR="00E70C7B" w:rsidRPr="00A827C4" w:rsidRDefault="000921BD" w:rsidP="005D7704">
            <w:pPr>
              <w:pStyle w:val="af0"/>
              <w:widowControl w:val="0"/>
              <w:spacing w:line="240" w:lineRule="auto"/>
              <w:rPr>
                <w:i w:val="0"/>
                <w:sz w:val="24"/>
                <w:szCs w:val="24"/>
                <w:lang w:val="ru-RU"/>
              </w:rPr>
            </w:pPr>
            <w:r w:rsidRPr="00A827C4">
              <w:rPr>
                <w:i w:val="0"/>
                <w:sz w:val="24"/>
                <w:szCs w:val="24"/>
              </w:rPr>
              <w:t>- п. 8 Главы 2 аукционных документов («сведения, содержащиеся в спецификации … должны соответствовать в полном объеме сведениям, указанным в действующем регистрационном удостоверении Министерства здрав</w:t>
            </w:r>
            <w:r>
              <w:rPr>
                <w:i w:val="0"/>
                <w:sz w:val="24"/>
                <w:szCs w:val="24"/>
              </w:rPr>
              <w:t>оохранения Республики Беларусь»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Pr="000921BD">
              <w:rPr>
                <w:i w:val="0"/>
                <w:sz w:val="24"/>
                <w:szCs w:val="24"/>
                <w:lang w:val="ru-RU"/>
              </w:rPr>
              <w:t>(в</w:t>
            </w:r>
            <w:r w:rsidRPr="000921BD">
              <w:rPr>
                <w:i w:val="0"/>
                <w:sz w:val="24"/>
                <w:szCs w:val="24"/>
              </w:rPr>
              <w:t xml:space="preserve"> спецификации участника наименование товара </w:t>
            </w:r>
            <w:r w:rsidRPr="000921BD">
              <w:rPr>
                <w:i w:val="0"/>
                <w:sz w:val="24"/>
                <w:szCs w:val="24"/>
                <w:lang w:val="ru-RU"/>
              </w:rPr>
              <w:t xml:space="preserve">не соответствует наименованию товара в предоставленном </w:t>
            </w:r>
            <w:r w:rsidRPr="000921BD">
              <w:rPr>
                <w:i w:val="0"/>
                <w:sz w:val="24"/>
                <w:szCs w:val="24"/>
              </w:rPr>
              <w:t xml:space="preserve"> регистрационно</w:t>
            </w:r>
            <w:r w:rsidRPr="000921BD">
              <w:rPr>
                <w:i w:val="0"/>
                <w:sz w:val="24"/>
                <w:szCs w:val="24"/>
                <w:lang w:val="ru-RU"/>
              </w:rPr>
              <w:t>м</w:t>
            </w:r>
            <w:r w:rsidRPr="000921BD">
              <w:rPr>
                <w:i w:val="0"/>
                <w:sz w:val="24"/>
                <w:szCs w:val="24"/>
              </w:rPr>
              <w:t xml:space="preserve"> удостоверени</w:t>
            </w:r>
            <w:r w:rsidRPr="000921BD">
              <w:rPr>
                <w:i w:val="0"/>
                <w:sz w:val="24"/>
                <w:szCs w:val="24"/>
                <w:lang w:val="ru-RU"/>
              </w:rPr>
              <w:t>и</w:t>
            </w:r>
            <w:r w:rsidRPr="000921BD">
              <w:rPr>
                <w:i w:val="0"/>
                <w:sz w:val="24"/>
                <w:szCs w:val="24"/>
              </w:rPr>
              <w:t xml:space="preserve"> Министерства здравоохранения Республики Беларусь</w:t>
            </w:r>
            <w:r w:rsidRPr="000921BD">
              <w:rPr>
                <w:i w:val="0"/>
                <w:sz w:val="24"/>
                <w:szCs w:val="24"/>
                <w:lang w:val="ru-RU"/>
              </w:rPr>
              <w:t>))</w:t>
            </w:r>
            <w:r w:rsidRPr="000921BD">
              <w:rPr>
                <w:i w:val="0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14:paraId="105F0C75" w14:textId="61A80E37" w:rsidR="00E70C7B" w:rsidRPr="00A827C4" w:rsidRDefault="00A827C4" w:rsidP="00E70C7B">
            <w:pPr>
              <w:pStyle w:val="ConsPlusNormal"/>
              <w:widowControl w:val="0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E70C7B" w:rsidRPr="007F1D74" w14:paraId="7E03BD5D" w14:textId="77777777" w:rsidTr="00BF5D09">
        <w:trPr>
          <w:trHeight w:val="232"/>
        </w:trPr>
        <w:tc>
          <w:tcPr>
            <w:tcW w:w="2552" w:type="dxa"/>
            <w:shd w:val="clear" w:color="auto" w:fill="auto"/>
            <w:vAlign w:val="center"/>
          </w:tcPr>
          <w:p w14:paraId="6C2D0CB3" w14:textId="35780A67" w:rsidR="00E70C7B" w:rsidRPr="00A827C4" w:rsidRDefault="00E70C7B" w:rsidP="00E70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27C4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lastRenderedPageBreak/>
              <w:t>O20260724428603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24FE5EC3" w14:textId="5DAF6AEB" w:rsidR="006621C8" w:rsidRPr="00A827C4" w:rsidRDefault="006621C8" w:rsidP="006621C8">
            <w:pPr>
              <w:pStyle w:val="ConsPlusNormal"/>
              <w:widowControl w:val="0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C4">
              <w:rPr>
                <w:rFonts w:ascii="Times New Roman" w:hAnsi="Times New Roman" w:cs="Times New Roman"/>
                <w:sz w:val="24"/>
                <w:szCs w:val="24"/>
              </w:rPr>
              <w:t>Не допуск</w:t>
            </w:r>
          </w:p>
          <w:p w14:paraId="4D862DF7" w14:textId="77777777" w:rsidR="006621C8" w:rsidRPr="00A827C4" w:rsidRDefault="006621C8" w:rsidP="006621C8">
            <w:pPr>
              <w:pStyle w:val="ConsPlusNormal"/>
              <w:widowControl w:val="0"/>
              <w:ind w:righ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A827C4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Предложение отклонено на основании </w:t>
            </w:r>
            <w:r w:rsidRPr="00A827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п.4 статьи 42 Закона Республики Беларусь от 13.07.2012 № 419-З «О государственных закупках товаров (работ, услуг)»: первый раздел предложения не отвечает требованиям аукционных документов:</w:t>
            </w:r>
          </w:p>
          <w:p w14:paraId="174D165B" w14:textId="08EA1EBD" w:rsidR="00E70C7B" w:rsidRPr="00A827C4" w:rsidRDefault="006621C8" w:rsidP="000921BD">
            <w:pPr>
              <w:pStyle w:val="af0"/>
              <w:widowControl w:val="0"/>
              <w:spacing w:line="240" w:lineRule="auto"/>
              <w:ind w:right="33"/>
              <w:rPr>
                <w:i w:val="0"/>
                <w:sz w:val="24"/>
                <w:szCs w:val="24"/>
                <w:lang w:val="ru-RU"/>
              </w:rPr>
            </w:pPr>
            <w:r w:rsidRPr="00A827C4">
              <w:rPr>
                <w:i w:val="0"/>
                <w:sz w:val="24"/>
                <w:szCs w:val="24"/>
              </w:rPr>
              <w:t xml:space="preserve">- пп. 2.3 п. 2 Приложения 8 к аукционным документам (соответствуют описанию (техническим характеристикам) предмета закупки менее чем на </w:t>
            </w:r>
            <w:r w:rsidRPr="00A827C4">
              <w:rPr>
                <w:b/>
                <w:i w:val="0"/>
                <w:sz w:val="24"/>
                <w:szCs w:val="24"/>
                <w:u w:val="single"/>
              </w:rPr>
              <w:t>85 процентов</w:t>
            </w:r>
            <w:r w:rsidRPr="00A827C4">
              <w:rPr>
                <w:i w:val="0"/>
                <w:sz w:val="24"/>
                <w:szCs w:val="24"/>
              </w:rPr>
              <w:t>: не соответствует пп. 2.</w:t>
            </w:r>
            <w:r w:rsidR="000921BD">
              <w:rPr>
                <w:i w:val="0"/>
                <w:sz w:val="24"/>
                <w:szCs w:val="24"/>
                <w:lang w:val="ru-RU"/>
              </w:rPr>
              <w:t>6</w:t>
            </w:r>
            <w:r w:rsidRPr="00A827C4">
              <w:rPr>
                <w:i w:val="0"/>
                <w:sz w:val="24"/>
                <w:szCs w:val="24"/>
              </w:rPr>
              <w:t xml:space="preserve"> п. 2 Приложения 1 (</w:t>
            </w:r>
            <w:r w:rsidRPr="00A827C4">
              <w:rPr>
                <w:i w:val="0"/>
                <w:sz w:val="24"/>
                <w:szCs w:val="24"/>
                <w:lang w:val="ru-RU"/>
              </w:rPr>
              <w:t>предложен нестерильный товар</w:t>
            </w:r>
            <w:r w:rsidRPr="00A827C4">
              <w:rPr>
                <w:i w:val="0"/>
                <w:sz w:val="24"/>
                <w:szCs w:val="24"/>
              </w:rPr>
              <w:t>).</w:t>
            </w:r>
          </w:p>
        </w:tc>
        <w:tc>
          <w:tcPr>
            <w:tcW w:w="2977" w:type="dxa"/>
          </w:tcPr>
          <w:p w14:paraId="035F671F" w14:textId="4418CFC6" w:rsidR="00E70C7B" w:rsidRPr="00A827C4" w:rsidRDefault="00CB20EA" w:rsidP="00E70C7B">
            <w:pPr>
              <w:pStyle w:val="ConsPlusNormal"/>
              <w:widowControl w:val="0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5FF93EB8" w14:textId="57F89429" w:rsidR="00F1549E" w:rsidRDefault="00F1549E" w:rsidP="00F1549E">
      <w:pPr>
        <w:spacing w:after="0" w:line="24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  <w:r w:rsidRPr="007F1D74">
        <w:rPr>
          <w:rFonts w:ascii="Times New Roman" w:hAnsi="Times New Roman" w:cs="Times New Roman"/>
          <w:sz w:val="24"/>
          <w:szCs w:val="24"/>
        </w:rPr>
        <w:t xml:space="preserve">Начальная цена электронного аукциона </w:t>
      </w:r>
      <w:r w:rsidR="00A827C4">
        <w:rPr>
          <w:rFonts w:ascii="Times New Roman" w:hAnsi="Times New Roman" w:cs="Times New Roman"/>
          <w:sz w:val="24"/>
          <w:szCs w:val="24"/>
        </w:rPr>
        <w:t xml:space="preserve">- </w:t>
      </w:r>
      <w:r w:rsidRPr="007F1D74">
        <w:rPr>
          <w:rFonts w:ascii="Times New Roman" w:hAnsi="Times New Roman" w:cs="Times New Roman"/>
          <w:sz w:val="24"/>
          <w:szCs w:val="24"/>
        </w:rPr>
        <w:t>BYN</w:t>
      </w:r>
    </w:p>
    <w:p w14:paraId="389A765C" w14:textId="77777777" w:rsidR="00614E21" w:rsidRDefault="00614E21" w:rsidP="001F7133">
      <w:pPr>
        <w:spacing w:after="0" w:line="24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</w:p>
    <w:p w14:paraId="74D37BDD" w14:textId="2047AD43" w:rsidR="00F1549E" w:rsidRPr="00614E21" w:rsidRDefault="00F1549E" w:rsidP="00F1549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1549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ЛОТ № 3: </w:t>
      </w:r>
      <w:hyperlink r:id="rId15" w:tooltip="просмотреть" w:history="1">
        <w:r w:rsidR="00DD092F" w:rsidRPr="00DD092F">
          <w:rPr>
            <w:rFonts w:ascii="Times New Roman" w:hAnsi="Times New Roman" w:cs="Times New Roman"/>
            <w:color w:val="000000"/>
            <w:sz w:val="24"/>
            <w:szCs w:val="24"/>
          </w:rPr>
          <w:t>Маска лицевая с носовым зажимом и катетером для подачи кислорода</w:t>
        </w:r>
      </w:hyperlink>
    </w:p>
    <w:tbl>
      <w:tblPr>
        <w:tblW w:w="1049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961"/>
        <w:gridCol w:w="2977"/>
      </w:tblGrid>
      <w:tr w:rsidR="00F1549E" w:rsidRPr="007F1D74" w14:paraId="7D8BA43B" w14:textId="77777777" w:rsidTr="00BF5D09">
        <w:trPr>
          <w:trHeight w:val="60"/>
        </w:trPr>
        <w:tc>
          <w:tcPr>
            <w:tcW w:w="2552" w:type="dxa"/>
            <w:shd w:val="clear" w:color="auto" w:fill="auto"/>
          </w:tcPr>
          <w:p w14:paraId="7043BCED" w14:textId="77777777" w:rsidR="00F1549E" w:rsidRPr="007F1D74" w:rsidRDefault="00F1549E" w:rsidP="00BF5D09">
            <w:pPr>
              <w:pStyle w:val="ConsPlusNormal"/>
              <w:widowControl w:val="0"/>
              <w:tabs>
                <w:tab w:val="left" w:pos="491"/>
              </w:tabs>
              <w:ind w:left="-108"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D74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предложения, присвоенный электронной торговой площадкой</w:t>
            </w:r>
          </w:p>
        </w:tc>
        <w:tc>
          <w:tcPr>
            <w:tcW w:w="4961" w:type="dxa"/>
            <w:shd w:val="clear" w:color="auto" w:fill="auto"/>
          </w:tcPr>
          <w:p w14:paraId="71B3C2CF" w14:textId="77777777" w:rsidR="00F1549E" w:rsidRPr="007F1D74" w:rsidRDefault="00F1549E" w:rsidP="00BF5D09">
            <w:pPr>
              <w:pStyle w:val="ConsPlusNormal"/>
              <w:widowControl w:val="0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D74">
              <w:rPr>
                <w:rFonts w:ascii="Times New Roman" w:hAnsi="Times New Roman" w:cs="Times New Roman"/>
                <w:sz w:val="24"/>
                <w:szCs w:val="24"/>
              </w:rPr>
              <w:t>Решение о допуске к торгам/отказе в допуске к торгам с указанием причины</w:t>
            </w:r>
          </w:p>
        </w:tc>
        <w:tc>
          <w:tcPr>
            <w:tcW w:w="2977" w:type="dxa"/>
          </w:tcPr>
          <w:p w14:paraId="18458300" w14:textId="77777777" w:rsidR="00F1549E" w:rsidRPr="007F1D74" w:rsidRDefault="00F1549E" w:rsidP="00BF5D09">
            <w:pPr>
              <w:pStyle w:val="ConsPlusNormal"/>
              <w:widowControl w:val="0"/>
              <w:ind w:left="317"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D74">
              <w:rPr>
                <w:rFonts w:ascii="Times New Roman" w:hAnsi="Times New Roman" w:cs="Times New Roman"/>
                <w:sz w:val="24"/>
                <w:szCs w:val="24"/>
              </w:rPr>
              <w:t>Преференциальная поправка применяется (подтверждена /</w:t>
            </w:r>
          </w:p>
          <w:p w14:paraId="3DBF5DF5" w14:textId="77777777" w:rsidR="00F1549E" w:rsidRPr="007F1D74" w:rsidRDefault="00F1549E" w:rsidP="00BF5D09">
            <w:pPr>
              <w:pStyle w:val="ConsPlusNormal"/>
              <w:widowControl w:val="0"/>
              <w:ind w:left="317"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D74">
              <w:rPr>
                <w:rFonts w:ascii="Times New Roman" w:hAnsi="Times New Roman" w:cs="Times New Roman"/>
                <w:sz w:val="24"/>
                <w:szCs w:val="24"/>
              </w:rPr>
              <w:t>не подтверждена) /</w:t>
            </w:r>
          </w:p>
          <w:p w14:paraId="71845A5D" w14:textId="77777777" w:rsidR="00F1549E" w:rsidRPr="007F1D74" w:rsidRDefault="00F1549E" w:rsidP="00BF5D09">
            <w:pPr>
              <w:pStyle w:val="ConsPlusNormal"/>
              <w:widowControl w:val="0"/>
              <w:ind w:left="317"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D74">
              <w:rPr>
                <w:rFonts w:ascii="Times New Roman" w:hAnsi="Times New Roman" w:cs="Times New Roman"/>
                <w:sz w:val="24"/>
                <w:szCs w:val="24"/>
              </w:rPr>
              <w:t>не применяется</w:t>
            </w:r>
          </w:p>
        </w:tc>
      </w:tr>
      <w:tr w:rsidR="00B85942" w:rsidRPr="00D568AC" w14:paraId="7C0F3047" w14:textId="77777777" w:rsidTr="00BF5D09">
        <w:trPr>
          <w:trHeight w:val="232"/>
        </w:trPr>
        <w:tc>
          <w:tcPr>
            <w:tcW w:w="2552" w:type="dxa"/>
            <w:shd w:val="clear" w:color="auto" w:fill="auto"/>
            <w:vAlign w:val="center"/>
          </w:tcPr>
          <w:p w14:paraId="712874C6" w14:textId="51EBA820" w:rsidR="00B85942" w:rsidRPr="00D568AC" w:rsidRDefault="00E81167" w:rsidP="00B85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68A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O20260724428603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3814CE2F" w14:textId="77777777" w:rsidR="00B85942" w:rsidRPr="00D568AC" w:rsidRDefault="00B85942" w:rsidP="00B85942">
            <w:pPr>
              <w:pStyle w:val="af0"/>
              <w:widowControl w:val="0"/>
              <w:spacing w:line="240" w:lineRule="auto"/>
              <w:ind w:right="284"/>
              <w:jc w:val="center"/>
              <w:rPr>
                <w:i w:val="0"/>
                <w:sz w:val="24"/>
                <w:szCs w:val="24"/>
                <w:lang w:val="ru-RU"/>
              </w:rPr>
            </w:pPr>
            <w:r w:rsidRPr="00D568AC">
              <w:rPr>
                <w:i w:val="0"/>
                <w:sz w:val="24"/>
                <w:szCs w:val="24"/>
                <w:lang w:val="ru-RU"/>
              </w:rPr>
              <w:t>Допуск</w:t>
            </w:r>
          </w:p>
        </w:tc>
        <w:tc>
          <w:tcPr>
            <w:tcW w:w="2977" w:type="dxa"/>
          </w:tcPr>
          <w:p w14:paraId="1136BD77" w14:textId="3FFC8ABD" w:rsidR="00B85942" w:rsidRPr="00D568AC" w:rsidRDefault="008459BD" w:rsidP="003B75C6">
            <w:pPr>
              <w:pStyle w:val="ConsPlusNormal"/>
              <w:widowControl w:val="0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8AC">
              <w:rPr>
                <w:rFonts w:ascii="Times New Roman" w:hAnsi="Times New Roman" w:cs="Times New Roman"/>
                <w:sz w:val="24"/>
                <w:szCs w:val="24"/>
              </w:rPr>
              <w:t>не применяется</w:t>
            </w:r>
          </w:p>
        </w:tc>
      </w:tr>
      <w:tr w:rsidR="00B85942" w:rsidRPr="00D568AC" w14:paraId="7F350437" w14:textId="77777777" w:rsidTr="00BF5D09">
        <w:trPr>
          <w:trHeight w:val="232"/>
        </w:trPr>
        <w:tc>
          <w:tcPr>
            <w:tcW w:w="2552" w:type="dxa"/>
            <w:shd w:val="clear" w:color="auto" w:fill="auto"/>
            <w:vAlign w:val="center"/>
          </w:tcPr>
          <w:p w14:paraId="6DBC20E1" w14:textId="54743754" w:rsidR="00B85942" w:rsidRPr="00D568AC" w:rsidRDefault="00E81167" w:rsidP="00B85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68A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O20260724428639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65465923" w14:textId="77777777" w:rsidR="00B85942" w:rsidRPr="00D568AC" w:rsidRDefault="00B85942" w:rsidP="00B85942">
            <w:pPr>
              <w:pStyle w:val="af0"/>
              <w:widowControl w:val="0"/>
              <w:spacing w:line="240" w:lineRule="auto"/>
              <w:ind w:right="284"/>
              <w:jc w:val="center"/>
              <w:rPr>
                <w:i w:val="0"/>
                <w:sz w:val="24"/>
                <w:szCs w:val="24"/>
                <w:lang w:val="ru-RU"/>
              </w:rPr>
            </w:pPr>
            <w:r w:rsidRPr="00D568AC">
              <w:rPr>
                <w:i w:val="0"/>
                <w:sz w:val="24"/>
                <w:szCs w:val="24"/>
                <w:lang w:val="ru-RU"/>
              </w:rPr>
              <w:t>Допуск</w:t>
            </w:r>
          </w:p>
        </w:tc>
        <w:tc>
          <w:tcPr>
            <w:tcW w:w="2977" w:type="dxa"/>
          </w:tcPr>
          <w:p w14:paraId="56D6883A" w14:textId="77777777" w:rsidR="00B85942" w:rsidRPr="00D568AC" w:rsidRDefault="00B85942" w:rsidP="00B85942">
            <w:pPr>
              <w:pStyle w:val="ConsPlusNormal"/>
              <w:widowControl w:val="0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8AC">
              <w:rPr>
                <w:rFonts w:ascii="Times New Roman" w:hAnsi="Times New Roman" w:cs="Times New Roman"/>
                <w:sz w:val="24"/>
                <w:szCs w:val="24"/>
              </w:rPr>
              <w:t>не применяется</w:t>
            </w:r>
          </w:p>
        </w:tc>
      </w:tr>
    </w:tbl>
    <w:p w14:paraId="2CC696CB" w14:textId="7CF0BA84" w:rsidR="00F1549E" w:rsidRPr="00D568AC" w:rsidRDefault="00F1549E" w:rsidP="00F1549E">
      <w:pPr>
        <w:spacing w:after="0" w:line="24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  <w:r w:rsidRPr="00D568AC">
        <w:rPr>
          <w:rFonts w:ascii="Times New Roman" w:hAnsi="Times New Roman" w:cs="Times New Roman"/>
          <w:sz w:val="24"/>
          <w:szCs w:val="24"/>
        </w:rPr>
        <w:t xml:space="preserve">Начальная цена электронного аукциона </w:t>
      </w:r>
      <w:r w:rsidR="00DD092F" w:rsidRPr="00D568AC">
        <w:rPr>
          <w:rFonts w:ascii="Times New Roman" w:hAnsi="Times New Roman" w:cs="Times New Roman"/>
          <w:sz w:val="24"/>
          <w:szCs w:val="24"/>
        </w:rPr>
        <w:t>295 104,76</w:t>
      </w:r>
      <w:r w:rsidRPr="00D568AC">
        <w:rPr>
          <w:rFonts w:ascii="Times New Roman" w:hAnsi="Times New Roman" w:cs="Times New Roman"/>
          <w:sz w:val="24"/>
          <w:szCs w:val="24"/>
        </w:rPr>
        <w:t xml:space="preserve"> BYN</w:t>
      </w:r>
    </w:p>
    <w:p w14:paraId="18BB6D68" w14:textId="77777777" w:rsidR="00614E21" w:rsidRPr="00D568AC" w:rsidRDefault="00614E21" w:rsidP="001F7133">
      <w:pPr>
        <w:spacing w:after="0" w:line="24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</w:p>
    <w:p w14:paraId="167FEF0D" w14:textId="1F25AC3F" w:rsidR="00F1549E" w:rsidRPr="00D568AC" w:rsidRDefault="00F1549E" w:rsidP="00F1549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568A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ЛОТ № 4: </w:t>
      </w:r>
      <w:hyperlink r:id="rId16" w:tooltip="просмотреть" w:history="1">
        <w:r w:rsidR="00DD092F" w:rsidRPr="00D568AC">
          <w:rPr>
            <w:rFonts w:ascii="Times New Roman" w:hAnsi="Times New Roman" w:cs="Times New Roman"/>
            <w:color w:val="000000"/>
            <w:sz w:val="24"/>
            <w:szCs w:val="24"/>
          </w:rPr>
          <w:t>Маска ларингеальная «классик» одноразовая</w:t>
        </w:r>
      </w:hyperlink>
    </w:p>
    <w:tbl>
      <w:tblPr>
        <w:tblW w:w="1049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961"/>
        <w:gridCol w:w="2977"/>
      </w:tblGrid>
      <w:tr w:rsidR="00F1549E" w:rsidRPr="00D568AC" w14:paraId="5A2D6353" w14:textId="77777777" w:rsidTr="00BF5D09">
        <w:trPr>
          <w:trHeight w:val="60"/>
        </w:trPr>
        <w:tc>
          <w:tcPr>
            <w:tcW w:w="2552" w:type="dxa"/>
            <w:shd w:val="clear" w:color="auto" w:fill="auto"/>
          </w:tcPr>
          <w:p w14:paraId="4502711B" w14:textId="77777777" w:rsidR="00F1549E" w:rsidRPr="00D568AC" w:rsidRDefault="00F1549E" w:rsidP="00BF5D09">
            <w:pPr>
              <w:pStyle w:val="ConsPlusNormal"/>
              <w:widowControl w:val="0"/>
              <w:tabs>
                <w:tab w:val="left" w:pos="491"/>
              </w:tabs>
              <w:ind w:left="-108"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8AC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предложения, присвоенный электронной торговой площадкой</w:t>
            </w:r>
          </w:p>
        </w:tc>
        <w:tc>
          <w:tcPr>
            <w:tcW w:w="4961" w:type="dxa"/>
            <w:shd w:val="clear" w:color="auto" w:fill="auto"/>
          </w:tcPr>
          <w:p w14:paraId="09B9F92C" w14:textId="77777777" w:rsidR="00F1549E" w:rsidRPr="00D568AC" w:rsidRDefault="00F1549E" w:rsidP="00BF5D09">
            <w:pPr>
              <w:pStyle w:val="ConsPlusNormal"/>
              <w:widowControl w:val="0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8AC">
              <w:rPr>
                <w:rFonts w:ascii="Times New Roman" w:hAnsi="Times New Roman" w:cs="Times New Roman"/>
                <w:sz w:val="24"/>
                <w:szCs w:val="24"/>
              </w:rPr>
              <w:t>Решение о допуске к торгам/отказе в допуске к торгам с указанием причины</w:t>
            </w:r>
          </w:p>
        </w:tc>
        <w:tc>
          <w:tcPr>
            <w:tcW w:w="2977" w:type="dxa"/>
          </w:tcPr>
          <w:p w14:paraId="3E98B0BA" w14:textId="77777777" w:rsidR="00F1549E" w:rsidRPr="00D568AC" w:rsidRDefault="00F1549E" w:rsidP="00BF5D09">
            <w:pPr>
              <w:pStyle w:val="ConsPlusNormal"/>
              <w:widowControl w:val="0"/>
              <w:ind w:left="317"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8AC">
              <w:rPr>
                <w:rFonts w:ascii="Times New Roman" w:hAnsi="Times New Roman" w:cs="Times New Roman"/>
                <w:sz w:val="24"/>
                <w:szCs w:val="24"/>
              </w:rPr>
              <w:t>Преференциальная поправка применяется (подтверждена /</w:t>
            </w:r>
          </w:p>
          <w:p w14:paraId="02C09BB4" w14:textId="77777777" w:rsidR="00F1549E" w:rsidRPr="00D568AC" w:rsidRDefault="00F1549E" w:rsidP="00BF5D09">
            <w:pPr>
              <w:pStyle w:val="ConsPlusNormal"/>
              <w:widowControl w:val="0"/>
              <w:ind w:left="317"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8AC">
              <w:rPr>
                <w:rFonts w:ascii="Times New Roman" w:hAnsi="Times New Roman" w:cs="Times New Roman"/>
                <w:sz w:val="24"/>
                <w:szCs w:val="24"/>
              </w:rPr>
              <w:t>не подтверждена) /</w:t>
            </w:r>
          </w:p>
          <w:p w14:paraId="3221EA7C" w14:textId="77777777" w:rsidR="00F1549E" w:rsidRPr="00D568AC" w:rsidRDefault="00F1549E" w:rsidP="00BF5D09">
            <w:pPr>
              <w:pStyle w:val="ConsPlusNormal"/>
              <w:widowControl w:val="0"/>
              <w:ind w:left="317"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8AC">
              <w:rPr>
                <w:rFonts w:ascii="Times New Roman" w:hAnsi="Times New Roman" w:cs="Times New Roman"/>
                <w:sz w:val="24"/>
                <w:szCs w:val="24"/>
              </w:rPr>
              <w:t>не применяется</w:t>
            </w:r>
          </w:p>
        </w:tc>
      </w:tr>
      <w:tr w:rsidR="00E81167" w:rsidRPr="00D568AC" w14:paraId="2284B57C" w14:textId="77777777" w:rsidTr="00BF5D09">
        <w:trPr>
          <w:trHeight w:val="232"/>
        </w:trPr>
        <w:tc>
          <w:tcPr>
            <w:tcW w:w="2552" w:type="dxa"/>
            <w:shd w:val="clear" w:color="auto" w:fill="auto"/>
            <w:vAlign w:val="center"/>
          </w:tcPr>
          <w:p w14:paraId="1A48548D" w14:textId="6F9429E8" w:rsidR="00E81167" w:rsidRPr="00D568AC" w:rsidRDefault="00E81167" w:rsidP="00E81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68A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O20260721428107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63E06030" w14:textId="77777777" w:rsidR="00E81167" w:rsidRPr="00D568AC" w:rsidRDefault="00E81167" w:rsidP="00E81167">
            <w:pPr>
              <w:pStyle w:val="af0"/>
              <w:widowControl w:val="0"/>
              <w:spacing w:line="240" w:lineRule="auto"/>
              <w:ind w:right="284"/>
              <w:jc w:val="center"/>
              <w:rPr>
                <w:i w:val="0"/>
                <w:sz w:val="24"/>
                <w:szCs w:val="24"/>
                <w:lang w:val="ru-RU"/>
              </w:rPr>
            </w:pPr>
            <w:r w:rsidRPr="00D568AC">
              <w:rPr>
                <w:i w:val="0"/>
                <w:sz w:val="24"/>
                <w:szCs w:val="24"/>
                <w:lang w:val="ru-RU"/>
              </w:rPr>
              <w:t>Допуск</w:t>
            </w:r>
          </w:p>
        </w:tc>
        <w:tc>
          <w:tcPr>
            <w:tcW w:w="2977" w:type="dxa"/>
          </w:tcPr>
          <w:p w14:paraId="31D70FC5" w14:textId="093FCD1C" w:rsidR="00E81167" w:rsidRPr="00D568AC" w:rsidRDefault="00E81167" w:rsidP="00CB1F85">
            <w:pPr>
              <w:pStyle w:val="ConsPlusNormal"/>
              <w:widowControl w:val="0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8AC">
              <w:rPr>
                <w:rFonts w:ascii="Times New Roman" w:hAnsi="Times New Roman" w:cs="Times New Roman"/>
                <w:sz w:val="24"/>
                <w:szCs w:val="24"/>
              </w:rPr>
              <w:t xml:space="preserve">не применяется </w:t>
            </w:r>
          </w:p>
        </w:tc>
      </w:tr>
      <w:tr w:rsidR="00E81167" w:rsidRPr="007F1D74" w14:paraId="01E7312D" w14:textId="77777777" w:rsidTr="00BF5D09">
        <w:trPr>
          <w:trHeight w:val="232"/>
        </w:trPr>
        <w:tc>
          <w:tcPr>
            <w:tcW w:w="2552" w:type="dxa"/>
            <w:shd w:val="clear" w:color="auto" w:fill="auto"/>
            <w:vAlign w:val="center"/>
          </w:tcPr>
          <w:p w14:paraId="5833235F" w14:textId="253F41D6" w:rsidR="00E81167" w:rsidRPr="00D568AC" w:rsidRDefault="00E81167" w:rsidP="00E81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68A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O20260724428603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2F8677EC" w14:textId="77777777" w:rsidR="009A5DF5" w:rsidRPr="00D568AC" w:rsidRDefault="009A5DF5" w:rsidP="009A5DF5">
            <w:pPr>
              <w:pStyle w:val="ConsPlusNormal"/>
              <w:widowControl w:val="0"/>
              <w:ind w:left="39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8AC">
              <w:rPr>
                <w:rFonts w:ascii="Times New Roman" w:hAnsi="Times New Roman" w:cs="Times New Roman"/>
                <w:sz w:val="24"/>
                <w:szCs w:val="24"/>
              </w:rPr>
              <w:t>Не допуск</w:t>
            </w:r>
          </w:p>
          <w:p w14:paraId="2016678D" w14:textId="77777777" w:rsidR="00E81167" w:rsidRPr="00D568AC" w:rsidRDefault="009A5DF5" w:rsidP="009A5DF5">
            <w:pPr>
              <w:pStyle w:val="af0"/>
              <w:widowControl w:val="0"/>
              <w:spacing w:line="240" w:lineRule="auto"/>
              <w:rPr>
                <w:b/>
                <w:bCs/>
                <w:i w:val="0"/>
                <w:sz w:val="24"/>
                <w:szCs w:val="24"/>
              </w:rPr>
            </w:pPr>
            <w:r w:rsidRPr="00D568AC">
              <w:rPr>
                <w:i w:val="0"/>
                <w:sz w:val="24"/>
                <w:szCs w:val="24"/>
              </w:rPr>
              <w:t xml:space="preserve">Предложение отклонено на основании </w:t>
            </w:r>
            <w:r w:rsidRPr="00D568AC">
              <w:rPr>
                <w:b/>
                <w:i w:val="0"/>
                <w:sz w:val="24"/>
                <w:szCs w:val="24"/>
              </w:rPr>
              <w:t xml:space="preserve">п.4 </w:t>
            </w:r>
            <w:r w:rsidRPr="00D568AC">
              <w:rPr>
                <w:b/>
                <w:i w:val="0"/>
                <w:sz w:val="24"/>
                <w:szCs w:val="24"/>
              </w:rPr>
              <w:lastRenderedPageBreak/>
              <w:t xml:space="preserve">статьи 42 Закона Республики Беларусь от 13.07.2012 № 419-З «О </w:t>
            </w:r>
            <w:r w:rsidRPr="00D568AC">
              <w:rPr>
                <w:b/>
                <w:i w:val="0"/>
                <w:sz w:val="24"/>
                <w:szCs w:val="24"/>
                <w:lang w:val="ru-RU"/>
              </w:rPr>
              <w:t>г</w:t>
            </w:r>
            <w:r w:rsidRPr="00D568AC">
              <w:rPr>
                <w:b/>
                <w:i w:val="0"/>
                <w:sz w:val="24"/>
                <w:szCs w:val="24"/>
              </w:rPr>
              <w:t xml:space="preserve">осударственных закупках товаров (работ, услуг)»: </w:t>
            </w:r>
            <w:r w:rsidRPr="00D568AC">
              <w:rPr>
                <w:b/>
                <w:bCs/>
                <w:i w:val="0"/>
                <w:sz w:val="24"/>
                <w:szCs w:val="24"/>
              </w:rPr>
              <w:t>первый раздел предложения не отвечает требованиям аукционных документов:</w:t>
            </w:r>
          </w:p>
          <w:p w14:paraId="263BE75C" w14:textId="7BDA9C6D" w:rsidR="009A5DF5" w:rsidRPr="00216D65" w:rsidRDefault="009A5DF5" w:rsidP="00216D65">
            <w:pPr>
              <w:pStyle w:val="af0"/>
              <w:widowControl w:val="0"/>
              <w:spacing w:line="240" w:lineRule="auto"/>
              <w:rPr>
                <w:i w:val="0"/>
                <w:sz w:val="24"/>
                <w:szCs w:val="24"/>
                <w:lang w:val="ru-RU"/>
              </w:rPr>
            </w:pPr>
            <w:r w:rsidRPr="00D568AC">
              <w:rPr>
                <w:i w:val="0"/>
                <w:sz w:val="24"/>
                <w:szCs w:val="24"/>
              </w:rPr>
              <w:t>- п. 8 Главы 2 аукционных документов («сведения, содержащиеся в спецификации … должны соответствовать в полном объеме сведениям, указанным в</w:t>
            </w:r>
            <w:r w:rsidR="00216D65">
              <w:rPr>
                <w:i w:val="0"/>
                <w:sz w:val="24"/>
                <w:szCs w:val="24"/>
                <w:lang w:val="ru-RU"/>
              </w:rPr>
              <w:t xml:space="preserve"> …</w:t>
            </w:r>
            <w:r w:rsidRPr="00D568AC">
              <w:rPr>
                <w:i w:val="0"/>
                <w:sz w:val="24"/>
                <w:szCs w:val="24"/>
              </w:rPr>
              <w:t xml:space="preserve"> </w:t>
            </w:r>
            <w:r w:rsidR="00216D65" w:rsidRPr="00216D65">
              <w:rPr>
                <w:i w:val="0"/>
                <w:sz w:val="24"/>
                <w:szCs w:val="24"/>
              </w:rPr>
              <w:t>договоре на проведение комплекса предварительных технических работ, предшествующих государственной регистрации (перерегистрации) изделий</w:t>
            </w:r>
            <w:r w:rsidR="00216D65" w:rsidRPr="00216D65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216D65" w:rsidRPr="00216D65">
              <w:rPr>
                <w:i w:val="0"/>
                <w:sz w:val="24"/>
                <w:szCs w:val="24"/>
              </w:rPr>
              <w:t>медицинского назначения и медицинской техники</w:t>
            </w:r>
            <w:r w:rsidR="00083861" w:rsidRPr="00083861">
              <w:rPr>
                <w:i w:val="0"/>
                <w:sz w:val="24"/>
                <w:szCs w:val="24"/>
              </w:rPr>
              <w:t xml:space="preserve"> (</w:t>
            </w:r>
            <w:r w:rsidR="00083861" w:rsidRPr="00083861">
              <w:rPr>
                <w:i w:val="0"/>
                <w:sz w:val="24"/>
                <w:szCs w:val="24"/>
                <w:lang w:val="ru-RU"/>
              </w:rPr>
              <w:t>в</w:t>
            </w:r>
            <w:r w:rsidRPr="00083861">
              <w:rPr>
                <w:i w:val="0"/>
                <w:sz w:val="24"/>
                <w:szCs w:val="24"/>
              </w:rPr>
              <w:t xml:space="preserve"> спецификации участника наименование товара указано не в полном объёме согласно </w:t>
            </w:r>
            <w:r w:rsidR="00485635" w:rsidRPr="00083861">
              <w:rPr>
                <w:i w:val="0"/>
                <w:sz w:val="24"/>
                <w:szCs w:val="24"/>
                <w:lang w:val="ru-RU"/>
              </w:rPr>
              <w:t>договор</w:t>
            </w:r>
            <w:r w:rsidR="0053690A" w:rsidRPr="00083861">
              <w:rPr>
                <w:i w:val="0"/>
                <w:sz w:val="24"/>
                <w:szCs w:val="24"/>
                <w:lang w:val="ru-RU"/>
              </w:rPr>
              <w:t>а</w:t>
            </w:r>
            <w:r w:rsidR="00216D65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216D65" w:rsidRPr="00083861">
              <w:rPr>
                <w:i w:val="0"/>
                <w:sz w:val="24"/>
                <w:szCs w:val="24"/>
                <w:lang w:val="ru-RU"/>
              </w:rPr>
              <w:t>на оказание услуг (выполнение работ) по проведению комплекса предварительных технических работ</w:t>
            </w:r>
            <w:r w:rsidR="00216D65">
              <w:rPr>
                <w:i w:val="0"/>
                <w:sz w:val="24"/>
                <w:szCs w:val="24"/>
                <w:lang w:val="ru-RU"/>
              </w:rPr>
              <w:t xml:space="preserve"> и</w:t>
            </w:r>
            <w:r w:rsidR="0053690A" w:rsidRPr="00083861">
              <w:rPr>
                <w:i w:val="0"/>
                <w:sz w:val="24"/>
                <w:szCs w:val="24"/>
                <w:lang w:val="ru-RU"/>
              </w:rPr>
              <w:t xml:space="preserve"> дополнительного соглашения № 2</w:t>
            </w:r>
            <w:r w:rsidR="00083861" w:rsidRPr="00083861">
              <w:rPr>
                <w:i w:val="0"/>
                <w:sz w:val="24"/>
                <w:szCs w:val="24"/>
              </w:rPr>
              <w:t>))</w:t>
            </w:r>
            <w:r w:rsidR="00216D65">
              <w:rPr>
                <w:i w:val="0"/>
                <w:sz w:val="24"/>
                <w:szCs w:val="24"/>
                <w:lang w:val="ru-RU"/>
              </w:rPr>
              <w:t>;</w:t>
            </w:r>
          </w:p>
          <w:p w14:paraId="3CE0DEBC" w14:textId="632775AF" w:rsidR="00216D65" w:rsidRPr="00D568AC" w:rsidRDefault="00216D65" w:rsidP="00216D65">
            <w:pPr>
              <w:pStyle w:val="af0"/>
              <w:widowControl w:val="0"/>
              <w:spacing w:line="240" w:lineRule="auto"/>
              <w:rPr>
                <w:i w:val="0"/>
                <w:sz w:val="24"/>
                <w:szCs w:val="24"/>
                <w:lang w:val="ru-RU"/>
              </w:rPr>
            </w:pPr>
            <w:r w:rsidRPr="00E4717C">
              <w:rPr>
                <w:i w:val="0"/>
                <w:sz w:val="24"/>
                <w:szCs w:val="24"/>
              </w:rPr>
              <w:t>-не соответствует пп.</w:t>
            </w:r>
            <w:r>
              <w:rPr>
                <w:i w:val="0"/>
                <w:color w:val="000000"/>
                <w:sz w:val="24"/>
                <w:szCs w:val="24"/>
              </w:rPr>
              <w:t>13.</w:t>
            </w:r>
            <w:r>
              <w:rPr>
                <w:i w:val="0"/>
                <w:color w:val="000000"/>
                <w:sz w:val="24"/>
                <w:szCs w:val="24"/>
                <w:lang w:val="ru-RU"/>
              </w:rPr>
              <w:t>5.2</w:t>
            </w:r>
            <w:r w:rsidRPr="00E4717C">
              <w:rPr>
                <w:i w:val="0"/>
                <w:color w:val="000000"/>
                <w:sz w:val="24"/>
                <w:szCs w:val="24"/>
              </w:rPr>
              <w:t xml:space="preserve"> п. 13 Главы 2 аукционных документов (</w:t>
            </w:r>
            <w:r>
              <w:rPr>
                <w:i w:val="0"/>
                <w:color w:val="000000"/>
                <w:sz w:val="24"/>
                <w:szCs w:val="24"/>
                <w:lang w:val="ru-RU"/>
              </w:rPr>
              <w:t>не предоставлена копия сертификата о регистрации медицинского изделия</w:t>
            </w:r>
            <w:r w:rsidRPr="00E4717C">
              <w:rPr>
                <w:i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2977" w:type="dxa"/>
          </w:tcPr>
          <w:p w14:paraId="19CDA95E" w14:textId="5652D9E7" w:rsidR="00E81167" w:rsidRPr="007F1D74" w:rsidRDefault="00BE19FE" w:rsidP="00E81167">
            <w:pPr>
              <w:pStyle w:val="ConsPlusNormal"/>
              <w:widowControl w:val="0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8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</w:tbl>
    <w:p w14:paraId="33855133" w14:textId="68954DC6" w:rsidR="00F1549E" w:rsidRDefault="00F1549E" w:rsidP="00F1549E">
      <w:pPr>
        <w:spacing w:after="0" w:line="24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  <w:r w:rsidRPr="007F1D74">
        <w:rPr>
          <w:rFonts w:ascii="Times New Roman" w:hAnsi="Times New Roman" w:cs="Times New Roman"/>
          <w:sz w:val="24"/>
          <w:szCs w:val="24"/>
        </w:rPr>
        <w:lastRenderedPageBreak/>
        <w:t xml:space="preserve">Начальная цена электронного аукциона </w:t>
      </w:r>
      <w:r w:rsidR="00D568A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1D74">
        <w:rPr>
          <w:rFonts w:ascii="Times New Roman" w:hAnsi="Times New Roman" w:cs="Times New Roman"/>
          <w:sz w:val="24"/>
          <w:szCs w:val="24"/>
        </w:rPr>
        <w:t>BYN</w:t>
      </w:r>
    </w:p>
    <w:p w14:paraId="6960FB48" w14:textId="77777777" w:rsidR="00614E21" w:rsidRDefault="00614E21" w:rsidP="001F7133">
      <w:pPr>
        <w:spacing w:after="0" w:line="24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</w:p>
    <w:p w14:paraId="5BDFC9FD" w14:textId="5A58AFEC" w:rsidR="00F1549E" w:rsidRPr="00614E21" w:rsidRDefault="00F1549E" w:rsidP="00F1549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1549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ЛОТ № 5: </w:t>
      </w:r>
      <w:hyperlink r:id="rId17" w:tooltip="просмотреть" w:history="1">
        <w:r w:rsidR="00DD092F" w:rsidRPr="00DD092F">
          <w:rPr>
            <w:rFonts w:ascii="Times New Roman" w:hAnsi="Times New Roman" w:cs="Times New Roman"/>
            <w:color w:val="000000"/>
            <w:sz w:val="24"/>
            <w:szCs w:val="24"/>
          </w:rPr>
          <w:t>Воздуховод</w:t>
        </w:r>
      </w:hyperlink>
    </w:p>
    <w:tbl>
      <w:tblPr>
        <w:tblW w:w="1049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961"/>
        <w:gridCol w:w="2977"/>
      </w:tblGrid>
      <w:tr w:rsidR="00F1549E" w:rsidRPr="007F1D74" w14:paraId="39616AE3" w14:textId="77777777" w:rsidTr="00BF5D09">
        <w:trPr>
          <w:trHeight w:val="60"/>
        </w:trPr>
        <w:tc>
          <w:tcPr>
            <w:tcW w:w="2552" w:type="dxa"/>
            <w:shd w:val="clear" w:color="auto" w:fill="auto"/>
          </w:tcPr>
          <w:p w14:paraId="3354E3E0" w14:textId="77777777" w:rsidR="00F1549E" w:rsidRPr="007F1D74" w:rsidRDefault="00F1549E" w:rsidP="00BF5D09">
            <w:pPr>
              <w:pStyle w:val="ConsPlusNormal"/>
              <w:widowControl w:val="0"/>
              <w:tabs>
                <w:tab w:val="left" w:pos="491"/>
              </w:tabs>
              <w:ind w:left="-108"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D74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предложения, присвоенный электронной торговой площадкой</w:t>
            </w:r>
          </w:p>
        </w:tc>
        <w:tc>
          <w:tcPr>
            <w:tcW w:w="4961" w:type="dxa"/>
            <w:shd w:val="clear" w:color="auto" w:fill="auto"/>
          </w:tcPr>
          <w:p w14:paraId="5AB6D09B" w14:textId="77777777" w:rsidR="00F1549E" w:rsidRPr="007F1D74" w:rsidRDefault="00F1549E" w:rsidP="00BF5D09">
            <w:pPr>
              <w:pStyle w:val="ConsPlusNormal"/>
              <w:widowControl w:val="0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D74">
              <w:rPr>
                <w:rFonts w:ascii="Times New Roman" w:hAnsi="Times New Roman" w:cs="Times New Roman"/>
                <w:sz w:val="24"/>
                <w:szCs w:val="24"/>
              </w:rPr>
              <w:t>Решение о допуске к торгам/отказе в допуске к торгам с указанием причины</w:t>
            </w:r>
          </w:p>
        </w:tc>
        <w:tc>
          <w:tcPr>
            <w:tcW w:w="2977" w:type="dxa"/>
          </w:tcPr>
          <w:p w14:paraId="326DA80C" w14:textId="77777777" w:rsidR="00F1549E" w:rsidRPr="007F1D74" w:rsidRDefault="00F1549E" w:rsidP="00BF5D09">
            <w:pPr>
              <w:pStyle w:val="ConsPlusNormal"/>
              <w:widowControl w:val="0"/>
              <w:ind w:left="317"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D74">
              <w:rPr>
                <w:rFonts w:ascii="Times New Roman" w:hAnsi="Times New Roman" w:cs="Times New Roman"/>
                <w:sz w:val="24"/>
                <w:szCs w:val="24"/>
              </w:rPr>
              <w:t>Преференциальная поправка применяется (подтверждена /</w:t>
            </w:r>
          </w:p>
          <w:p w14:paraId="33D490C1" w14:textId="77777777" w:rsidR="00F1549E" w:rsidRPr="007F1D74" w:rsidRDefault="00F1549E" w:rsidP="00BF5D09">
            <w:pPr>
              <w:pStyle w:val="ConsPlusNormal"/>
              <w:widowControl w:val="0"/>
              <w:ind w:left="317"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D74">
              <w:rPr>
                <w:rFonts w:ascii="Times New Roman" w:hAnsi="Times New Roman" w:cs="Times New Roman"/>
                <w:sz w:val="24"/>
                <w:szCs w:val="24"/>
              </w:rPr>
              <w:t>не подтверждена) /</w:t>
            </w:r>
          </w:p>
          <w:p w14:paraId="7CC1FF05" w14:textId="77777777" w:rsidR="00F1549E" w:rsidRPr="007F1D74" w:rsidRDefault="00F1549E" w:rsidP="00BF5D09">
            <w:pPr>
              <w:pStyle w:val="ConsPlusNormal"/>
              <w:widowControl w:val="0"/>
              <w:ind w:left="317"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D74">
              <w:rPr>
                <w:rFonts w:ascii="Times New Roman" w:hAnsi="Times New Roman" w:cs="Times New Roman"/>
                <w:sz w:val="24"/>
                <w:szCs w:val="24"/>
              </w:rPr>
              <w:t>не применяется</w:t>
            </w:r>
          </w:p>
        </w:tc>
      </w:tr>
      <w:tr w:rsidR="00E81167" w:rsidRPr="007F1D74" w14:paraId="3C4E5AB6" w14:textId="77777777" w:rsidTr="00BF5D09">
        <w:trPr>
          <w:trHeight w:val="232"/>
        </w:trPr>
        <w:tc>
          <w:tcPr>
            <w:tcW w:w="2552" w:type="dxa"/>
            <w:shd w:val="clear" w:color="auto" w:fill="auto"/>
            <w:vAlign w:val="center"/>
          </w:tcPr>
          <w:p w14:paraId="45969DAE" w14:textId="7A85FDEB" w:rsidR="00E81167" w:rsidRPr="00A6093E" w:rsidRDefault="00E81167" w:rsidP="00E81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C7B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O20260721428107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3E2BFDD8" w14:textId="77777777" w:rsidR="00E81167" w:rsidRPr="007F1D74" w:rsidRDefault="00E81167" w:rsidP="00E81167">
            <w:pPr>
              <w:pStyle w:val="af0"/>
              <w:widowControl w:val="0"/>
              <w:spacing w:line="240" w:lineRule="auto"/>
              <w:ind w:right="284"/>
              <w:jc w:val="center"/>
              <w:rPr>
                <w:i w:val="0"/>
                <w:sz w:val="24"/>
                <w:szCs w:val="24"/>
                <w:lang w:val="ru-RU"/>
              </w:rPr>
            </w:pPr>
            <w:r w:rsidRPr="007F1D74">
              <w:rPr>
                <w:i w:val="0"/>
                <w:sz w:val="24"/>
                <w:szCs w:val="24"/>
                <w:lang w:val="ru-RU"/>
              </w:rPr>
              <w:t>Допуск</w:t>
            </w:r>
          </w:p>
        </w:tc>
        <w:tc>
          <w:tcPr>
            <w:tcW w:w="2977" w:type="dxa"/>
          </w:tcPr>
          <w:p w14:paraId="52C4ABB8" w14:textId="77777777" w:rsidR="003D68CD" w:rsidRDefault="003D68CD" w:rsidP="003D68CD">
            <w:pPr>
              <w:pStyle w:val="ConsPlusNormal"/>
              <w:widowControl w:val="0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D74">
              <w:rPr>
                <w:rFonts w:ascii="Times New Roman" w:hAnsi="Times New Roman" w:cs="Times New Roman"/>
                <w:sz w:val="24"/>
                <w:szCs w:val="24"/>
              </w:rPr>
              <w:t>не применяется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B614F2" w14:textId="5DFC8A42" w:rsidR="00E81167" w:rsidRPr="007F1D74" w:rsidRDefault="003D68CD" w:rsidP="003D68CD">
            <w:pPr>
              <w:pStyle w:val="ConsPlusNormal"/>
              <w:widowControl w:val="0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(т.к. не предусмотрена аукционными документами)</w:t>
            </w:r>
          </w:p>
        </w:tc>
      </w:tr>
      <w:tr w:rsidR="00E81167" w:rsidRPr="007F1D74" w14:paraId="2737AF95" w14:textId="77777777" w:rsidTr="00BF5D09">
        <w:trPr>
          <w:trHeight w:val="232"/>
        </w:trPr>
        <w:tc>
          <w:tcPr>
            <w:tcW w:w="2552" w:type="dxa"/>
            <w:shd w:val="clear" w:color="auto" w:fill="auto"/>
            <w:vAlign w:val="center"/>
          </w:tcPr>
          <w:p w14:paraId="24FAC6F2" w14:textId="07432857" w:rsidR="00E81167" w:rsidRPr="00A6093E" w:rsidRDefault="00E81167" w:rsidP="00E81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68AC"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O20260724428603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68EB6021" w14:textId="1DC45CF3" w:rsidR="00E4717C" w:rsidRDefault="00E4717C" w:rsidP="00E4717C">
            <w:pPr>
              <w:pStyle w:val="ConsPlusNormal"/>
              <w:widowControl w:val="0"/>
              <w:ind w:left="39" w:right="-112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допуск</w:t>
            </w:r>
          </w:p>
          <w:p w14:paraId="28D3CC20" w14:textId="77777777" w:rsidR="00E4717C" w:rsidRDefault="00E4717C" w:rsidP="00E4717C">
            <w:pPr>
              <w:pStyle w:val="ConsPlusNormal"/>
              <w:widowControl w:val="0"/>
              <w:ind w:left="39" w:right="-112" w:hanging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Предложение отклонено на основании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п.4 статьи 42 Закона Республики Беларусь от 13.07.2012 № 419-З «О государственных закупках товаров (работ, услуг)»: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первый раздел предложения не отвечает требованиям аукционных документов:</w:t>
            </w:r>
          </w:p>
          <w:p w14:paraId="43AEE8B0" w14:textId="241C0DD0" w:rsidR="00E81167" w:rsidRPr="007F1D74" w:rsidRDefault="00E4717C" w:rsidP="00B86968">
            <w:pPr>
              <w:pStyle w:val="af0"/>
              <w:widowControl w:val="0"/>
              <w:spacing w:line="240" w:lineRule="auto"/>
              <w:ind w:right="33"/>
              <w:rPr>
                <w:i w:val="0"/>
                <w:sz w:val="24"/>
                <w:szCs w:val="24"/>
                <w:lang w:val="ru-RU"/>
              </w:rPr>
            </w:pPr>
            <w:r w:rsidRPr="00E4717C">
              <w:rPr>
                <w:i w:val="0"/>
                <w:sz w:val="24"/>
                <w:szCs w:val="24"/>
              </w:rPr>
              <w:t>-не соответствует пп.</w:t>
            </w:r>
            <w:r w:rsidR="00B86968">
              <w:rPr>
                <w:i w:val="0"/>
                <w:color w:val="000000"/>
                <w:sz w:val="24"/>
                <w:szCs w:val="24"/>
              </w:rPr>
              <w:t>13.</w:t>
            </w:r>
            <w:r w:rsidR="00B86968">
              <w:rPr>
                <w:i w:val="0"/>
                <w:color w:val="000000"/>
                <w:sz w:val="24"/>
                <w:szCs w:val="24"/>
                <w:lang w:val="ru-RU"/>
              </w:rPr>
              <w:t>5.2</w:t>
            </w:r>
            <w:r w:rsidRPr="00E4717C">
              <w:rPr>
                <w:i w:val="0"/>
                <w:color w:val="000000"/>
                <w:sz w:val="24"/>
                <w:szCs w:val="24"/>
              </w:rPr>
              <w:t xml:space="preserve"> п. 13 Главы 2 аукционных документов (</w:t>
            </w:r>
            <w:r w:rsidR="00B86968">
              <w:rPr>
                <w:i w:val="0"/>
                <w:color w:val="000000"/>
                <w:sz w:val="24"/>
                <w:szCs w:val="24"/>
                <w:lang w:val="ru-RU"/>
              </w:rPr>
              <w:t>не предоставлена копия сертификата о регистрации медицинского изделия</w:t>
            </w:r>
            <w:r w:rsidRPr="00E4717C">
              <w:rPr>
                <w:i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2977" w:type="dxa"/>
          </w:tcPr>
          <w:p w14:paraId="28217950" w14:textId="0C907AD1" w:rsidR="00E81167" w:rsidRPr="007F1D74" w:rsidRDefault="00E4717C" w:rsidP="00E81167">
            <w:pPr>
              <w:pStyle w:val="ConsPlusNormal"/>
              <w:widowControl w:val="0"/>
              <w:ind w:righ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4894E474" w14:textId="5160E127" w:rsidR="00614E21" w:rsidRDefault="00F1549E" w:rsidP="001F7133">
      <w:pPr>
        <w:spacing w:after="0" w:line="24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  <w:r w:rsidRPr="007F1D74">
        <w:rPr>
          <w:rFonts w:ascii="Times New Roman" w:hAnsi="Times New Roman" w:cs="Times New Roman"/>
          <w:sz w:val="24"/>
          <w:szCs w:val="24"/>
        </w:rPr>
        <w:t xml:space="preserve">Начальная цена электронного аукциона </w:t>
      </w:r>
      <w:r w:rsidR="00E22A3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1D74">
        <w:rPr>
          <w:rFonts w:ascii="Times New Roman" w:hAnsi="Times New Roman" w:cs="Times New Roman"/>
          <w:sz w:val="24"/>
          <w:szCs w:val="24"/>
        </w:rPr>
        <w:t>BYN</w:t>
      </w:r>
    </w:p>
    <w:p w14:paraId="130D142E" w14:textId="77777777" w:rsidR="00614E21" w:rsidRDefault="00614E21" w:rsidP="001F7133">
      <w:pPr>
        <w:spacing w:after="0" w:line="240" w:lineRule="auto"/>
        <w:ind w:right="284"/>
        <w:jc w:val="both"/>
        <w:rPr>
          <w:rFonts w:ascii="Times New Roman" w:hAnsi="Times New Roman" w:cs="Times New Roman"/>
          <w:sz w:val="24"/>
          <w:szCs w:val="24"/>
        </w:rPr>
      </w:pPr>
    </w:p>
    <w:p w14:paraId="6E1E2676" w14:textId="44E85EC2" w:rsidR="00E279CB" w:rsidRPr="007F1D74" w:rsidRDefault="00E279CB" w:rsidP="00E279CB">
      <w:pPr>
        <w:pStyle w:val="ConsPlusNonformat"/>
        <w:widowControl w:val="0"/>
        <w:ind w:righ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D74">
        <w:rPr>
          <w:rFonts w:ascii="Times New Roman" w:hAnsi="Times New Roman" w:cs="Times New Roman"/>
          <w:sz w:val="24"/>
          <w:szCs w:val="24"/>
        </w:rPr>
        <w:t xml:space="preserve">2.2. дата и время проведения </w:t>
      </w:r>
      <w:r w:rsidRPr="00293744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293744">
        <w:rPr>
          <w:rFonts w:ascii="Times New Roman" w:hAnsi="Times New Roman" w:cs="Times New Roman"/>
          <w:b/>
          <w:sz w:val="24"/>
          <w:szCs w:val="24"/>
        </w:rPr>
        <w:t>-</w:t>
      </w:r>
      <w:r w:rsidR="00293744" w:rsidRPr="00293744">
        <w:rPr>
          <w:rFonts w:ascii="Times New Roman" w:hAnsi="Times New Roman" w:cs="Times New Roman"/>
          <w:b/>
          <w:sz w:val="24"/>
          <w:szCs w:val="24"/>
        </w:rPr>
        <w:t>1</w:t>
      </w:r>
      <w:r w:rsidR="00830CE7">
        <w:rPr>
          <w:rFonts w:ascii="Times New Roman" w:hAnsi="Times New Roman" w:cs="Times New Roman"/>
          <w:b/>
          <w:sz w:val="24"/>
          <w:szCs w:val="24"/>
        </w:rPr>
        <w:t>1</w:t>
      </w:r>
      <w:r w:rsidRPr="00293744">
        <w:rPr>
          <w:rFonts w:ascii="Times New Roman" w:hAnsi="Times New Roman" w:cs="Times New Roman"/>
          <w:b/>
          <w:sz w:val="24"/>
          <w:szCs w:val="24"/>
        </w:rPr>
        <w:t>.</w:t>
      </w:r>
      <w:r w:rsidR="00B85942" w:rsidRPr="00293744">
        <w:rPr>
          <w:rFonts w:ascii="Times New Roman" w:hAnsi="Times New Roman" w:cs="Times New Roman"/>
          <w:b/>
          <w:sz w:val="24"/>
          <w:szCs w:val="24"/>
        </w:rPr>
        <w:t>0</w:t>
      </w:r>
      <w:r w:rsidR="00293744" w:rsidRPr="00293744">
        <w:rPr>
          <w:rFonts w:ascii="Times New Roman" w:hAnsi="Times New Roman" w:cs="Times New Roman"/>
          <w:b/>
          <w:sz w:val="24"/>
          <w:szCs w:val="24"/>
        </w:rPr>
        <w:t>9</w:t>
      </w:r>
      <w:r w:rsidR="00B85942" w:rsidRPr="00293744">
        <w:rPr>
          <w:rFonts w:ascii="Times New Roman" w:hAnsi="Times New Roman" w:cs="Times New Roman"/>
          <w:b/>
          <w:sz w:val="24"/>
          <w:szCs w:val="24"/>
        </w:rPr>
        <w:t>.</w:t>
      </w:r>
      <w:r w:rsidRPr="00293744">
        <w:rPr>
          <w:rFonts w:ascii="Times New Roman" w:hAnsi="Times New Roman" w:cs="Times New Roman"/>
          <w:b/>
          <w:sz w:val="24"/>
          <w:szCs w:val="24"/>
        </w:rPr>
        <w:t>202</w:t>
      </w:r>
      <w:r w:rsidR="00B42170" w:rsidRPr="00293744">
        <w:rPr>
          <w:rFonts w:ascii="Times New Roman" w:hAnsi="Times New Roman" w:cs="Times New Roman"/>
          <w:b/>
          <w:sz w:val="24"/>
          <w:szCs w:val="24"/>
        </w:rPr>
        <w:t>6</w:t>
      </w:r>
      <w:r w:rsidRPr="00293744">
        <w:rPr>
          <w:rFonts w:ascii="Times New Roman" w:hAnsi="Times New Roman" w:cs="Times New Roman"/>
          <w:b/>
          <w:sz w:val="24"/>
          <w:szCs w:val="24"/>
        </w:rPr>
        <w:t xml:space="preserve"> в 10.00</w:t>
      </w:r>
      <w:r w:rsidR="00293744">
        <w:rPr>
          <w:rFonts w:ascii="Times New Roman" w:hAnsi="Times New Roman" w:cs="Times New Roman"/>
          <w:b/>
          <w:sz w:val="24"/>
          <w:szCs w:val="24"/>
        </w:rPr>
        <w:t>.</w:t>
      </w:r>
    </w:p>
    <w:p w14:paraId="15B65CDA" w14:textId="77777777" w:rsidR="00E279CB" w:rsidRDefault="00E279CB" w:rsidP="00E279CB">
      <w:pPr>
        <w:pStyle w:val="ConsPlusNonformat"/>
        <w:widowControl w:val="0"/>
        <w:ind w:righ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D74">
        <w:rPr>
          <w:rFonts w:ascii="Times New Roman" w:hAnsi="Times New Roman" w:cs="Times New Roman"/>
          <w:sz w:val="24"/>
          <w:szCs w:val="24"/>
        </w:rPr>
        <w:t xml:space="preserve">Не позднее одного рабочего дня до начала торгов оператор ЭТП вправе изменить </w:t>
      </w:r>
      <w:r w:rsidRPr="007F1D74">
        <w:rPr>
          <w:rFonts w:ascii="Times New Roman" w:hAnsi="Times New Roman" w:cs="Times New Roman"/>
          <w:sz w:val="24"/>
          <w:szCs w:val="24"/>
        </w:rPr>
        <w:lastRenderedPageBreak/>
        <w:t>время торгов, уведомив об этом участника (-ов) электронного аукциона посредством размещения соответствующего уведомления в персональном разделе, а также путем направления по электронной почте.</w:t>
      </w:r>
    </w:p>
    <w:p w14:paraId="1C08B52F" w14:textId="62069B44" w:rsidR="00AB78E0" w:rsidRDefault="00E22A32" w:rsidP="00D568AC">
      <w:pPr>
        <w:pStyle w:val="ConsPlusNonformat"/>
        <w:widowControl w:val="0"/>
        <w:ind w:righ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68AC">
        <w:rPr>
          <w:rFonts w:ascii="Times New Roman" w:hAnsi="Times New Roman" w:cs="Times New Roman"/>
          <w:sz w:val="24"/>
          <w:szCs w:val="24"/>
        </w:rPr>
        <w:t xml:space="preserve">2.3. </w:t>
      </w:r>
      <w:r w:rsidR="00D568AC" w:rsidRPr="00D568AC">
        <w:rPr>
          <w:rFonts w:ascii="Times New Roman" w:hAnsi="Times New Roman" w:cs="Times New Roman"/>
          <w:sz w:val="24"/>
          <w:szCs w:val="24"/>
        </w:rPr>
        <w:t>Признать</w:t>
      </w:r>
      <w:r w:rsidR="00D568AC" w:rsidRPr="00E76919">
        <w:rPr>
          <w:rFonts w:ascii="Times New Roman" w:hAnsi="Times New Roman" w:cs="Times New Roman"/>
          <w:sz w:val="24"/>
          <w:szCs w:val="24"/>
        </w:rPr>
        <w:t xml:space="preserve"> лот</w:t>
      </w:r>
      <w:r w:rsidR="00D568AC">
        <w:rPr>
          <w:rFonts w:ascii="Times New Roman" w:hAnsi="Times New Roman" w:cs="Times New Roman"/>
          <w:sz w:val="24"/>
          <w:szCs w:val="24"/>
        </w:rPr>
        <w:t>ы</w:t>
      </w:r>
      <w:r w:rsidR="00D568AC" w:rsidRPr="00E76919">
        <w:rPr>
          <w:rFonts w:ascii="Times New Roman" w:hAnsi="Times New Roman" w:cs="Times New Roman"/>
          <w:sz w:val="24"/>
          <w:szCs w:val="24"/>
        </w:rPr>
        <w:t xml:space="preserve"> № </w:t>
      </w:r>
      <w:r w:rsidR="00D568AC">
        <w:rPr>
          <w:rFonts w:ascii="Times New Roman" w:hAnsi="Times New Roman" w:cs="Times New Roman"/>
          <w:sz w:val="24"/>
          <w:szCs w:val="24"/>
        </w:rPr>
        <w:t>2, 4, 5</w:t>
      </w:r>
      <w:r w:rsidR="00D568AC" w:rsidRPr="00E76919">
        <w:rPr>
          <w:rFonts w:ascii="Times New Roman" w:hAnsi="Times New Roman" w:cs="Times New Roman"/>
          <w:sz w:val="24"/>
          <w:szCs w:val="24"/>
        </w:rPr>
        <w:t xml:space="preserve"> несостоявшимся, так как в результате рассмотрения и отклонения предложений участников осталось менее 2-х предложений.</w:t>
      </w:r>
    </w:p>
    <w:p w14:paraId="3113996B" w14:textId="77777777" w:rsidR="00D568AC" w:rsidRPr="007F1D74" w:rsidRDefault="00D568AC" w:rsidP="00D568AC">
      <w:pPr>
        <w:pStyle w:val="ConsPlusNonformat"/>
        <w:widowControl w:val="0"/>
        <w:ind w:right="284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418AF0B" w14:textId="556D4AC4" w:rsidR="007F1D74" w:rsidRDefault="007F1D74" w:rsidP="007F1D74">
      <w:pPr>
        <w:pStyle w:val="ConsPlusNonformat"/>
        <w:widowControl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2162">
        <w:rPr>
          <w:rFonts w:ascii="Times New Roman" w:hAnsi="Times New Roman" w:cs="Times New Roman"/>
          <w:color w:val="000000" w:themeColor="text1"/>
          <w:sz w:val="24"/>
          <w:szCs w:val="24"/>
        </w:rPr>
        <w:t>Голосовали: за – «</w:t>
      </w:r>
      <w:r w:rsidR="00A26F91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212162">
        <w:rPr>
          <w:rFonts w:ascii="Times New Roman" w:hAnsi="Times New Roman" w:cs="Times New Roman"/>
          <w:color w:val="000000" w:themeColor="text1"/>
          <w:sz w:val="24"/>
          <w:szCs w:val="24"/>
        </w:rPr>
        <w:t>», против – «0».</w:t>
      </w:r>
    </w:p>
    <w:p w14:paraId="72002E2E" w14:textId="77777777" w:rsidR="007F1D74" w:rsidRDefault="007F1D74" w:rsidP="007F1D74">
      <w:pPr>
        <w:pStyle w:val="ConsPlusNonformat"/>
        <w:widowControl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9915" w:type="dxa"/>
        <w:tblInd w:w="-34" w:type="dxa"/>
        <w:tblLook w:val="04A0" w:firstRow="1" w:lastRow="0" w:firstColumn="1" w:lastColumn="0" w:noHBand="0" w:noVBand="1"/>
      </w:tblPr>
      <w:tblGrid>
        <w:gridCol w:w="4395"/>
        <w:gridCol w:w="2828"/>
        <w:gridCol w:w="2692"/>
      </w:tblGrid>
      <w:tr w:rsidR="003B75C6" w:rsidRPr="005D6AFD" w14:paraId="460F6E49" w14:textId="77777777" w:rsidTr="003B75C6">
        <w:trPr>
          <w:trHeight w:val="60"/>
        </w:trPr>
        <w:tc>
          <w:tcPr>
            <w:tcW w:w="4395" w:type="dxa"/>
          </w:tcPr>
          <w:p w14:paraId="662FC12B" w14:textId="77777777" w:rsidR="003B75C6" w:rsidRPr="005D6AFD" w:rsidRDefault="003B75C6" w:rsidP="00E70705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AFD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комиссии: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127F3D" w14:textId="77777777" w:rsidR="003B75C6" w:rsidRPr="005D6AFD" w:rsidRDefault="003B75C6" w:rsidP="00E70705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Align w:val="bottom"/>
          </w:tcPr>
          <w:p w14:paraId="4DA82139" w14:textId="77777777" w:rsidR="003B75C6" w:rsidRPr="005D6AFD" w:rsidRDefault="003B75C6" w:rsidP="00E70705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A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Д.П. Козлов</w:t>
            </w:r>
          </w:p>
        </w:tc>
      </w:tr>
      <w:tr w:rsidR="003B75C6" w:rsidRPr="005D6AFD" w14:paraId="01714AE1" w14:textId="77777777" w:rsidTr="003B75C6">
        <w:trPr>
          <w:trHeight w:val="60"/>
        </w:trPr>
        <w:tc>
          <w:tcPr>
            <w:tcW w:w="4395" w:type="dxa"/>
          </w:tcPr>
          <w:p w14:paraId="5906B38B" w14:textId="77777777" w:rsidR="003B75C6" w:rsidRPr="005D6AFD" w:rsidRDefault="003B75C6" w:rsidP="00E70705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AFD">
              <w:rPr>
                <w:rFonts w:ascii="Times New Roman" w:hAnsi="Times New Roman" w:cs="Times New Roman"/>
                <w:b/>
                <w:sz w:val="24"/>
                <w:szCs w:val="24"/>
              </w:rPr>
              <w:t>Заместитель председателя комиссии: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22D135" w14:textId="77777777" w:rsidR="003B75C6" w:rsidRPr="005D6AFD" w:rsidRDefault="003B75C6" w:rsidP="00E70705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Align w:val="bottom"/>
          </w:tcPr>
          <w:p w14:paraId="5FC0C5CE" w14:textId="77777777" w:rsidR="003B75C6" w:rsidRPr="005D6AFD" w:rsidRDefault="003B75C6" w:rsidP="00E70705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6A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О.А. Носко</w:t>
            </w:r>
          </w:p>
        </w:tc>
      </w:tr>
      <w:tr w:rsidR="003B75C6" w:rsidRPr="005D6AFD" w14:paraId="126111CC" w14:textId="77777777" w:rsidTr="003B75C6">
        <w:trPr>
          <w:trHeight w:val="60"/>
        </w:trPr>
        <w:tc>
          <w:tcPr>
            <w:tcW w:w="4395" w:type="dxa"/>
          </w:tcPr>
          <w:p w14:paraId="72524173" w14:textId="77777777" w:rsidR="003B75C6" w:rsidRPr="005D6AFD" w:rsidRDefault="003B75C6" w:rsidP="00E70705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AFD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A5BCF5" w14:textId="77777777" w:rsidR="003B75C6" w:rsidRPr="005D6AFD" w:rsidRDefault="003B75C6" w:rsidP="00E70705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14:paraId="694EE2D6" w14:textId="77777777" w:rsidR="003B75C6" w:rsidRPr="00A26F91" w:rsidRDefault="003B75C6" w:rsidP="00E70705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F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Т.В. Асиевская </w:t>
            </w:r>
          </w:p>
        </w:tc>
      </w:tr>
      <w:tr w:rsidR="00A26F91" w:rsidRPr="005D6AFD" w14:paraId="4DE003EA" w14:textId="77777777" w:rsidTr="003B75C6">
        <w:trPr>
          <w:trHeight w:val="60"/>
        </w:trPr>
        <w:tc>
          <w:tcPr>
            <w:tcW w:w="4395" w:type="dxa"/>
          </w:tcPr>
          <w:p w14:paraId="7E8904F3" w14:textId="77777777" w:rsidR="00A26F91" w:rsidRPr="005D6AFD" w:rsidRDefault="00A26F91" w:rsidP="00E70705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8FE020" w14:textId="77777777" w:rsidR="00A26F91" w:rsidRPr="005D6AFD" w:rsidRDefault="00A26F91" w:rsidP="00E70705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14:paraId="4F962396" w14:textId="7244FE5D" w:rsidR="00A26F91" w:rsidRPr="00A26F91" w:rsidRDefault="00B57A83" w:rsidP="00E70705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Л.И. Дайнеко</w:t>
            </w:r>
          </w:p>
        </w:tc>
      </w:tr>
      <w:tr w:rsidR="003B75C6" w:rsidRPr="005D6AFD" w14:paraId="5851F17D" w14:textId="77777777" w:rsidTr="003B75C6">
        <w:trPr>
          <w:trHeight w:val="70"/>
        </w:trPr>
        <w:tc>
          <w:tcPr>
            <w:tcW w:w="4395" w:type="dxa"/>
          </w:tcPr>
          <w:p w14:paraId="30F481B9" w14:textId="77777777" w:rsidR="003B75C6" w:rsidRPr="005D6AFD" w:rsidRDefault="003B75C6" w:rsidP="00E70705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215C0B" w14:textId="77777777" w:rsidR="003B75C6" w:rsidRPr="005D6AFD" w:rsidRDefault="003B75C6" w:rsidP="00E70705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</w:tcPr>
          <w:p w14:paraId="2DD4D090" w14:textId="77777777" w:rsidR="003B75C6" w:rsidRPr="00A26F91" w:rsidRDefault="003B75C6" w:rsidP="00E70705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6F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А.А. Жилицкая </w:t>
            </w:r>
          </w:p>
        </w:tc>
      </w:tr>
      <w:tr w:rsidR="003B75C6" w:rsidRPr="005D6AFD" w14:paraId="58B8502D" w14:textId="77777777" w:rsidTr="003B75C6">
        <w:trPr>
          <w:trHeight w:val="70"/>
        </w:trPr>
        <w:tc>
          <w:tcPr>
            <w:tcW w:w="4395" w:type="dxa"/>
            <w:hideMark/>
          </w:tcPr>
          <w:p w14:paraId="5AAA25B2" w14:textId="77777777" w:rsidR="003B75C6" w:rsidRPr="005D6AFD" w:rsidRDefault="003B75C6" w:rsidP="00E70705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74FCF9" w14:textId="77777777" w:rsidR="003B75C6" w:rsidRPr="005D6AFD" w:rsidRDefault="003B75C6" w:rsidP="00E70705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hideMark/>
          </w:tcPr>
          <w:p w14:paraId="3F19B818" w14:textId="77777777" w:rsidR="003B75C6" w:rsidRPr="00A26F91" w:rsidRDefault="003B75C6" w:rsidP="00E70705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6F9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Т.В. Пашедо </w:t>
            </w:r>
          </w:p>
        </w:tc>
      </w:tr>
      <w:tr w:rsidR="003B75C6" w:rsidRPr="00C00A73" w14:paraId="2747CF1F" w14:textId="77777777" w:rsidTr="003B75C6">
        <w:trPr>
          <w:trHeight w:val="70"/>
        </w:trPr>
        <w:tc>
          <w:tcPr>
            <w:tcW w:w="4395" w:type="dxa"/>
            <w:hideMark/>
          </w:tcPr>
          <w:p w14:paraId="31E8B7EC" w14:textId="77777777" w:rsidR="003B75C6" w:rsidRPr="005D6AFD" w:rsidRDefault="003B75C6" w:rsidP="00E70705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AFD">
              <w:rPr>
                <w:rFonts w:ascii="Times New Roman" w:hAnsi="Times New Roman" w:cs="Times New Roman"/>
                <w:b/>
                <w:sz w:val="24"/>
                <w:szCs w:val="24"/>
              </w:rPr>
              <w:t>Секретарь комиссии: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E4AFF3" w14:textId="77777777" w:rsidR="003B75C6" w:rsidRPr="005D6AFD" w:rsidRDefault="003B75C6" w:rsidP="00E70705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6AF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</w:t>
            </w:r>
          </w:p>
        </w:tc>
        <w:tc>
          <w:tcPr>
            <w:tcW w:w="2692" w:type="dxa"/>
            <w:hideMark/>
          </w:tcPr>
          <w:p w14:paraId="2B3EE79A" w14:textId="77777777" w:rsidR="003B75C6" w:rsidRPr="005D6AFD" w:rsidRDefault="003B75C6" w:rsidP="00E70705">
            <w:pPr>
              <w:pStyle w:val="ConsPlusNonforma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6AF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М.О. Лебедева </w:t>
            </w:r>
          </w:p>
        </w:tc>
      </w:tr>
    </w:tbl>
    <w:p w14:paraId="1F80D501" w14:textId="77777777" w:rsidR="00AB78E0" w:rsidRPr="007F1D74" w:rsidRDefault="00AB78E0" w:rsidP="00772C11">
      <w:pPr>
        <w:pStyle w:val="ConsPlusNonformat"/>
        <w:widowControl w:val="0"/>
        <w:ind w:right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0D52E9F" w14:textId="2F28876D" w:rsidR="00E535D4" w:rsidRPr="007F1D74" w:rsidRDefault="00E535D4" w:rsidP="00B15FCC">
      <w:pPr>
        <w:tabs>
          <w:tab w:val="left" w:pos="2400"/>
        </w:tabs>
        <w:ind w:right="284"/>
        <w:rPr>
          <w:rFonts w:ascii="Times New Roman" w:hAnsi="Times New Roman" w:cs="Times New Roman"/>
          <w:sz w:val="24"/>
          <w:szCs w:val="24"/>
        </w:rPr>
      </w:pPr>
    </w:p>
    <w:sectPr w:rsidR="00E535D4" w:rsidRPr="007F1D74" w:rsidSect="003D68CD">
      <w:pgSz w:w="12240" w:h="15840"/>
      <w:pgMar w:top="568" w:right="1041" w:bottom="709" w:left="1276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B41152" w14:textId="77777777" w:rsidR="00283849" w:rsidRDefault="00283849" w:rsidP="00310C8C">
      <w:pPr>
        <w:spacing w:after="0" w:line="240" w:lineRule="auto"/>
      </w:pPr>
      <w:r>
        <w:separator/>
      </w:r>
    </w:p>
  </w:endnote>
  <w:endnote w:type="continuationSeparator" w:id="0">
    <w:p w14:paraId="65E7D9CF" w14:textId="77777777" w:rsidR="00283849" w:rsidRDefault="00283849" w:rsidP="00310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hianti Win95BT">
    <w:charset w:val="CC"/>
    <w:family w:val="auto"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40446E" w14:textId="77777777" w:rsidR="00283849" w:rsidRDefault="00283849" w:rsidP="00310C8C">
      <w:pPr>
        <w:spacing w:after="0" w:line="240" w:lineRule="auto"/>
      </w:pPr>
      <w:r>
        <w:separator/>
      </w:r>
    </w:p>
  </w:footnote>
  <w:footnote w:type="continuationSeparator" w:id="0">
    <w:p w14:paraId="0726A5A7" w14:textId="77777777" w:rsidR="00283849" w:rsidRDefault="00283849" w:rsidP="00310C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E81D21"/>
    <w:multiLevelType w:val="hybridMultilevel"/>
    <w:tmpl w:val="76449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B10FBF"/>
    <w:multiLevelType w:val="hybridMultilevel"/>
    <w:tmpl w:val="63320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16311B"/>
    <w:multiLevelType w:val="hybridMultilevel"/>
    <w:tmpl w:val="12A223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770A27"/>
    <w:multiLevelType w:val="multilevel"/>
    <w:tmpl w:val="E5CC822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>
    <w:nsid w:val="17B7007D"/>
    <w:multiLevelType w:val="hybridMultilevel"/>
    <w:tmpl w:val="74B0E5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F231EB"/>
    <w:multiLevelType w:val="hybridMultilevel"/>
    <w:tmpl w:val="3BF47B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DB1B68"/>
    <w:multiLevelType w:val="multilevel"/>
    <w:tmpl w:val="E3A607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>
    <w:nsid w:val="39361672"/>
    <w:multiLevelType w:val="hybridMultilevel"/>
    <w:tmpl w:val="8C9CBF34"/>
    <w:lvl w:ilvl="0" w:tplc="8EFCE7F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6811B5"/>
    <w:multiLevelType w:val="hybridMultilevel"/>
    <w:tmpl w:val="FDB254B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5A3414"/>
    <w:multiLevelType w:val="hybridMultilevel"/>
    <w:tmpl w:val="740A3724"/>
    <w:lvl w:ilvl="0" w:tplc="41943C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F765D2F"/>
    <w:multiLevelType w:val="multilevel"/>
    <w:tmpl w:val="56C40D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41180161"/>
    <w:multiLevelType w:val="hybridMultilevel"/>
    <w:tmpl w:val="2EE44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8C109B"/>
    <w:multiLevelType w:val="hybridMultilevel"/>
    <w:tmpl w:val="A6CC5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8D13A2"/>
    <w:multiLevelType w:val="hybridMultilevel"/>
    <w:tmpl w:val="2572E48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589519FC"/>
    <w:multiLevelType w:val="hybridMultilevel"/>
    <w:tmpl w:val="E01894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154AA2"/>
    <w:multiLevelType w:val="hybridMultilevel"/>
    <w:tmpl w:val="9D0C7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840115"/>
    <w:multiLevelType w:val="hybridMultilevel"/>
    <w:tmpl w:val="5C1CFB7E"/>
    <w:lvl w:ilvl="0" w:tplc="6DC81466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6A4B117B"/>
    <w:multiLevelType w:val="multilevel"/>
    <w:tmpl w:val="88663D2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5"/>
  </w:num>
  <w:num w:numId="4">
    <w:abstractNumId w:val="11"/>
  </w:num>
  <w:num w:numId="5">
    <w:abstractNumId w:val="6"/>
  </w:num>
  <w:num w:numId="6">
    <w:abstractNumId w:val="12"/>
  </w:num>
  <w:num w:numId="7">
    <w:abstractNumId w:val="4"/>
  </w:num>
  <w:num w:numId="8">
    <w:abstractNumId w:val="8"/>
  </w:num>
  <w:num w:numId="9">
    <w:abstractNumId w:val="13"/>
  </w:num>
  <w:num w:numId="10">
    <w:abstractNumId w:val="10"/>
  </w:num>
  <w:num w:numId="11">
    <w:abstractNumId w:val="16"/>
  </w:num>
  <w:num w:numId="12">
    <w:abstractNumId w:val="2"/>
  </w:num>
  <w:num w:numId="13">
    <w:abstractNumId w:val="7"/>
  </w:num>
  <w:num w:numId="14">
    <w:abstractNumId w:val="14"/>
  </w:num>
  <w:num w:numId="15">
    <w:abstractNumId w:val="5"/>
  </w:num>
  <w:num w:numId="16">
    <w:abstractNumId w:val="3"/>
  </w:num>
  <w:num w:numId="17">
    <w:abstractNumId w:val="17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337"/>
    <w:rsid w:val="00000C92"/>
    <w:rsid w:val="00002AB4"/>
    <w:rsid w:val="00002C49"/>
    <w:rsid w:val="00002FB5"/>
    <w:rsid w:val="00005AD0"/>
    <w:rsid w:val="00006F1A"/>
    <w:rsid w:val="00007F6B"/>
    <w:rsid w:val="00010249"/>
    <w:rsid w:val="00010525"/>
    <w:rsid w:val="00010FA9"/>
    <w:rsid w:val="0001106F"/>
    <w:rsid w:val="0001154E"/>
    <w:rsid w:val="00011663"/>
    <w:rsid w:val="00011735"/>
    <w:rsid w:val="00013094"/>
    <w:rsid w:val="00013A77"/>
    <w:rsid w:val="00013AF8"/>
    <w:rsid w:val="00013B47"/>
    <w:rsid w:val="00013FDB"/>
    <w:rsid w:val="00014677"/>
    <w:rsid w:val="00014D14"/>
    <w:rsid w:val="00015943"/>
    <w:rsid w:val="000165C7"/>
    <w:rsid w:val="00016E16"/>
    <w:rsid w:val="0002007E"/>
    <w:rsid w:val="00020FCE"/>
    <w:rsid w:val="0002134B"/>
    <w:rsid w:val="00021479"/>
    <w:rsid w:val="000219A7"/>
    <w:rsid w:val="00022BA4"/>
    <w:rsid w:val="00023935"/>
    <w:rsid w:val="00024AF7"/>
    <w:rsid w:val="00024E50"/>
    <w:rsid w:val="00025D23"/>
    <w:rsid w:val="000327B5"/>
    <w:rsid w:val="00034A66"/>
    <w:rsid w:val="00034AFA"/>
    <w:rsid w:val="00034C14"/>
    <w:rsid w:val="000352EF"/>
    <w:rsid w:val="000354C0"/>
    <w:rsid w:val="00035ACE"/>
    <w:rsid w:val="0003674E"/>
    <w:rsid w:val="00036991"/>
    <w:rsid w:val="00036E0C"/>
    <w:rsid w:val="00037438"/>
    <w:rsid w:val="000377C8"/>
    <w:rsid w:val="0004004B"/>
    <w:rsid w:val="00040927"/>
    <w:rsid w:val="00046500"/>
    <w:rsid w:val="000468C4"/>
    <w:rsid w:val="0005006D"/>
    <w:rsid w:val="000504D7"/>
    <w:rsid w:val="00051842"/>
    <w:rsid w:val="00051C31"/>
    <w:rsid w:val="000541F6"/>
    <w:rsid w:val="00054486"/>
    <w:rsid w:val="0005462D"/>
    <w:rsid w:val="00054948"/>
    <w:rsid w:val="00057B8E"/>
    <w:rsid w:val="00060C6B"/>
    <w:rsid w:val="00062629"/>
    <w:rsid w:val="00063D44"/>
    <w:rsid w:val="0006439E"/>
    <w:rsid w:val="00064A66"/>
    <w:rsid w:val="0006505C"/>
    <w:rsid w:val="00065846"/>
    <w:rsid w:val="000661F2"/>
    <w:rsid w:val="0006650E"/>
    <w:rsid w:val="00066E83"/>
    <w:rsid w:val="00067FB2"/>
    <w:rsid w:val="00070495"/>
    <w:rsid w:val="0007055C"/>
    <w:rsid w:val="0007083A"/>
    <w:rsid w:val="00071A82"/>
    <w:rsid w:val="00071D40"/>
    <w:rsid w:val="00072010"/>
    <w:rsid w:val="0007315F"/>
    <w:rsid w:val="000739E4"/>
    <w:rsid w:val="00073D66"/>
    <w:rsid w:val="00074798"/>
    <w:rsid w:val="00074D1D"/>
    <w:rsid w:val="00077160"/>
    <w:rsid w:val="00081CAB"/>
    <w:rsid w:val="000823C2"/>
    <w:rsid w:val="000829A0"/>
    <w:rsid w:val="000834AD"/>
    <w:rsid w:val="00083861"/>
    <w:rsid w:val="00084018"/>
    <w:rsid w:val="0008446E"/>
    <w:rsid w:val="00085463"/>
    <w:rsid w:val="00085A06"/>
    <w:rsid w:val="00086E5A"/>
    <w:rsid w:val="00086FFE"/>
    <w:rsid w:val="00087474"/>
    <w:rsid w:val="00087CD2"/>
    <w:rsid w:val="00087D6A"/>
    <w:rsid w:val="0009090F"/>
    <w:rsid w:val="00091412"/>
    <w:rsid w:val="00091436"/>
    <w:rsid w:val="000921BD"/>
    <w:rsid w:val="00092EF4"/>
    <w:rsid w:val="00093557"/>
    <w:rsid w:val="00095B35"/>
    <w:rsid w:val="00095B71"/>
    <w:rsid w:val="000969E7"/>
    <w:rsid w:val="00096D77"/>
    <w:rsid w:val="000A0BE8"/>
    <w:rsid w:val="000A146E"/>
    <w:rsid w:val="000A16AE"/>
    <w:rsid w:val="000A30AF"/>
    <w:rsid w:val="000A520D"/>
    <w:rsid w:val="000A5C70"/>
    <w:rsid w:val="000A5DE8"/>
    <w:rsid w:val="000A6B6E"/>
    <w:rsid w:val="000A6CEA"/>
    <w:rsid w:val="000B0668"/>
    <w:rsid w:val="000B239B"/>
    <w:rsid w:val="000B2C83"/>
    <w:rsid w:val="000B2F26"/>
    <w:rsid w:val="000B312B"/>
    <w:rsid w:val="000B4362"/>
    <w:rsid w:val="000B45E9"/>
    <w:rsid w:val="000B5606"/>
    <w:rsid w:val="000B5B34"/>
    <w:rsid w:val="000B6B17"/>
    <w:rsid w:val="000B6B94"/>
    <w:rsid w:val="000C1599"/>
    <w:rsid w:val="000C225C"/>
    <w:rsid w:val="000C28B9"/>
    <w:rsid w:val="000C439C"/>
    <w:rsid w:val="000C489F"/>
    <w:rsid w:val="000C53A9"/>
    <w:rsid w:val="000C5811"/>
    <w:rsid w:val="000C62A7"/>
    <w:rsid w:val="000C7787"/>
    <w:rsid w:val="000C7EA3"/>
    <w:rsid w:val="000D099E"/>
    <w:rsid w:val="000D2002"/>
    <w:rsid w:val="000D2B19"/>
    <w:rsid w:val="000D2C17"/>
    <w:rsid w:val="000D34B1"/>
    <w:rsid w:val="000D3823"/>
    <w:rsid w:val="000D39EB"/>
    <w:rsid w:val="000D3C4D"/>
    <w:rsid w:val="000D49A2"/>
    <w:rsid w:val="000D5B7C"/>
    <w:rsid w:val="000D62D7"/>
    <w:rsid w:val="000D71F8"/>
    <w:rsid w:val="000D797B"/>
    <w:rsid w:val="000E016F"/>
    <w:rsid w:val="000E0A28"/>
    <w:rsid w:val="000E1194"/>
    <w:rsid w:val="000E11C8"/>
    <w:rsid w:val="000E23F4"/>
    <w:rsid w:val="000E3926"/>
    <w:rsid w:val="000E3C9D"/>
    <w:rsid w:val="000E4CC9"/>
    <w:rsid w:val="000E56ED"/>
    <w:rsid w:val="000E5D33"/>
    <w:rsid w:val="000E5FBE"/>
    <w:rsid w:val="000E63EE"/>
    <w:rsid w:val="000E6739"/>
    <w:rsid w:val="000E7C54"/>
    <w:rsid w:val="000F0682"/>
    <w:rsid w:val="000F0A78"/>
    <w:rsid w:val="000F17D0"/>
    <w:rsid w:val="000F1D9D"/>
    <w:rsid w:val="000F2493"/>
    <w:rsid w:val="000F251E"/>
    <w:rsid w:val="000F29A9"/>
    <w:rsid w:val="000F2DA5"/>
    <w:rsid w:val="000F3D0B"/>
    <w:rsid w:val="000F401A"/>
    <w:rsid w:val="000F537F"/>
    <w:rsid w:val="000F5F51"/>
    <w:rsid w:val="000F6C14"/>
    <w:rsid w:val="000F6F1F"/>
    <w:rsid w:val="000F7A56"/>
    <w:rsid w:val="00101C9F"/>
    <w:rsid w:val="00101ED0"/>
    <w:rsid w:val="00102352"/>
    <w:rsid w:val="001035A6"/>
    <w:rsid w:val="001037A8"/>
    <w:rsid w:val="001038B0"/>
    <w:rsid w:val="00103F44"/>
    <w:rsid w:val="00103FD1"/>
    <w:rsid w:val="00104875"/>
    <w:rsid w:val="00104E2F"/>
    <w:rsid w:val="0011054E"/>
    <w:rsid w:val="00111749"/>
    <w:rsid w:val="00112896"/>
    <w:rsid w:val="00112FB1"/>
    <w:rsid w:val="00113D13"/>
    <w:rsid w:val="001144EB"/>
    <w:rsid w:val="00114623"/>
    <w:rsid w:val="00114976"/>
    <w:rsid w:val="00117BD6"/>
    <w:rsid w:val="00117D8F"/>
    <w:rsid w:val="001200C8"/>
    <w:rsid w:val="00120FCC"/>
    <w:rsid w:val="00124057"/>
    <w:rsid w:val="00125DE9"/>
    <w:rsid w:val="00126A86"/>
    <w:rsid w:val="00126EDE"/>
    <w:rsid w:val="00130251"/>
    <w:rsid w:val="00133A90"/>
    <w:rsid w:val="001350A0"/>
    <w:rsid w:val="0013549F"/>
    <w:rsid w:val="00135F33"/>
    <w:rsid w:val="001368A4"/>
    <w:rsid w:val="0013743C"/>
    <w:rsid w:val="00137B63"/>
    <w:rsid w:val="00137EF2"/>
    <w:rsid w:val="00141FC1"/>
    <w:rsid w:val="00142994"/>
    <w:rsid w:val="00143084"/>
    <w:rsid w:val="001432E5"/>
    <w:rsid w:val="00145619"/>
    <w:rsid w:val="00146096"/>
    <w:rsid w:val="00146629"/>
    <w:rsid w:val="00146720"/>
    <w:rsid w:val="00147156"/>
    <w:rsid w:val="00150DF0"/>
    <w:rsid w:val="0015135D"/>
    <w:rsid w:val="00151886"/>
    <w:rsid w:val="001519CD"/>
    <w:rsid w:val="00152549"/>
    <w:rsid w:val="001529F7"/>
    <w:rsid w:val="00153608"/>
    <w:rsid w:val="00153B28"/>
    <w:rsid w:val="00153C1A"/>
    <w:rsid w:val="00154335"/>
    <w:rsid w:val="001543FE"/>
    <w:rsid w:val="00154A17"/>
    <w:rsid w:val="001550FA"/>
    <w:rsid w:val="001561BA"/>
    <w:rsid w:val="00156F6A"/>
    <w:rsid w:val="0015757C"/>
    <w:rsid w:val="0015776C"/>
    <w:rsid w:val="00157BE1"/>
    <w:rsid w:val="00160062"/>
    <w:rsid w:val="001615D4"/>
    <w:rsid w:val="0016473B"/>
    <w:rsid w:val="00164E33"/>
    <w:rsid w:val="00164E93"/>
    <w:rsid w:val="00166013"/>
    <w:rsid w:val="0016646B"/>
    <w:rsid w:val="001712C5"/>
    <w:rsid w:val="00171940"/>
    <w:rsid w:val="00172F09"/>
    <w:rsid w:val="001733EC"/>
    <w:rsid w:val="00173FAD"/>
    <w:rsid w:val="00173FB2"/>
    <w:rsid w:val="00174A1E"/>
    <w:rsid w:val="001750BA"/>
    <w:rsid w:val="00176037"/>
    <w:rsid w:val="001762C2"/>
    <w:rsid w:val="00176A6B"/>
    <w:rsid w:val="001779B8"/>
    <w:rsid w:val="00177B72"/>
    <w:rsid w:val="00180248"/>
    <w:rsid w:val="00180530"/>
    <w:rsid w:val="00180784"/>
    <w:rsid w:val="001813F8"/>
    <w:rsid w:val="0018145A"/>
    <w:rsid w:val="00181B7A"/>
    <w:rsid w:val="00182427"/>
    <w:rsid w:val="0018321D"/>
    <w:rsid w:val="001832F1"/>
    <w:rsid w:val="0018394A"/>
    <w:rsid w:val="00183AC3"/>
    <w:rsid w:val="00183B80"/>
    <w:rsid w:val="001846DF"/>
    <w:rsid w:val="0018547D"/>
    <w:rsid w:val="001858D1"/>
    <w:rsid w:val="00187191"/>
    <w:rsid w:val="00187BE8"/>
    <w:rsid w:val="001900B1"/>
    <w:rsid w:val="001903BE"/>
    <w:rsid w:val="001904A2"/>
    <w:rsid w:val="001904A5"/>
    <w:rsid w:val="00191402"/>
    <w:rsid w:val="00191CEE"/>
    <w:rsid w:val="00192028"/>
    <w:rsid w:val="00192165"/>
    <w:rsid w:val="00192252"/>
    <w:rsid w:val="00193E0B"/>
    <w:rsid w:val="00194ECC"/>
    <w:rsid w:val="0019557D"/>
    <w:rsid w:val="00196273"/>
    <w:rsid w:val="00196860"/>
    <w:rsid w:val="001A01DD"/>
    <w:rsid w:val="001A078E"/>
    <w:rsid w:val="001A0902"/>
    <w:rsid w:val="001A1218"/>
    <w:rsid w:val="001A3862"/>
    <w:rsid w:val="001A3FFE"/>
    <w:rsid w:val="001A4096"/>
    <w:rsid w:val="001A5CF2"/>
    <w:rsid w:val="001A6221"/>
    <w:rsid w:val="001A6D97"/>
    <w:rsid w:val="001A70B1"/>
    <w:rsid w:val="001B0961"/>
    <w:rsid w:val="001B1819"/>
    <w:rsid w:val="001B1C36"/>
    <w:rsid w:val="001B2172"/>
    <w:rsid w:val="001B22C7"/>
    <w:rsid w:val="001B2BE4"/>
    <w:rsid w:val="001B327C"/>
    <w:rsid w:val="001B4B3D"/>
    <w:rsid w:val="001B4D71"/>
    <w:rsid w:val="001B539E"/>
    <w:rsid w:val="001B5405"/>
    <w:rsid w:val="001B5B1A"/>
    <w:rsid w:val="001B6720"/>
    <w:rsid w:val="001C0C5A"/>
    <w:rsid w:val="001C1AC6"/>
    <w:rsid w:val="001C2565"/>
    <w:rsid w:val="001C282D"/>
    <w:rsid w:val="001C5065"/>
    <w:rsid w:val="001C5DF7"/>
    <w:rsid w:val="001C5ECD"/>
    <w:rsid w:val="001C6F85"/>
    <w:rsid w:val="001C7680"/>
    <w:rsid w:val="001D0678"/>
    <w:rsid w:val="001D08D7"/>
    <w:rsid w:val="001D0EFB"/>
    <w:rsid w:val="001D1391"/>
    <w:rsid w:val="001D1568"/>
    <w:rsid w:val="001D19BF"/>
    <w:rsid w:val="001D5F00"/>
    <w:rsid w:val="001D6B7C"/>
    <w:rsid w:val="001E0416"/>
    <w:rsid w:val="001E0B15"/>
    <w:rsid w:val="001E0BF6"/>
    <w:rsid w:val="001E1DE9"/>
    <w:rsid w:val="001E246C"/>
    <w:rsid w:val="001E27EE"/>
    <w:rsid w:val="001E2CF1"/>
    <w:rsid w:val="001E33A8"/>
    <w:rsid w:val="001E4AEF"/>
    <w:rsid w:val="001E4B57"/>
    <w:rsid w:val="001E5A6E"/>
    <w:rsid w:val="001E5CD1"/>
    <w:rsid w:val="001E5DE1"/>
    <w:rsid w:val="001E636B"/>
    <w:rsid w:val="001E6F71"/>
    <w:rsid w:val="001E7ACE"/>
    <w:rsid w:val="001E7D03"/>
    <w:rsid w:val="001E7F75"/>
    <w:rsid w:val="001F00DB"/>
    <w:rsid w:val="001F0929"/>
    <w:rsid w:val="001F2180"/>
    <w:rsid w:val="001F28A1"/>
    <w:rsid w:val="001F3737"/>
    <w:rsid w:val="001F4851"/>
    <w:rsid w:val="001F4F3E"/>
    <w:rsid w:val="001F4F48"/>
    <w:rsid w:val="001F7133"/>
    <w:rsid w:val="001F7671"/>
    <w:rsid w:val="001F7E99"/>
    <w:rsid w:val="00200228"/>
    <w:rsid w:val="002003BC"/>
    <w:rsid w:val="00201D98"/>
    <w:rsid w:val="00203C16"/>
    <w:rsid w:val="00204A22"/>
    <w:rsid w:val="00205069"/>
    <w:rsid w:val="00205755"/>
    <w:rsid w:val="0020580D"/>
    <w:rsid w:val="0020680B"/>
    <w:rsid w:val="002068BA"/>
    <w:rsid w:val="00207528"/>
    <w:rsid w:val="0020778F"/>
    <w:rsid w:val="0020786B"/>
    <w:rsid w:val="00210762"/>
    <w:rsid w:val="00211B6A"/>
    <w:rsid w:val="00211C7F"/>
    <w:rsid w:val="0021264D"/>
    <w:rsid w:val="00215057"/>
    <w:rsid w:val="002153B7"/>
    <w:rsid w:val="00215407"/>
    <w:rsid w:val="00215DA6"/>
    <w:rsid w:val="002167AF"/>
    <w:rsid w:val="00216D65"/>
    <w:rsid w:val="002177C4"/>
    <w:rsid w:val="00220A82"/>
    <w:rsid w:val="00220B3B"/>
    <w:rsid w:val="00221EE8"/>
    <w:rsid w:val="00222019"/>
    <w:rsid w:val="002237CD"/>
    <w:rsid w:val="00224629"/>
    <w:rsid w:val="00224DB4"/>
    <w:rsid w:val="00224E7F"/>
    <w:rsid w:val="00225E77"/>
    <w:rsid w:val="00225EF6"/>
    <w:rsid w:val="00227029"/>
    <w:rsid w:val="002276F6"/>
    <w:rsid w:val="00227E07"/>
    <w:rsid w:val="00227ECF"/>
    <w:rsid w:val="00230141"/>
    <w:rsid w:val="00230914"/>
    <w:rsid w:val="00231F69"/>
    <w:rsid w:val="00232494"/>
    <w:rsid w:val="00232CC8"/>
    <w:rsid w:val="00232ECA"/>
    <w:rsid w:val="002332A2"/>
    <w:rsid w:val="00233542"/>
    <w:rsid w:val="002337F4"/>
    <w:rsid w:val="002341AB"/>
    <w:rsid w:val="002351CD"/>
    <w:rsid w:val="0023663D"/>
    <w:rsid w:val="00236AEE"/>
    <w:rsid w:val="00237FDC"/>
    <w:rsid w:val="00241FCC"/>
    <w:rsid w:val="0024273B"/>
    <w:rsid w:val="0024338C"/>
    <w:rsid w:val="00244886"/>
    <w:rsid w:val="0024575C"/>
    <w:rsid w:val="0024580C"/>
    <w:rsid w:val="002459BE"/>
    <w:rsid w:val="002459E5"/>
    <w:rsid w:val="00245FE7"/>
    <w:rsid w:val="002463C9"/>
    <w:rsid w:val="002463E5"/>
    <w:rsid w:val="00246C8E"/>
    <w:rsid w:val="00247032"/>
    <w:rsid w:val="0024772A"/>
    <w:rsid w:val="0024784D"/>
    <w:rsid w:val="00247C0F"/>
    <w:rsid w:val="0025072D"/>
    <w:rsid w:val="00250A5F"/>
    <w:rsid w:val="00250E71"/>
    <w:rsid w:val="002510FF"/>
    <w:rsid w:val="0025122E"/>
    <w:rsid w:val="00251FC9"/>
    <w:rsid w:val="00252BF9"/>
    <w:rsid w:val="0025300B"/>
    <w:rsid w:val="00253B38"/>
    <w:rsid w:val="00253B9B"/>
    <w:rsid w:val="002546DC"/>
    <w:rsid w:val="0025482D"/>
    <w:rsid w:val="00255F6F"/>
    <w:rsid w:val="00256FDB"/>
    <w:rsid w:val="00257269"/>
    <w:rsid w:val="002573DF"/>
    <w:rsid w:val="0025796C"/>
    <w:rsid w:val="00257AC1"/>
    <w:rsid w:val="00257CD5"/>
    <w:rsid w:val="00260AC8"/>
    <w:rsid w:val="00260ACC"/>
    <w:rsid w:val="00261116"/>
    <w:rsid w:val="002625C0"/>
    <w:rsid w:val="00262734"/>
    <w:rsid w:val="00262ACB"/>
    <w:rsid w:val="00264302"/>
    <w:rsid w:val="002648D0"/>
    <w:rsid w:val="0026536C"/>
    <w:rsid w:val="002653BA"/>
    <w:rsid w:val="00265417"/>
    <w:rsid w:val="00267FAC"/>
    <w:rsid w:val="0027028E"/>
    <w:rsid w:val="00270F12"/>
    <w:rsid w:val="00271944"/>
    <w:rsid w:val="002729B3"/>
    <w:rsid w:val="00274800"/>
    <w:rsid w:val="0027487F"/>
    <w:rsid w:val="002755B6"/>
    <w:rsid w:val="00275FDA"/>
    <w:rsid w:val="00276039"/>
    <w:rsid w:val="00277101"/>
    <w:rsid w:val="0027754A"/>
    <w:rsid w:val="002806CD"/>
    <w:rsid w:val="00280D39"/>
    <w:rsid w:val="00281139"/>
    <w:rsid w:val="002811DE"/>
    <w:rsid w:val="00281954"/>
    <w:rsid w:val="00281FF1"/>
    <w:rsid w:val="00282617"/>
    <w:rsid w:val="00283280"/>
    <w:rsid w:val="00283849"/>
    <w:rsid w:val="00284CE3"/>
    <w:rsid w:val="002852C2"/>
    <w:rsid w:val="00285871"/>
    <w:rsid w:val="00285F16"/>
    <w:rsid w:val="00287065"/>
    <w:rsid w:val="0028739C"/>
    <w:rsid w:val="00287D71"/>
    <w:rsid w:val="00287D8B"/>
    <w:rsid w:val="0029207E"/>
    <w:rsid w:val="00292482"/>
    <w:rsid w:val="00292744"/>
    <w:rsid w:val="00293744"/>
    <w:rsid w:val="00294BBF"/>
    <w:rsid w:val="00294C06"/>
    <w:rsid w:val="00295207"/>
    <w:rsid w:val="00295A67"/>
    <w:rsid w:val="00296520"/>
    <w:rsid w:val="0029697E"/>
    <w:rsid w:val="0029797A"/>
    <w:rsid w:val="002A037C"/>
    <w:rsid w:val="002A13A7"/>
    <w:rsid w:val="002A1886"/>
    <w:rsid w:val="002A3A1D"/>
    <w:rsid w:val="002A5CBD"/>
    <w:rsid w:val="002A74AA"/>
    <w:rsid w:val="002A74B0"/>
    <w:rsid w:val="002A7926"/>
    <w:rsid w:val="002B0166"/>
    <w:rsid w:val="002B1666"/>
    <w:rsid w:val="002B1B8C"/>
    <w:rsid w:val="002B215F"/>
    <w:rsid w:val="002B22A7"/>
    <w:rsid w:val="002B26C4"/>
    <w:rsid w:val="002B3455"/>
    <w:rsid w:val="002B3E7C"/>
    <w:rsid w:val="002B53E4"/>
    <w:rsid w:val="002B5BBD"/>
    <w:rsid w:val="002B5C39"/>
    <w:rsid w:val="002B68AB"/>
    <w:rsid w:val="002B6B88"/>
    <w:rsid w:val="002B6FDD"/>
    <w:rsid w:val="002B7A46"/>
    <w:rsid w:val="002B7D42"/>
    <w:rsid w:val="002C0109"/>
    <w:rsid w:val="002C0CAF"/>
    <w:rsid w:val="002C10D1"/>
    <w:rsid w:val="002C114C"/>
    <w:rsid w:val="002C1327"/>
    <w:rsid w:val="002C1550"/>
    <w:rsid w:val="002C22F5"/>
    <w:rsid w:val="002C2627"/>
    <w:rsid w:val="002C2C85"/>
    <w:rsid w:val="002C3043"/>
    <w:rsid w:val="002C3316"/>
    <w:rsid w:val="002C354A"/>
    <w:rsid w:val="002C35E5"/>
    <w:rsid w:val="002C3882"/>
    <w:rsid w:val="002C3D77"/>
    <w:rsid w:val="002C587B"/>
    <w:rsid w:val="002D0000"/>
    <w:rsid w:val="002D0578"/>
    <w:rsid w:val="002D0AC1"/>
    <w:rsid w:val="002D0ADE"/>
    <w:rsid w:val="002D188B"/>
    <w:rsid w:val="002D4A58"/>
    <w:rsid w:val="002D4E4D"/>
    <w:rsid w:val="002D557F"/>
    <w:rsid w:val="002D5842"/>
    <w:rsid w:val="002D6C1C"/>
    <w:rsid w:val="002D7382"/>
    <w:rsid w:val="002D786A"/>
    <w:rsid w:val="002D7939"/>
    <w:rsid w:val="002E070B"/>
    <w:rsid w:val="002E20CF"/>
    <w:rsid w:val="002E385A"/>
    <w:rsid w:val="002E3D17"/>
    <w:rsid w:val="002E4071"/>
    <w:rsid w:val="002E5517"/>
    <w:rsid w:val="002E6C7A"/>
    <w:rsid w:val="002E6F17"/>
    <w:rsid w:val="002E6F5C"/>
    <w:rsid w:val="002E73CD"/>
    <w:rsid w:val="002F0A2B"/>
    <w:rsid w:val="002F0F47"/>
    <w:rsid w:val="002F1AFE"/>
    <w:rsid w:val="002F330D"/>
    <w:rsid w:val="002F478B"/>
    <w:rsid w:val="002F4ECC"/>
    <w:rsid w:val="002F5803"/>
    <w:rsid w:val="002F5B84"/>
    <w:rsid w:val="00301282"/>
    <w:rsid w:val="0030133D"/>
    <w:rsid w:val="0030170B"/>
    <w:rsid w:val="003027BA"/>
    <w:rsid w:val="0030304B"/>
    <w:rsid w:val="00305E5A"/>
    <w:rsid w:val="00306F44"/>
    <w:rsid w:val="00307028"/>
    <w:rsid w:val="0030764A"/>
    <w:rsid w:val="003102F1"/>
    <w:rsid w:val="00310C8C"/>
    <w:rsid w:val="00310E0B"/>
    <w:rsid w:val="00310EE1"/>
    <w:rsid w:val="00311001"/>
    <w:rsid w:val="003122D1"/>
    <w:rsid w:val="00312814"/>
    <w:rsid w:val="0031298C"/>
    <w:rsid w:val="003130E2"/>
    <w:rsid w:val="00314B30"/>
    <w:rsid w:val="0031628D"/>
    <w:rsid w:val="003163CC"/>
    <w:rsid w:val="00316B0E"/>
    <w:rsid w:val="003209B4"/>
    <w:rsid w:val="003214D8"/>
    <w:rsid w:val="00323AD1"/>
    <w:rsid w:val="00324C08"/>
    <w:rsid w:val="0032536C"/>
    <w:rsid w:val="00326573"/>
    <w:rsid w:val="003267A8"/>
    <w:rsid w:val="00326C44"/>
    <w:rsid w:val="003313D9"/>
    <w:rsid w:val="0033147F"/>
    <w:rsid w:val="0033172E"/>
    <w:rsid w:val="00331DD8"/>
    <w:rsid w:val="00331EAA"/>
    <w:rsid w:val="0033222B"/>
    <w:rsid w:val="00332519"/>
    <w:rsid w:val="00332D66"/>
    <w:rsid w:val="00333227"/>
    <w:rsid w:val="003332F3"/>
    <w:rsid w:val="003354E1"/>
    <w:rsid w:val="00335E3D"/>
    <w:rsid w:val="00340088"/>
    <w:rsid w:val="00340E4B"/>
    <w:rsid w:val="00341574"/>
    <w:rsid w:val="003429B3"/>
    <w:rsid w:val="00342F6E"/>
    <w:rsid w:val="0034315E"/>
    <w:rsid w:val="00344344"/>
    <w:rsid w:val="003444B9"/>
    <w:rsid w:val="00344545"/>
    <w:rsid w:val="00344623"/>
    <w:rsid w:val="00345312"/>
    <w:rsid w:val="00345D94"/>
    <w:rsid w:val="00346D67"/>
    <w:rsid w:val="00346D69"/>
    <w:rsid w:val="00347B5D"/>
    <w:rsid w:val="00350203"/>
    <w:rsid w:val="00350671"/>
    <w:rsid w:val="003535BD"/>
    <w:rsid w:val="003559E3"/>
    <w:rsid w:val="00355C7B"/>
    <w:rsid w:val="00356068"/>
    <w:rsid w:val="003568DB"/>
    <w:rsid w:val="00356FDD"/>
    <w:rsid w:val="00361FE7"/>
    <w:rsid w:val="00362051"/>
    <w:rsid w:val="003621FE"/>
    <w:rsid w:val="003629DC"/>
    <w:rsid w:val="00362B26"/>
    <w:rsid w:val="00363AC6"/>
    <w:rsid w:val="00363D21"/>
    <w:rsid w:val="003644BA"/>
    <w:rsid w:val="00365094"/>
    <w:rsid w:val="00366F8F"/>
    <w:rsid w:val="003675D8"/>
    <w:rsid w:val="00367801"/>
    <w:rsid w:val="003702A6"/>
    <w:rsid w:val="00371068"/>
    <w:rsid w:val="00372AA9"/>
    <w:rsid w:val="0037317A"/>
    <w:rsid w:val="00373645"/>
    <w:rsid w:val="003746F6"/>
    <w:rsid w:val="00374882"/>
    <w:rsid w:val="003749F7"/>
    <w:rsid w:val="003769A9"/>
    <w:rsid w:val="00380800"/>
    <w:rsid w:val="00381B6F"/>
    <w:rsid w:val="003820F3"/>
    <w:rsid w:val="003822A2"/>
    <w:rsid w:val="00382454"/>
    <w:rsid w:val="0038330B"/>
    <w:rsid w:val="00384D81"/>
    <w:rsid w:val="0038586D"/>
    <w:rsid w:val="00385948"/>
    <w:rsid w:val="00385EAC"/>
    <w:rsid w:val="00387A42"/>
    <w:rsid w:val="00391137"/>
    <w:rsid w:val="00391523"/>
    <w:rsid w:val="003922EA"/>
    <w:rsid w:val="00392CEE"/>
    <w:rsid w:val="00396195"/>
    <w:rsid w:val="00396F01"/>
    <w:rsid w:val="00397AFE"/>
    <w:rsid w:val="003A0F8B"/>
    <w:rsid w:val="003A1218"/>
    <w:rsid w:val="003A17CC"/>
    <w:rsid w:val="003A1EF1"/>
    <w:rsid w:val="003A21FE"/>
    <w:rsid w:val="003A2215"/>
    <w:rsid w:val="003A37D3"/>
    <w:rsid w:val="003A40EA"/>
    <w:rsid w:val="003A4ED5"/>
    <w:rsid w:val="003A5278"/>
    <w:rsid w:val="003A5875"/>
    <w:rsid w:val="003B0DE2"/>
    <w:rsid w:val="003B0DE4"/>
    <w:rsid w:val="003B12CE"/>
    <w:rsid w:val="003B1964"/>
    <w:rsid w:val="003B1FA1"/>
    <w:rsid w:val="003B5533"/>
    <w:rsid w:val="003B62AF"/>
    <w:rsid w:val="003B6CBC"/>
    <w:rsid w:val="003B6E4B"/>
    <w:rsid w:val="003B75C6"/>
    <w:rsid w:val="003B7DD3"/>
    <w:rsid w:val="003C01B8"/>
    <w:rsid w:val="003C0D84"/>
    <w:rsid w:val="003C2059"/>
    <w:rsid w:val="003C2295"/>
    <w:rsid w:val="003C292B"/>
    <w:rsid w:val="003C3CB9"/>
    <w:rsid w:val="003C48CE"/>
    <w:rsid w:val="003C4CCE"/>
    <w:rsid w:val="003C6E65"/>
    <w:rsid w:val="003C7744"/>
    <w:rsid w:val="003C78C3"/>
    <w:rsid w:val="003D0949"/>
    <w:rsid w:val="003D20CA"/>
    <w:rsid w:val="003D30C3"/>
    <w:rsid w:val="003D30EC"/>
    <w:rsid w:val="003D3BF9"/>
    <w:rsid w:val="003D41DF"/>
    <w:rsid w:val="003D635D"/>
    <w:rsid w:val="003D68CD"/>
    <w:rsid w:val="003D729D"/>
    <w:rsid w:val="003D7B0C"/>
    <w:rsid w:val="003D7BB5"/>
    <w:rsid w:val="003E021A"/>
    <w:rsid w:val="003E09AE"/>
    <w:rsid w:val="003E286F"/>
    <w:rsid w:val="003E2BF7"/>
    <w:rsid w:val="003E31BF"/>
    <w:rsid w:val="003E3F81"/>
    <w:rsid w:val="003E410B"/>
    <w:rsid w:val="003E49A1"/>
    <w:rsid w:val="003E56F7"/>
    <w:rsid w:val="003E608A"/>
    <w:rsid w:val="003E624E"/>
    <w:rsid w:val="003E6300"/>
    <w:rsid w:val="003E6638"/>
    <w:rsid w:val="003E66D6"/>
    <w:rsid w:val="003E6CBB"/>
    <w:rsid w:val="003E752C"/>
    <w:rsid w:val="003E7F99"/>
    <w:rsid w:val="003F22F5"/>
    <w:rsid w:val="003F3372"/>
    <w:rsid w:val="003F546F"/>
    <w:rsid w:val="003F5CB6"/>
    <w:rsid w:val="003F63E3"/>
    <w:rsid w:val="003F682A"/>
    <w:rsid w:val="003F7998"/>
    <w:rsid w:val="0040119B"/>
    <w:rsid w:val="004012A3"/>
    <w:rsid w:val="00401CED"/>
    <w:rsid w:val="00402D99"/>
    <w:rsid w:val="00403BF5"/>
    <w:rsid w:val="00403DC1"/>
    <w:rsid w:val="00403FE1"/>
    <w:rsid w:val="00405539"/>
    <w:rsid w:val="004059EF"/>
    <w:rsid w:val="00406BC7"/>
    <w:rsid w:val="00406C94"/>
    <w:rsid w:val="0040721B"/>
    <w:rsid w:val="0041074A"/>
    <w:rsid w:val="00410F0D"/>
    <w:rsid w:val="00412331"/>
    <w:rsid w:val="004150B7"/>
    <w:rsid w:val="00415216"/>
    <w:rsid w:val="004154ED"/>
    <w:rsid w:val="00415B02"/>
    <w:rsid w:val="00416A88"/>
    <w:rsid w:val="00416E67"/>
    <w:rsid w:val="0041715B"/>
    <w:rsid w:val="0042262E"/>
    <w:rsid w:val="00422FCC"/>
    <w:rsid w:val="004234E8"/>
    <w:rsid w:val="00423554"/>
    <w:rsid w:val="00424F96"/>
    <w:rsid w:val="0042554F"/>
    <w:rsid w:val="00425E56"/>
    <w:rsid w:val="00426296"/>
    <w:rsid w:val="00426764"/>
    <w:rsid w:val="004278D5"/>
    <w:rsid w:val="00427FF5"/>
    <w:rsid w:val="0043145A"/>
    <w:rsid w:val="00431D0A"/>
    <w:rsid w:val="004323CC"/>
    <w:rsid w:val="00432F0B"/>
    <w:rsid w:val="004330C0"/>
    <w:rsid w:val="0043590B"/>
    <w:rsid w:val="00440E61"/>
    <w:rsid w:val="00441BA5"/>
    <w:rsid w:val="00441F45"/>
    <w:rsid w:val="00442323"/>
    <w:rsid w:val="00442B09"/>
    <w:rsid w:val="00442B38"/>
    <w:rsid w:val="00442C75"/>
    <w:rsid w:val="00443475"/>
    <w:rsid w:val="00445035"/>
    <w:rsid w:val="004461C6"/>
    <w:rsid w:val="0044644F"/>
    <w:rsid w:val="00446DFE"/>
    <w:rsid w:val="00446EA4"/>
    <w:rsid w:val="00447AB4"/>
    <w:rsid w:val="0045096B"/>
    <w:rsid w:val="00452575"/>
    <w:rsid w:val="00452A21"/>
    <w:rsid w:val="00452B35"/>
    <w:rsid w:val="00452F2B"/>
    <w:rsid w:val="00452FF8"/>
    <w:rsid w:val="00454C5F"/>
    <w:rsid w:val="0045582F"/>
    <w:rsid w:val="00456A38"/>
    <w:rsid w:val="004602C6"/>
    <w:rsid w:val="00460AAF"/>
    <w:rsid w:val="0046136F"/>
    <w:rsid w:val="0046251C"/>
    <w:rsid w:val="00462ABD"/>
    <w:rsid w:val="00462C34"/>
    <w:rsid w:val="00463949"/>
    <w:rsid w:val="00463BFA"/>
    <w:rsid w:val="004724BE"/>
    <w:rsid w:val="004730FA"/>
    <w:rsid w:val="00473A8B"/>
    <w:rsid w:val="00473BF8"/>
    <w:rsid w:val="00474BBC"/>
    <w:rsid w:val="00476176"/>
    <w:rsid w:val="00476774"/>
    <w:rsid w:val="004777D4"/>
    <w:rsid w:val="00480F60"/>
    <w:rsid w:val="0048150D"/>
    <w:rsid w:val="00481C6D"/>
    <w:rsid w:val="004846E4"/>
    <w:rsid w:val="00485635"/>
    <w:rsid w:val="00485C3D"/>
    <w:rsid w:val="004866D2"/>
    <w:rsid w:val="004903D3"/>
    <w:rsid w:val="00490581"/>
    <w:rsid w:val="0049074E"/>
    <w:rsid w:val="00491580"/>
    <w:rsid w:val="004917E2"/>
    <w:rsid w:val="004919B0"/>
    <w:rsid w:val="0049262A"/>
    <w:rsid w:val="00492F6B"/>
    <w:rsid w:val="00495C72"/>
    <w:rsid w:val="00497330"/>
    <w:rsid w:val="0049772F"/>
    <w:rsid w:val="00497D5B"/>
    <w:rsid w:val="004A0553"/>
    <w:rsid w:val="004A0B25"/>
    <w:rsid w:val="004A2189"/>
    <w:rsid w:val="004A2D98"/>
    <w:rsid w:val="004A3D10"/>
    <w:rsid w:val="004A3EB5"/>
    <w:rsid w:val="004A4861"/>
    <w:rsid w:val="004A4CD3"/>
    <w:rsid w:val="004A6AC4"/>
    <w:rsid w:val="004A6F40"/>
    <w:rsid w:val="004B01F5"/>
    <w:rsid w:val="004B09C7"/>
    <w:rsid w:val="004B0EEF"/>
    <w:rsid w:val="004B299B"/>
    <w:rsid w:val="004B33A7"/>
    <w:rsid w:val="004B47F2"/>
    <w:rsid w:val="004B5B80"/>
    <w:rsid w:val="004B682A"/>
    <w:rsid w:val="004B6B75"/>
    <w:rsid w:val="004B7655"/>
    <w:rsid w:val="004B765B"/>
    <w:rsid w:val="004C01C3"/>
    <w:rsid w:val="004C072F"/>
    <w:rsid w:val="004C0804"/>
    <w:rsid w:val="004C0ABA"/>
    <w:rsid w:val="004C0C0E"/>
    <w:rsid w:val="004C0D85"/>
    <w:rsid w:val="004C24B9"/>
    <w:rsid w:val="004C27C7"/>
    <w:rsid w:val="004C3CD2"/>
    <w:rsid w:val="004C3EEF"/>
    <w:rsid w:val="004C42A0"/>
    <w:rsid w:val="004C460E"/>
    <w:rsid w:val="004C566D"/>
    <w:rsid w:val="004C7454"/>
    <w:rsid w:val="004C7593"/>
    <w:rsid w:val="004C75C6"/>
    <w:rsid w:val="004C79EE"/>
    <w:rsid w:val="004D0403"/>
    <w:rsid w:val="004D09F3"/>
    <w:rsid w:val="004D0FD1"/>
    <w:rsid w:val="004D1327"/>
    <w:rsid w:val="004D15C8"/>
    <w:rsid w:val="004D15D6"/>
    <w:rsid w:val="004D171D"/>
    <w:rsid w:val="004D319D"/>
    <w:rsid w:val="004D3D0B"/>
    <w:rsid w:val="004D4053"/>
    <w:rsid w:val="004D573B"/>
    <w:rsid w:val="004D5759"/>
    <w:rsid w:val="004D5F42"/>
    <w:rsid w:val="004D6272"/>
    <w:rsid w:val="004D65F3"/>
    <w:rsid w:val="004D665E"/>
    <w:rsid w:val="004E059C"/>
    <w:rsid w:val="004E096A"/>
    <w:rsid w:val="004E1DE7"/>
    <w:rsid w:val="004E1E72"/>
    <w:rsid w:val="004E3059"/>
    <w:rsid w:val="004E4F4F"/>
    <w:rsid w:val="004E6959"/>
    <w:rsid w:val="004E6C48"/>
    <w:rsid w:val="004E74B6"/>
    <w:rsid w:val="004E7E5D"/>
    <w:rsid w:val="004F1604"/>
    <w:rsid w:val="004F2072"/>
    <w:rsid w:val="004F3810"/>
    <w:rsid w:val="004F6552"/>
    <w:rsid w:val="004F6B62"/>
    <w:rsid w:val="004F6E30"/>
    <w:rsid w:val="004F779D"/>
    <w:rsid w:val="00501677"/>
    <w:rsid w:val="00502177"/>
    <w:rsid w:val="00502D13"/>
    <w:rsid w:val="00503156"/>
    <w:rsid w:val="00503BC0"/>
    <w:rsid w:val="00504192"/>
    <w:rsid w:val="00504A47"/>
    <w:rsid w:val="005060A9"/>
    <w:rsid w:val="005067D7"/>
    <w:rsid w:val="005069AD"/>
    <w:rsid w:val="0050706E"/>
    <w:rsid w:val="005070A3"/>
    <w:rsid w:val="005072E0"/>
    <w:rsid w:val="00507847"/>
    <w:rsid w:val="00510A8F"/>
    <w:rsid w:val="00510F16"/>
    <w:rsid w:val="00512239"/>
    <w:rsid w:val="00512E66"/>
    <w:rsid w:val="005133FA"/>
    <w:rsid w:val="00513943"/>
    <w:rsid w:val="00513CA9"/>
    <w:rsid w:val="00514297"/>
    <w:rsid w:val="00514928"/>
    <w:rsid w:val="00515F4E"/>
    <w:rsid w:val="0051687A"/>
    <w:rsid w:val="00516B42"/>
    <w:rsid w:val="005206BD"/>
    <w:rsid w:val="00520BB5"/>
    <w:rsid w:val="0052350E"/>
    <w:rsid w:val="0052478A"/>
    <w:rsid w:val="00524E85"/>
    <w:rsid w:val="00525B72"/>
    <w:rsid w:val="00527EFC"/>
    <w:rsid w:val="005309A8"/>
    <w:rsid w:val="005309CC"/>
    <w:rsid w:val="00531904"/>
    <w:rsid w:val="00531994"/>
    <w:rsid w:val="00532203"/>
    <w:rsid w:val="00533347"/>
    <w:rsid w:val="0053375B"/>
    <w:rsid w:val="00535892"/>
    <w:rsid w:val="00535AA5"/>
    <w:rsid w:val="0053690A"/>
    <w:rsid w:val="00536EC1"/>
    <w:rsid w:val="00540E15"/>
    <w:rsid w:val="005441DB"/>
    <w:rsid w:val="005468A6"/>
    <w:rsid w:val="00547AA9"/>
    <w:rsid w:val="0055010C"/>
    <w:rsid w:val="00550EF0"/>
    <w:rsid w:val="005513FA"/>
    <w:rsid w:val="005516DC"/>
    <w:rsid w:val="00552A73"/>
    <w:rsid w:val="005535B9"/>
    <w:rsid w:val="0055382F"/>
    <w:rsid w:val="0055449B"/>
    <w:rsid w:val="0055751F"/>
    <w:rsid w:val="005606AD"/>
    <w:rsid w:val="00562144"/>
    <w:rsid w:val="00562CEA"/>
    <w:rsid w:val="00562D8E"/>
    <w:rsid w:val="00563D04"/>
    <w:rsid w:val="00563DC9"/>
    <w:rsid w:val="00563E78"/>
    <w:rsid w:val="00565587"/>
    <w:rsid w:val="00565E32"/>
    <w:rsid w:val="00570A18"/>
    <w:rsid w:val="0057164F"/>
    <w:rsid w:val="0057323A"/>
    <w:rsid w:val="00573A87"/>
    <w:rsid w:val="00574AA5"/>
    <w:rsid w:val="0057678D"/>
    <w:rsid w:val="00576E1C"/>
    <w:rsid w:val="005772A0"/>
    <w:rsid w:val="0058088B"/>
    <w:rsid w:val="0058137A"/>
    <w:rsid w:val="0058254B"/>
    <w:rsid w:val="0058485A"/>
    <w:rsid w:val="00584905"/>
    <w:rsid w:val="005849A5"/>
    <w:rsid w:val="00585835"/>
    <w:rsid w:val="00586620"/>
    <w:rsid w:val="005867C6"/>
    <w:rsid w:val="00586C15"/>
    <w:rsid w:val="00586C63"/>
    <w:rsid w:val="00587387"/>
    <w:rsid w:val="0058775C"/>
    <w:rsid w:val="00587D62"/>
    <w:rsid w:val="00590B2D"/>
    <w:rsid w:val="00590B86"/>
    <w:rsid w:val="00591978"/>
    <w:rsid w:val="005937A5"/>
    <w:rsid w:val="00594293"/>
    <w:rsid w:val="0059430F"/>
    <w:rsid w:val="00595C3F"/>
    <w:rsid w:val="00596483"/>
    <w:rsid w:val="00596BF1"/>
    <w:rsid w:val="00597EFF"/>
    <w:rsid w:val="005A2EB1"/>
    <w:rsid w:val="005A3C63"/>
    <w:rsid w:val="005A47FF"/>
    <w:rsid w:val="005A641C"/>
    <w:rsid w:val="005A6743"/>
    <w:rsid w:val="005A691E"/>
    <w:rsid w:val="005A7FD5"/>
    <w:rsid w:val="005B1499"/>
    <w:rsid w:val="005B1D07"/>
    <w:rsid w:val="005B2843"/>
    <w:rsid w:val="005B2970"/>
    <w:rsid w:val="005B2A44"/>
    <w:rsid w:val="005B3690"/>
    <w:rsid w:val="005B3FCD"/>
    <w:rsid w:val="005B4224"/>
    <w:rsid w:val="005B47E3"/>
    <w:rsid w:val="005B48CA"/>
    <w:rsid w:val="005B5FFF"/>
    <w:rsid w:val="005B63F5"/>
    <w:rsid w:val="005B76F2"/>
    <w:rsid w:val="005B7B04"/>
    <w:rsid w:val="005C0337"/>
    <w:rsid w:val="005C046F"/>
    <w:rsid w:val="005C0547"/>
    <w:rsid w:val="005C0596"/>
    <w:rsid w:val="005C0A56"/>
    <w:rsid w:val="005C1D75"/>
    <w:rsid w:val="005C3E32"/>
    <w:rsid w:val="005C4262"/>
    <w:rsid w:val="005C454F"/>
    <w:rsid w:val="005C484E"/>
    <w:rsid w:val="005C5FB4"/>
    <w:rsid w:val="005C616F"/>
    <w:rsid w:val="005C6E02"/>
    <w:rsid w:val="005C6EC2"/>
    <w:rsid w:val="005C7630"/>
    <w:rsid w:val="005C7833"/>
    <w:rsid w:val="005C7890"/>
    <w:rsid w:val="005D17FF"/>
    <w:rsid w:val="005D1F81"/>
    <w:rsid w:val="005D25FA"/>
    <w:rsid w:val="005D27DF"/>
    <w:rsid w:val="005D2B2C"/>
    <w:rsid w:val="005D2BAC"/>
    <w:rsid w:val="005D4347"/>
    <w:rsid w:val="005D4B24"/>
    <w:rsid w:val="005D51A3"/>
    <w:rsid w:val="005D57EA"/>
    <w:rsid w:val="005D5AF3"/>
    <w:rsid w:val="005D5C95"/>
    <w:rsid w:val="005D64A3"/>
    <w:rsid w:val="005D7704"/>
    <w:rsid w:val="005E009E"/>
    <w:rsid w:val="005E00C0"/>
    <w:rsid w:val="005E302A"/>
    <w:rsid w:val="005E3318"/>
    <w:rsid w:val="005E3933"/>
    <w:rsid w:val="005E4E23"/>
    <w:rsid w:val="005E5A31"/>
    <w:rsid w:val="005E6D47"/>
    <w:rsid w:val="005E7293"/>
    <w:rsid w:val="005E7DC3"/>
    <w:rsid w:val="005F09BD"/>
    <w:rsid w:val="005F0B6C"/>
    <w:rsid w:val="005F0C0C"/>
    <w:rsid w:val="005F171A"/>
    <w:rsid w:val="005F180E"/>
    <w:rsid w:val="005F2349"/>
    <w:rsid w:val="005F5189"/>
    <w:rsid w:val="005F5C36"/>
    <w:rsid w:val="005F679C"/>
    <w:rsid w:val="005F7E7C"/>
    <w:rsid w:val="00600BAF"/>
    <w:rsid w:val="00600E56"/>
    <w:rsid w:val="0060141E"/>
    <w:rsid w:val="00602AB1"/>
    <w:rsid w:val="00602C40"/>
    <w:rsid w:val="00602CAE"/>
    <w:rsid w:val="00602E1B"/>
    <w:rsid w:val="0060377F"/>
    <w:rsid w:val="0060475D"/>
    <w:rsid w:val="00604E04"/>
    <w:rsid w:val="0060564C"/>
    <w:rsid w:val="00607CDD"/>
    <w:rsid w:val="00607DEC"/>
    <w:rsid w:val="00610201"/>
    <w:rsid w:val="0061122E"/>
    <w:rsid w:val="00611935"/>
    <w:rsid w:val="006121D5"/>
    <w:rsid w:val="00612C3F"/>
    <w:rsid w:val="00612C52"/>
    <w:rsid w:val="0061305D"/>
    <w:rsid w:val="00614E21"/>
    <w:rsid w:val="0061547E"/>
    <w:rsid w:val="006158DF"/>
    <w:rsid w:val="00617819"/>
    <w:rsid w:val="00617B64"/>
    <w:rsid w:val="00620D01"/>
    <w:rsid w:val="00621770"/>
    <w:rsid w:val="00621A33"/>
    <w:rsid w:val="006229F8"/>
    <w:rsid w:val="00622F8A"/>
    <w:rsid w:val="0062377F"/>
    <w:rsid w:val="00623EBE"/>
    <w:rsid w:val="00624CC6"/>
    <w:rsid w:val="00625152"/>
    <w:rsid w:val="00625AD4"/>
    <w:rsid w:val="006260D2"/>
    <w:rsid w:val="00627672"/>
    <w:rsid w:val="00627D57"/>
    <w:rsid w:val="006307A8"/>
    <w:rsid w:val="00630CCA"/>
    <w:rsid w:val="0063292F"/>
    <w:rsid w:val="00633E0C"/>
    <w:rsid w:val="00634072"/>
    <w:rsid w:val="00634121"/>
    <w:rsid w:val="00634765"/>
    <w:rsid w:val="006349AC"/>
    <w:rsid w:val="0063520B"/>
    <w:rsid w:val="006355C0"/>
    <w:rsid w:val="00637B33"/>
    <w:rsid w:val="00640F44"/>
    <w:rsid w:val="006424CF"/>
    <w:rsid w:val="00643249"/>
    <w:rsid w:val="006436C5"/>
    <w:rsid w:val="0064395E"/>
    <w:rsid w:val="0064564A"/>
    <w:rsid w:val="00645AF7"/>
    <w:rsid w:val="00646F2C"/>
    <w:rsid w:val="006474EA"/>
    <w:rsid w:val="00647852"/>
    <w:rsid w:val="00652546"/>
    <w:rsid w:val="006525B5"/>
    <w:rsid w:val="00652EAE"/>
    <w:rsid w:val="006533CB"/>
    <w:rsid w:val="0065355F"/>
    <w:rsid w:val="00654B68"/>
    <w:rsid w:val="00655159"/>
    <w:rsid w:val="00655FB5"/>
    <w:rsid w:val="00656549"/>
    <w:rsid w:val="00657A85"/>
    <w:rsid w:val="00660BD2"/>
    <w:rsid w:val="0066191D"/>
    <w:rsid w:val="006621C8"/>
    <w:rsid w:val="00663743"/>
    <w:rsid w:val="00664776"/>
    <w:rsid w:val="00665248"/>
    <w:rsid w:val="00665500"/>
    <w:rsid w:val="006701D1"/>
    <w:rsid w:val="006713C9"/>
    <w:rsid w:val="006713E4"/>
    <w:rsid w:val="00671BAC"/>
    <w:rsid w:val="00671C69"/>
    <w:rsid w:val="006745F0"/>
    <w:rsid w:val="00674C06"/>
    <w:rsid w:val="00674D4F"/>
    <w:rsid w:val="00675C9A"/>
    <w:rsid w:val="0067702A"/>
    <w:rsid w:val="00677D2B"/>
    <w:rsid w:val="00680CDE"/>
    <w:rsid w:val="00681399"/>
    <w:rsid w:val="0068140D"/>
    <w:rsid w:val="00681530"/>
    <w:rsid w:val="00681B74"/>
    <w:rsid w:val="00681CAC"/>
    <w:rsid w:val="00681FC1"/>
    <w:rsid w:val="006822BC"/>
    <w:rsid w:val="00682519"/>
    <w:rsid w:val="0068298D"/>
    <w:rsid w:val="006829F0"/>
    <w:rsid w:val="00682C0D"/>
    <w:rsid w:val="006836AC"/>
    <w:rsid w:val="00683D70"/>
    <w:rsid w:val="00684308"/>
    <w:rsid w:val="00685218"/>
    <w:rsid w:val="0068537D"/>
    <w:rsid w:val="00685766"/>
    <w:rsid w:val="006857B3"/>
    <w:rsid w:val="006859BB"/>
    <w:rsid w:val="00685C76"/>
    <w:rsid w:val="0069119F"/>
    <w:rsid w:val="00691918"/>
    <w:rsid w:val="00691A14"/>
    <w:rsid w:val="00691C92"/>
    <w:rsid w:val="00691E2B"/>
    <w:rsid w:val="00693A2B"/>
    <w:rsid w:val="00694778"/>
    <w:rsid w:val="00695221"/>
    <w:rsid w:val="00695233"/>
    <w:rsid w:val="006957DD"/>
    <w:rsid w:val="006959C3"/>
    <w:rsid w:val="00696EEA"/>
    <w:rsid w:val="00697A1F"/>
    <w:rsid w:val="00697B3B"/>
    <w:rsid w:val="006A08A4"/>
    <w:rsid w:val="006A0C4B"/>
    <w:rsid w:val="006A17D5"/>
    <w:rsid w:val="006A39CE"/>
    <w:rsid w:val="006A3C28"/>
    <w:rsid w:val="006A6FBD"/>
    <w:rsid w:val="006A739E"/>
    <w:rsid w:val="006B033D"/>
    <w:rsid w:val="006B1221"/>
    <w:rsid w:val="006B143D"/>
    <w:rsid w:val="006B197F"/>
    <w:rsid w:val="006B1C44"/>
    <w:rsid w:val="006B1CF3"/>
    <w:rsid w:val="006B28A4"/>
    <w:rsid w:val="006B34D1"/>
    <w:rsid w:val="006B45A5"/>
    <w:rsid w:val="006B6B36"/>
    <w:rsid w:val="006B6E50"/>
    <w:rsid w:val="006B6E66"/>
    <w:rsid w:val="006B7C35"/>
    <w:rsid w:val="006C1550"/>
    <w:rsid w:val="006C19A1"/>
    <w:rsid w:val="006C1C2D"/>
    <w:rsid w:val="006C1C40"/>
    <w:rsid w:val="006C34FA"/>
    <w:rsid w:val="006C39EB"/>
    <w:rsid w:val="006C43E2"/>
    <w:rsid w:val="006C5C7C"/>
    <w:rsid w:val="006C6553"/>
    <w:rsid w:val="006D1C19"/>
    <w:rsid w:val="006D25FD"/>
    <w:rsid w:val="006D26E2"/>
    <w:rsid w:val="006D320E"/>
    <w:rsid w:val="006D35BE"/>
    <w:rsid w:val="006D379C"/>
    <w:rsid w:val="006D5194"/>
    <w:rsid w:val="006D5368"/>
    <w:rsid w:val="006D56C0"/>
    <w:rsid w:val="006D5D41"/>
    <w:rsid w:val="006D652F"/>
    <w:rsid w:val="006D7193"/>
    <w:rsid w:val="006E048D"/>
    <w:rsid w:val="006E0D65"/>
    <w:rsid w:val="006E1996"/>
    <w:rsid w:val="006E1AB0"/>
    <w:rsid w:val="006E32E5"/>
    <w:rsid w:val="006E357C"/>
    <w:rsid w:val="006E3716"/>
    <w:rsid w:val="006E4446"/>
    <w:rsid w:val="006E456A"/>
    <w:rsid w:val="006E45E6"/>
    <w:rsid w:val="006E53D1"/>
    <w:rsid w:val="006E54DC"/>
    <w:rsid w:val="006E577E"/>
    <w:rsid w:val="006E6D06"/>
    <w:rsid w:val="006E6D0B"/>
    <w:rsid w:val="006E71A8"/>
    <w:rsid w:val="006E7980"/>
    <w:rsid w:val="006F084F"/>
    <w:rsid w:val="006F0D32"/>
    <w:rsid w:val="006F193E"/>
    <w:rsid w:val="006F1F45"/>
    <w:rsid w:val="006F23A7"/>
    <w:rsid w:val="006F3057"/>
    <w:rsid w:val="006F33DF"/>
    <w:rsid w:val="006F3754"/>
    <w:rsid w:val="006F78F3"/>
    <w:rsid w:val="007011BB"/>
    <w:rsid w:val="007011FB"/>
    <w:rsid w:val="007016A7"/>
    <w:rsid w:val="00702768"/>
    <w:rsid w:val="00702B41"/>
    <w:rsid w:val="00702F2D"/>
    <w:rsid w:val="007030D5"/>
    <w:rsid w:val="007035CC"/>
    <w:rsid w:val="00703A5A"/>
    <w:rsid w:val="0070436F"/>
    <w:rsid w:val="007053EF"/>
    <w:rsid w:val="007104AC"/>
    <w:rsid w:val="00710744"/>
    <w:rsid w:val="0071143C"/>
    <w:rsid w:val="00711E3A"/>
    <w:rsid w:val="007126FD"/>
    <w:rsid w:val="00713D98"/>
    <w:rsid w:val="00713DD9"/>
    <w:rsid w:val="00714C3A"/>
    <w:rsid w:val="00715E9A"/>
    <w:rsid w:val="00716896"/>
    <w:rsid w:val="00716DD8"/>
    <w:rsid w:val="0071732B"/>
    <w:rsid w:val="00720558"/>
    <w:rsid w:val="0072064E"/>
    <w:rsid w:val="00720E7F"/>
    <w:rsid w:val="0072102B"/>
    <w:rsid w:val="0072138B"/>
    <w:rsid w:val="0072177A"/>
    <w:rsid w:val="007218D9"/>
    <w:rsid w:val="007219E7"/>
    <w:rsid w:val="007220C3"/>
    <w:rsid w:val="007241A2"/>
    <w:rsid w:val="00726294"/>
    <w:rsid w:val="00726687"/>
    <w:rsid w:val="007355E2"/>
    <w:rsid w:val="00735A20"/>
    <w:rsid w:val="00735BE6"/>
    <w:rsid w:val="00736B60"/>
    <w:rsid w:val="00740165"/>
    <w:rsid w:val="00740601"/>
    <w:rsid w:val="00740B5F"/>
    <w:rsid w:val="007415B2"/>
    <w:rsid w:val="007419D0"/>
    <w:rsid w:val="00742C2A"/>
    <w:rsid w:val="007439DE"/>
    <w:rsid w:val="00745519"/>
    <w:rsid w:val="007459FF"/>
    <w:rsid w:val="00746028"/>
    <w:rsid w:val="007465DE"/>
    <w:rsid w:val="00747624"/>
    <w:rsid w:val="007512F7"/>
    <w:rsid w:val="0075151A"/>
    <w:rsid w:val="00751A93"/>
    <w:rsid w:val="00752A51"/>
    <w:rsid w:val="007530F9"/>
    <w:rsid w:val="007554A1"/>
    <w:rsid w:val="0075574B"/>
    <w:rsid w:val="00755881"/>
    <w:rsid w:val="00755E79"/>
    <w:rsid w:val="0076025A"/>
    <w:rsid w:val="007606C3"/>
    <w:rsid w:val="00761AA8"/>
    <w:rsid w:val="00761E64"/>
    <w:rsid w:val="00763007"/>
    <w:rsid w:val="007634DE"/>
    <w:rsid w:val="00763ABC"/>
    <w:rsid w:val="00767350"/>
    <w:rsid w:val="007675D4"/>
    <w:rsid w:val="00771AC6"/>
    <w:rsid w:val="0077284E"/>
    <w:rsid w:val="00772857"/>
    <w:rsid w:val="0077296A"/>
    <w:rsid w:val="007729DD"/>
    <w:rsid w:val="00772C11"/>
    <w:rsid w:val="0077387D"/>
    <w:rsid w:val="00773F4E"/>
    <w:rsid w:val="007743D1"/>
    <w:rsid w:val="007749C8"/>
    <w:rsid w:val="00775675"/>
    <w:rsid w:val="00775823"/>
    <w:rsid w:val="00775D34"/>
    <w:rsid w:val="00775E40"/>
    <w:rsid w:val="00777FE8"/>
    <w:rsid w:val="0078260B"/>
    <w:rsid w:val="00782DF0"/>
    <w:rsid w:val="007834FC"/>
    <w:rsid w:val="00784CF5"/>
    <w:rsid w:val="007876F0"/>
    <w:rsid w:val="0079086B"/>
    <w:rsid w:val="00790EBA"/>
    <w:rsid w:val="00790F1E"/>
    <w:rsid w:val="00791040"/>
    <w:rsid w:val="007910F4"/>
    <w:rsid w:val="00791707"/>
    <w:rsid w:val="00791AA2"/>
    <w:rsid w:val="00792875"/>
    <w:rsid w:val="00792F93"/>
    <w:rsid w:val="0079333E"/>
    <w:rsid w:val="00793765"/>
    <w:rsid w:val="00793D4E"/>
    <w:rsid w:val="007951FE"/>
    <w:rsid w:val="0079612B"/>
    <w:rsid w:val="0079635E"/>
    <w:rsid w:val="00797A71"/>
    <w:rsid w:val="007A0005"/>
    <w:rsid w:val="007A18C9"/>
    <w:rsid w:val="007A1CEA"/>
    <w:rsid w:val="007A1EFA"/>
    <w:rsid w:val="007A2192"/>
    <w:rsid w:val="007A264D"/>
    <w:rsid w:val="007A268C"/>
    <w:rsid w:val="007A47CD"/>
    <w:rsid w:val="007A4EE6"/>
    <w:rsid w:val="007A4FFC"/>
    <w:rsid w:val="007A50B4"/>
    <w:rsid w:val="007A55CB"/>
    <w:rsid w:val="007A568C"/>
    <w:rsid w:val="007A56B7"/>
    <w:rsid w:val="007A6470"/>
    <w:rsid w:val="007B04C0"/>
    <w:rsid w:val="007B0819"/>
    <w:rsid w:val="007B10C1"/>
    <w:rsid w:val="007B1947"/>
    <w:rsid w:val="007B1FB5"/>
    <w:rsid w:val="007B24CF"/>
    <w:rsid w:val="007B2E75"/>
    <w:rsid w:val="007B334A"/>
    <w:rsid w:val="007B3D18"/>
    <w:rsid w:val="007B50CF"/>
    <w:rsid w:val="007B50F8"/>
    <w:rsid w:val="007B7130"/>
    <w:rsid w:val="007B7697"/>
    <w:rsid w:val="007B7E85"/>
    <w:rsid w:val="007B7E8F"/>
    <w:rsid w:val="007C17B7"/>
    <w:rsid w:val="007C1A79"/>
    <w:rsid w:val="007C1E5F"/>
    <w:rsid w:val="007C4B7D"/>
    <w:rsid w:val="007C56CA"/>
    <w:rsid w:val="007C614B"/>
    <w:rsid w:val="007C62CC"/>
    <w:rsid w:val="007C6BC4"/>
    <w:rsid w:val="007C7D9F"/>
    <w:rsid w:val="007D018D"/>
    <w:rsid w:val="007D0D36"/>
    <w:rsid w:val="007D25BC"/>
    <w:rsid w:val="007D28B0"/>
    <w:rsid w:val="007D33B5"/>
    <w:rsid w:val="007D3B6C"/>
    <w:rsid w:val="007D3D53"/>
    <w:rsid w:val="007D50D9"/>
    <w:rsid w:val="007D553E"/>
    <w:rsid w:val="007D6F1E"/>
    <w:rsid w:val="007D7847"/>
    <w:rsid w:val="007E24C1"/>
    <w:rsid w:val="007E28D6"/>
    <w:rsid w:val="007E28F2"/>
    <w:rsid w:val="007E3B6C"/>
    <w:rsid w:val="007E4214"/>
    <w:rsid w:val="007E42E5"/>
    <w:rsid w:val="007E46FD"/>
    <w:rsid w:val="007E5075"/>
    <w:rsid w:val="007E724B"/>
    <w:rsid w:val="007E7A4E"/>
    <w:rsid w:val="007F02E7"/>
    <w:rsid w:val="007F0DA8"/>
    <w:rsid w:val="007F0E49"/>
    <w:rsid w:val="007F0FF5"/>
    <w:rsid w:val="007F128D"/>
    <w:rsid w:val="007F1D74"/>
    <w:rsid w:val="007F2AF2"/>
    <w:rsid w:val="007F2B62"/>
    <w:rsid w:val="007F38F1"/>
    <w:rsid w:val="007F3A85"/>
    <w:rsid w:val="007F3FB9"/>
    <w:rsid w:val="007F5CF9"/>
    <w:rsid w:val="007F6CEC"/>
    <w:rsid w:val="008015A1"/>
    <w:rsid w:val="008018B5"/>
    <w:rsid w:val="00802039"/>
    <w:rsid w:val="00803E1E"/>
    <w:rsid w:val="008042E2"/>
    <w:rsid w:val="0080687E"/>
    <w:rsid w:val="0080702E"/>
    <w:rsid w:val="0080766B"/>
    <w:rsid w:val="00807729"/>
    <w:rsid w:val="008078EE"/>
    <w:rsid w:val="00807CD6"/>
    <w:rsid w:val="0081067D"/>
    <w:rsid w:val="008107C3"/>
    <w:rsid w:val="00810CA6"/>
    <w:rsid w:val="00810D1C"/>
    <w:rsid w:val="00810D39"/>
    <w:rsid w:val="008121C2"/>
    <w:rsid w:val="00812682"/>
    <w:rsid w:val="00812DFD"/>
    <w:rsid w:val="00812E9E"/>
    <w:rsid w:val="00812EE1"/>
    <w:rsid w:val="00812F1B"/>
    <w:rsid w:val="00813270"/>
    <w:rsid w:val="008141B7"/>
    <w:rsid w:val="00814A6B"/>
    <w:rsid w:val="0081533B"/>
    <w:rsid w:val="00815E3D"/>
    <w:rsid w:val="00815EEB"/>
    <w:rsid w:val="008161FA"/>
    <w:rsid w:val="0081717F"/>
    <w:rsid w:val="0081778F"/>
    <w:rsid w:val="00820CF5"/>
    <w:rsid w:val="008210A7"/>
    <w:rsid w:val="008211E3"/>
    <w:rsid w:val="00821A6D"/>
    <w:rsid w:val="00822210"/>
    <w:rsid w:val="00822C91"/>
    <w:rsid w:val="0082315F"/>
    <w:rsid w:val="00823BF5"/>
    <w:rsid w:val="00824BFE"/>
    <w:rsid w:val="0082545D"/>
    <w:rsid w:val="00830404"/>
    <w:rsid w:val="00830CE7"/>
    <w:rsid w:val="00832BE6"/>
    <w:rsid w:val="00832DD6"/>
    <w:rsid w:val="0083424A"/>
    <w:rsid w:val="00835292"/>
    <w:rsid w:val="0083553F"/>
    <w:rsid w:val="00835B37"/>
    <w:rsid w:val="00836C96"/>
    <w:rsid w:val="008371D3"/>
    <w:rsid w:val="0084011D"/>
    <w:rsid w:val="0084057C"/>
    <w:rsid w:val="00840666"/>
    <w:rsid w:val="00840ACC"/>
    <w:rsid w:val="00840FF9"/>
    <w:rsid w:val="00841503"/>
    <w:rsid w:val="00841864"/>
    <w:rsid w:val="00843B86"/>
    <w:rsid w:val="0084426A"/>
    <w:rsid w:val="00844A1F"/>
    <w:rsid w:val="008459BD"/>
    <w:rsid w:val="00845AD0"/>
    <w:rsid w:val="008462C2"/>
    <w:rsid w:val="00846D78"/>
    <w:rsid w:val="008527EB"/>
    <w:rsid w:val="008534EC"/>
    <w:rsid w:val="00854170"/>
    <w:rsid w:val="0085453C"/>
    <w:rsid w:val="00855D56"/>
    <w:rsid w:val="00856044"/>
    <w:rsid w:val="00856376"/>
    <w:rsid w:val="008574BB"/>
    <w:rsid w:val="00857A98"/>
    <w:rsid w:val="008601AA"/>
    <w:rsid w:val="00860534"/>
    <w:rsid w:val="008606F2"/>
    <w:rsid w:val="008612B6"/>
    <w:rsid w:val="008617A9"/>
    <w:rsid w:val="0086268B"/>
    <w:rsid w:val="00863210"/>
    <w:rsid w:val="00863740"/>
    <w:rsid w:val="00864785"/>
    <w:rsid w:val="0086565E"/>
    <w:rsid w:val="00865700"/>
    <w:rsid w:val="00865A0F"/>
    <w:rsid w:val="00867650"/>
    <w:rsid w:val="008678A0"/>
    <w:rsid w:val="00870A27"/>
    <w:rsid w:val="00870A91"/>
    <w:rsid w:val="00871196"/>
    <w:rsid w:val="00873408"/>
    <w:rsid w:val="00873642"/>
    <w:rsid w:val="008752D7"/>
    <w:rsid w:val="00875F51"/>
    <w:rsid w:val="00875FC8"/>
    <w:rsid w:val="0087604E"/>
    <w:rsid w:val="0087631A"/>
    <w:rsid w:val="00877DF9"/>
    <w:rsid w:val="00877E54"/>
    <w:rsid w:val="00880961"/>
    <w:rsid w:val="00880979"/>
    <w:rsid w:val="0088177B"/>
    <w:rsid w:val="0088278C"/>
    <w:rsid w:val="0088283B"/>
    <w:rsid w:val="00882EEB"/>
    <w:rsid w:val="00883A29"/>
    <w:rsid w:val="0088427B"/>
    <w:rsid w:val="00884EB3"/>
    <w:rsid w:val="008864FE"/>
    <w:rsid w:val="00886D23"/>
    <w:rsid w:val="00886FE8"/>
    <w:rsid w:val="008900FE"/>
    <w:rsid w:val="0089011C"/>
    <w:rsid w:val="00890293"/>
    <w:rsid w:val="00890976"/>
    <w:rsid w:val="00890C40"/>
    <w:rsid w:val="00890FC6"/>
    <w:rsid w:val="00890FD5"/>
    <w:rsid w:val="00891310"/>
    <w:rsid w:val="008917FE"/>
    <w:rsid w:val="00891EC7"/>
    <w:rsid w:val="0089207C"/>
    <w:rsid w:val="00892601"/>
    <w:rsid w:val="00893F66"/>
    <w:rsid w:val="00894C14"/>
    <w:rsid w:val="008953F9"/>
    <w:rsid w:val="0089649E"/>
    <w:rsid w:val="0089692B"/>
    <w:rsid w:val="00896E5A"/>
    <w:rsid w:val="0089717F"/>
    <w:rsid w:val="008A196D"/>
    <w:rsid w:val="008A2024"/>
    <w:rsid w:val="008A24F5"/>
    <w:rsid w:val="008A41EB"/>
    <w:rsid w:val="008A4878"/>
    <w:rsid w:val="008A4A12"/>
    <w:rsid w:val="008A5457"/>
    <w:rsid w:val="008A5A5C"/>
    <w:rsid w:val="008A6E01"/>
    <w:rsid w:val="008A75E3"/>
    <w:rsid w:val="008A7922"/>
    <w:rsid w:val="008A7AC8"/>
    <w:rsid w:val="008B11D9"/>
    <w:rsid w:val="008B1768"/>
    <w:rsid w:val="008B2043"/>
    <w:rsid w:val="008B27E5"/>
    <w:rsid w:val="008B3118"/>
    <w:rsid w:val="008B3610"/>
    <w:rsid w:val="008B4AF6"/>
    <w:rsid w:val="008B5DED"/>
    <w:rsid w:val="008B63D9"/>
    <w:rsid w:val="008B7D00"/>
    <w:rsid w:val="008C05AD"/>
    <w:rsid w:val="008C10C9"/>
    <w:rsid w:val="008C17A5"/>
    <w:rsid w:val="008C2167"/>
    <w:rsid w:val="008C22F1"/>
    <w:rsid w:val="008C256D"/>
    <w:rsid w:val="008C2931"/>
    <w:rsid w:val="008C2B42"/>
    <w:rsid w:val="008C3291"/>
    <w:rsid w:val="008C439C"/>
    <w:rsid w:val="008C472F"/>
    <w:rsid w:val="008C4BB6"/>
    <w:rsid w:val="008C4FE7"/>
    <w:rsid w:val="008C57E1"/>
    <w:rsid w:val="008C682F"/>
    <w:rsid w:val="008C6831"/>
    <w:rsid w:val="008C796E"/>
    <w:rsid w:val="008C7B81"/>
    <w:rsid w:val="008D046D"/>
    <w:rsid w:val="008D06B9"/>
    <w:rsid w:val="008D0CE8"/>
    <w:rsid w:val="008D17E9"/>
    <w:rsid w:val="008D1A47"/>
    <w:rsid w:val="008D1BC3"/>
    <w:rsid w:val="008D1EF1"/>
    <w:rsid w:val="008D24B0"/>
    <w:rsid w:val="008D2C89"/>
    <w:rsid w:val="008D499F"/>
    <w:rsid w:val="008D5152"/>
    <w:rsid w:val="008D5C63"/>
    <w:rsid w:val="008D639F"/>
    <w:rsid w:val="008D65DF"/>
    <w:rsid w:val="008D6826"/>
    <w:rsid w:val="008D6B81"/>
    <w:rsid w:val="008D6D93"/>
    <w:rsid w:val="008D7739"/>
    <w:rsid w:val="008E0FEB"/>
    <w:rsid w:val="008E11E2"/>
    <w:rsid w:val="008E1DBB"/>
    <w:rsid w:val="008E2D76"/>
    <w:rsid w:val="008E36A9"/>
    <w:rsid w:val="008E37D9"/>
    <w:rsid w:val="008E3F62"/>
    <w:rsid w:val="008E5C1F"/>
    <w:rsid w:val="008E6719"/>
    <w:rsid w:val="008E6AC9"/>
    <w:rsid w:val="008E7016"/>
    <w:rsid w:val="008E75A7"/>
    <w:rsid w:val="008E79B7"/>
    <w:rsid w:val="008F0BB7"/>
    <w:rsid w:val="008F0C2D"/>
    <w:rsid w:val="008F2574"/>
    <w:rsid w:val="008F33FC"/>
    <w:rsid w:val="008F379E"/>
    <w:rsid w:val="008F412C"/>
    <w:rsid w:val="008F4CD5"/>
    <w:rsid w:val="008F655C"/>
    <w:rsid w:val="008F77EF"/>
    <w:rsid w:val="0090272D"/>
    <w:rsid w:val="00905239"/>
    <w:rsid w:val="00906582"/>
    <w:rsid w:val="009068C7"/>
    <w:rsid w:val="00907440"/>
    <w:rsid w:val="0090774F"/>
    <w:rsid w:val="00912238"/>
    <w:rsid w:val="009126CD"/>
    <w:rsid w:val="00912E0C"/>
    <w:rsid w:val="009130C9"/>
    <w:rsid w:val="009130CB"/>
    <w:rsid w:val="00913723"/>
    <w:rsid w:val="00913806"/>
    <w:rsid w:val="00913F1E"/>
    <w:rsid w:val="00913F4F"/>
    <w:rsid w:val="00913F61"/>
    <w:rsid w:val="009146DD"/>
    <w:rsid w:val="00915E6E"/>
    <w:rsid w:val="00916D0C"/>
    <w:rsid w:val="00917A15"/>
    <w:rsid w:val="00917E91"/>
    <w:rsid w:val="0092004A"/>
    <w:rsid w:val="0092033C"/>
    <w:rsid w:val="009213B6"/>
    <w:rsid w:val="0092173D"/>
    <w:rsid w:val="00923D8E"/>
    <w:rsid w:val="00925515"/>
    <w:rsid w:val="00925853"/>
    <w:rsid w:val="00925EC7"/>
    <w:rsid w:val="00926092"/>
    <w:rsid w:val="00926ECE"/>
    <w:rsid w:val="0092713F"/>
    <w:rsid w:val="0092796E"/>
    <w:rsid w:val="00927F0C"/>
    <w:rsid w:val="00932133"/>
    <w:rsid w:val="009323AB"/>
    <w:rsid w:val="0093286D"/>
    <w:rsid w:val="00932879"/>
    <w:rsid w:val="00933444"/>
    <w:rsid w:val="00933699"/>
    <w:rsid w:val="009342CF"/>
    <w:rsid w:val="00935271"/>
    <w:rsid w:val="0093530D"/>
    <w:rsid w:val="009353CB"/>
    <w:rsid w:val="0093626D"/>
    <w:rsid w:val="009372A9"/>
    <w:rsid w:val="00940821"/>
    <w:rsid w:val="0094095D"/>
    <w:rsid w:val="00941C06"/>
    <w:rsid w:val="00943297"/>
    <w:rsid w:val="00943FCC"/>
    <w:rsid w:val="0094541D"/>
    <w:rsid w:val="00945D11"/>
    <w:rsid w:val="0094720A"/>
    <w:rsid w:val="00947845"/>
    <w:rsid w:val="0095058D"/>
    <w:rsid w:val="0095086E"/>
    <w:rsid w:val="00951B98"/>
    <w:rsid w:val="00952129"/>
    <w:rsid w:val="009529C8"/>
    <w:rsid w:val="00952B6D"/>
    <w:rsid w:val="00953914"/>
    <w:rsid w:val="00954142"/>
    <w:rsid w:val="00954362"/>
    <w:rsid w:val="00954FE2"/>
    <w:rsid w:val="00955997"/>
    <w:rsid w:val="009578A4"/>
    <w:rsid w:val="00957B15"/>
    <w:rsid w:val="00957EF5"/>
    <w:rsid w:val="00960319"/>
    <w:rsid w:val="00960354"/>
    <w:rsid w:val="00960F06"/>
    <w:rsid w:val="0096144F"/>
    <w:rsid w:val="00961F00"/>
    <w:rsid w:val="00962117"/>
    <w:rsid w:val="00963559"/>
    <w:rsid w:val="00964250"/>
    <w:rsid w:val="00964CF4"/>
    <w:rsid w:val="009655B2"/>
    <w:rsid w:val="00965DA5"/>
    <w:rsid w:val="00966261"/>
    <w:rsid w:val="009664CE"/>
    <w:rsid w:val="00967247"/>
    <w:rsid w:val="0096748C"/>
    <w:rsid w:val="009676AD"/>
    <w:rsid w:val="00970780"/>
    <w:rsid w:val="00970BB5"/>
    <w:rsid w:val="00970C9D"/>
    <w:rsid w:val="00971FE9"/>
    <w:rsid w:val="00972B89"/>
    <w:rsid w:val="00972DA8"/>
    <w:rsid w:val="00973B8B"/>
    <w:rsid w:val="00973DBB"/>
    <w:rsid w:val="00974FB9"/>
    <w:rsid w:val="009751C9"/>
    <w:rsid w:val="009760B8"/>
    <w:rsid w:val="00976877"/>
    <w:rsid w:val="009772DF"/>
    <w:rsid w:val="009773B4"/>
    <w:rsid w:val="00977410"/>
    <w:rsid w:val="00980308"/>
    <w:rsid w:val="009813BA"/>
    <w:rsid w:val="00981B71"/>
    <w:rsid w:val="009824C7"/>
    <w:rsid w:val="00982B5C"/>
    <w:rsid w:val="009836B2"/>
    <w:rsid w:val="009845A0"/>
    <w:rsid w:val="00984EE3"/>
    <w:rsid w:val="00985089"/>
    <w:rsid w:val="00986072"/>
    <w:rsid w:val="00987E81"/>
    <w:rsid w:val="00990393"/>
    <w:rsid w:val="00992370"/>
    <w:rsid w:val="009931B8"/>
    <w:rsid w:val="00993265"/>
    <w:rsid w:val="009932D2"/>
    <w:rsid w:val="0099356D"/>
    <w:rsid w:val="009945CE"/>
    <w:rsid w:val="00994D9B"/>
    <w:rsid w:val="00995CB3"/>
    <w:rsid w:val="0099736B"/>
    <w:rsid w:val="00997C25"/>
    <w:rsid w:val="00997F8A"/>
    <w:rsid w:val="009A09CC"/>
    <w:rsid w:val="009A0E8E"/>
    <w:rsid w:val="009A3DC4"/>
    <w:rsid w:val="009A5A3B"/>
    <w:rsid w:val="009A5DF5"/>
    <w:rsid w:val="009A6054"/>
    <w:rsid w:val="009A7C41"/>
    <w:rsid w:val="009A7CA2"/>
    <w:rsid w:val="009B01B6"/>
    <w:rsid w:val="009B04D3"/>
    <w:rsid w:val="009B1BF8"/>
    <w:rsid w:val="009B3298"/>
    <w:rsid w:val="009B52BA"/>
    <w:rsid w:val="009B58AA"/>
    <w:rsid w:val="009B6593"/>
    <w:rsid w:val="009C1093"/>
    <w:rsid w:val="009C2BF3"/>
    <w:rsid w:val="009C30C3"/>
    <w:rsid w:val="009C323F"/>
    <w:rsid w:val="009C39B9"/>
    <w:rsid w:val="009C4700"/>
    <w:rsid w:val="009C4A8B"/>
    <w:rsid w:val="009C53C6"/>
    <w:rsid w:val="009C6319"/>
    <w:rsid w:val="009D0192"/>
    <w:rsid w:val="009D056C"/>
    <w:rsid w:val="009D25A6"/>
    <w:rsid w:val="009D5245"/>
    <w:rsid w:val="009D5A12"/>
    <w:rsid w:val="009D6AD1"/>
    <w:rsid w:val="009D7E89"/>
    <w:rsid w:val="009E1687"/>
    <w:rsid w:val="009E1B3A"/>
    <w:rsid w:val="009E2ED2"/>
    <w:rsid w:val="009E477A"/>
    <w:rsid w:val="009E4BB9"/>
    <w:rsid w:val="009E5712"/>
    <w:rsid w:val="009E57D0"/>
    <w:rsid w:val="009E5CC1"/>
    <w:rsid w:val="009E62D8"/>
    <w:rsid w:val="009E65C6"/>
    <w:rsid w:val="009E7026"/>
    <w:rsid w:val="009E7655"/>
    <w:rsid w:val="009F01B0"/>
    <w:rsid w:val="009F01EC"/>
    <w:rsid w:val="009F08FA"/>
    <w:rsid w:val="009F105B"/>
    <w:rsid w:val="009F2C68"/>
    <w:rsid w:val="009F4727"/>
    <w:rsid w:val="009F5041"/>
    <w:rsid w:val="009F5675"/>
    <w:rsid w:val="009F5BA4"/>
    <w:rsid w:val="009F6792"/>
    <w:rsid w:val="009F77A6"/>
    <w:rsid w:val="00A00AFD"/>
    <w:rsid w:val="00A00F93"/>
    <w:rsid w:val="00A0127B"/>
    <w:rsid w:val="00A0184F"/>
    <w:rsid w:val="00A0187E"/>
    <w:rsid w:val="00A01B6F"/>
    <w:rsid w:val="00A0397E"/>
    <w:rsid w:val="00A0465D"/>
    <w:rsid w:val="00A04FDD"/>
    <w:rsid w:val="00A05ED5"/>
    <w:rsid w:val="00A0638C"/>
    <w:rsid w:val="00A066D8"/>
    <w:rsid w:val="00A06B00"/>
    <w:rsid w:val="00A06BE7"/>
    <w:rsid w:val="00A075DD"/>
    <w:rsid w:val="00A076DF"/>
    <w:rsid w:val="00A07C7C"/>
    <w:rsid w:val="00A10904"/>
    <w:rsid w:val="00A1113A"/>
    <w:rsid w:val="00A115C3"/>
    <w:rsid w:val="00A116A8"/>
    <w:rsid w:val="00A12385"/>
    <w:rsid w:val="00A12F15"/>
    <w:rsid w:val="00A13B6F"/>
    <w:rsid w:val="00A144D8"/>
    <w:rsid w:val="00A14512"/>
    <w:rsid w:val="00A146E6"/>
    <w:rsid w:val="00A15854"/>
    <w:rsid w:val="00A168FF"/>
    <w:rsid w:val="00A16A91"/>
    <w:rsid w:val="00A1745A"/>
    <w:rsid w:val="00A17D62"/>
    <w:rsid w:val="00A17FCE"/>
    <w:rsid w:val="00A2031F"/>
    <w:rsid w:val="00A20E81"/>
    <w:rsid w:val="00A2121F"/>
    <w:rsid w:val="00A22541"/>
    <w:rsid w:val="00A23055"/>
    <w:rsid w:val="00A24F2A"/>
    <w:rsid w:val="00A25D65"/>
    <w:rsid w:val="00A2673B"/>
    <w:rsid w:val="00A26F91"/>
    <w:rsid w:val="00A27549"/>
    <w:rsid w:val="00A27F5F"/>
    <w:rsid w:val="00A30596"/>
    <w:rsid w:val="00A305DB"/>
    <w:rsid w:val="00A306AA"/>
    <w:rsid w:val="00A30A00"/>
    <w:rsid w:val="00A30F57"/>
    <w:rsid w:val="00A324E6"/>
    <w:rsid w:val="00A32A9A"/>
    <w:rsid w:val="00A33988"/>
    <w:rsid w:val="00A34DA4"/>
    <w:rsid w:val="00A34F47"/>
    <w:rsid w:val="00A35520"/>
    <w:rsid w:val="00A3574C"/>
    <w:rsid w:val="00A3605C"/>
    <w:rsid w:val="00A36309"/>
    <w:rsid w:val="00A37750"/>
    <w:rsid w:val="00A37AAC"/>
    <w:rsid w:val="00A4084B"/>
    <w:rsid w:val="00A409D1"/>
    <w:rsid w:val="00A41491"/>
    <w:rsid w:val="00A417A6"/>
    <w:rsid w:val="00A41BB4"/>
    <w:rsid w:val="00A41EAB"/>
    <w:rsid w:val="00A42D72"/>
    <w:rsid w:val="00A42E54"/>
    <w:rsid w:val="00A42F54"/>
    <w:rsid w:val="00A430FC"/>
    <w:rsid w:val="00A43E07"/>
    <w:rsid w:val="00A43FE7"/>
    <w:rsid w:val="00A44252"/>
    <w:rsid w:val="00A44978"/>
    <w:rsid w:val="00A462C4"/>
    <w:rsid w:val="00A4652B"/>
    <w:rsid w:val="00A46B72"/>
    <w:rsid w:val="00A476B7"/>
    <w:rsid w:val="00A47F45"/>
    <w:rsid w:val="00A47FEB"/>
    <w:rsid w:val="00A50D1C"/>
    <w:rsid w:val="00A53734"/>
    <w:rsid w:val="00A538FB"/>
    <w:rsid w:val="00A54A17"/>
    <w:rsid w:val="00A54F50"/>
    <w:rsid w:val="00A552E1"/>
    <w:rsid w:val="00A55F4A"/>
    <w:rsid w:val="00A57E2E"/>
    <w:rsid w:val="00A6093E"/>
    <w:rsid w:val="00A61703"/>
    <w:rsid w:val="00A62772"/>
    <w:rsid w:val="00A6356E"/>
    <w:rsid w:val="00A63702"/>
    <w:rsid w:val="00A66865"/>
    <w:rsid w:val="00A67BB7"/>
    <w:rsid w:val="00A71CC5"/>
    <w:rsid w:val="00A72354"/>
    <w:rsid w:val="00A729AD"/>
    <w:rsid w:val="00A72DEB"/>
    <w:rsid w:val="00A7307F"/>
    <w:rsid w:val="00A73BE4"/>
    <w:rsid w:val="00A74D4D"/>
    <w:rsid w:val="00A74E72"/>
    <w:rsid w:val="00A7516F"/>
    <w:rsid w:val="00A75512"/>
    <w:rsid w:val="00A76525"/>
    <w:rsid w:val="00A76B7E"/>
    <w:rsid w:val="00A77202"/>
    <w:rsid w:val="00A8082A"/>
    <w:rsid w:val="00A80E25"/>
    <w:rsid w:val="00A8193A"/>
    <w:rsid w:val="00A827C4"/>
    <w:rsid w:val="00A8613C"/>
    <w:rsid w:val="00A8644C"/>
    <w:rsid w:val="00A86767"/>
    <w:rsid w:val="00A869E7"/>
    <w:rsid w:val="00A87A73"/>
    <w:rsid w:val="00A9023A"/>
    <w:rsid w:val="00A91AD8"/>
    <w:rsid w:val="00A91BA2"/>
    <w:rsid w:val="00A91F13"/>
    <w:rsid w:val="00A926C8"/>
    <w:rsid w:val="00A935A9"/>
    <w:rsid w:val="00A950CA"/>
    <w:rsid w:val="00A96A14"/>
    <w:rsid w:val="00A97020"/>
    <w:rsid w:val="00A97037"/>
    <w:rsid w:val="00A9749D"/>
    <w:rsid w:val="00A975FE"/>
    <w:rsid w:val="00A97F5E"/>
    <w:rsid w:val="00AA027A"/>
    <w:rsid w:val="00AA0A4C"/>
    <w:rsid w:val="00AA0E94"/>
    <w:rsid w:val="00AA3B5A"/>
    <w:rsid w:val="00AA4F7B"/>
    <w:rsid w:val="00AA6097"/>
    <w:rsid w:val="00AA6ABB"/>
    <w:rsid w:val="00AB034F"/>
    <w:rsid w:val="00AB03DD"/>
    <w:rsid w:val="00AB106B"/>
    <w:rsid w:val="00AB15C8"/>
    <w:rsid w:val="00AB1909"/>
    <w:rsid w:val="00AB1E1C"/>
    <w:rsid w:val="00AB3876"/>
    <w:rsid w:val="00AB3BA0"/>
    <w:rsid w:val="00AB3FF8"/>
    <w:rsid w:val="00AB6EA9"/>
    <w:rsid w:val="00AB7215"/>
    <w:rsid w:val="00AB78E0"/>
    <w:rsid w:val="00AB79DF"/>
    <w:rsid w:val="00AB7C18"/>
    <w:rsid w:val="00AC0322"/>
    <w:rsid w:val="00AC1EE5"/>
    <w:rsid w:val="00AC3968"/>
    <w:rsid w:val="00AC3E03"/>
    <w:rsid w:val="00AC3E9F"/>
    <w:rsid w:val="00AC54C6"/>
    <w:rsid w:val="00AC6286"/>
    <w:rsid w:val="00AC66D0"/>
    <w:rsid w:val="00AC6D62"/>
    <w:rsid w:val="00AC6E1B"/>
    <w:rsid w:val="00AC7619"/>
    <w:rsid w:val="00AC7696"/>
    <w:rsid w:val="00AC7C9E"/>
    <w:rsid w:val="00AD011C"/>
    <w:rsid w:val="00AD033F"/>
    <w:rsid w:val="00AD1E2A"/>
    <w:rsid w:val="00AD35A1"/>
    <w:rsid w:val="00AD35D8"/>
    <w:rsid w:val="00AD44B7"/>
    <w:rsid w:val="00AD4E90"/>
    <w:rsid w:val="00AD522C"/>
    <w:rsid w:val="00AD549A"/>
    <w:rsid w:val="00AD6085"/>
    <w:rsid w:val="00AD6986"/>
    <w:rsid w:val="00AD7111"/>
    <w:rsid w:val="00AD7303"/>
    <w:rsid w:val="00AE0306"/>
    <w:rsid w:val="00AE04F1"/>
    <w:rsid w:val="00AE1305"/>
    <w:rsid w:val="00AE33C7"/>
    <w:rsid w:val="00AE3713"/>
    <w:rsid w:val="00AE3927"/>
    <w:rsid w:val="00AE3988"/>
    <w:rsid w:val="00AE3C76"/>
    <w:rsid w:val="00AE4B8D"/>
    <w:rsid w:val="00AE5E72"/>
    <w:rsid w:val="00AE65B2"/>
    <w:rsid w:val="00AE6652"/>
    <w:rsid w:val="00AE693C"/>
    <w:rsid w:val="00AE75AB"/>
    <w:rsid w:val="00AF03B9"/>
    <w:rsid w:val="00AF0BF8"/>
    <w:rsid w:val="00AF126F"/>
    <w:rsid w:val="00AF189B"/>
    <w:rsid w:val="00AF2994"/>
    <w:rsid w:val="00AF2C2C"/>
    <w:rsid w:val="00AF473B"/>
    <w:rsid w:val="00AF56D5"/>
    <w:rsid w:val="00AF69C3"/>
    <w:rsid w:val="00AF776C"/>
    <w:rsid w:val="00AF77F5"/>
    <w:rsid w:val="00B00C8E"/>
    <w:rsid w:val="00B012C8"/>
    <w:rsid w:val="00B01E3D"/>
    <w:rsid w:val="00B021E8"/>
    <w:rsid w:val="00B02583"/>
    <w:rsid w:val="00B03899"/>
    <w:rsid w:val="00B03C77"/>
    <w:rsid w:val="00B0451A"/>
    <w:rsid w:val="00B0496D"/>
    <w:rsid w:val="00B05A1A"/>
    <w:rsid w:val="00B0613A"/>
    <w:rsid w:val="00B06C3C"/>
    <w:rsid w:val="00B07A12"/>
    <w:rsid w:val="00B07F54"/>
    <w:rsid w:val="00B1098B"/>
    <w:rsid w:val="00B115A7"/>
    <w:rsid w:val="00B11849"/>
    <w:rsid w:val="00B11AB1"/>
    <w:rsid w:val="00B11E4C"/>
    <w:rsid w:val="00B15FCC"/>
    <w:rsid w:val="00B1641E"/>
    <w:rsid w:val="00B20105"/>
    <w:rsid w:val="00B22E43"/>
    <w:rsid w:val="00B2312A"/>
    <w:rsid w:val="00B249D8"/>
    <w:rsid w:val="00B25453"/>
    <w:rsid w:val="00B25B2D"/>
    <w:rsid w:val="00B27075"/>
    <w:rsid w:val="00B2721D"/>
    <w:rsid w:val="00B27D1D"/>
    <w:rsid w:val="00B308F4"/>
    <w:rsid w:val="00B31CFB"/>
    <w:rsid w:val="00B33B97"/>
    <w:rsid w:val="00B35254"/>
    <w:rsid w:val="00B35270"/>
    <w:rsid w:val="00B35415"/>
    <w:rsid w:val="00B3585F"/>
    <w:rsid w:val="00B362F7"/>
    <w:rsid w:val="00B36669"/>
    <w:rsid w:val="00B37940"/>
    <w:rsid w:val="00B402C0"/>
    <w:rsid w:val="00B417BB"/>
    <w:rsid w:val="00B42170"/>
    <w:rsid w:val="00B42376"/>
    <w:rsid w:val="00B43442"/>
    <w:rsid w:val="00B45678"/>
    <w:rsid w:val="00B45D2C"/>
    <w:rsid w:val="00B46894"/>
    <w:rsid w:val="00B474A7"/>
    <w:rsid w:val="00B47E74"/>
    <w:rsid w:val="00B502F6"/>
    <w:rsid w:val="00B504F5"/>
    <w:rsid w:val="00B50F55"/>
    <w:rsid w:val="00B5180A"/>
    <w:rsid w:val="00B525C9"/>
    <w:rsid w:val="00B52B3C"/>
    <w:rsid w:val="00B530E0"/>
    <w:rsid w:val="00B5344B"/>
    <w:rsid w:val="00B53849"/>
    <w:rsid w:val="00B53E9B"/>
    <w:rsid w:val="00B551D0"/>
    <w:rsid w:val="00B557BC"/>
    <w:rsid w:val="00B567D0"/>
    <w:rsid w:val="00B568C5"/>
    <w:rsid w:val="00B56B6C"/>
    <w:rsid w:val="00B57A83"/>
    <w:rsid w:val="00B60306"/>
    <w:rsid w:val="00B610A7"/>
    <w:rsid w:val="00B63DD2"/>
    <w:rsid w:val="00B644EF"/>
    <w:rsid w:val="00B64C8F"/>
    <w:rsid w:val="00B64FD9"/>
    <w:rsid w:val="00B6590E"/>
    <w:rsid w:val="00B6597B"/>
    <w:rsid w:val="00B66F41"/>
    <w:rsid w:val="00B670EA"/>
    <w:rsid w:val="00B67B62"/>
    <w:rsid w:val="00B70671"/>
    <w:rsid w:val="00B707D3"/>
    <w:rsid w:val="00B714BA"/>
    <w:rsid w:val="00B71E1B"/>
    <w:rsid w:val="00B72059"/>
    <w:rsid w:val="00B72583"/>
    <w:rsid w:val="00B72F8C"/>
    <w:rsid w:val="00B7351C"/>
    <w:rsid w:val="00B73EAA"/>
    <w:rsid w:val="00B74661"/>
    <w:rsid w:val="00B75164"/>
    <w:rsid w:val="00B766BD"/>
    <w:rsid w:val="00B80938"/>
    <w:rsid w:val="00B80EAF"/>
    <w:rsid w:val="00B81106"/>
    <w:rsid w:val="00B8157F"/>
    <w:rsid w:val="00B817C7"/>
    <w:rsid w:val="00B81825"/>
    <w:rsid w:val="00B823D1"/>
    <w:rsid w:val="00B83004"/>
    <w:rsid w:val="00B831D2"/>
    <w:rsid w:val="00B83C1F"/>
    <w:rsid w:val="00B83FF4"/>
    <w:rsid w:val="00B8410D"/>
    <w:rsid w:val="00B84BDC"/>
    <w:rsid w:val="00B85824"/>
    <w:rsid w:val="00B85942"/>
    <w:rsid w:val="00B8630D"/>
    <w:rsid w:val="00B86968"/>
    <w:rsid w:val="00B874F9"/>
    <w:rsid w:val="00B877E6"/>
    <w:rsid w:val="00B87C81"/>
    <w:rsid w:val="00B9043F"/>
    <w:rsid w:val="00B90C15"/>
    <w:rsid w:val="00B910A1"/>
    <w:rsid w:val="00B91315"/>
    <w:rsid w:val="00B9180C"/>
    <w:rsid w:val="00B9199C"/>
    <w:rsid w:val="00B9306E"/>
    <w:rsid w:val="00B93930"/>
    <w:rsid w:val="00B93F19"/>
    <w:rsid w:val="00B94BF3"/>
    <w:rsid w:val="00B94C66"/>
    <w:rsid w:val="00B952BB"/>
    <w:rsid w:val="00B95CCA"/>
    <w:rsid w:val="00B962E6"/>
    <w:rsid w:val="00B967FE"/>
    <w:rsid w:val="00B96AC1"/>
    <w:rsid w:val="00B97513"/>
    <w:rsid w:val="00BA029B"/>
    <w:rsid w:val="00BA092D"/>
    <w:rsid w:val="00BA1C7D"/>
    <w:rsid w:val="00BA392A"/>
    <w:rsid w:val="00BA3E5A"/>
    <w:rsid w:val="00BA4389"/>
    <w:rsid w:val="00BA47E8"/>
    <w:rsid w:val="00BA556F"/>
    <w:rsid w:val="00BA5DBF"/>
    <w:rsid w:val="00BA5E3D"/>
    <w:rsid w:val="00BA66FD"/>
    <w:rsid w:val="00BA6776"/>
    <w:rsid w:val="00BA6A84"/>
    <w:rsid w:val="00BA73D0"/>
    <w:rsid w:val="00BB05C7"/>
    <w:rsid w:val="00BB05DA"/>
    <w:rsid w:val="00BB0D99"/>
    <w:rsid w:val="00BB1833"/>
    <w:rsid w:val="00BB29E0"/>
    <w:rsid w:val="00BB2EF0"/>
    <w:rsid w:val="00BB36F6"/>
    <w:rsid w:val="00BB586C"/>
    <w:rsid w:val="00BB587F"/>
    <w:rsid w:val="00BB5D15"/>
    <w:rsid w:val="00BB602A"/>
    <w:rsid w:val="00BB7834"/>
    <w:rsid w:val="00BB7B4C"/>
    <w:rsid w:val="00BC02A5"/>
    <w:rsid w:val="00BC0699"/>
    <w:rsid w:val="00BC0BAE"/>
    <w:rsid w:val="00BC1060"/>
    <w:rsid w:val="00BC1FFB"/>
    <w:rsid w:val="00BC2733"/>
    <w:rsid w:val="00BC29F2"/>
    <w:rsid w:val="00BC2C7A"/>
    <w:rsid w:val="00BC2EB5"/>
    <w:rsid w:val="00BC2F18"/>
    <w:rsid w:val="00BC3EC0"/>
    <w:rsid w:val="00BC4212"/>
    <w:rsid w:val="00BC51A8"/>
    <w:rsid w:val="00BC56BA"/>
    <w:rsid w:val="00BC6FE6"/>
    <w:rsid w:val="00BC7922"/>
    <w:rsid w:val="00BD0722"/>
    <w:rsid w:val="00BD133C"/>
    <w:rsid w:val="00BD2193"/>
    <w:rsid w:val="00BD2B95"/>
    <w:rsid w:val="00BD33DC"/>
    <w:rsid w:val="00BD4490"/>
    <w:rsid w:val="00BD463A"/>
    <w:rsid w:val="00BD46D6"/>
    <w:rsid w:val="00BD5D0C"/>
    <w:rsid w:val="00BD6279"/>
    <w:rsid w:val="00BD7C3C"/>
    <w:rsid w:val="00BD7C69"/>
    <w:rsid w:val="00BE0B34"/>
    <w:rsid w:val="00BE10FF"/>
    <w:rsid w:val="00BE19FE"/>
    <w:rsid w:val="00BE1D00"/>
    <w:rsid w:val="00BE2479"/>
    <w:rsid w:val="00BE32E3"/>
    <w:rsid w:val="00BE333D"/>
    <w:rsid w:val="00BE3EAF"/>
    <w:rsid w:val="00BE4D10"/>
    <w:rsid w:val="00BE59EE"/>
    <w:rsid w:val="00BE7613"/>
    <w:rsid w:val="00BE7A7A"/>
    <w:rsid w:val="00BF0407"/>
    <w:rsid w:val="00BF0AB5"/>
    <w:rsid w:val="00BF0E57"/>
    <w:rsid w:val="00BF1246"/>
    <w:rsid w:val="00BF1BE5"/>
    <w:rsid w:val="00BF2680"/>
    <w:rsid w:val="00BF27CC"/>
    <w:rsid w:val="00BF2B13"/>
    <w:rsid w:val="00BF47EF"/>
    <w:rsid w:val="00BF5D4B"/>
    <w:rsid w:val="00BF6BDA"/>
    <w:rsid w:val="00BF720B"/>
    <w:rsid w:val="00BF7393"/>
    <w:rsid w:val="00BF7DC5"/>
    <w:rsid w:val="00C00884"/>
    <w:rsid w:val="00C01061"/>
    <w:rsid w:val="00C0165C"/>
    <w:rsid w:val="00C0181D"/>
    <w:rsid w:val="00C01B33"/>
    <w:rsid w:val="00C01E4B"/>
    <w:rsid w:val="00C027C9"/>
    <w:rsid w:val="00C03775"/>
    <w:rsid w:val="00C03F15"/>
    <w:rsid w:val="00C049F6"/>
    <w:rsid w:val="00C05A13"/>
    <w:rsid w:val="00C0797C"/>
    <w:rsid w:val="00C116B5"/>
    <w:rsid w:val="00C11E60"/>
    <w:rsid w:val="00C12190"/>
    <w:rsid w:val="00C12A1E"/>
    <w:rsid w:val="00C12D82"/>
    <w:rsid w:val="00C14191"/>
    <w:rsid w:val="00C14233"/>
    <w:rsid w:val="00C14B99"/>
    <w:rsid w:val="00C16260"/>
    <w:rsid w:val="00C1649F"/>
    <w:rsid w:val="00C16800"/>
    <w:rsid w:val="00C16E77"/>
    <w:rsid w:val="00C171E7"/>
    <w:rsid w:val="00C17CC7"/>
    <w:rsid w:val="00C20EBB"/>
    <w:rsid w:val="00C218D5"/>
    <w:rsid w:val="00C242F0"/>
    <w:rsid w:val="00C25296"/>
    <w:rsid w:val="00C25D38"/>
    <w:rsid w:val="00C263CF"/>
    <w:rsid w:val="00C26757"/>
    <w:rsid w:val="00C27D96"/>
    <w:rsid w:val="00C31C91"/>
    <w:rsid w:val="00C3256B"/>
    <w:rsid w:val="00C33946"/>
    <w:rsid w:val="00C33FD0"/>
    <w:rsid w:val="00C36028"/>
    <w:rsid w:val="00C36176"/>
    <w:rsid w:val="00C36792"/>
    <w:rsid w:val="00C37C95"/>
    <w:rsid w:val="00C408D2"/>
    <w:rsid w:val="00C4102B"/>
    <w:rsid w:val="00C415D7"/>
    <w:rsid w:val="00C446D9"/>
    <w:rsid w:val="00C454FB"/>
    <w:rsid w:val="00C46066"/>
    <w:rsid w:val="00C46C5D"/>
    <w:rsid w:val="00C472FF"/>
    <w:rsid w:val="00C5031C"/>
    <w:rsid w:val="00C51502"/>
    <w:rsid w:val="00C51788"/>
    <w:rsid w:val="00C51C0D"/>
    <w:rsid w:val="00C53A2A"/>
    <w:rsid w:val="00C54C3B"/>
    <w:rsid w:val="00C55012"/>
    <w:rsid w:val="00C5747D"/>
    <w:rsid w:val="00C607C9"/>
    <w:rsid w:val="00C6093F"/>
    <w:rsid w:val="00C60F54"/>
    <w:rsid w:val="00C61707"/>
    <w:rsid w:val="00C6210C"/>
    <w:rsid w:val="00C62B5F"/>
    <w:rsid w:val="00C63342"/>
    <w:rsid w:val="00C641FA"/>
    <w:rsid w:val="00C654FF"/>
    <w:rsid w:val="00C65F8E"/>
    <w:rsid w:val="00C67345"/>
    <w:rsid w:val="00C70925"/>
    <w:rsid w:val="00C7122C"/>
    <w:rsid w:val="00C71997"/>
    <w:rsid w:val="00C72E5D"/>
    <w:rsid w:val="00C745C1"/>
    <w:rsid w:val="00C74990"/>
    <w:rsid w:val="00C759DC"/>
    <w:rsid w:val="00C75CED"/>
    <w:rsid w:val="00C76FE6"/>
    <w:rsid w:val="00C76FEB"/>
    <w:rsid w:val="00C77B3D"/>
    <w:rsid w:val="00C80DAA"/>
    <w:rsid w:val="00C81F68"/>
    <w:rsid w:val="00C8258C"/>
    <w:rsid w:val="00C831F5"/>
    <w:rsid w:val="00C833DE"/>
    <w:rsid w:val="00C83493"/>
    <w:rsid w:val="00C83714"/>
    <w:rsid w:val="00C850B6"/>
    <w:rsid w:val="00C85163"/>
    <w:rsid w:val="00C85192"/>
    <w:rsid w:val="00C86BF4"/>
    <w:rsid w:val="00C86DEE"/>
    <w:rsid w:val="00C8737A"/>
    <w:rsid w:val="00C87BF6"/>
    <w:rsid w:val="00C9075E"/>
    <w:rsid w:val="00C9090C"/>
    <w:rsid w:val="00C90DFB"/>
    <w:rsid w:val="00C928A2"/>
    <w:rsid w:val="00C92A91"/>
    <w:rsid w:val="00C9307F"/>
    <w:rsid w:val="00C93FB2"/>
    <w:rsid w:val="00C942CD"/>
    <w:rsid w:val="00C95567"/>
    <w:rsid w:val="00C95FBD"/>
    <w:rsid w:val="00C96CC3"/>
    <w:rsid w:val="00CA0072"/>
    <w:rsid w:val="00CA252D"/>
    <w:rsid w:val="00CA2922"/>
    <w:rsid w:val="00CA2F35"/>
    <w:rsid w:val="00CA400E"/>
    <w:rsid w:val="00CA4C56"/>
    <w:rsid w:val="00CB1F85"/>
    <w:rsid w:val="00CB20EA"/>
    <w:rsid w:val="00CB2D55"/>
    <w:rsid w:val="00CB3CFC"/>
    <w:rsid w:val="00CB3FAB"/>
    <w:rsid w:val="00CB4749"/>
    <w:rsid w:val="00CB4897"/>
    <w:rsid w:val="00CB4C9C"/>
    <w:rsid w:val="00CB570C"/>
    <w:rsid w:val="00CB6331"/>
    <w:rsid w:val="00CB6CC0"/>
    <w:rsid w:val="00CB709D"/>
    <w:rsid w:val="00CB73AD"/>
    <w:rsid w:val="00CB7AB8"/>
    <w:rsid w:val="00CC3198"/>
    <w:rsid w:val="00CC4493"/>
    <w:rsid w:val="00CC4AF2"/>
    <w:rsid w:val="00CC52D4"/>
    <w:rsid w:val="00CC557B"/>
    <w:rsid w:val="00CC5860"/>
    <w:rsid w:val="00CC62F6"/>
    <w:rsid w:val="00CC7B92"/>
    <w:rsid w:val="00CC7C5A"/>
    <w:rsid w:val="00CD027D"/>
    <w:rsid w:val="00CD0A63"/>
    <w:rsid w:val="00CD123E"/>
    <w:rsid w:val="00CD1B45"/>
    <w:rsid w:val="00CD33A0"/>
    <w:rsid w:val="00CD33BB"/>
    <w:rsid w:val="00CD34AD"/>
    <w:rsid w:val="00CD3E90"/>
    <w:rsid w:val="00CD41BD"/>
    <w:rsid w:val="00CD4666"/>
    <w:rsid w:val="00CD74AC"/>
    <w:rsid w:val="00CD7CBF"/>
    <w:rsid w:val="00CE0193"/>
    <w:rsid w:val="00CE0387"/>
    <w:rsid w:val="00CE0501"/>
    <w:rsid w:val="00CE0577"/>
    <w:rsid w:val="00CE0780"/>
    <w:rsid w:val="00CE0A8E"/>
    <w:rsid w:val="00CE3C5B"/>
    <w:rsid w:val="00CE5151"/>
    <w:rsid w:val="00CE5196"/>
    <w:rsid w:val="00CE557E"/>
    <w:rsid w:val="00CE6B69"/>
    <w:rsid w:val="00CF205B"/>
    <w:rsid w:val="00CF4840"/>
    <w:rsid w:val="00CF48E9"/>
    <w:rsid w:val="00CF4F9C"/>
    <w:rsid w:val="00CF6279"/>
    <w:rsid w:val="00CF6E04"/>
    <w:rsid w:val="00CF735B"/>
    <w:rsid w:val="00D005B1"/>
    <w:rsid w:val="00D02823"/>
    <w:rsid w:val="00D05D8A"/>
    <w:rsid w:val="00D0624E"/>
    <w:rsid w:val="00D070F2"/>
    <w:rsid w:val="00D07718"/>
    <w:rsid w:val="00D1043A"/>
    <w:rsid w:val="00D106B9"/>
    <w:rsid w:val="00D10AE7"/>
    <w:rsid w:val="00D10D15"/>
    <w:rsid w:val="00D13896"/>
    <w:rsid w:val="00D1536F"/>
    <w:rsid w:val="00D1565A"/>
    <w:rsid w:val="00D16001"/>
    <w:rsid w:val="00D17EE3"/>
    <w:rsid w:val="00D20010"/>
    <w:rsid w:val="00D20987"/>
    <w:rsid w:val="00D20B81"/>
    <w:rsid w:val="00D20FF9"/>
    <w:rsid w:val="00D2143C"/>
    <w:rsid w:val="00D21F91"/>
    <w:rsid w:val="00D22BF8"/>
    <w:rsid w:val="00D26526"/>
    <w:rsid w:val="00D267CE"/>
    <w:rsid w:val="00D2682A"/>
    <w:rsid w:val="00D27202"/>
    <w:rsid w:val="00D32D7F"/>
    <w:rsid w:val="00D331CD"/>
    <w:rsid w:val="00D338AB"/>
    <w:rsid w:val="00D355C6"/>
    <w:rsid w:val="00D35674"/>
    <w:rsid w:val="00D3600F"/>
    <w:rsid w:val="00D36519"/>
    <w:rsid w:val="00D36E52"/>
    <w:rsid w:val="00D40452"/>
    <w:rsid w:val="00D410AA"/>
    <w:rsid w:val="00D413AE"/>
    <w:rsid w:val="00D425EB"/>
    <w:rsid w:val="00D43980"/>
    <w:rsid w:val="00D448CB"/>
    <w:rsid w:val="00D44BFB"/>
    <w:rsid w:val="00D46190"/>
    <w:rsid w:val="00D4629E"/>
    <w:rsid w:val="00D462B9"/>
    <w:rsid w:val="00D46884"/>
    <w:rsid w:val="00D46B56"/>
    <w:rsid w:val="00D50199"/>
    <w:rsid w:val="00D51F05"/>
    <w:rsid w:val="00D52AB1"/>
    <w:rsid w:val="00D533C5"/>
    <w:rsid w:val="00D54EB8"/>
    <w:rsid w:val="00D550E6"/>
    <w:rsid w:val="00D5579F"/>
    <w:rsid w:val="00D558C9"/>
    <w:rsid w:val="00D568AC"/>
    <w:rsid w:val="00D57C47"/>
    <w:rsid w:val="00D57ED6"/>
    <w:rsid w:val="00D6001E"/>
    <w:rsid w:val="00D6032B"/>
    <w:rsid w:val="00D60FB4"/>
    <w:rsid w:val="00D61592"/>
    <w:rsid w:val="00D61B48"/>
    <w:rsid w:val="00D627C4"/>
    <w:rsid w:val="00D627D0"/>
    <w:rsid w:val="00D62BBC"/>
    <w:rsid w:val="00D62CFB"/>
    <w:rsid w:val="00D6374B"/>
    <w:rsid w:val="00D644DD"/>
    <w:rsid w:val="00D650EC"/>
    <w:rsid w:val="00D653F5"/>
    <w:rsid w:val="00D6602B"/>
    <w:rsid w:val="00D66AF9"/>
    <w:rsid w:val="00D66C73"/>
    <w:rsid w:val="00D66D00"/>
    <w:rsid w:val="00D67194"/>
    <w:rsid w:val="00D70115"/>
    <w:rsid w:val="00D71352"/>
    <w:rsid w:val="00D715BC"/>
    <w:rsid w:val="00D71E27"/>
    <w:rsid w:val="00D7267B"/>
    <w:rsid w:val="00D7296E"/>
    <w:rsid w:val="00D729B4"/>
    <w:rsid w:val="00D74A94"/>
    <w:rsid w:val="00D76284"/>
    <w:rsid w:val="00D768FC"/>
    <w:rsid w:val="00D76C50"/>
    <w:rsid w:val="00D76D20"/>
    <w:rsid w:val="00D7774B"/>
    <w:rsid w:val="00D8013D"/>
    <w:rsid w:val="00D809B0"/>
    <w:rsid w:val="00D80CFF"/>
    <w:rsid w:val="00D80D38"/>
    <w:rsid w:val="00D81493"/>
    <w:rsid w:val="00D81B26"/>
    <w:rsid w:val="00D828E2"/>
    <w:rsid w:val="00D84EA6"/>
    <w:rsid w:val="00D84ED2"/>
    <w:rsid w:val="00D854A7"/>
    <w:rsid w:val="00D862A6"/>
    <w:rsid w:val="00D863F5"/>
    <w:rsid w:val="00D871AA"/>
    <w:rsid w:val="00D87442"/>
    <w:rsid w:val="00D9031C"/>
    <w:rsid w:val="00D90C93"/>
    <w:rsid w:val="00D9271F"/>
    <w:rsid w:val="00D93213"/>
    <w:rsid w:val="00D95397"/>
    <w:rsid w:val="00D96A4C"/>
    <w:rsid w:val="00DA136B"/>
    <w:rsid w:val="00DA1B11"/>
    <w:rsid w:val="00DA1B56"/>
    <w:rsid w:val="00DA3253"/>
    <w:rsid w:val="00DA335D"/>
    <w:rsid w:val="00DA5758"/>
    <w:rsid w:val="00DA59BD"/>
    <w:rsid w:val="00DA724C"/>
    <w:rsid w:val="00DB0F47"/>
    <w:rsid w:val="00DB139D"/>
    <w:rsid w:val="00DB178D"/>
    <w:rsid w:val="00DB1F90"/>
    <w:rsid w:val="00DB261D"/>
    <w:rsid w:val="00DB3149"/>
    <w:rsid w:val="00DB3EDA"/>
    <w:rsid w:val="00DB46CA"/>
    <w:rsid w:val="00DB4AC3"/>
    <w:rsid w:val="00DB4D49"/>
    <w:rsid w:val="00DB5129"/>
    <w:rsid w:val="00DB61D5"/>
    <w:rsid w:val="00DB64D9"/>
    <w:rsid w:val="00DB66B5"/>
    <w:rsid w:val="00DB66C3"/>
    <w:rsid w:val="00DB6EE5"/>
    <w:rsid w:val="00DC0468"/>
    <w:rsid w:val="00DC0556"/>
    <w:rsid w:val="00DC0A72"/>
    <w:rsid w:val="00DC0E66"/>
    <w:rsid w:val="00DC1887"/>
    <w:rsid w:val="00DC2C94"/>
    <w:rsid w:val="00DC352C"/>
    <w:rsid w:val="00DC36F8"/>
    <w:rsid w:val="00DC492F"/>
    <w:rsid w:val="00DC5D3D"/>
    <w:rsid w:val="00DC6B7C"/>
    <w:rsid w:val="00DC73C6"/>
    <w:rsid w:val="00DD092F"/>
    <w:rsid w:val="00DD0B5E"/>
    <w:rsid w:val="00DD0C10"/>
    <w:rsid w:val="00DD1830"/>
    <w:rsid w:val="00DD31B9"/>
    <w:rsid w:val="00DD4584"/>
    <w:rsid w:val="00DD6A62"/>
    <w:rsid w:val="00DD7AAA"/>
    <w:rsid w:val="00DE0771"/>
    <w:rsid w:val="00DE07CE"/>
    <w:rsid w:val="00DE1065"/>
    <w:rsid w:val="00DE1BD4"/>
    <w:rsid w:val="00DE204D"/>
    <w:rsid w:val="00DE22DE"/>
    <w:rsid w:val="00DE243B"/>
    <w:rsid w:val="00DE27A7"/>
    <w:rsid w:val="00DE3080"/>
    <w:rsid w:val="00DE5586"/>
    <w:rsid w:val="00DE634F"/>
    <w:rsid w:val="00DE6E7F"/>
    <w:rsid w:val="00DE729F"/>
    <w:rsid w:val="00DE733F"/>
    <w:rsid w:val="00DE75EE"/>
    <w:rsid w:val="00DF1312"/>
    <w:rsid w:val="00DF1514"/>
    <w:rsid w:val="00DF1BBC"/>
    <w:rsid w:val="00DF1DFD"/>
    <w:rsid w:val="00DF36E3"/>
    <w:rsid w:val="00DF3EB1"/>
    <w:rsid w:val="00DF5F1D"/>
    <w:rsid w:val="00DF606D"/>
    <w:rsid w:val="00DF61B8"/>
    <w:rsid w:val="00DF69A1"/>
    <w:rsid w:val="00DF6B43"/>
    <w:rsid w:val="00DF6B4E"/>
    <w:rsid w:val="00DF71EE"/>
    <w:rsid w:val="00DF7A9A"/>
    <w:rsid w:val="00E00C22"/>
    <w:rsid w:val="00E01A6F"/>
    <w:rsid w:val="00E01D03"/>
    <w:rsid w:val="00E03F89"/>
    <w:rsid w:val="00E048FB"/>
    <w:rsid w:val="00E049C3"/>
    <w:rsid w:val="00E04EF0"/>
    <w:rsid w:val="00E04F05"/>
    <w:rsid w:val="00E05317"/>
    <w:rsid w:val="00E05926"/>
    <w:rsid w:val="00E0700C"/>
    <w:rsid w:val="00E076B5"/>
    <w:rsid w:val="00E11297"/>
    <w:rsid w:val="00E115E6"/>
    <w:rsid w:val="00E11616"/>
    <w:rsid w:val="00E11B72"/>
    <w:rsid w:val="00E162B4"/>
    <w:rsid w:val="00E20BAE"/>
    <w:rsid w:val="00E210B2"/>
    <w:rsid w:val="00E21A4A"/>
    <w:rsid w:val="00E222CF"/>
    <w:rsid w:val="00E225D1"/>
    <w:rsid w:val="00E22A32"/>
    <w:rsid w:val="00E22D1E"/>
    <w:rsid w:val="00E232C7"/>
    <w:rsid w:val="00E239B3"/>
    <w:rsid w:val="00E23ECF"/>
    <w:rsid w:val="00E246B1"/>
    <w:rsid w:val="00E24FCC"/>
    <w:rsid w:val="00E253D7"/>
    <w:rsid w:val="00E25876"/>
    <w:rsid w:val="00E26975"/>
    <w:rsid w:val="00E26B34"/>
    <w:rsid w:val="00E27833"/>
    <w:rsid w:val="00E279CB"/>
    <w:rsid w:val="00E30EAC"/>
    <w:rsid w:val="00E30F2D"/>
    <w:rsid w:val="00E31802"/>
    <w:rsid w:val="00E32073"/>
    <w:rsid w:val="00E3327F"/>
    <w:rsid w:val="00E34333"/>
    <w:rsid w:val="00E35312"/>
    <w:rsid w:val="00E35777"/>
    <w:rsid w:val="00E361B8"/>
    <w:rsid w:val="00E36226"/>
    <w:rsid w:val="00E42DD2"/>
    <w:rsid w:val="00E430F5"/>
    <w:rsid w:val="00E436F3"/>
    <w:rsid w:val="00E441AB"/>
    <w:rsid w:val="00E44E29"/>
    <w:rsid w:val="00E45C48"/>
    <w:rsid w:val="00E45D18"/>
    <w:rsid w:val="00E460B1"/>
    <w:rsid w:val="00E4717C"/>
    <w:rsid w:val="00E47451"/>
    <w:rsid w:val="00E51B37"/>
    <w:rsid w:val="00E535D4"/>
    <w:rsid w:val="00E53DEC"/>
    <w:rsid w:val="00E56487"/>
    <w:rsid w:val="00E5718F"/>
    <w:rsid w:val="00E576FA"/>
    <w:rsid w:val="00E62F6C"/>
    <w:rsid w:val="00E63511"/>
    <w:rsid w:val="00E6372C"/>
    <w:rsid w:val="00E6389A"/>
    <w:rsid w:val="00E64850"/>
    <w:rsid w:val="00E658A0"/>
    <w:rsid w:val="00E6619A"/>
    <w:rsid w:val="00E662D0"/>
    <w:rsid w:val="00E6630E"/>
    <w:rsid w:val="00E666CB"/>
    <w:rsid w:val="00E668E4"/>
    <w:rsid w:val="00E6698A"/>
    <w:rsid w:val="00E70C7B"/>
    <w:rsid w:val="00E713E8"/>
    <w:rsid w:val="00E715E5"/>
    <w:rsid w:val="00E716F9"/>
    <w:rsid w:val="00E7387E"/>
    <w:rsid w:val="00E74364"/>
    <w:rsid w:val="00E74E3C"/>
    <w:rsid w:val="00E76874"/>
    <w:rsid w:val="00E76AA7"/>
    <w:rsid w:val="00E76B76"/>
    <w:rsid w:val="00E77010"/>
    <w:rsid w:val="00E77367"/>
    <w:rsid w:val="00E77A9C"/>
    <w:rsid w:val="00E8104B"/>
    <w:rsid w:val="00E81167"/>
    <w:rsid w:val="00E81225"/>
    <w:rsid w:val="00E817BA"/>
    <w:rsid w:val="00E81984"/>
    <w:rsid w:val="00E81ED7"/>
    <w:rsid w:val="00E82862"/>
    <w:rsid w:val="00E845F1"/>
    <w:rsid w:val="00E846AE"/>
    <w:rsid w:val="00E856EF"/>
    <w:rsid w:val="00E860A8"/>
    <w:rsid w:val="00E8610E"/>
    <w:rsid w:val="00E86A79"/>
    <w:rsid w:val="00E86C19"/>
    <w:rsid w:val="00E86D8F"/>
    <w:rsid w:val="00E878E8"/>
    <w:rsid w:val="00E87907"/>
    <w:rsid w:val="00E907CA"/>
    <w:rsid w:val="00E9104F"/>
    <w:rsid w:val="00E92401"/>
    <w:rsid w:val="00E9327F"/>
    <w:rsid w:val="00E93B6E"/>
    <w:rsid w:val="00E93DE3"/>
    <w:rsid w:val="00E9416D"/>
    <w:rsid w:val="00E94A6D"/>
    <w:rsid w:val="00E951C3"/>
    <w:rsid w:val="00E955B1"/>
    <w:rsid w:val="00E95FE8"/>
    <w:rsid w:val="00E969DD"/>
    <w:rsid w:val="00E9741D"/>
    <w:rsid w:val="00E97C1F"/>
    <w:rsid w:val="00EA112B"/>
    <w:rsid w:val="00EA16E4"/>
    <w:rsid w:val="00EA1903"/>
    <w:rsid w:val="00EA1B21"/>
    <w:rsid w:val="00EA2247"/>
    <w:rsid w:val="00EA22C5"/>
    <w:rsid w:val="00EA25DC"/>
    <w:rsid w:val="00EA296A"/>
    <w:rsid w:val="00EA29E2"/>
    <w:rsid w:val="00EA34EC"/>
    <w:rsid w:val="00EA3C08"/>
    <w:rsid w:val="00EA42F8"/>
    <w:rsid w:val="00EA47E8"/>
    <w:rsid w:val="00EA5F41"/>
    <w:rsid w:val="00EA6BBA"/>
    <w:rsid w:val="00EB0562"/>
    <w:rsid w:val="00EB1313"/>
    <w:rsid w:val="00EB20F4"/>
    <w:rsid w:val="00EB3B49"/>
    <w:rsid w:val="00EB3EDF"/>
    <w:rsid w:val="00EB4377"/>
    <w:rsid w:val="00EB7DC0"/>
    <w:rsid w:val="00EC0CDD"/>
    <w:rsid w:val="00EC1AFB"/>
    <w:rsid w:val="00EC272C"/>
    <w:rsid w:val="00EC273E"/>
    <w:rsid w:val="00EC3007"/>
    <w:rsid w:val="00EC57C9"/>
    <w:rsid w:val="00EC57EE"/>
    <w:rsid w:val="00EC66B1"/>
    <w:rsid w:val="00EC7134"/>
    <w:rsid w:val="00ED0B5A"/>
    <w:rsid w:val="00ED1366"/>
    <w:rsid w:val="00ED14F1"/>
    <w:rsid w:val="00ED1928"/>
    <w:rsid w:val="00ED1CBE"/>
    <w:rsid w:val="00ED3152"/>
    <w:rsid w:val="00ED34CC"/>
    <w:rsid w:val="00ED3624"/>
    <w:rsid w:val="00ED3C8B"/>
    <w:rsid w:val="00ED5A39"/>
    <w:rsid w:val="00ED722E"/>
    <w:rsid w:val="00ED7583"/>
    <w:rsid w:val="00EE07B6"/>
    <w:rsid w:val="00EE1199"/>
    <w:rsid w:val="00EE1253"/>
    <w:rsid w:val="00EE2B5A"/>
    <w:rsid w:val="00EE363A"/>
    <w:rsid w:val="00EE3C3B"/>
    <w:rsid w:val="00EE46B3"/>
    <w:rsid w:val="00EE4713"/>
    <w:rsid w:val="00EE5D5A"/>
    <w:rsid w:val="00EE67AE"/>
    <w:rsid w:val="00EE6B7C"/>
    <w:rsid w:val="00EE79FA"/>
    <w:rsid w:val="00EE7A71"/>
    <w:rsid w:val="00EF0F2F"/>
    <w:rsid w:val="00EF1BA9"/>
    <w:rsid w:val="00EF2100"/>
    <w:rsid w:val="00EF26F1"/>
    <w:rsid w:val="00EF4574"/>
    <w:rsid w:val="00EF4841"/>
    <w:rsid w:val="00EF4962"/>
    <w:rsid w:val="00EF4A10"/>
    <w:rsid w:val="00EF4B3C"/>
    <w:rsid w:val="00EF5030"/>
    <w:rsid w:val="00EF5212"/>
    <w:rsid w:val="00EF5954"/>
    <w:rsid w:val="00EF75C2"/>
    <w:rsid w:val="00F00028"/>
    <w:rsid w:val="00F00878"/>
    <w:rsid w:val="00F00B1B"/>
    <w:rsid w:val="00F00FC4"/>
    <w:rsid w:val="00F01B2B"/>
    <w:rsid w:val="00F026E2"/>
    <w:rsid w:val="00F03718"/>
    <w:rsid w:val="00F0378D"/>
    <w:rsid w:val="00F043BC"/>
    <w:rsid w:val="00F059D7"/>
    <w:rsid w:val="00F059F5"/>
    <w:rsid w:val="00F05D01"/>
    <w:rsid w:val="00F0718F"/>
    <w:rsid w:val="00F077DA"/>
    <w:rsid w:val="00F103C8"/>
    <w:rsid w:val="00F10787"/>
    <w:rsid w:val="00F10E6F"/>
    <w:rsid w:val="00F11031"/>
    <w:rsid w:val="00F11236"/>
    <w:rsid w:val="00F1335B"/>
    <w:rsid w:val="00F13A40"/>
    <w:rsid w:val="00F1458C"/>
    <w:rsid w:val="00F14919"/>
    <w:rsid w:val="00F15017"/>
    <w:rsid w:val="00F152C2"/>
    <w:rsid w:val="00F15470"/>
    <w:rsid w:val="00F1549E"/>
    <w:rsid w:val="00F154E2"/>
    <w:rsid w:val="00F1653C"/>
    <w:rsid w:val="00F1678F"/>
    <w:rsid w:val="00F1743E"/>
    <w:rsid w:val="00F17654"/>
    <w:rsid w:val="00F176F1"/>
    <w:rsid w:val="00F20AC7"/>
    <w:rsid w:val="00F20F9B"/>
    <w:rsid w:val="00F214AD"/>
    <w:rsid w:val="00F21C74"/>
    <w:rsid w:val="00F21E9A"/>
    <w:rsid w:val="00F22D5F"/>
    <w:rsid w:val="00F24DB5"/>
    <w:rsid w:val="00F24E8F"/>
    <w:rsid w:val="00F26B0B"/>
    <w:rsid w:val="00F30862"/>
    <w:rsid w:val="00F31D0B"/>
    <w:rsid w:val="00F3221C"/>
    <w:rsid w:val="00F32978"/>
    <w:rsid w:val="00F32E39"/>
    <w:rsid w:val="00F33257"/>
    <w:rsid w:val="00F34BFB"/>
    <w:rsid w:val="00F34EDA"/>
    <w:rsid w:val="00F35B31"/>
    <w:rsid w:val="00F36186"/>
    <w:rsid w:val="00F37230"/>
    <w:rsid w:val="00F418C7"/>
    <w:rsid w:val="00F420A3"/>
    <w:rsid w:val="00F4286B"/>
    <w:rsid w:val="00F433F2"/>
    <w:rsid w:val="00F441EE"/>
    <w:rsid w:val="00F451BB"/>
    <w:rsid w:val="00F46185"/>
    <w:rsid w:val="00F464C3"/>
    <w:rsid w:val="00F475E7"/>
    <w:rsid w:val="00F5048D"/>
    <w:rsid w:val="00F50693"/>
    <w:rsid w:val="00F50BCD"/>
    <w:rsid w:val="00F50E63"/>
    <w:rsid w:val="00F51228"/>
    <w:rsid w:val="00F52A89"/>
    <w:rsid w:val="00F52DC5"/>
    <w:rsid w:val="00F54634"/>
    <w:rsid w:val="00F54E8A"/>
    <w:rsid w:val="00F56B2D"/>
    <w:rsid w:val="00F60F7F"/>
    <w:rsid w:val="00F6150E"/>
    <w:rsid w:val="00F61BC0"/>
    <w:rsid w:val="00F6202F"/>
    <w:rsid w:val="00F63717"/>
    <w:rsid w:val="00F642D2"/>
    <w:rsid w:val="00F6539B"/>
    <w:rsid w:val="00F6687E"/>
    <w:rsid w:val="00F7027B"/>
    <w:rsid w:val="00F7097F"/>
    <w:rsid w:val="00F70D5F"/>
    <w:rsid w:val="00F716DF"/>
    <w:rsid w:val="00F71802"/>
    <w:rsid w:val="00F71848"/>
    <w:rsid w:val="00F71928"/>
    <w:rsid w:val="00F72215"/>
    <w:rsid w:val="00F7480B"/>
    <w:rsid w:val="00F74A9F"/>
    <w:rsid w:val="00F74B1B"/>
    <w:rsid w:val="00F74E52"/>
    <w:rsid w:val="00F75E96"/>
    <w:rsid w:val="00F765C9"/>
    <w:rsid w:val="00F76613"/>
    <w:rsid w:val="00F7735B"/>
    <w:rsid w:val="00F804AD"/>
    <w:rsid w:val="00F804D4"/>
    <w:rsid w:val="00F81F45"/>
    <w:rsid w:val="00F81FE3"/>
    <w:rsid w:val="00F84105"/>
    <w:rsid w:val="00F84580"/>
    <w:rsid w:val="00F85470"/>
    <w:rsid w:val="00F8583A"/>
    <w:rsid w:val="00F85C40"/>
    <w:rsid w:val="00F86DC8"/>
    <w:rsid w:val="00F87F7E"/>
    <w:rsid w:val="00F91205"/>
    <w:rsid w:val="00F92B4F"/>
    <w:rsid w:val="00F93532"/>
    <w:rsid w:val="00F93852"/>
    <w:rsid w:val="00F93F55"/>
    <w:rsid w:val="00F94D5B"/>
    <w:rsid w:val="00F956EC"/>
    <w:rsid w:val="00F95AAE"/>
    <w:rsid w:val="00F966E9"/>
    <w:rsid w:val="00F97440"/>
    <w:rsid w:val="00F9792E"/>
    <w:rsid w:val="00F979A0"/>
    <w:rsid w:val="00FA01FB"/>
    <w:rsid w:val="00FA0AC7"/>
    <w:rsid w:val="00FA0B48"/>
    <w:rsid w:val="00FA0DF4"/>
    <w:rsid w:val="00FA1066"/>
    <w:rsid w:val="00FA3D71"/>
    <w:rsid w:val="00FA5661"/>
    <w:rsid w:val="00FA64E8"/>
    <w:rsid w:val="00FA6A2A"/>
    <w:rsid w:val="00FA6AC8"/>
    <w:rsid w:val="00FA6C36"/>
    <w:rsid w:val="00FA739E"/>
    <w:rsid w:val="00FA7B4A"/>
    <w:rsid w:val="00FB21CE"/>
    <w:rsid w:val="00FB2A07"/>
    <w:rsid w:val="00FB3842"/>
    <w:rsid w:val="00FB4DBB"/>
    <w:rsid w:val="00FB576B"/>
    <w:rsid w:val="00FB62D7"/>
    <w:rsid w:val="00FB64B3"/>
    <w:rsid w:val="00FB7603"/>
    <w:rsid w:val="00FB7723"/>
    <w:rsid w:val="00FC063B"/>
    <w:rsid w:val="00FC113F"/>
    <w:rsid w:val="00FC33C1"/>
    <w:rsid w:val="00FC4A15"/>
    <w:rsid w:val="00FC4C1F"/>
    <w:rsid w:val="00FC4DF8"/>
    <w:rsid w:val="00FC5312"/>
    <w:rsid w:val="00FC58AB"/>
    <w:rsid w:val="00FC5BC2"/>
    <w:rsid w:val="00FC5CF8"/>
    <w:rsid w:val="00FC6009"/>
    <w:rsid w:val="00FC621C"/>
    <w:rsid w:val="00FC6760"/>
    <w:rsid w:val="00FC6E0E"/>
    <w:rsid w:val="00FD0C27"/>
    <w:rsid w:val="00FD14C6"/>
    <w:rsid w:val="00FD3E84"/>
    <w:rsid w:val="00FD4FC5"/>
    <w:rsid w:val="00FD5358"/>
    <w:rsid w:val="00FD5557"/>
    <w:rsid w:val="00FD5F76"/>
    <w:rsid w:val="00FD6565"/>
    <w:rsid w:val="00FD6C7E"/>
    <w:rsid w:val="00FD70FA"/>
    <w:rsid w:val="00FD7E2A"/>
    <w:rsid w:val="00FE0969"/>
    <w:rsid w:val="00FE0F12"/>
    <w:rsid w:val="00FE16FD"/>
    <w:rsid w:val="00FE1A95"/>
    <w:rsid w:val="00FE1D9C"/>
    <w:rsid w:val="00FE2079"/>
    <w:rsid w:val="00FE2FC5"/>
    <w:rsid w:val="00FE4835"/>
    <w:rsid w:val="00FE5B64"/>
    <w:rsid w:val="00FE5F58"/>
    <w:rsid w:val="00FE6269"/>
    <w:rsid w:val="00FE77F5"/>
    <w:rsid w:val="00FE7A5F"/>
    <w:rsid w:val="00FE7F92"/>
    <w:rsid w:val="00FF0728"/>
    <w:rsid w:val="00FF0A10"/>
    <w:rsid w:val="00FF26E5"/>
    <w:rsid w:val="00FF2732"/>
    <w:rsid w:val="00FF39BF"/>
    <w:rsid w:val="00FF447E"/>
    <w:rsid w:val="00FF526C"/>
    <w:rsid w:val="00FF55A6"/>
    <w:rsid w:val="00FF61A0"/>
    <w:rsid w:val="00FF774E"/>
    <w:rsid w:val="00FF78C9"/>
    <w:rsid w:val="00FF7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8306F"/>
  <w15:docId w15:val="{D41321AD-4DDC-4C93-8E4F-AA273A2E5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121F"/>
  </w:style>
  <w:style w:type="paragraph" w:styleId="1">
    <w:name w:val="heading 1"/>
    <w:basedOn w:val="a"/>
    <w:next w:val="a"/>
    <w:link w:val="10"/>
    <w:autoRedefine/>
    <w:uiPriority w:val="99"/>
    <w:qFormat/>
    <w:rsid w:val="00C5747D"/>
    <w:pPr>
      <w:keepNext/>
      <w:keepLines/>
      <w:spacing w:after="0" w:line="280" w:lineRule="exact"/>
      <w:ind w:firstLine="5670"/>
      <w:outlineLvl w:val="0"/>
    </w:pPr>
    <w:rPr>
      <w:rFonts w:ascii="Times New Roman" w:eastAsia="Times New Roman" w:hAnsi="Times New Roman" w:cs="Times New Roman"/>
      <w:sz w:val="30"/>
      <w:szCs w:val="3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3BA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5747D"/>
    <w:rPr>
      <w:rFonts w:ascii="Times New Roman" w:eastAsia="Times New Roman" w:hAnsi="Times New Roman" w:cs="Times New Roman"/>
      <w:sz w:val="30"/>
      <w:szCs w:val="30"/>
    </w:rPr>
  </w:style>
  <w:style w:type="character" w:customStyle="1" w:styleId="70">
    <w:name w:val="Заголовок 7 Знак"/>
    <w:basedOn w:val="a0"/>
    <w:link w:val="7"/>
    <w:uiPriority w:val="99"/>
    <w:rsid w:val="00AB3BA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3">
    <w:name w:val="List Paragraph"/>
    <w:basedOn w:val="a"/>
    <w:uiPriority w:val="99"/>
    <w:qFormat/>
    <w:rsid w:val="00086E5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459E5"/>
    <w:rPr>
      <w:color w:val="0000FF" w:themeColor="hyperlink"/>
      <w:u w:val="single"/>
    </w:rPr>
  </w:style>
  <w:style w:type="table" w:styleId="a5">
    <w:name w:val="Table Grid"/>
    <w:basedOn w:val="a1"/>
    <w:uiPriority w:val="39"/>
    <w:rsid w:val="00074D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12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2C5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5B422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endnote text"/>
    <w:basedOn w:val="a"/>
    <w:link w:val="a9"/>
    <w:uiPriority w:val="99"/>
    <w:semiHidden/>
    <w:unhideWhenUsed/>
    <w:rsid w:val="00310C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310C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endnote reference"/>
    <w:uiPriority w:val="99"/>
    <w:semiHidden/>
    <w:unhideWhenUsed/>
    <w:rsid w:val="00310C8C"/>
    <w:rPr>
      <w:vertAlign w:val="superscript"/>
    </w:rPr>
  </w:style>
  <w:style w:type="paragraph" w:customStyle="1" w:styleId="ConsPlusNormal">
    <w:name w:val="ConsPlusNormal"/>
    <w:rsid w:val="00310C8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newncpi">
    <w:name w:val="newncpi"/>
    <w:basedOn w:val="a"/>
    <w:rsid w:val="00310C8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10C8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AG">
    <w:name w:val="ZAG"/>
    <w:basedOn w:val="a"/>
    <w:rsid w:val="009751C9"/>
    <w:pPr>
      <w:widowControl w:val="0"/>
      <w:suppressAutoHyphens/>
      <w:overflowPunct w:val="0"/>
      <w:autoSpaceDE w:val="0"/>
      <w:autoSpaceDN w:val="0"/>
      <w:adjustRightInd w:val="0"/>
      <w:spacing w:after="0" w:line="200" w:lineRule="atLeast"/>
      <w:textAlignment w:val="baseline"/>
    </w:pPr>
    <w:rPr>
      <w:rFonts w:ascii="Chianti Win95BT" w:eastAsia="Times New Roman" w:hAnsi="Chianti Win95BT" w:cs="Times New Roman"/>
      <w:b/>
      <w:color w:val="000000"/>
      <w:kern w:val="1"/>
      <w:sz w:val="20"/>
      <w:szCs w:val="20"/>
      <w:lang w:eastAsia="ru-RU"/>
    </w:rPr>
  </w:style>
  <w:style w:type="character" w:customStyle="1" w:styleId="apple-style-span">
    <w:name w:val="apple-style-span"/>
    <w:basedOn w:val="a0"/>
    <w:rsid w:val="009751C9"/>
  </w:style>
  <w:style w:type="character" w:customStyle="1" w:styleId="apple-converted-space">
    <w:name w:val="apple-converted-space"/>
    <w:basedOn w:val="a0"/>
    <w:rsid w:val="009751C9"/>
  </w:style>
  <w:style w:type="paragraph" w:styleId="ab">
    <w:name w:val="Normal (Web)"/>
    <w:basedOn w:val="a"/>
    <w:rsid w:val="00975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9751C9"/>
    <w:rPr>
      <w:b/>
      <w:bCs/>
    </w:rPr>
  </w:style>
  <w:style w:type="paragraph" w:styleId="ad">
    <w:name w:val="No Spacing"/>
    <w:uiPriority w:val="1"/>
    <w:qFormat/>
    <w:rsid w:val="00B01E3D"/>
    <w:pPr>
      <w:spacing w:after="0" w:line="240" w:lineRule="auto"/>
    </w:pPr>
  </w:style>
  <w:style w:type="character" w:styleId="ae">
    <w:name w:val="Subtle Emphasis"/>
    <w:basedOn w:val="a0"/>
    <w:uiPriority w:val="19"/>
    <w:qFormat/>
    <w:rsid w:val="00C9075E"/>
    <w:rPr>
      <w:i/>
      <w:iCs/>
      <w:color w:val="808080" w:themeColor="text1" w:themeTint="7F"/>
    </w:rPr>
  </w:style>
  <w:style w:type="character" w:styleId="af">
    <w:name w:val="Emphasis"/>
    <w:basedOn w:val="a0"/>
    <w:qFormat/>
    <w:rsid w:val="00C9075E"/>
    <w:rPr>
      <w:i/>
      <w:iCs/>
    </w:rPr>
  </w:style>
  <w:style w:type="character" w:customStyle="1" w:styleId="FontStyle31">
    <w:name w:val="Font Style31"/>
    <w:rsid w:val="00CB3CFC"/>
    <w:rPr>
      <w:rFonts w:ascii="Times New Roman" w:hAnsi="Times New Roman" w:cs="Times New Roman"/>
      <w:sz w:val="26"/>
      <w:szCs w:val="26"/>
    </w:rPr>
  </w:style>
  <w:style w:type="character" w:customStyle="1" w:styleId="topbg">
    <w:name w:val="top_bg"/>
    <w:basedOn w:val="a0"/>
    <w:rsid w:val="00A066D8"/>
  </w:style>
  <w:style w:type="character" w:customStyle="1" w:styleId="labelcontenttrue">
    <w:name w:val="labelcontenttrue"/>
    <w:basedOn w:val="a0"/>
    <w:rsid w:val="009578A4"/>
  </w:style>
  <w:style w:type="character" w:customStyle="1" w:styleId="labelcontentfalse">
    <w:name w:val="labelcontentfalse"/>
    <w:basedOn w:val="a0"/>
    <w:rsid w:val="00A54A17"/>
  </w:style>
  <w:style w:type="paragraph" w:styleId="af0">
    <w:name w:val="Body Text"/>
    <w:basedOn w:val="a"/>
    <w:link w:val="af1"/>
    <w:uiPriority w:val="99"/>
    <w:rsid w:val="00340E4B"/>
    <w:pPr>
      <w:tabs>
        <w:tab w:val="left" w:pos="709"/>
      </w:tabs>
      <w:spacing w:after="0" w:line="280" w:lineRule="exact"/>
    </w:pPr>
    <w:rPr>
      <w:rFonts w:ascii="Times New Roman" w:eastAsia="Times New Roman" w:hAnsi="Times New Roman" w:cs="Times New Roman"/>
      <w:i/>
      <w:sz w:val="30"/>
      <w:szCs w:val="20"/>
      <w:lang w:val="x-none" w:eastAsia="x-none"/>
    </w:rPr>
  </w:style>
  <w:style w:type="character" w:customStyle="1" w:styleId="af1">
    <w:name w:val="Основной текст Знак"/>
    <w:basedOn w:val="a0"/>
    <w:link w:val="af0"/>
    <w:uiPriority w:val="99"/>
    <w:rsid w:val="00340E4B"/>
    <w:rPr>
      <w:rFonts w:ascii="Times New Roman" w:eastAsia="Times New Roman" w:hAnsi="Times New Roman" w:cs="Times New Roman"/>
      <w:i/>
      <w:sz w:val="30"/>
      <w:szCs w:val="20"/>
      <w:lang w:val="x-none" w:eastAsia="x-none"/>
    </w:rPr>
  </w:style>
  <w:style w:type="paragraph" w:customStyle="1" w:styleId="justify">
    <w:name w:val="justify"/>
    <w:basedOn w:val="a"/>
    <w:rsid w:val="006F78F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numheader">
    <w:name w:val="nonumheader"/>
    <w:basedOn w:val="a"/>
    <w:rsid w:val="00271944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B7466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7466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3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;" TargetMode="External"/><Relationship Id="rId13" Type="http://schemas.openxmlformats.org/officeDocument/2006/relationships/hyperlink" Target="javascript:;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javascript:;" TargetMode="External"/><Relationship Id="rId17" Type="http://schemas.openxmlformats.org/officeDocument/2006/relationships/hyperlink" Target="javascript:;" TargetMode="External"/><Relationship Id="rId2" Type="http://schemas.openxmlformats.org/officeDocument/2006/relationships/numbering" Target="numbering.xml"/><Relationship Id="rId16" Type="http://schemas.openxmlformats.org/officeDocument/2006/relationships/hyperlink" Target="javascript:;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javascript: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javascript:;" TargetMode="External"/><Relationship Id="rId10" Type="http://schemas.openxmlformats.org/officeDocument/2006/relationships/hyperlink" Target="javascript:;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javascript:;" TargetMode="External"/><Relationship Id="rId14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FF3FE9-CC5E-46D0-AAB3-796152675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9029</TotalTime>
  <Pages>5</Pages>
  <Words>1343</Words>
  <Characters>7660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О. Савостеева</dc:creator>
  <cp:keywords/>
  <dc:description/>
  <cp:lastModifiedBy>Екатерина Несолёная</cp:lastModifiedBy>
  <cp:revision>1001</cp:revision>
  <cp:lastPrinted>2025-11-05T12:06:00Z</cp:lastPrinted>
  <dcterms:created xsi:type="dcterms:W3CDTF">2019-09-11T14:02:00Z</dcterms:created>
  <dcterms:modified xsi:type="dcterms:W3CDTF">2026-09-07T10:59:00Z</dcterms:modified>
</cp:coreProperties>
</file>