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583" w:rsidRPr="001D3CE8" w:rsidRDefault="00161583" w:rsidP="00161583">
      <w:pPr>
        <w:pStyle w:val="ConsPlusNormal"/>
        <w:jc w:val="center"/>
        <w:rPr>
          <w:rFonts w:ascii="Times New Roman" w:hAnsi="Times New Roman" w:cs="Times New Roman"/>
          <w:b/>
          <w:sz w:val="25"/>
          <w:szCs w:val="25"/>
        </w:rPr>
      </w:pPr>
      <w:r w:rsidRPr="001D3CE8">
        <w:rPr>
          <w:rFonts w:ascii="Times New Roman" w:hAnsi="Times New Roman" w:cs="Times New Roman"/>
          <w:b/>
          <w:sz w:val="25"/>
          <w:szCs w:val="25"/>
        </w:rPr>
        <w:t xml:space="preserve">ДОГОВОР строительного подряда № </w:t>
      </w:r>
      <w:r w:rsidR="00F2518C">
        <w:rPr>
          <w:rFonts w:ascii="Times New Roman" w:hAnsi="Times New Roman" w:cs="Times New Roman"/>
          <w:b/>
          <w:sz w:val="25"/>
          <w:szCs w:val="25"/>
          <w:lang w:val="en-US"/>
        </w:rPr>
        <w:t>___</w:t>
      </w:r>
      <w:r w:rsidR="00BE729B">
        <w:rPr>
          <w:rFonts w:ascii="Times New Roman" w:hAnsi="Times New Roman" w:cs="Times New Roman"/>
          <w:b/>
          <w:sz w:val="25"/>
          <w:szCs w:val="25"/>
        </w:rPr>
        <w:t>/</w:t>
      </w:r>
      <w:r w:rsidR="00C859D0" w:rsidRPr="001D3CE8">
        <w:rPr>
          <w:rFonts w:ascii="Times New Roman" w:hAnsi="Times New Roman" w:cs="Times New Roman"/>
          <w:b/>
          <w:sz w:val="25"/>
          <w:szCs w:val="25"/>
        </w:rPr>
        <w:t>2</w:t>
      </w:r>
      <w:r w:rsidR="00965244">
        <w:rPr>
          <w:rFonts w:ascii="Times New Roman" w:hAnsi="Times New Roman" w:cs="Times New Roman"/>
          <w:b/>
          <w:sz w:val="25"/>
          <w:szCs w:val="25"/>
          <w:lang w:val="en-US"/>
        </w:rPr>
        <w:t>6</w:t>
      </w:r>
    </w:p>
    <w:p w:rsidR="00161583" w:rsidRPr="001D3CE8" w:rsidRDefault="00161583" w:rsidP="00161583">
      <w:pPr>
        <w:pStyle w:val="af7"/>
        <w:rPr>
          <w:color w:val="000000"/>
          <w:sz w:val="25"/>
          <w:szCs w:val="25"/>
        </w:rPr>
      </w:pPr>
      <w:r w:rsidRPr="001D3CE8">
        <w:rPr>
          <w:sz w:val="25"/>
          <w:szCs w:val="25"/>
        </w:rPr>
        <w:tab/>
      </w:r>
      <w:r w:rsidRPr="001D3CE8">
        <w:rPr>
          <w:sz w:val="25"/>
          <w:szCs w:val="25"/>
        </w:rPr>
        <w:tab/>
      </w:r>
      <w:r w:rsidRPr="001D3CE8">
        <w:rPr>
          <w:sz w:val="25"/>
          <w:szCs w:val="25"/>
        </w:rPr>
        <w:tab/>
      </w:r>
      <w:r w:rsidRPr="001D3CE8">
        <w:rPr>
          <w:sz w:val="25"/>
          <w:szCs w:val="25"/>
        </w:rPr>
        <w:tab/>
      </w:r>
      <w:r w:rsidRPr="001D3CE8">
        <w:rPr>
          <w:sz w:val="25"/>
          <w:szCs w:val="25"/>
        </w:rPr>
        <w:tab/>
      </w:r>
    </w:p>
    <w:tbl>
      <w:tblPr>
        <w:tblW w:w="0" w:type="auto"/>
        <w:tblLook w:val="04A0" w:firstRow="1" w:lastRow="0" w:firstColumn="1" w:lastColumn="0" w:noHBand="0" w:noVBand="1"/>
      </w:tblPr>
      <w:tblGrid>
        <w:gridCol w:w="4927"/>
        <w:gridCol w:w="4927"/>
      </w:tblGrid>
      <w:tr w:rsidR="00161583" w:rsidRPr="001D3CE8" w:rsidTr="00BC4BD0">
        <w:tc>
          <w:tcPr>
            <w:tcW w:w="4927" w:type="dxa"/>
          </w:tcPr>
          <w:p w:rsidR="00161583" w:rsidRPr="001D3CE8" w:rsidRDefault="00C859D0" w:rsidP="00F2518C">
            <w:pPr>
              <w:pStyle w:val="af7"/>
              <w:rPr>
                <w:sz w:val="25"/>
                <w:szCs w:val="25"/>
              </w:rPr>
            </w:pPr>
            <w:r w:rsidRPr="001D3CE8">
              <w:rPr>
                <w:sz w:val="25"/>
                <w:szCs w:val="25"/>
              </w:rPr>
              <w:t>«</w:t>
            </w:r>
            <w:r w:rsidR="00F2518C">
              <w:rPr>
                <w:sz w:val="25"/>
                <w:szCs w:val="25"/>
                <w:lang w:val="en-US"/>
              </w:rPr>
              <w:t>__</w:t>
            </w:r>
            <w:r w:rsidRPr="001D3CE8">
              <w:rPr>
                <w:sz w:val="25"/>
                <w:szCs w:val="25"/>
              </w:rPr>
              <w:t xml:space="preserve">» </w:t>
            </w:r>
            <w:r w:rsidR="00F2518C">
              <w:rPr>
                <w:sz w:val="25"/>
                <w:szCs w:val="25"/>
                <w:lang w:val="en-US"/>
              </w:rPr>
              <w:t>______</w:t>
            </w:r>
            <w:r w:rsidRPr="001D3CE8">
              <w:rPr>
                <w:sz w:val="25"/>
                <w:szCs w:val="25"/>
              </w:rPr>
              <w:t xml:space="preserve"> 20</w:t>
            </w:r>
            <w:bookmarkStart w:id="0" w:name="ТекстовоеПоле4"/>
            <w:r w:rsidRPr="001D3CE8">
              <w:rPr>
                <w:sz w:val="25"/>
                <w:szCs w:val="25"/>
              </w:rPr>
              <w:t>2</w:t>
            </w:r>
            <w:r w:rsidR="00965244">
              <w:rPr>
                <w:sz w:val="25"/>
                <w:szCs w:val="25"/>
                <w:lang w:val="en-US"/>
              </w:rPr>
              <w:t>6</w:t>
            </w:r>
            <w:bookmarkEnd w:id="0"/>
            <w:r w:rsidR="004D133E">
              <w:rPr>
                <w:sz w:val="25"/>
                <w:szCs w:val="25"/>
              </w:rPr>
              <w:t xml:space="preserve"> </w:t>
            </w:r>
            <w:r w:rsidRPr="001D3CE8">
              <w:rPr>
                <w:sz w:val="25"/>
                <w:szCs w:val="25"/>
              </w:rPr>
              <w:t>г.</w:t>
            </w:r>
            <w:r w:rsidR="00161583" w:rsidRPr="001D3CE8">
              <w:rPr>
                <w:sz w:val="25"/>
                <w:szCs w:val="25"/>
              </w:rPr>
              <w:tab/>
            </w:r>
          </w:p>
        </w:tc>
        <w:tc>
          <w:tcPr>
            <w:tcW w:w="4927" w:type="dxa"/>
          </w:tcPr>
          <w:p w:rsidR="00161583" w:rsidRPr="001D3CE8" w:rsidRDefault="00161583" w:rsidP="00BC4BD0">
            <w:pPr>
              <w:pStyle w:val="af7"/>
              <w:jc w:val="right"/>
              <w:rPr>
                <w:sz w:val="25"/>
                <w:szCs w:val="25"/>
              </w:rPr>
            </w:pPr>
            <w:r w:rsidRPr="001D3CE8">
              <w:rPr>
                <w:color w:val="000000"/>
                <w:sz w:val="25"/>
                <w:szCs w:val="25"/>
              </w:rPr>
              <w:t>г. Минск</w:t>
            </w:r>
          </w:p>
        </w:tc>
      </w:tr>
    </w:tbl>
    <w:p w:rsidR="00161583" w:rsidRPr="001D3CE8" w:rsidRDefault="00161583" w:rsidP="00161583">
      <w:pPr>
        <w:pStyle w:val="af7"/>
        <w:rPr>
          <w:sz w:val="25"/>
          <w:szCs w:val="25"/>
        </w:rPr>
      </w:pPr>
    </w:p>
    <w:p w:rsidR="004D133E" w:rsidRPr="00AF658C" w:rsidRDefault="004D133E" w:rsidP="004D133E">
      <w:pPr>
        <w:shd w:val="clear" w:color="auto" w:fill="FFFFFF"/>
        <w:ind w:firstLine="709"/>
        <w:jc w:val="both"/>
      </w:pPr>
      <w:r w:rsidRPr="00C82800">
        <w:rPr>
          <w:rStyle w:val="13"/>
          <w:szCs w:val="24"/>
        </w:rPr>
        <w:t>Коммунальное унитарное предприятие «Жилищное коммунальное хозяйство Первомайского района г.Минска»</w:t>
      </w:r>
      <w:r w:rsidRPr="00C82800">
        <w:rPr>
          <w:szCs w:val="24"/>
        </w:rPr>
        <w:t xml:space="preserve">, </w:t>
      </w:r>
      <w:r w:rsidRPr="00A07810">
        <w:rPr>
          <w:szCs w:val="24"/>
        </w:rPr>
        <w:t xml:space="preserve">именуемое в дальнейшем «Заказчик», </w:t>
      </w:r>
      <w:r w:rsidRPr="00C82800">
        <w:t>в лице</w:t>
      </w:r>
      <w:r>
        <w:t xml:space="preserve"> заместителя директора Елагина И.С.,</w:t>
      </w:r>
      <w:r w:rsidRPr="00C82800">
        <w:t xml:space="preserve"> действующего на основании</w:t>
      </w:r>
      <w:r>
        <w:t xml:space="preserve"> доверенности от 08.09.</w:t>
      </w:r>
      <w:r w:rsidRPr="00A679B1">
        <w:t>202</w:t>
      </w:r>
      <w:r>
        <w:t>5</w:t>
      </w:r>
      <w:r w:rsidRPr="00A679B1">
        <w:t>г.</w:t>
      </w:r>
      <w:r>
        <w:t xml:space="preserve"> № 03-49/48</w:t>
      </w:r>
      <w:r>
        <w:rPr>
          <w:szCs w:val="24"/>
        </w:rPr>
        <w:t>,</w:t>
      </w:r>
      <w:r w:rsidRPr="00F94971">
        <w:rPr>
          <w:bCs/>
          <w:szCs w:val="24"/>
        </w:rPr>
        <w:t xml:space="preserve"> </w:t>
      </w:r>
      <w:r w:rsidRPr="00F94971">
        <w:rPr>
          <w:szCs w:val="24"/>
        </w:rPr>
        <w:t>с одной стороны</w:t>
      </w:r>
      <w:r w:rsidRPr="00F94971">
        <w:rPr>
          <w:bCs/>
          <w:szCs w:val="24"/>
        </w:rPr>
        <w:t xml:space="preserve"> и </w:t>
      </w:r>
      <w:r w:rsidR="00F2518C" w:rsidRPr="00F2518C">
        <w:rPr>
          <w:bCs/>
          <w:szCs w:val="24"/>
        </w:rPr>
        <w:t>_____________________</w:t>
      </w:r>
      <w:r w:rsidRPr="00F94971">
        <w:rPr>
          <w:bCs/>
          <w:szCs w:val="24"/>
        </w:rPr>
        <w:t xml:space="preserve">, </w:t>
      </w:r>
      <w:r w:rsidRPr="00F94971">
        <w:rPr>
          <w:szCs w:val="24"/>
        </w:rPr>
        <w:t>именуемое в дальнейшем «</w:t>
      </w:r>
      <w:r w:rsidRPr="00F94971">
        <w:rPr>
          <w:bCs/>
          <w:szCs w:val="24"/>
        </w:rPr>
        <w:t>Подрядчик»</w:t>
      </w:r>
      <w:r w:rsidRPr="00F94971">
        <w:rPr>
          <w:szCs w:val="24"/>
        </w:rPr>
        <w:t xml:space="preserve">, </w:t>
      </w:r>
      <w:r w:rsidRPr="00C82800">
        <w:t xml:space="preserve">в лице </w:t>
      </w:r>
      <w:r>
        <w:t xml:space="preserve">директора </w:t>
      </w:r>
      <w:r w:rsidR="00F2518C" w:rsidRPr="00F2518C">
        <w:t>_____________</w:t>
      </w:r>
      <w:r>
        <w:t>., действующего на основании Устава.</w:t>
      </w:r>
      <w:r w:rsidRPr="00F94971">
        <w:rPr>
          <w:szCs w:val="24"/>
        </w:rPr>
        <w:t xml:space="preserve">, с другой стороны, вместе именуемые «Стороны», </w:t>
      </w:r>
      <w:r w:rsidRPr="00F94971">
        <w:rPr>
          <w:color w:val="000000"/>
          <w:szCs w:val="24"/>
        </w:rPr>
        <w:t xml:space="preserve">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15.09.1998 № 1450 (далее – Правила), заключили настоящий договор (далее - Договор) о нижеследующем: </w:t>
      </w:r>
    </w:p>
    <w:p w:rsidR="0014428E" w:rsidRPr="001D3CE8" w:rsidRDefault="001D5407" w:rsidP="0018267C">
      <w:pPr>
        <w:shd w:val="clear" w:color="auto" w:fill="FFFFFF"/>
        <w:ind w:firstLine="709"/>
        <w:jc w:val="both"/>
        <w:rPr>
          <w:color w:val="000000"/>
          <w:sz w:val="25"/>
          <w:szCs w:val="25"/>
        </w:rPr>
      </w:pPr>
      <w:r w:rsidRPr="001D3CE8">
        <w:rPr>
          <w:color w:val="000000"/>
          <w:sz w:val="25"/>
          <w:szCs w:val="25"/>
        </w:rPr>
        <w:tab/>
      </w:r>
    </w:p>
    <w:p w:rsidR="00AF0EB1" w:rsidRPr="001D3CE8" w:rsidRDefault="00AF0EB1" w:rsidP="00AF0EB1">
      <w:pPr>
        <w:shd w:val="clear" w:color="auto" w:fill="FFFFFF"/>
        <w:ind w:firstLine="709"/>
        <w:jc w:val="center"/>
        <w:rPr>
          <w:b/>
          <w:color w:val="000000"/>
          <w:sz w:val="25"/>
          <w:szCs w:val="25"/>
        </w:rPr>
      </w:pPr>
      <w:r w:rsidRPr="001D3CE8">
        <w:rPr>
          <w:b/>
          <w:color w:val="000000"/>
          <w:sz w:val="25"/>
          <w:szCs w:val="25"/>
        </w:rPr>
        <w:t>1. ПРЕДМЕТ ДОГОВОРА.</w:t>
      </w:r>
    </w:p>
    <w:p w:rsidR="00086478" w:rsidRPr="001D3CE8" w:rsidRDefault="00B97F39" w:rsidP="00086478">
      <w:pPr>
        <w:shd w:val="clear" w:color="auto" w:fill="FFFFFF"/>
        <w:tabs>
          <w:tab w:val="left" w:pos="734"/>
        </w:tabs>
        <w:jc w:val="both"/>
        <w:rPr>
          <w:sz w:val="25"/>
          <w:szCs w:val="25"/>
        </w:rPr>
      </w:pPr>
      <w:r>
        <w:rPr>
          <w:sz w:val="25"/>
          <w:szCs w:val="25"/>
        </w:rPr>
        <w:t xml:space="preserve">1.1. </w:t>
      </w:r>
      <w:r w:rsidR="00086478" w:rsidRPr="001D3CE8">
        <w:rPr>
          <w:sz w:val="25"/>
          <w:szCs w:val="25"/>
        </w:rPr>
        <w:t xml:space="preserve">Заказчик поручает, а Подрядчик принимает на себя обязательства по выполнению работ по текущему ремонту на объекте </w:t>
      </w:r>
      <w:r w:rsidR="0024689C">
        <w:rPr>
          <w:b/>
          <w:sz w:val="25"/>
          <w:szCs w:val="25"/>
        </w:rPr>
        <w:t>«</w:t>
      </w:r>
      <w:r w:rsidR="004D133E">
        <w:rPr>
          <w:b/>
          <w:sz w:val="25"/>
          <w:szCs w:val="25"/>
        </w:rPr>
        <w:t xml:space="preserve">Ремонт подъезда </w:t>
      </w:r>
      <w:r w:rsidR="00F2518C">
        <w:rPr>
          <w:b/>
          <w:sz w:val="25"/>
          <w:szCs w:val="25"/>
        </w:rPr>
        <w:t>№</w:t>
      </w:r>
      <w:r w:rsidR="00F2518C" w:rsidRPr="00F2518C">
        <w:rPr>
          <w:b/>
          <w:sz w:val="25"/>
          <w:szCs w:val="25"/>
        </w:rPr>
        <w:t xml:space="preserve"> _</w:t>
      </w:r>
      <w:r w:rsidR="004D133E">
        <w:rPr>
          <w:b/>
          <w:sz w:val="25"/>
          <w:szCs w:val="25"/>
        </w:rPr>
        <w:t xml:space="preserve"> жилого дома № </w:t>
      </w:r>
      <w:r w:rsidR="00F2518C" w:rsidRPr="00F2518C">
        <w:rPr>
          <w:b/>
          <w:sz w:val="25"/>
          <w:szCs w:val="25"/>
        </w:rPr>
        <w:t>__</w:t>
      </w:r>
      <w:r w:rsidR="00AC50CA">
        <w:rPr>
          <w:b/>
          <w:sz w:val="25"/>
          <w:szCs w:val="25"/>
        </w:rPr>
        <w:t xml:space="preserve"> </w:t>
      </w:r>
      <w:r w:rsidR="004D133E">
        <w:rPr>
          <w:b/>
          <w:sz w:val="25"/>
          <w:szCs w:val="25"/>
        </w:rPr>
        <w:t>по   ул.</w:t>
      </w:r>
      <w:r w:rsidR="00F2518C" w:rsidRPr="00F2518C">
        <w:rPr>
          <w:b/>
          <w:sz w:val="25"/>
          <w:szCs w:val="25"/>
        </w:rPr>
        <w:t>_________</w:t>
      </w:r>
      <w:r w:rsidR="00AF0EB1" w:rsidRPr="001D3CE8">
        <w:rPr>
          <w:b/>
          <w:sz w:val="25"/>
          <w:szCs w:val="25"/>
        </w:rPr>
        <w:t>» (далее - Работы)</w:t>
      </w:r>
      <w:r w:rsidR="00AF0EB1" w:rsidRPr="001D3CE8">
        <w:rPr>
          <w:sz w:val="25"/>
          <w:szCs w:val="25"/>
        </w:rPr>
        <w:t xml:space="preserve">, в </w:t>
      </w:r>
      <w:r w:rsidR="00086478" w:rsidRPr="001D3CE8">
        <w:rPr>
          <w:sz w:val="25"/>
          <w:szCs w:val="25"/>
        </w:rPr>
        <w:t>соответствии с утверждённой в установленном порядке дефектным актом, локальной сметой.</w:t>
      </w:r>
    </w:p>
    <w:p w:rsidR="004D133E" w:rsidRPr="00F94971" w:rsidRDefault="00AF0EB1" w:rsidP="004D133E">
      <w:pPr>
        <w:autoSpaceDE w:val="0"/>
        <w:autoSpaceDN w:val="0"/>
        <w:adjustRightInd w:val="0"/>
        <w:jc w:val="both"/>
        <w:rPr>
          <w:b/>
          <w:szCs w:val="24"/>
        </w:rPr>
      </w:pPr>
      <w:r w:rsidRPr="001D3CE8">
        <w:rPr>
          <w:sz w:val="25"/>
          <w:szCs w:val="25"/>
        </w:rPr>
        <w:t xml:space="preserve">1.2. Подрядчик выполняет Работы: </w:t>
      </w:r>
      <w:r w:rsidRPr="001D3CE8">
        <w:rPr>
          <w:b/>
          <w:sz w:val="25"/>
          <w:szCs w:val="25"/>
        </w:rPr>
        <w:fldChar w:fldCharType="begin">
          <w:ffData>
            <w:name w:val="ТекстовоеПоле9"/>
            <w:enabled/>
            <w:calcOnExit w:val="0"/>
            <w:textInput/>
          </w:ffData>
        </w:fldChar>
      </w:r>
      <w:bookmarkStart w:id="1" w:name="ТекстовоеПоле9"/>
      <w:r w:rsidRPr="001D3CE8">
        <w:rPr>
          <w:b/>
          <w:sz w:val="25"/>
          <w:szCs w:val="25"/>
        </w:rPr>
        <w:instrText xml:space="preserve"> FORMTEXT </w:instrText>
      </w:r>
      <w:r w:rsidRPr="001D3CE8">
        <w:rPr>
          <w:b/>
          <w:sz w:val="25"/>
          <w:szCs w:val="25"/>
        </w:rPr>
      </w:r>
      <w:r w:rsidRPr="001D3CE8">
        <w:rPr>
          <w:b/>
          <w:sz w:val="25"/>
          <w:szCs w:val="25"/>
        </w:rPr>
        <w:fldChar w:fldCharType="separate"/>
      </w:r>
      <w:r w:rsidRPr="001D3CE8">
        <w:rPr>
          <w:b/>
          <w:sz w:val="25"/>
          <w:szCs w:val="25"/>
        </w:rPr>
        <w:t>собственными силами и средствами</w:t>
      </w:r>
      <w:r w:rsidRPr="001D3CE8">
        <w:rPr>
          <w:b/>
          <w:sz w:val="25"/>
          <w:szCs w:val="25"/>
        </w:rPr>
        <w:fldChar w:fldCharType="end"/>
      </w:r>
      <w:bookmarkEnd w:id="1"/>
      <w:r w:rsidR="009E20DA">
        <w:rPr>
          <w:b/>
          <w:sz w:val="25"/>
          <w:szCs w:val="25"/>
        </w:rPr>
        <w:t>/</w:t>
      </w:r>
      <w:r w:rsidR="004D133E">
        <w:rPr>
          <w:b/>
          <w:sz w:val="25"/>
          <w:szCs w:val="25"/>
        </w:rPr>
        <w:t xml:space="preserve">или с </w:t>
      </w:r>
      <w:r w:rsidR="004D133E">
        <w:rPr>
          <w:b/>
          <w:szCs w:val="24"/>
        </w:rPr>
        <w:t>привлечением субподрядных организаций для выполнения отдельных видов (с письменного согласия Заказчика), при этом выполнение обязанностей Заказчика по выполнению работ, являющихся предметом договора субподряда, возлагается на Подрядчика. Подрядчик несет ответственность перед Заказчиком. Подрядчик гарантирует выполнение работ, составляющих предмет государственной закупки, на сумму не менее 50 процентов стоимости таких работ, собственными силами.</w:t>
      </w:r>
    </w:p>
    <w:p w:rsidR="00AF0EB1" w:rsidRPr="001D3CE8" w:rsidRDefault="00AF0EB1" w:rsidP="00AF0EB1">
      <w:pPr>
        <w:shd w:val="clear" w:color="auto" w:fill="FFFFFF"/>
        <w:tabs>
          <w:tab w:val="left" w:pos="734"/>
        </w:tabs>
        <w:jc w:val="both"/>
        <w:rPr>
          <w:sz w:val="25"/>
          <w:szCs w:val="25"/>
        </w:rPr>
      </w:pPr>
      <w:r w:rsidRPr="001D3CE8">
        <w:rPr>
          <w:sz w:val="25"/>
          <w:szCs w:val="25"/>
        </w:rPr>
        <w:t>1.3. Заказчик обязуется принять выполненные работы и оплатить их в соответствии с ценой и условиями оплаты, установленными настоящим Договором.</w:t>
      </w:r>
    </w:p>
    <w:p w:rsidR="00086478" w:rsidRPr="001D3CE8" w:rsidRDefault="00AF0EB1" w:rsidP="00AF0EB1">
      <w:pPr>
        <w:shd w:val="clear" w:color="auto" w:fill="FFFFFF"/>
        <w:tabs>
          <w:tab w:val="left" w:pos="734"/>
        </w:tabs>
        <w:jc w:val="both"/>
        <w:rPr>
          <w:sz w:val="25"/>
          <w:szCs w:val="25"/>
        </w:rPr>
      </w:pPr>
      <w:r w:rsidRPr="001D3CE8">
        <w:rPr>
          <w:sz w:val="25"/>
          <w:szCs w:val="25"/>
        </w:rPr>
        <w:t>1.4. Срок выполнения работ</w:t>
      </w:r>
      <w:r w:rsidR="00086478" w:rsidRPr="001D3CE8">
        <w:rPr>
          <w:sz w:val="25"/>
          <w:szCs w:val="25"/>
        </w:rPr>
        <w:t>:</w:t>
      </w:r>
    </w:p>
    <w:p w:rsidR="00086478" w:rsidRPr="001D3CE8" w:rsidRDefault="00086478" w:rsidP="00AF0EB1">
      <w:pPr>
        <w:shd w:val="clear" w:color="auto" w:fill="FFFFFF"/>
        <w:tabs>
          <w:tab w:val="left" w:pos="734"/>
        </w:tabs>
        <w:jc w:val="both"/>
        <w:rPr>
          <w:sz w:val="25"/>
          <w:szCs w:val="25"/>
        </w:rPr>
      </w:pPr>
      <w:r w:rsidRPr="001D3CE8">
        <w:rPr>
          <w:sz w:val="25"/>
          <w:szCs w:val="25"/>
        </w:rPr>
        <w:t>1.4.1. начало работ:</w:t>
      </w:r>
      <w:r w:rsidR="00AF0EB1" w:rsidRPr="001D3CE8">
        <w:rPr>
          <w:sz w:val="25"/>
          <w:szCs w:val="25"/>
        </w:rPr>
        <w:t xml:space="preserve"> </w:t>
      </w:r>
      <w:r w:rsidR="00C859D0" w:rsidRPr="001D3CE8">
        <w:rPr>
          <w:b/>
          <w:sz w:val="25"/>
          <w:szCs w:val="25"/>
        </w:rPr>
        <w:t>«</w:t>
      </w:r>
      <w:r w:rsidR="00F2518C" w:rsidRPr="00F2518C">
        <w:rPr>
          <w:b/>
          <w:sz w:val="25"/>
          <w:szCs w:val="25"/>
        </w:rPr>
        <w:t>__</w:t>
      </w:r>
      <w:r w:rsidR="00C859D0" w:rsidRPr="001D3CE8">
        <w:rPr>
          <w:b/>
          <w:sz w:val="25"/>
          <w:szCs w:val="25"/>
        </w:rPr>
        <w:t>»</w:t>
      </w:r>
      <w:r w:rsidR="00C859D0" w:rsidRPr="001D3CE8">
        <w:rPr>
          <w:sz w:val="25"/>
          <w:szCs w:val="25"/>
        </w:rPr>
        <w:t xml:space="preserve"> </w:t>
      </w:r>
      <w:r w:rsidR="00F2518C" w:rsidRPr="00F2518C">
        <w:rPr>
          <w:sz w:val="25"/>
          <w:szCs w:val="25"/>
        </w:rPr>
        <w:t>_</w:t>
      </w:r>
      <w:r w:rsidR="00F2518C" w:rsidRPr="00B95791">
        <w:rPr>
          <w:sz w:val="25"/>
          <w:szCs w:val="25"/>
        </w:rPr>
        <w:t>____</w:t>
      </w:r>
      <w:r w:rsidR="00F2518C" w:rsidRPr="00F2518C">
        <w:rPr>
          <w:sz w:val="25"/>
          <w:szCs w:val="25"/>
        </w:rPr>
        <w:t>____</w:t>
      </w:r>
      <w:r w:rsidR="00A72AEF" w:rsidRPr="001D3CE8">
        <w:rPr>
          <w:sz w:val="25"/>
          <w:szCs w:val="25"/>
        </w:rPr>
        <w:t xml:space="preserve"> </w:t>
      </w:r>
      <w:r w:rsidR="00C859D0" w:rsidRPr="001D3CE8">
        <w:rPr>
          <w:b/>
          <w:sz w:val="25"/>
          <w:szCs w:val="25"/>
        </w:rPr>
        <w:t>20</w:t>
      </w:r>
      <w:bookmarkStart w:id="2" w:name="ТекстовоеПоле13"/>
      <w:r w:rsidR="00C859D0" w:rsidRPr="001D3CE8">
        <w:rPr>
          <w:rStyle w:val="13"/>
          <w:sz w:val="25"/>
          <w:szCs w:val="25"/>
        </w:rPr>
        <w:t>2</w:t>
      </w:r>
      <w:r w:rsidR="00AF1F78">
        <w:rPr>
          <w:rStyle w:val="13"/>
          <w:sz w:val="25"/>
          <w:szCs w:val="25"/>
        </w:rPr>
        <w:t>6</w:t>
      </w:r>
      <w:bookmarkEnd w:id="2"/>
      <w:r w:rsidR="00C859D0" w:rsidRPr="001D3CE8">
        <w:rPr>
          <w:sz w:val="25"/>
          <w:szCs w:val="25"/>
        </w:rPr>
        <w:t xml:space="preserve">г. </w:t>
      </w:r>
      <w:r w:rsidR="00AF0EB1" w:rsidRPr="001D3CE8">
        <w:rPr>
          <w:sz w:val="25"/>
          <w:szCs w:val="25"/>
        </w:rPr>
        <w:t xml:space="preserve"> </w:t>
      </w:r>
    </w:p>
    <w:p w:rsidR="00AF0EB1" w:rsidRPr="001D3CE8" w:rsidRDefault="00086478" w:rsidP="00AF0EB1">
      <w:pPr>
        <w:shd w:val="clear" w:color="auto" w:fill="FFFFFF"/>
        <w:tabs>
          <w:tab w:val="left" w:pos="734"/>
        </w:tabs>
        <w:jc w:val="both"/>
        <w:rPr>
          <w:sz w:val="25"/>
          <w:szCs w:val="25"/>
        </w:rPr>
      </w:pPr>
      <w:r w:rsidRPr="001D3CE8">
        <w:rPr>
          <w:sz w:val="25"/>
          <w:szCs w:val="25"/>
        </w:rPr>
        <w:t>1.4.2. окончание работ:</w:t>
      </w:r>
      <w:r w:rsidR="00AF0EB1" w:rsidRPr="001D3CE8">
        <w:rPr>
          <w:sz w:val="25"/>
          <w:szCs w:val="25"/>
        </w:rPr>
        <w:t xml:space="preserve"> </w:t>
      </w:r>
      <w:r w:rsidR="00C859D0" w:rsidRPr="001D3CE8">
        <w:rPr>
          <w:b/>
          <w:sz w:val="25"/>
          <w:szCs w:val="25"/>
        </w:rPr>
        <w:t>«</w:t>
      </w:r>
      <w:r w:rsidR="00F2518C" w:rsidRPr="00F2518C">
        <w:rPr>
          <w:b/>
          <w:sz w:val="25"/>
          <w:szCs w:val="25"/>
        </w:rPr>
        <w:t>__</w:t>
      </w:r>
      <w:r w:rsidR="00C859D0" w:rsidRPr="001D3CE8">
        <w:rPr>
          <w:b/>
          <w:sz w:val="25"/>
          <w:szCs w:val="25"/>
        </w:rPr>
        <w:t>»</w:t>
      </w:r>
      <w:r w:rsidR="00C859D0" w:rsidRPr="001D3CE8">
        <w:rPr>
          <w:sz w:val="25"/>
          <w:szCs w:val="25"/>
        </w:rPr>
        <w:t xml:space="preserve"> </w:t>
      </w:r>
      <w:r w:rsidR="00F2518C" w:rsidRPr="00F2518C">
        <w:rPr>
          <w:sz w:val="25"/>
          <w:szCs w:val="25"/>
        </w:rPr>
        <w:t>_________</w:t>
      </w:r>
      <w:r w:rsidR="00C859D0" w:rsidRPr="001D3CE8">
        <w:rPr>
          <w:sz w:val="25"/>
          <w:szCs w:val="25"/>
        </w:rPr>
        <w:t xml:space="preserve"> </w:t>
      </w:r>
      <w:r w:rsidR="00C859D0" w:rsidRPr="001D3CE8">
        <w:rPr>
          <w:b/>
          <w:sz w:val="25"/>
          <w:szCs w:val="25"/>
        </w:rPr>
        <w:t>20</w:t>
      </w:r>
      <w:r w:rsidR="00C859D0" w:rsidRPr="001D3CE8">
        <w:rPr>
          <w:rStyle w:val="13"/>
          <w:sz w:val="25"/>
          <w:szCs w:val="25"/>
        </w:rPr>
        <w:t>2</w:t>
      </w:r>
      <w:r w:rsidR="004D133E">
        <w:rPr>
          <w:rStyle w:val="13"/>
          <w:sz w:val="25"/>
          <w:szCs w:val="25"/>
        </w:rPr>
        <w:t>6</w:t>
      </w:r>
      <w:r w:rsidR="00C859D0" w:rsidRPr="001D3CE8">
        <w:rPr>
          <w:sz w:val="25"/>
          <w:szCs w:val="25"/>
        </w:rPr>
        <w:t>г.</w:t>
      </w:r>
    </w:p>
    <w:p w:rsidR="00F85AFD" w:rsidRPr="001D3CE8" w:rsidRDefault="00F85AFD" w:rsidP="00F85AFD">
      <w:pPr>
        <w:pStyle w:val="justify"/>
        <w:spacing w:after="0"/>
        <w:ind w:firstLine="0"/>
        <w:rPr>
          <w:sz w:val="25"/>
          <w:szCs w:val="25"/>
        </w:rPr>
      </w:pPr>
      <w:r w:rsidRPr="001D3CE8">
        <w:rPr>
          <w:sz w:val="25"/>
          <w:szCs w:val="25"/>
        </w:rPr>
        <w:t>1.5. Срок выполнения работ подлежит пересмотру в случаях:</w:t>
      </w:r>
    </w:p>
    <w:p w:rsidR="00F85AFD" w:rsidRPr="001D3CE8" w:rsidRDefault="00861CBD" w:rsidP="00F85AFD">
      <w:pPr>
        <w:autoSpaceDE w:val="0"/>
        <w:autoSpaceDN w:val="0"/>
        <w:adjustRightInd w:val="0"/>
        <w:jc w:val="both"/>
        <w:rPr>
          <w:i/>
          <w:sz w:val="25"/>
          <w:szCs w:val="25"/>
        </w:rPr>
      </w:pPr>
      <w:r w:rsidRPr="001D3CE8">
        <w:rPr>
          <w:b/>
          <w:sz w:val="25"/>
          <w:szCs w:val="25"/>
        </w:rPr>
        <w:t xml:space="preserve">– </w:t>
      </w:r>
      <w:r w:rsidR="00F85AFD" w:rsidRPr="001D3CE8">
        <w:rPr>
          <w:i/>
          <w:sz w:val="25"/>
          <w:szCs w:val="25"/>
        </w:rPr>
        <w:t>нарушения заказчиком установленных договором сроков передачи проектной документации;</w:t>
      </w:r>
    </w:p>
    <w:p w:rsidR="00F85AFD" w:rsidRPr="001D3CE8" w:rsidRDefault="00861CBD" w:rsidP="00F85AFD">
      <w:pPr>
        <w:autoSpaceDE w:val="0"/>
        <w:autoSpaceDN w:val="0"/>
        <w:adjustRightInd w:val="0"/>
        <w:jc w:val="both"/>
        <w:rPr>
          <w:i/>
          <w:sz w:val="25"/>
          <w:szCs w:val="25"/>
        </w:rPr>
      </w:pPr>
      <w:r w:rsidRPr="001D3CE8">
        <w:rPr>
          <w:b/>
          <w:sz w:val="25"/>
          <w:szCs w:val="25"/>
        </w:rPr>
        <w:t xml:space="preserve">– </w:t>
      </w:r>
      <w:r w:rsidR="00F85AFD" w:rsidRPr="001D3CE8">
        <w:rPr>
          <w:i/>
          <w:sz w:val="25"/>
          <w:szCs w:val="25"/>
        </w:rPr>
        <w:t>несвоевременной передачи подрядчику строительной площадки (фронта работ);</w:t>
      </w:r>
    </w:p>
    <w:p w:rsidR="00F85AFD" w:rsidRPr="001D3CE8" w:rsidRDefault="00861CBD" w:rsidP="00F85AFD">
      <w:pPr>
        <w:autoSpaceDE w:val="0"/>
        <w:autoSpaceDN w:val="0"/>
        <w:adjustRightInd w:val="0"/>
        <w:jc w:val="both"/>
        <w:rPr>
          <w:i/>
          <w:sz w:val="25"/>
          <w:szCs w:val="25"/>
        </w:rPr>
      </w:pPr>
      <w:r w:rsidRPr="001D3CE8">
        <w:rPr>
          <w:b/>
          <w:sz w:val="25"/>
          <w:szCs w:val="25"/>
        </w:rPr>
        <w:t>–</w:t>
      </w:r>
      <w:r w:rsidR="00F9750B" w:rsidRPr="001D3CE8">
        <w:rPr>
          <w:b/>
          <w:sz w:val="25"/>
          <w:szCs w:val="25"/>
        </w:rPr>
        <w:t xml:space="preserve"> </w:t>
      </w:r>
      <w:r w:rsidR="00F85AFD" w:rsidRPr="001D3CE8">
        <w:rPr>
          <w:i/>
          <w:sz w:val="25"/>
          <w:szCs w:val="25"/>
        </w:rPr>
        <w:t>выявления в ходе строительства дополнительных объемов строительных работ, не предусмотренных проектной документацией и влияющих на своевременное исполнение подрядчиком своих договорных обязательств;</w:t>
      </w:r>
    </w:p>
    <w:p w:rsidR="00F85AFD" w:rsidRPr="001D3CE8" w:rsidRDefault="00861CBD" w:rsidP="00F85AFD">
      <w:pPr>
        <w:autoSpaceDE w:val="0"/>
        <w:autoSpaceDN w:val="0"/>
        <w:adjustRightInd w:val="0"/>
        <w:jc w:val="both"/>
        <w:rPr>
          <w:i/>
          <w:sz w:val="25"/>
          <w:szCs w:val="25"/>
        </w:rPr>
      </w:pPr>
      <w:r w:rsidRPr="001D3CE8">
        <w:rPr>
          <w:b/>
          <w:sz w:val="25"/>
          <w:szCs w:val="25"/>
        </w:rPr>
        <w:t xml:space="preserve">– </w:t>
      </w:r>
      <w:r w:rsidR="00F85AFD" w:rsidRPr="001D3CE8">
        <w:rPr>
          <w:i/>
          <w:sz w:val="25"/>
          <w:szCs w:val="25"/>
        </w:rPr>
        <w:t>уменьшения предусмотренного в договоре объема финансовых ресурсов, выделяемых для строительства объекта на очередной финансовый год;</w:t>
      </w:r>
    </w:p>
    <w:p w:rsidR="00F85AFD" w:rsidRPr="001D3CE8" w:rsidRDefault="00861CBD" w:rsidP="00F85AFD">
      <w:pPr>
        <w:autoSpaceDE w:val="0"/>
        <w:autoSpaceDN w:val="0"/>
        <w:adjustRightInd w:val="0"/>
        <w:jc w:val="both"/>
        <w:rPr>
          <w:i/>
          <w:sz w:val="25"/>
          <w:szCs w:val="25"/>
        </w:rPr>
      </w:pPr>
      <w:r w:rsidRPr="001D3CE8">
        <w:rPr>
          <w:b/>
          <w:sz w:val="25"/>
          <w:szCs w:val="25"/>
        </w:rPr>
        <w:t xml:space="preserve">– </w:t>
      </w:r>
      <w:r w:rsidR="00F85AFD" w:rsidRPr="001D3CE8">
        <w:rPr>
          <w:i/>
          <w:sz w:val="25"/>
          <w:szCs w:val="25"/>
        </w:rPr>
        <w:t>существенного нарушения установленного договором порядка расчетов, графика платежей (финансирования);</w:t>
      </w:r>
    </w:p>
    <w:p w:rsidR="00F85AFD" w:rsidRPr="001D3CE8" w:rsidRDefault="00861CBD" w:rsidP="00F85AFD">
      <w:pPr>
        <w:autoSpaceDE w:val="0"/>
        <w:autoSpaceDN w:val="0"/>
        <w:adjustRightInd w:val="0"/>
        <w:jc w:val="both"/>
        <w:rPr>
          <w:i/>
          <w:sz w:val="25"/>
          <w:szCs w:val="25"/>
        </w:rPr>
      </w:pPr>
      <w:r w:rsidRPr="001D3CE8">
        <w:rPr>
          <w:b/>
          <w:sz w:val="25"/>
          <w:szCs w:val="25"/>
        </w:rPr>
        <w:t xml:space="preserve">– </w:t>
      </w:r>
      <w:r w:rsidR="00F85AFD" w:rsidRPr="001D3CE8">
        <w:rPr>
          <w:i/>
          <w:sz w:val="25"/>
          <w:szCs w:val="25"/>
        </w:rPr>
        <w:t>нарушения установленных договором сроков поставки материальных ресурсов и проведения пусконаладочных работ по вине заказчика;</w:t>
      </w:r>
    </w:p>
    <w:p w:rsidR="00F85AFD" w:rsidRPr="001D3CE8" w:rsidRDefault="00861CBD" w:rsidP="00F85AFD">
      <w:pPr>
        <w:autoSpaceDE w:val="0"/>
        <w:autoSpaceDN w:val="0"/>
        <w:adjustRightInd w:val="0"/>
        <w:jc w:val="both"/>
        <w:rPr>
          <w:i/>
          <w:sz w:val="25"/>
          <w:szCs w:val="25"/>
        </w:rPr>
      </w:pPr>
      <w:r w:rsidRPr="001D3CE8">
        <w:rPr>
          <w:b/>
          <w:sz w:val="25"/>
          <w:szCs w:val="25"/>
        </w:rPr>
        <w:t xml:space="preserve">– </w:t>
      </w:r>
      <w:r w:rsidR="00F85AFD" w:rsidRPr="001D3CE8">
        <w:rPr>
          <w:i/>
          <w:sz w:val="25"/>
          <w:szCs w:val="25"/>
        </w:rPr>
        <w:t xml:space="preserve">приостановления выполнения Работ на срок не более 3 (трех) месяцев по обстоятельствам, не зависящим от Сторон (в том числе в случаях поступления обращений Потребителей по вопросам проведения текущего ремонта на срок рассмотрения обращений, в том числе вышестоящими организациями, действий граждан и (или) иных лиц, препятствующих выполнению Работ и пр.). Срок выполнения Работ продлевается по соглашению Сторон в порядке, установленном законодательством и Договором, с учетом продолжительности действия этих обстоятельств </w:t>
      </w:r>
    </w:p>
    <w:p w:rsidR="00F85AFD" w:rsidRPr="001D3CE8" w:rsidRDefault="00F85AFD" w:rsidP="00F85AFD">
      <w:pPr>
        <w:pStyle w:val="justify"/>
        <w:spacing w:after="0"/>
        <w:ind w:firstLine="360"/>
        <w:rPr>
          <w:i/>
          <w:sz w:val="25"/>
          <w:szCs w:val="25"/>
        </w:rPr>
      </w:pPr>
      <w:r w:rsidRPr="001D3CE8">
        <w:rPr>
          <w:rFonts w:eastAsia="Calibri"/>
          <w:bCs/>
          <w:i/>
          <w:iCs/>
          <w:sz w:val="25"/>
          <w:szCs w:val="25"/>
        </w:rPr>
        <w:lastRenderedPageBreak/>
        <w:t>Под Потребителями понимаются с</w:t>
      </w:r>
      <w:r w:rsidRPr="001D3CE8">
        <w:rPr>
          <w:rFonts w:eastAsia="Calibri"/>
          <w:i/>
          <w:sz w:val="25"/>
          <w:szCs w:val="25"/>
        </w:rPr>
        <w:t>обственники жилого и (или) нежилого помещения, наниматели, поднаниматели жилого помещения, члены организации застройщиков, в пользо</w:t>
      </w:r>
      <w:r w:rsidR="00861CBD" w:rsidRPr="001D3CE8">
        <w:rPr>
          <w:rFonts w:eastAsia="Calibri"/>
          <w:i/>
          <w:sz w:val="25"/>
          <w:szCs w:val="25"/>
        </w:rPr>
        <w:t>вании которых находится подъезд;</w:t>
      </w:r>
    </w:p>
    <w:p w:rsidR="00F85AFD" w:rsidRPr="001D3CE8" w:rsidRDefault="00F85AFD" w:rsidP="00F85AFD">
      <w:pPr>
        <w:shd w:val="clear" w:color="auto" w:fill="FFFFFF"/>
        <w:tabs>
          <w:tab w:val="left" w:pos="734"/>
        </w:tabs>
        <w:jc w:val="both"/>
        <w:rPr>
          <w:sz w:val="25"/>
          <w:szCs w:val="25"/>
        </w:rPr>
      </w:pPr>
      <w:r w:rsidRPr="001D3CE8">
        <w:rPr>
          <w:sz w:val="25"/>
          <w:szCs w:val="25"/>
        </w:rPr>
        <w:t>1.6. При выполнении своих обязательств Заказчик и Подрядчик руководствуются настоящим Договором и действующим законодательством Республики Беларусь.</w:t>
      </w:r>
    </w:p>
    <w:p w:rsidR="00965244" w:rsidRPr="004D133E" w:rsidRDefault="00965244" w:rsidP="00F85AFD">
      <w:pPr>
        <w:shd w:val="clear" w:color="auto" w:fill="FFFFFF"/>
        <w:tabs>
          <w:tab w:val="left" w:pos="734"/>
        </w:tabs>
        <w:ind w:firstLine="709"/>
        <w:jc w:val="center"/>
        <w:rPr>
          <w:b/>
          <w:sz w:val="25"/>
          <w:szCs w:val="25"/>
        </w:rPr>
      </w:pPr>
    </w:p>
    <w:p w:rsidR="00F85AFD" w:rsidRPr="001D3CE8" w:rsidRDefault="00F85AFD" w:rsidP="00F85AFD">
      <w:pPr>
        <w:shd w:val="clear" w:color="auto" w:fill="FFFFFF"/>
        <w:tabs>
          <w:tab w:val="left" w:pos="734"/>
        </w:tabs>
        <w:ind w:firstLine="709"/>
        <w:jc w:val="center"/>
        <w:rPr>
          <w:b/>
          <w:sz w:val="25"/>
          <w:szCs w:val="25"/>
        </w:rPr>
      </w:pPr>
      <w:r w:rsidRPr="001D3CE8">
        <w:rPr>
          <w:b/>
          <w:sz w:val="25"/>
          <w:szCs w:val="25"/>
        </w:rPr>
        <w:t>2. ПРАВА И ОБЯЗАННОСТИ СТОРОН</w:t>
      </w:r>
      <w:r w:rsidR="00861CBD" w:rsidRPr="001D3CE8">
        <w:rPr>
          <w:b/>
          <w:sz w:val="25"/>
          <w:szCs w:val="25"/>
        </w:rPr>
        <w:t>.</w:t>
      </w:r>
    </w:p>
    <w:p w:rsidR="00F85AFD" w:rsidRPr="001D3CE8" w:rsidRDefault="00F85AFD" w:rsidP="00F85AFD">
      <w:pPr>
        <w:shd w:val="clear" w:color="auto" w:fill="FFFFFF"/>
        <w:tabs>
          <w:tab w:val="left" w:pos="658"/>
        </w:tabs>
        <w:jc w:val="both"/>
        <w:rPr>
          <w:b/>
          <w:sz w:val="25"/>
          <w:szCs w:val="25"/>
        </w:rPr>
      </w:pPr>
      <w:r w:rsidRPr="001D3CE8">
        <w:rPr>
          <w:b/>
          <w:sz w:val="25"/>
          <w:szCs w:val="25"/>
        </w:rPr>
        <w:t>2.1. Заказчик обязан:</w:t>
      </w:r>
    </w:p>
    <w:p w:rsidR="00F85AFD" w:rsidRPr="001D3CE8" w:rsidRDefault="00F85AFD" w:rsidP="00F85AFD">
      <w:pPr>
        <w:pStyle w:val="justify"/>
        <w:spacing w:after="0"/>
        <w:ind w:firstLine="0"/>
        <w:rPr>
          <w:sz w:val="25"/>
          <w:szCs w:val="25"/>
        </w:rPr>
      </w:pPr>
      <w:r w:rsidRPr="001D3CE8">
        <w:rPr>
          <w:sz w:val="25"/>
          <w:szCs w:val="25"/>
        </w:rPr>
        <w:t>2.1.1. выполнять условия Договора;</w:t>
      </w:r>
    </w:p>
    <w:p w:rsidR="00F85AFD" w:rsidRPr="001D3CE8" w:rsidRDefault="00F85AFD" w:rsidP="00F85AFD">
      <w:pPr>
        <w:pStyle w:val="justify"/>
        <w:spacing w:after="0"/>
        <w:ind w:firstLine="0"/>
        <w:rPr>
          <w:sz w:val="25"/>
          <w:szCs w:val="25"/>
        </w:rPr>
      </w:pPr>
      <w:r w:rsidRPr="001D3CE8">
        <w:rPr>
          <w:sz w:val="25"/>
          <w:szCs w:val="25"/>
        </w:rPr>
        <w:t>2.</w:t>
      </w:r>
      <w:r w:rsidR="003641FC" w:rsidRPr="001D3CE8">
        <w:rPr>
          <w:sz w:val="25"/>
          <w:szCs w:val="25"/>
        </w:rPr>
        <w:t>1</w:t>
      </w:r>
      <w:r w:rsidRPr="001D3CE8">
        <w:rPr>
          <w:sz w:val="25"/>
          <w:szCs w:val="25"/>
        </w:rPr>
        <w:t>.2. передать Подрядчику дефектный акт (Приложение №1) и локальную смету, утвержденную Заказчиком (Приложение №2), которые являются неотъемлемой частью Договора;</w:t>
      </w:r>
    </w:p>
    <w:p w:rsidR="00D33B96" w:rsidRPr="001D3CE8" w:rsidRDefault="003641FC" w:rsidP="00F85AFD">
      <w:pPr>
        <w:pStyle w:val="justify"/>
        <w:spacing w:after="0"/>
        <w:ind w:firstLine="0"/>
        <w:rPr>
          <w:sz w:val="25"/>
          <w:szCs w:val="25"/>
        </w:rPr>
      </w:pPr>
      <w:r w:rsidRPr="001D3CE8">
        <w:rPr>
          <w:sz w:val="25"/>
          <w:szCs w:val="25"/>
        </w:rPr>
        <w:t>2.1</w:t>
      </w:r>
      <w:r w:rsidR="00D33B96" w:rsidRPr="001D3CE8">
        <w:rPr>
          <w:sz w:val="25"/>
          <w:szCs w:val="25"/>
        </w:rPr>
        <w:t>.3. производить приемку выполненных Подрядчиком работ и давать обоснованный отказ от их приемки в течении 5-и рабочих дней с момента получения акта выполненных работ формы С-2</w:t>
      </w:r>
      <w:r w:rsidR="00361E07" w:rsidRPr="001D3CE8">
        <w:rPr>
          <w:sz w:val="25"/>
          <w:szCs w:val="25"/>
        </w:rPr>
        <w:t xml:space="preserve"> (с предоставленной в полном объеме исполнительной документации за отчетный период: ТТН, ТН, акты на скрытые работы, акты контрольного обмера (поадресные), схемы привязки к местности) от Подрядчика. В течение 5-и рабочих дней рассматривать представленные Подрядчиком справки формы С-3а, при несогласии с данными, изложенные в справке, Заказчик возвращает ее без подписи с мотивированным отказом в письменной форме;</w:t>
      </w:r>
    </w:p>
    <w:p w:rsidR="00F85AFD" w:rsidRPr="001D3CE8" w:rsidRDefault="00F85AFD" w:rsidP="00F85AFD">
      <w:pPr>
        <w:pStyle w:val="justify"/>
        <w:spacing w:after="0"/>
        <w:ind w:firstLine="0"/>
        <w:rPr>
          <w:sz w:val="25"/>
          <w:szCs w:val="25"/>
        </w:rPr>
      </w:pPr>
      <w:r w:rsidRPr="001D3CE8">
        <w:rPr>
          <w:sz w:val="25"/>
          <w:szCs w:val="25"/>
        </w:rPr>
        <w:t>2.</w:t>
      </w:r>
      <w:r w:rsidR="003641FC" w:rsidRPr="001D3CE8">
        <w:rPr>
          <w:sz w:val="25"/>
          <w:szCs w:val="25"/>
        </w:rPr>
        <w:t>1</w:t>
      </w:r>
      <w:r w:rsidRPr="001D3CE8">
        <w:rPr>
          <w:sz w:val="25"/>
          <w:szCs w:val="25"/>
        </w:rPr>
        <w:t>.</w:t>
      </w:r>
      <w:r w:rsidR="003641FC" w:rsidRPr="001D3CE8">
        <w:rPr>
          <w:sz w:val="25"/>
          <w:szCs w:val="25"/>
        </w:rPr>
        <w:t>4</w:t>
      </w:r>
      <w:r w:rsidRPr="001D3CE8">
        <w:rPr>
          <w:sz w:val="25"/>
          <w:szCs w:val="25"/>
        </w:rPr>
        <w:t>. незамедлительно письменно уведомлять Подрядчика о ненадлежащем качестве Работ и отступлениях от условий Договора при их выполнении;</w:t>
      </w:r>
    </w:p>
    <w:p w:rsidR="00F85AFD" w:rsidRPr="001D3CE8" w:rsidRDefault="00F85AFD" w:rsidP="00F85AFD">
      <w:pPr>
        <w:pStyle w:val="justify"/>
        <w:spacing w:after="0"/>
        <w:ind w:firstLine="0"/>
        <w:rPr>
          <w:sz w:val="25"/>
          <w:szCs w:val="25"/>
        </w:rPr>
      </w:pPr>
      <w:r w:rsidRPr="001D3CE8">
        <w:rPr>
          <w:sz w:val="25"/>
          <w:szCs w:val="25"/>
        </w:rPr>
        <w:t>2.</w:t>
      </w:r>
      <w:r w:rsidR="003641FC" w:rsidRPr="001D3CE8">
        <w:rPr>
          <w:sz w:val="25"/>
          <w:szCs w:val="25"/>
        </w:rPr>
        <w:t>1</w:t>
      </w:r>
      <w:r w:rsidRPr="001D3CE8">
        <w:rPr>
          <w:sz w:val="25"/>
          <w:szCs w:val="25"/>
        </w:rPr>
        <w:t>.</w:t>
      </w:r>
      <w:r w:rsidR="003641FC" w:rsidRPr="001D3CE8">
        <w:rPr>
          <w:sz w:val="25"/>
          <w:szCs w:val="25"/>
        </w:rPr>
        <w:t>5</w:t>
      </w:r>
      <w:r w:rsidRPr="001D3CE8">
        <w:rPr>
          <w:sz w:val="25"/>
          <w:szCs w:val="25"/>
        </w:rPr>
        <w:t>. содействовать Подрядчику при выполнении Работ, принимать меры по устранению препятствий в исполнении Договора;</w:t>
      </w:r>
    </w:p>
    <w:p w:rsidR="00F85AFD" w:rsidRPr="001D3CE8" w:rsidRDefault="00F85AFD" w:rsidP="00F85AFD">
      <w:pPr>
        <w:shd w:val="clear" w:color="auto" w:fill="FFFFFF"/>
        <w:jc w:val="both"/>
        <w:rPr>
          <w:sz w:val="25"/>
          <w:szCs w:val="25"/>
        </w:rPr>
      </w:pPr>
      <w:r w:rsidRPr="001D3CE8">
        <w:rPr>
          <w:sz w:val="25"/>
          <w:szCs w:val="25"/>
        </w:rPr>
        <w:t>2.</w:t>
      </w:r>
      <w:r w:rsidR="003641FC" w:rsidRPr="001D3CE8">
        <w:rPr>
          <w:sz w:val="25"/>
          <w:szCs w:val="25"/>
        </w:rPr>
        <w:t>1</w:t>
      </w:r>
      <w:r w:rsidRPr="001D3CE8">
        <w:rPr>
          <w:sz w:val="25"/>
          <w:szCs w:val="25"/>
        </w:rPr>
        <w:t>.</w:t>
      </w:r>
      <w:r w:rsidR="003641FC" w:rsidRPr="001D3CE8">
        <w:rPr>
          <w:sz w:val="25"/>
          <w:szCs w:val="25"/>
        </w:rPr>
        <w:t>6</w:t>
      </w:r>
      <w:r w:rsidRPr="001D3CE8">
        <w:rPr>
          <w:sz w:val="25"/>
          <w:szCs w:val="25"/>
        </w:rPr>
        <w:t>. осуществлять операционный и приемочный контроль качества и соответствия объемов выполненных работ Подрядчиком, производить освидетельствование скрытых работ.</w:t>
      </w:r>
    </w:p>
    <w:p w:rsidR="00F85AFD" w:rsidRPr="001D3CE8" w:rsidRDefault="00F85AFD" w:rsidP="00F85AFD">
      <w:pPr>
        <w:pStyle w:val="justify"/>
        <w:spacing w:after="0"/>
        <w:ind w:firstLine="0"/>
        <w:rPr>
          <w:b/>
          <w:sz w:val="25"/>
          <w:szCs w:val="25"/>
        </w:rPr>
      </w:pPr>
      <w:r w:rsidRPr="001D3CE8">
        <w:rPr>
          <w:b/>
          <w:sz w:val="25"/>
          <w:szCs w:val="25"/>
        </w:rPr>
        <w:t>2.2. Заказчик имеет право:</w:t>
      </w:r>
    </w:p>
    <w:p w:rsidR="00F85AFD" w:rsidRPr="001D3CE8" w:rsidRDefault="00F85AFD" w:rsidP="00F85AFD">
      <w:pPr>
        <w:pStyle w:val="justify"/>
        <w:spacing w:after="0"/>
        <w:ind w:firstLine="0"/>
        <w:rPr>
          <w:sz w:val="25"/>
          <w:szCs w:val="25"/>
        </w:rPr>
      </w:pPr>
      <w:r w:rsidRPr="001D3CE8">
        <w:rPr>
          <w:sz w:val="25"/>
          <w:szCs w:val="25"/>
        </w:rPr>
        <w:t>2.2.1. вносить в установленном порядке изменения, дополнения в дефектный акт и локальную смету;</w:t>
      </w:r>
    </w:p>
    <w:p w:rsidR="00F85AFD" w:rsidRPr="001D3CE8" w:rsidRDefault="00F85AFD" w:rsidP="00F85AFD">
      <w:pPr>
        <w:pStyle w:val="justify"/>
        <w:spacing w:after="0"/>
        <w:ind w:firstLine="0"/>
        <w:rPr>
          <w:sz w:val="25"/>
          <w:szCs w:val="25"/>
        </w:rPr>
      </w:pPr>
      <w:r w:rsidRPr="001D3CE8">
        <w:rPr>
          <w:sz w:val="25"/>
          <w:szCs w:val="25"/>
        </w:rPr>
        <w:t>2.2.2. инициировать внесение изменений, дополнений в Договор, требовать его расторжения, отказаться от исполнения Договора и требовать взыскания убытков в случаях и порядке, установленных законодательством и Договором;</w:t>
      </w:r>
    </w:p>
    <w:p w:rsidR="00F85AFD" w:rsidRPr="001D3CE8" w:rsidRDefault="00F85AFD" w:rsidP="00F85AFD">
      <w:pPr>
        <w:pStyle w:val="justify"/>
        <w:spacing w:after="0"/>
        <w:ind w:firstLine="0"/>
        <w:rPr>
          <w:sz w:val="25"/>
          <w:szCs w:val="25"/>
        </w:rPr>
      </w:pPr>
      <w:r w:rsidRPr="001D3CE8">
        <w:rPr>
          <w:sz w:val="25"/>
          <w:szCs w:val="25"/>
        </w:rPr>
        <w:t>2.2.3. осуществлять контроль и надзор за ходом и качеством Работ, соблюдением сроков их выполнения (графика), качеством предоставленных Подрядчиком материалов, а также правильностью использования материалов Заказчика, не вмешиваясь в оперативно-хозяйственную деятельность Подрядчика;</w:t>
      </w:r>
    </w:p>
    <w:p w:rsidR="00F85AFD" w:rsidRPr="001D3CE8" w:rsidRDefault="00F85AFD" w:rsidP="00F85AFD">
      <w:pPr>
        <w:pStyle w:val="justify"/>
        <w:spacing w:after="0"/>
        <w:ind w:firstLine="0"/>
        <w:rPr>
          <w:sz w:val="25"/>
          <w:szCs w:val="25"/>
        </w:rPr>
      </w:pPr>
      <w:r w:rsidRPr="001D3CE8">
        <w:rPr>
          <w:sz w:val="25"/>
          <w:szCs w:val="25"/>
        </w:rPr>
        <w:t>2.2.4. требовать устранения результата Работ ненадлежащего качества за счет Подрядчика, в том числе выявленного в течение гарантийного срока, либо поручить их устранение третьему лицу, взыскав с Подрядчика стоимость этих работ;</w:t>
      </w:r>
    </w:p>
    <w:p w:rsidR="00F85AFD" w:rsidRPr="001D3CE8" w:rsidRDefault="00F85AFD" w:rsidP="00F85AFD">
      <w:pPr>
        <w:pStyle w:val="justify"/>
        <w:spacing w:after="0"/>
        <w:ind w:firstLine="0"/>
        <w:rPr>
          <w:sz w:val="25"/>
          <w:szCs w:val="25"/>
        </w:rPr>
      </w:pPr>
      <w:r w:rsidRPr="001D3CE8">
        <w:rPr>
          <w:sz w:val="25"/>
          <w:szCs w:val="25"/>
        </w:rPr>
        <w:t>2.2.5. отказаться от принятия результата Работ ненадлежащего качества, которое исключает возможность его использования и не может быть устранено Подрядчиком или Заказчиком, что должно быть подтверждено соответствующим заключением независимой экспертизы;</w:t>
      </w:r>
    </w:p>
    <w:p w:rsidR="00F85AFD" w:rsidRPr="001D3CE8" w:rsidRDefault="00F85AFD" w:rsidP="00F85AFD">
      <w:pPr>
        <w:pStyle w:val="justify"/>
        <w:spacing w:after="0"/>
        <w:ind w:firstLine="0"/>
        <w:rPr>
          <w:sz w:val="25"/>
          <w:szCs w:val="25"/>
        </w:rPr>
      </w:pPr>
      <w:r w:rsidRPr="001D3CE8">
        <w:rPr>
          <w:sz w:val="25"/>
          <w:szCs w:val="25"/>
        </w:rPr>
        <w:t>2.2.6. требовать взыскания штрафных санкций и понесенных убытков, обусловленных нарушением Подрядчиком Договора.</w:t>
      </w:r>
    </w:p>
    <w:p w:rsidR="00F85AFD" w:rsidRPr="001D3CE8" w:rsidRDefault="003003DA" w:rsidP="00F85AFD">
      <w:pPr>
        <w:pStyle w:val="justify"/>
        <w:spacing w:after="0"/>
        <w:ind w:firstLine="0"/>
        <w:rPr>
          <w:sz w:val="25"/>
          <w:szCs w:val="25"/>
        </w:rPr>
      </w:pPr>
      <w:r w:rsidRPr="001D3CE8">
        <w:rPr>
          <w:sz w:val="25"/>
          <w:szCs w:val="25"/>
        </w:rPr>
        <w:t>2.2.7.</w:t>
      </w:r>
      <w:r w:rsidR="00F85AFD" w:rsidRPr="001D3CE8">
        <w:rPr>
          <w:sz w:val="25"/>
          <w:szCs w:val="25"/>
        </w:rPr>
        <w:t>. Заказчик также имеет иные права и обязанности, установленные законодательством и Договором.</w:t>
      </w:r>
    </w:p>
    <w:p w:rsidR="00F85AFD" w:rsidRPr="001D3CE8" w:rsidRDefault="00F85AFD" w:rsidP="00F85AFD">
      <w:pPr>
        <w:pStyle w:val="justify"/>
        <w:spacing w:after="0"/>
        <w:ind w:firstLine="0"/>
        <w:rPr>
          <w:b/>
          <w:sz w:val="25"/>
          <w:szCs w:val="25"/>
        </w:rPr>
      </w:pPr>
      <w:r w:rsidRPr="001D3CE8">
        <w:rPr>
          <w:b/>
          <w:sz w:val="25"/>
          <w:szCs w:val="25"/>
        </w:rPr>
        <w:t>2.3. Подрядчик обязан:</w:t>
      </w:r>
    </w:p>
    <w:p w:rsidR="0076531C" w:rsidRPr="001D3CE8" w:rsidRDefault="00F85AFD" w:rsidP="00F85AFD">
      <w:pPr>
        <w:pStyle w:val="justify"/>
        <w:spacing w:after="0"/>
        <w:ind w:firstLine="0"/>
        <w:rPr>
          <w:sz w:val="25"/>
          <w:szCs w:val="25"/>
        </w:rPr>
      </w:pPr>
      <w:r w:rsidRPr="001D3CE8">
        <w:rPr>
          <w:sz w:val="25"/>
          <w:szCs w:val="25"/>
        </w:rPr>
        <w:t xml:space="preserve">2.3.1. </w:t>
      </w:r>
      <w:r w:rsidR="00E80459" w:rsidRPr="001D3CE8">
        <w:rPr>
          <w:sz w:val="25"/>
          <w:szCs w:val="25"/>
        </w:rPr>
        <w:t xml:space="preserve">до начала выполнения работ на объекте провести </w:t>
      </w:r>
      <w:r w:rsidR="00BF13B8" w:rsidRPr="001D3CE8">
        <w:rPr>
          <w:sz w:val="25"/>
          <w:szCs w:val="25"/>
        </w:rPr>
        <w:t xml:space="preserve">совместно с Заказчиком </w:t>
      </w:r>
      <w:r w:rsidR="00E80459" w:rsidRPr="001D3CE8">
        <w:rPr>
          <w:sz w:val="25"/>
          <w:szCs w:val="25"/>
        </w:rPr>
        <w:t>общее собрание с Потребителями (с оформлением Протокола</w:t>
      </w:r>
      <w:r w:rsidR="0076531C" w:rsidRPr="001D3CE8">
        <w:rPr>
          <w:sz w:val="25"/>
          <w:szCs w:val="25"/>
        </w:rPr>
        <w:t xml:space="preserve"> общего собрания с Потребителями, фото – и видеофиксацией, обязательной выдачей уведомления о заключении договоров с Потребителями на котором:</w:t>
      </w:r>
    </w:p>
    <w:p w:rsidR="00D15750" w:rsidRPr="001D3CE8" w:rsidRDefault="0076531C" w:rsidP="00F85AFD">
      <w:pPr>
        <w:pStyle w:val="justify"/>
        <w:spacing w:after="0"/>
        <w:ind w:firstLine="0"/>
        <w:rPr>
          <w:sz w:val="25"/>
          <w:szCs w:val="25"/>
        </w:rPr>
      </w:pPr>
      <w:r w:rsidRPr="001D3CE8">
        <w:rPr>
          <w:sz w:val="25"/>
          <w:szCs w:val="25"/>
        </w:rPr>
        <w:t>- определить перечень и качество материалов, используемых для ремонта</w:t>
      </w:r>
    </w:p>
    <w:p w:rsidR="00D15750" w:rsidRPr="001D3CE8" w:rsidRDefault="00D15750" w:rsidP="00F85AFD">
      <w:pPr>
        <w:pStyle w:val="justify"/>
        <w:spacing w:after="0"/>
        <w:ind w:firstLine="0"/>
        <w:rPr>
          <w:sz w:val="25"/>
          <w:szCs w:val="25"/>
        </w:rPr>
      </w:pPr>
      <w:r w:rsidRPr="001D3CE8">
        <w:rPr>
          <w:sz w:val="25"/>
          <w:szCs w:val="25"/>
        </w:rPr>
        <w:t>- согласовать цветовое решение;</w:t>
      </w:r>
    </w:p>
    <w:p w:rsidR="00D15750" w:rsidRPr="001D3CE8" w:rsidRDefault="00D15750" w:rsidP="00F85AFD">
      <w:pPr>
        <w:pStyle w:val="justify"/>
        <w:spacing w:after="0"/>
        <w:ind w:firstLine="0"/>
        <w:rPr>
          <w:sz w:val="25"/>
          <w:szCs w:val="25"/>
        </w:rPr>
      </w:pPr>
      <w:r w:rsidRPr="001D3CE8">
        <w:rPr>
          <w:sz w:val="25"/>
          <w:szCs w:val="25"/>
        </w:rPr>
        <w:t>- принять решение о выборе уполномоченного лица (лиц) от Потребителей по приемке выполненных работ;</w:t>
      </w:r>
    </w:p>
    <w:p w:rsidR="00D15750" w:rsidRPr="001D3CE8" w:rsidRDefault="00D15750" w:rsidP="00F85AFD">
      <w:pPr>
        <w:pStyle w:val="justify"/>
        <w:spacing w:after="0"/>
        <w:ind w:firstLine="0"/>
        <w:rPr>
          <w:sz w:val="25"/>
          <w:szCs w:val="25"/>
        </w:rPr>
      </w:pPr>
      <w:r w:rsidRPr="001D3CE8">
        <w:rPr>
          <w:sz w:val="25"/>
          <w:szCs w:val="25"/>
        </w:rPr>
        <w:t>- предложить Потребителям к заключению договоры.</w:t>
      </w:r>
    </w:p>
    <w:p w:rsidR="00F85AFD" w:rsidRPr="001D3CE8" w:rsidRDefault="00D15750" w:rsidP="00F85AFD">
      <w:pPr>
        <w:pStyle w:val="justify"/>
        <w:spacing w:after="0"/>
        <w:ind w:firstLine="0"/>
        <w:rPr>
          <w:sz w:val="25"/>
          <w:szCs w:val="25"/>
        </w:rPr>
      </w:pPr>
      <w:r w:rsidRPr="001D3CE8">
        <w:rPr>
          <w:sz w:val="25"/>
          <w:szCs w:val="25"/>
        </w:rPr>
        <w:t>2.3.</w:t>
      </w:r>
      <w:r w:rsidR="003003DA" w:rsidRPr="001D3CE8">
        <w:rPr>
          <w:sz w:val="25"/>
          <w:szCs w:val="25"/>
        </w:rPr>
        <w:t>2</w:t>
      </w:r>
      <w:r w:rsidRPr="001D3CE8">
        <w:rPr>
          <w:sz w:val="25"/>
          <w:szCs w:val="25"/>
        </w:rPr>
        <w:t xml:space="preserve">. </w:t>
      </w:r>
      <w:r w:rsidR="00F85AFD" w:rsidRPr="001D3CE8">
        <w:rPr>
          <w:sz w:val="25"/>
          <w:szCs w:val="25"/>
        </w:rPr>
        <w:t>выполнять условия Договора;</w:t>
      </w:r>
    </w:p>
    <w:p w:rsidR="00F85AFD" w:rsidRPr="001D3CE8" w:rsidRDefault="00F85AFD" w:rsidP="00F85AFD">
      <w:pPr>
        <w:pStyle w:val="justify"/>
        <w:spacing w:after="0"/>
        <w:ind w:firstLine="0"/>
        <w:rPr>
          <w:sz w:val="25"/>
          <w:szCs w:val="25"/>
        </w:rPr>
      </w:pPr>
      <w:r w:rsidRPr="001D3CE8">
        <w:rPr>
          <w:sz w:val="25"/>
          <w:szCs w:val="25"/>
        </w:rPr>
        <w:t>2.3.</w:t>
      </w:r>
      <w:r w:rsidR="003003DA" w:rsidRPr="001D3CE8">
        <w:rPr>
          <w:sz w:val="25"/>
          <w:szCs w:val="25"/>
        </w:rPr>
        <w:t>3</w:t>
      </w:r>
      <w:r w:rsidRPr="001D3CE8">
        <w:rPr>
          <w:sz w:val="25"/>
          <w:szCs w:val="25"/>
        </w:rPr>
        <w:t>. выполнять Работы в соответствии с требованиями нормативных правовых актов, в том числе технических нормативных правовых актов, а также дефектным актом и локальной сметой;</w:t>
      </w:r>
    </w:p>
    <w:p w:rsidR="00F85AFD" w:rsidRPr="001D3CE8" w:rsidRDefault="00F85AFD" w:rsidP="00F85AFD">
      <w:pPr>
        <w:pStyle w:val="justify"/>
        <w:spacing w:after="0"/>
        <w:ind w:firstLine="0"/>
        <w:rPr>
          <w:sz w:val="25"/>
          <w:szCs w:val="25"/>
        </w:rPr>
      </w:pPr>
      <w:r w:rsidRPr="001D3CE8">
        <w:rPr>
          <w:sz w:val="25"/>
          <w:szCs w:val="25"/>
        </w:rPr>
        <w:t>2.3.</w:t>
      </w:r>
      <w:r w:rsidR="003003DA" w:rsidRPr="001D3CE8">
        <w:rPr>
          <w:sz w:val="25"/>
          <w:szCs w:val="25"/>
        </w:rPr>
        <w:t>4</w:t>
      </w:r>
      <w:r w:rsidRPr="001D3CE8">
        <w:rPr>
          <w:sz w:val="25"/>
          <w:szCs w:val="25"/>
        </w:rPr>
        <w:t xml:space="preserve">. осуществлять операционный контроль качества и соответствия объемов выполненных работ, совместно с Заказчиком производить освидетельствование скрытых работ. </w:t>
      </w:r>
    </w:p>
    <w:p w:rsidR="00F85AFD" w:rsidRPr="001D3CE8" w:rsidRDefault="00F85AFD" w:rsidP="00F85AFD">
      <w:pPr>
        <w:pStyle w:val="justify"/>
        <w:spacing w:after="0"/>
        <w:ind w:firstLine="720"/>
        <w:rPr>
          <w:sz w:val="25"/>
          <w:szCs w:val="25"/>
        </w:rPr>
      </w:pPr>
      <w:r w:rsidRPr="001D3CE8">
        <w:rPr>
          <w:sz w:val="25"/>
          <w:szCs w:val="25"/>
        </w:rPr>
        <w:t>Обеспечить качество выполняемых работ с оформлением соответствующей исполнительной документации, подтверждающей соответствие выполненных работ нормативно-технической документации, и передать ее Заказчику не позднее 3 (трех) дней до сдачи Работ и (или) этапа строительных работ;</w:t>
      </w:r>
    </w:p>
    <w:p w:rsidR="00F85AFD" w:rsidRPr="001D3CE8" w:rsidRDefault="00F85AFD" w:rsidP="00F85AFD">
      <w:pPr>
        <w:pStyle w:val="justify"/>
        <w:spacing w:after="0"/>
        <w:ind w:firstLine="0"/>
        <w:rPr>
          <w:sz w:val="25"/>
          <w:szCs w:val="25"/>
        </w:rPr>
      </w:pPr>
      <w:r w:rsidRPr="001D3CE8">
        <w:rPr>
          <w:sz w:val="25"/>
          <w:szCs w:val="25"/>
        </w:rPr>
        <w:t>2.3.</w:t>
      </w:r>
      <w:r w:rsidR="003003DA" w:rsidRPr="001D3CE8">
        <w:rPr>
          <w:sz w:val="25"/>
          <w:szCs w:val="25"/>
        </w:rPr>
        <w:t>5</w:t>
      </w:r>
      <w:r w:rsidRPr="001D3CE8">
        <w:rPr>
          <w:sz w:val="25"/>
          <w:szCs w:val="25"/>
        </w:rPr>
        <w:t>. выполнять Работы в установленные Договором сроки и (или) графиком производства работ (при наличии), в соответствии с дефектным актом, локальной сметой;</w:t>
      </w:r>
    </w:p>
    <w:p w:rsidR="00F85AFD" w:rsidRPr="001D3CE8" w:rsidRDefault="00F85AFD" w:rsidP="00F85AFD">
      <w:pPr>
        <w:pStyle w:val="justify"/>
        <w:spacing w:after="0"/>
        <w:ind w:firstLine="0"/>
        <w:rPr>
          <w:sz w:val="25"/>
          <w:szCs w:val="25"/>
        </w:rPr>
      </w:pPr>
      <w:r w:rsidRPr="001D3CE8">
        <w:rPr>
          <w:sz w:val="25"/>
          <w:szCs w:val="25"/>
        </w:rPr>
        <w:t>2.3.</w:t>
      </w:r>
      <w:r w:rsidR="003003DA" w:rsidRPr="001D3CE8">
        <w:rPr>
          <w:sz w:val="25"/>
          <w:szCs w:val="25"/>
        </w:rPr>
        <w:t>6</w:t>
      </w:r>
      <w:r w:rsidRPr="001D3CE8">
        <w:rPr>
          <w:sz w:val="25"/>
          <w:szCs w:val="25"/>
        </w:rPr>
        <w:t>. обеспечивать надлежащее и безопасное складирование материалов, оборудования, ежедневную уборку строительной площадки (место выполнения работ) от отходов и мусора;</w:t>
      </w:r>
    </w:p>
    <w:p w:rsidR="00F85AFD" w:rsidRPr="001D3CE8" w:rsidRDefault="00F85AFD" w:rsidP="00F85AFD">
      <w:pPr>
        <w:shd w:val="clear" w:color="auto" w:fill="FFFFFF"/>
        <w:jc w:val="both"/>
        <w:rPr>
          <w:sz w:val="25"/>
          <w:szCs w:val="25"/>
        </w:rPr>
      </w:pPr>
      <w:r w:rsidRPr="001D3CE8">
        <w:rPr>
          <w:sz w:val="25"/>
          <w:szCs w:val="25"/>
        </w:rPr>
        <w:t>2.3.</w:t>
      </w:r>
      <w:r w:rsidR="003003DA" w:rsidRPr="001D3CE8">
        <w:rPr>
          <w:sz w:val="25"/>
          <w:szCs w:val="25"/>
        </w:rPr>
        <w:t>7</w:t>
      </w:r>
      <w:r w:rsidRPr="001D3CE8">
        <w:rPr>
          <w:sz w:val="25"/>
          <w:szCs w:val="25"/>
        </w:rPr>
        <w:t xml:space="preserve">. принимать меры по сохранности имущества, переданного Заказчиком и иными лицами для выполнения Работ, не допускать порчи имущества, принадлежащего Заказчику и (или) третьим лицам (Потребителям). </w:t>
      </w:r>
    </w:p>
    <w:p w:rsidR="00F85AFD" w:rsidRPr="001D3CE8" w:rsidRDefault="00F85AFD" w:rsidP="00F85AFD">
      <w:pPr>
        <w:shd w:val="clear" w:color="auto" w:fill="FFFFFF"/>
        <w:ind w:firstLine="720"/>
        <w:jc w:val="both"/>
        <w:rPr>
          <w:sz w:val="25"/>
          <w:szCs w:val="25"/>
        </w:rPr>
      </w:pPr>
      <w:r w:rsidRPr="001D3CE8">
        <w:rPr>
          <w:sz w:val="25"/>
          <w:szCs w:val="25"/>
        </w:rPr>
        <w:t>По письменному предложению Заказчика организовать (безвозмездно) доставку Потребителям материалов (документов), касающихся проведения текущего ремонта подъезда(-ов) путем размещения информации на досках объявления подъездов и (или) вложения материалов (документов) в почтовые ящики Потребителей;</w:t>
      </w:r>
    </w:p>
    <w:p w:rsidR="00F85AFD" w:rsidRPr="001D3CE8" w:rsidRDefault="00F85AFD" w:rsidP="00F85AFD">
      <w:pPr>
        <w:pStyle w:val="justify"/>
        <w:spacing w:after="0"/>
        <w:ind w:firstLine="0"/>
        <w:rPr>
          <w:sz w:val="25"/>
          <w:szCs w:val="25"/>
        </w:rPr>
      </w:pPr>
      <w:r w:rsidRPr="001D3CE8">
        <w:rPr>
          <w:sz w:val="25"/>
          <w:szCs w:val="25"/>
        </w:rPr>
        <w:t>2.3.</w:t>
      </w:r>
      <w:r w:rsidR="003003DA" w:rsidRPr="001D3CE8">
        <w:rPr>
          <w:sz w:val="25"/>
          <w:szCs w:val="25"/>
        </w:rPr>
        <w:t>8</w:t>
      </w:r>
      <w:r w:rsidRPr="001D3CE8">
        <w:rPr>
          <w:sz w:val="25"/>
          <w:szCs w:val="25"/>
        </w:rPr>
        <w:t>. незамедлительно в письменном виде информировать Заказчика о ходе исполнения обязательств по Договору, об обстоятельствах, которые препятствуют их исполнению, о принятии соответствующих мер;</w:t>
      </w:r>
    </w:p>
    <w:p w:rsidR="00F85AFD" w:rsidRPr="001D3CE8" w:rsidRDefault="00F85AFD" w:rsidP="00F85AFD">
      <w:pPr>
        <w:pStyle w:val="justify"/>
        <w:spacing w:after="0"/>
        <w:ind w:firstLine="0"/>
        <w:rPr>
          <w:sz w:val="25"/>
          <w:szCs w:val="25"/>
        </w:rPr>
      </w:pPr>
      <w:r w:rsidRPr="001D3CE8">
        <w:rPr>
          <w:sz w:val="25"/>
          <w:szCs w:val="25"/>
        </w:rPr>
        <w:t>2.3.</w:t>
      </w:r>
      <w:r w:rsidR="003003DA" w:rsidRPr="001D3CE8">
        <w:rPr>
          <w:sz w:val="25"/>
          <w:szCs w:val="25"/>
        </w:rPr>
        <w:t>9</w:t>
      </w:r>
      <w:r w:rsidRPr="001D3CE8">
        <w:rPr>
          <w:sz w:val="25"/>
          <w:szCs w:val="25"/>
        </w:rPr>
        <w:t>. своевременно устранять за свой счет результат Работ ненадлежащего качества, за который Подрядчик несет ответственность;</w:t>
      </w:r>
    </w:p>
    <w:p w:rsidR="00F85AFD" w:rsidRPr="001D3CE8" w:rsidRDefault="00F85AFD" w:rsidP="00F85AFD">
      <w:pPr>
        <w:pStyle w:val="justify"/>
        <w:spacing w:after="0"/>
        <w:ind w:firstLine="0"/>
        <w:rPr>
          <w:sz w:val="25"/>
          <w:szCs w:val="25"/>
        </w:rPr>
      </w:pPr>
      <w:r w:rsidRPr="001D3CE8">
        <w:rPr>
          <w:sz w:val="25"/>
          <w:szCs w:val="25"/>
        </w:rPr>
        <w:t>2.3.</w:t>
      </w:r>
      <w:r w:rsidR="00D15750" w:rsidRPr="001D3CE8">
        <w:rPr>
          <w:sz w:val="25"/>
          <w:szCs w:val="25"/>
        </w:rPr>
        <w:t>1</w:t>
      </w:r>
      <w:r w:rsidR="003003DA" w:rsidRPr="001D3CE8">
        <w:rPr>
          <w:sz w:val="25"/>
          <w:szCs w:val="25"/>
        </w:rPr>
        <w:t>0</w:t>
      </w:r>
      <w:r w:rsidRPr="001D3CE8">
        <w:rPr>
          <w:sz w:val="25"/>
          <w:szCs w:val="25"/>
        </w:rPr>
        <w:t>. своевременно предупреждать Заказчика о том, что следование его указаниям о способе выполнения Работ угрожает их качеству и пригодности, о наличии других обстоятельств, которые могут вызвать такую угрозу, а также приостанавливать Работы до получения указаний Заказчика;</w:t>
      </w:r>
    </w:p>
    <w:p w:rsidR="00F85AFD" w:rsidRPr="001D3CE8" w:rsidRDefault="00F85AFD" w:rsidP="00F85AFD">
      <w:pPr>
        <w:pStyle w:val="justify"/>
        <w:spacing w:after="0"/>
        <w:ind w:firstLine="0"/>
        <w:rPr>
          <w:sz w:val="25"/>
          <w:szCs w:val="25"/>
        </w:rPr>
      </w:pPr>
      <w:r w:rsidRPr="001D3CE8">
        <w:rPr>
          <w:sz w:val="25"/>
          <w:szCs w:val="25"/>
        </w:rPr>
        <w:t>2.3.1</w:t>
      </w:r>
      <w:r w:rsidR="003003DA" w:rsidRPr="001D3CE8">
        <w:rPr>
          <w:sz w:val="25"/>
          <w:szCs w:val="25"/>
        </w:rPr>
        <w:t>1</w:t>
      </w:r>
      <w:r w:rsidRPr="001D3CE8">
        <w:rPr>
          <w:sz w:val="25"/>
          <w:szCs w:val="25"/>
        </w:rPr>
        <w:t xml:space="preserve">. незамедлительно в письменном виде уведомлять Заказчика о необходимости выполнения дополнительных работ, об увеличении в связи с этим стоимости Работ. </w:t>
      </w:r>
    </w:p>
    <w:p w:rsidR="00F85AFD" w:rsidRPr="001D3CE8" w:rsidRDefault="00F85AFD" w:rsidP="00F85AFD">
      <w:pPr>
        <w:shd w:val="clear" w:color="auto" w:fill="FFFFFF"/>
        <w:jc w:val="both"/>
        <w:rPr>
          <w:sz w:val="25"/>
          <w:szCs w:val="25"/>
        </w:rPr>
      </w:pPr>
      <w:r w:rsidRPr="001D3CE8">
        <w:rPr>
          <w:sz w:val="25"/>
          <w:szCs w:val="25"/>
        </w:rPr>
        <w:t>2.3.1</w:t>
      </w:r>
      <w:r w:rsidR="003003DA" w:rsidRPr="001D3CE8">
        <w:rPr>
          <w:sz w:val="25"/>
          <w:szCs w:val="25"/>
        </w:rPr>
        <w:t>2</w:t>
      </w:r>
      <w:r w:rsidRPr="001D3CE8">
        <w:rPr>
          <w:sz w:val="25"/>
          <w:szCs w:val="25"/>
        </w:rPr>
        <w:t>. соблюдать нормы и правила по охране труда, технике безопасности, производственной санитарии и пожарной безопасности, в том числе обеспечение безопасности представителей надзорных органов и Заказчика во время нахождения в зоне проведения работ, обеспечение безопасности посторонних лиц вне зоны выполнения работ от применяемых Подрядчиком механизмов, машин, оборудования, инструмента и материалов;</w:t>
      </w:r>
    </w:p>
    <w:p w:rsidR="00F85AFD" w:rsidRPr="001D3CE8" w:rsidRDefault="00F85AFD" w:rsidP="00F85AFD">
      <w:pPr>
        <w:tabs>
          <w:tab w:val="left" w:pos="0"/>
          <w:tab w:val="left" w:pos="5068"/>
        </w:tabs>
        <w:jc w:val="both"/>
        <w:rPr>
          <w:sz w:val="25"/>
          <w:szCs w:val="25"/>
        </w:rPr>
      </w:pPr>
      <w:r w:rsidRPr="001D3CE8">
        <w:rPr>
          <w:sz w:val="25"/>
          <w:szCs w:val="25"/>
        </w:rPr>
        <w:t>2.3.1</w:t>
      </w:r>
      <w:r w:rsidR="003003DA" w:rsidRPr="001D3CE8">
        <w:rPr>
          <w:sz w:val="25"/>
          <w:szCs w:val="25"/>
        </w:rPr>
        <w:t>2</w:t>
      </w:r>
      <w:r w:rsidRPr="001D3CE8">
        <w:rPr>
          <w:sz w:val="25"/>
          <w:szCs w:val="25"/>
        </w:rPr>
        <w:t>.1. обеспечивать здоровые и безопасные условия труда, в том числе:</w:t>
      </w:r>
    </w:p>
    <w:p w:rsidR="00F85AFD" w:rsidRPr="001D3CE8" w:rsidRDefault="00861CBD" w:rsidP="00F85AFD">
      <w:pPr>
        <w:tabs>
          <w:tab w:val="left" w:pos="0"/>
          <w:tab w:val="left" w:pos="5068"/>
        </w:tabs>
        <w:jc w:val="both"/>
        <w:rPr>
          <w:sz w:val="25"/>
          <w:szCs w:val="25"/>
        </w:rPr>
      </w:pPr>
      <w:r w:rsidRPr="001D3CE8">
        <w:rPr>
          <w:b/>
          <w:sz w:val="25"/>
          <w:szCs w:val="25"/>
        </w:rPr>
        <w:t>–</w:t>
      </w:r>
      <w:r w:rsidR="00F85AFD" w:rsidRPr="001D3CE8">
        <w:rPr>
          <w:sz w:val="25"/>
          <w:szCs w:val="25"/>
        </w:rPr>
        <w:t xml:space="preserve"> организацию и безопасное выполнение всех видов работ в соответствии с требованиями по охране труда, противопожарный режим на участке (строительной площадке) выполнения работ;</w:t>
      </w:r>
    </w:p>
    <w:p w:rsidR="00F85AFD" w:rsidRPr="001D3CE8" w:rsidRDefault="00861CBD" w:rsidP="00F85AFD">
      <w:pPr>
        <w:tabs>
          <w:tab w:val="left" w:pos="0"/>
          <w:tab w:val="left" w:pos="5068"/>
        </w:tabs>
        <w:jc w:val="both"/>
        <w:rPr>
          <w:sz w:val="25"/>
          <w:szCs w:val="25"/>
        </w:rPr>
      </w:pPr>
      <w:r w:rsidRPr="001D3CE8">
        <w:rPr>
          <w:b/>
          <w:sz w:val="25"/>
          <w:szCs w:val="25"/>
        </w:rPr>
        <w:t>–</w:t>
      </w:r>
      <w:r w:rsidR="00F85AFD" w:rsidRPr="001D3CE8">
        <w:rPr>
          <w:sz w:val="25"/>
          <w:szCs w:val="25"/>
        </w:rPr>
        <w:t xml:space="preserve"> содержание и эксплуатацию оборудования, инструмента, инвентаря и приспособлений, грузоподъемных приспособлений и транспортных средств, предохранительных и оградительных устройств, санитарно – технических устройств, организацию рабочих мест, производственных и бытовых помещений, проходов, проездов в соответствии с требованиями охраны труда;</w:t>
      </w:r>
    </w:p>
    <w:p w:rsidR="00F85AFD" w:rsidRPr="001D3CE8" w:rsidRDefault="00861CBD" w:rsidP="00F85AFD">
      <w:pPr>
        <w:tabs>
          <w:tab w:val="left" w:pos="0"/>
          <w:tab w:val="left" w:pos="5068"/>
        </w:tabs>
        <w:jc w:val="both"/>
        <w:rPr>
          <w:sz w:val="25"/>
          <w:szCs w:val="25"/>
        </w:rPr>
      </w:pPr>
      <w:r w:rsidRPr="001D3CE8">
        <w:rPr>
          <w:b/>
          <w:sz w:val="25"/>
          <w:szCs w:val="25"/>
        </w:rPr>
        <w:t>–</w:t>
      </w:r>
      <w:r w:rsidR="00F85AFD" w:rsidRPr="001D3CE8">
        <w:rPr>
          <w:sz w:val="25"/>
          <w:szCs w:val="25"/>
        </w:rPr>
        <w:t xml:space="preserve"> безопасное хранение, транспортировку и применение материалов, легковоспламеняющихся, горючих, взрывоопасных, ядовитых и агрессивных веществ, баллонов со сжатыми и сжиженными газами;</w:t>
      </w:r>
    </w:p>
    <w:p w:rsidR="00F85AFD" w:rsidRPr="001D3CE8" w:rsidRDefault="00861CBD" w:rsidP="00F85AFD">
      <w:pPr>
        <w:tabs>
          <w:tab w:val="left" w:pos="0"/>
          <w:tab w:val="left" w:pos="5068"/>
        </w:tabs>
        <w:jc w:val="both"/>
        <w:rPr>
          <w:sz w:val="25"/>
          <w:szCs w:val="25"/>
        </w:rPr>
      </w:pPr>
      <w:r w:rsidRPr="001D3CE8">
        <w:rPr>
          <w:b/>
          <w:sz w:val="25"/>
          <w:szCs w:val="25"/>
        </w:rPr>
        <w:t>–</w:t>
      </w:r>
      <w:r w:rsidR="00F85AFD" w:rsidRPr="001D3CE8">
        <w:rPr>
          <w:sz w:val="25"/>
          <w:szCs w:val="25"/>
        </w:rPr>
        <w:t xml:space="preserve"> выполнение мероприятий, обеспечивающих безопасность на строительной площадке (место выполнения работ), как в рабочее время, так и после окончания рабочей смены;</w:t>
      </w:r>
    </w:p>
    <w:p w:rsidR="00F85AFD" w:rsidRPr="001D3CE8" w:rsidRDefault="00F85AFD" w:rsidP="00F85AFD">
      <w:pPr>
        <w:shd w:val="clear" w:color="auto" w:fill="FFFFFF"/>
        <w:jc w:val="both"/>
        <w:rPr>
          <w:sz w:val="25"/>
          <w:szCs w:val="25"/>
        </w:rPr>
      </w:pPr>
      <w:r w:rsidRPr="001D3CE8">
        <w:rPr>
          <w:sz w:val="25"/>
          <w:szCs w:val="25"/>
        </w:rPr>
        <w:t>2.3.1</w:t>
      </w:r>
      <w:r w:rsidR="003003DA" w:rsidRPr="001D3CE8">
        <w:rPr>
          <w:sz w:val="25"/>
          <w:szCs w:val="25"/>
        </w:rPr>
        <w:t>3</w:t>
      </w:r>
      <w:r w:rsidRPr="001D3CE8">
        <w:rPr>
          <w:sz w:val="25"/>
          <w:szCs w:val="25"/>
        </w:rPr>
        <w:t>. передать Заказчику в порядке, установленном законодательством и Договором, результат выполненных Работ.</w:t>
      </w:r>
    </w:p>
    <w:p w:rsidR="00F85AFD" w:rsidRPr="001D3CE8" w:rsidRDefault="00F85AFD" w:rsidP="00F85AFD">
      <w:pPr>
        <w:pStyle w:val="justify"/>
        <w:spacing w:after="0"/>
        <w:ind w:firstLine="0"/>
        <w:rPr>
          <w:b/>
          <w:sz w:val="25"/>
          <w:szCs w:val="25"/>
        </w:rPr>
      </w:pPr>
      <w:r w:rsidRPr="001D3CE8">
        <w:rPr>
          <w:b/>
          <w:sz w:val="25"/>
          <w:szCs w:val="25"/>
        </w:rPr>
        <w:t>2.4. Подрядчик имеет право:</w:t>
      </w:r>
    </w:p>
    <w:p w:rsidR="00F85AFD" w:rsidRPr="001D3CE8" w:rsidRDefault="00F85AFD" w:rsidP="00F85AFD">
      <w:pPr>
        <w:pStyle w:val="justify"/>
        <w:spacing w:after="0"/>
        <w:ind w:firstLine="0"/>
        <w:rPr>
          <w:sz w:val="25"/>
          <w:szCs w:val="25"/>
        </w:rPr>
      </w:pPr>
      <w:r w:rsidRPr="001D3CE8">
        <w:rPr>
          <w:sz w:val="25"/>
          <w:szCs w:val="25"/>
        </w:rPr>
        <w:t>2.4.1. инициировать внесение изменений, дополнений в Договор, требовать его расторжения в случаях и порядке, установленном законодательством и Договором.</w:t>
      </w:r>
    </w:p>
    <w:p w:rsidR="00F85AFD" w:rsidRPr="001D3CE8" w:rsidRDefault="00F85AFD" w:rsidP="00F85AFD">
      <w:pPr>
        <w:autoSpaceDE w:val="0"/>
        <w:autoSpaceDN w:val="0"/>
        <w:adjustRightInd w:val="0"/>
        <w:jc w:val="both"/>
        <w:rPr>
          <w:sz w:val="25"/>
          <w:szCs w:val="25"/>
        </w:rPr>
      </w:pPr>
      <w:r w:rsidRPr="001D3CE8">
        <w:rPr>
          <w:sz w:val="25"/>
          <w:szCs w:val="25"/>
        </w:rPr>
        <w:t>2.4.2. с письменного согласия Заказчика выполнить Работы до срока определенного п.1.4 настоящего договора и (или) графиком производства работ.</w:t>
      </w:r>
    </w:p>
    <w:p w:rsidR="00F85AFD" w:rsidRDefault="00F85AFD" w:rsidP="00F85AFD">
      <w:pPr>
        <w:pStyle w:val="justify"/>
        <w:spacing w:after="0"/>
        <w:ind w:firstLine="0"/>
        <w:rPr>
          <w:sz w:val="25"/>
          <w:szCs w:val="25"/>
        </w:rPr>
      </w:pPr>
      <w:r w:rsidRPr="001D3CE8">
        <w:rPr>
          <w:sz w:val="25"/>
          <w:szCs w:val="25"/>
        </w:rPr>
        <w:t>2.4.3. Подрядчик имеет также другие права и обязанности, установленные законодательством и Договором.</w:t>
      </w:r>
    </w:p>
    <w:p w:rsidR="00587805" w:rsidRPr="001D3CE8" w:rsidRDefault="00587805" w:rsidP="00F85AFD">
      <w:pPr>
        <w:pStyle w:val="justify"/>
        <w:spacing w:after="0"/>
        <w:ind w:firstLine="0"/>
        <w:rPr>
          <w:sz w:val="25"/>
          <w:szCs w:val="25"/>
        </w:rPr>
      </w:pPr>
    </w:p>
    <w:p w:rsidR="00F85AFD" w:rsidRPr="001D3CE8" w:rsidRDefault="00F85AFD" w:rsidP="00F85AFD">
      <w:pPr>
        <w:pStyle w:val="justify"/>
        <w:spacing w:after="0"/>
        <w:ind w:firstLine="0"/>
        <w:jc w:val="center"/>
        <w:rPr>
          <w:b/>
          <w:sz w:val="25"/>
          <w:szCs w:val="25"/>
        </w:rPr>
      </w:pPr>
      <w:r w:rsidRPr="001D3CE8">
        <w:rPr>
          <w:b/>
          <w:sz w:val="25"/>
          <w:szCs w:val="25"/>
        </w:rPr>
        <w:t>3. ОРГАНИЗАЦИЯ ВЫПОЛНЕНИЯ РАБОТ</w:t>
      </w:r>
      <w:r w:rsidR="00861CBD" w:rsidRPr="001D3CE8">
        <w:rPr>
          <w:b/>
          <w:sz w:val="25"/>
          <w:szCs w:val="25"/>
        </w:rPr>
        <w:t>.</w:t>
      </w:r>
    </w:p>
    <w:p w:rsidR="00F85AFD" w:rsidRPr="001D3CE8" w:rsidRDefault="00F85AFD" w:rsidP="00F85AFD">
      <w:pPr>
        <w:pStyle w:val="justify"/>
        <w:spacing w:after="0"/>
        <w:ind w:firstLine="0"/>
        <w:rPr>
          <w:sz w:val="25"/>
          <w:szCs w:val="25"/>
        </w:rPr>
      </w:pPr>
      <w:r w:rsidRPr="001D3CE8">
        <w:rPr>
          <w:sz w:val="25"/>
          <w:szCs w:val="25"/>
        </w:rPr>
        <w:t>3.1. Стороны обязаны своевременно принимать необходимые меры по исполнению Договора и устранению обстоятельств, препятствующих его надлежащему исполнению.</w:t>
      </w:r>
    </w:p>
    <w:p w:rsidR="00F85AFD" w:rsidRPr="001D3CE8" w:rsidRDefault="00F85AFD" w:rsidP="00F85AFD">
      <w:pPr>
        <w:pStyle w:val="justify"/>
        <w:spacing w:after="0"/>
        <w:ind w:firstLine="0"/>
        <w:rPr>
          <w:sz w:val="25"/>
          <w:szCs w:val="25"/>
        </w:rPr>
      </w:pPr>
      <w:r w:rsidRPr="001D3CE8">
        <w:rPr>
          <w:sz w:val="25"/>
          <w:szCs w:val="25"/>
        </w:rPr>
        <w:t>3.2. Организация выполнения Работ на строительной площадке (место выполнения работ) должна соответствовать требованиям, предъявляемым к организации данного вида Работ.</w:t>
      </w:r>
    </w:p>
    <w:p w:rsidR="00F85AFD" w:rsidRPr="001D3CE8" w:rsidRDefault="00F85AFD" w:rsidP="00F85AFD">
      <w:pPr>
        <w:pStyle w:val="justify"/>
        <w:spacing w:after="0"/>
        <w:ind w:firstLine="0"/>
        <w:rPr>
          <w:sz w:val="25"/>
          <w:szCs w:val="25"/>
        </w:rPr>
      </w:pPr>
      <w:r w:rsidRPr="001D3CE8">
        <w:rPr>
          <w:sz w:val="25"/>
          <w:szCs w:val="25"/>
        </w:rPr>
        <w:t>3.3. Подрядчик обеспечивает доступ уполномоченных представителей Заказчика и контролирующих органов к строительной площадке при соблюдении правил безопасности, установленных законодательством и Договором.</w:t>
      </w:r>
    </w:p>
    <w:p w:rsidR="00F85AFD" w:rsidRPr="001D3CE8" w:rsidRDefault="00F85AFD" w:rsidP="00F85AFD">
      <w:pPr>
        <w:pStyle w:val="justify"/>
        <w:spacing w:after="0"/>
        <w:ind w:firstLine="0"/>
        <w:rPr>
          <w:sz w:val="25"/>
          <w:szCs w:val="25"/>
        </w:rPr>
      </w:pPr>
      <w:r w:rsidRPr="001D3CE8">
        <w:rPr>
          <w:sz w:val="25"/>
          <w:szCs w:val="25"/>
        </w:rPr>
        <w:t>3.4.При выявлении дополни</w:t>
      </w:r>
      <w:r w:rsidR="00295DFF" w:rsidRPr="001D3CE8">
        <w:rPr>
          <w:sz w:val="25"/>
          <w:szCs w:val="25"/>
        </w:rPr>
        <w:t>тельных работ Подрядчик обязан в течении суток</w:t>
      </w:r>
      <w:r w:rsidRPr="001D3CE8">
        <w:rPr>
          <w:sz w:val="25"/>
          <w:szCs w:val="25"/>
        </w:rPr>
        <w:t xml:space="preserve"> сообщить об этом Заказчику. При неполучении от Заказчика ответа в течение 10 (десяти) календарных дней Подрядчик вправе приостановить выполнение Работ.</w:t>
      </w:r>
    </w:p>
    <w:p w:rsidR="00F85AFD" w:rsidRPr="001D3CE8" w:rsidRDefault="00F85AFD" w:rsidP="00F85AFD">
      <w:pPr>
        <w:pStyle w:val="justify"/>
        <w:spacing w:after="0"/>
        <w:rPr>
          <w:sz w:val="25"/>
          <w:szCs w:val="25"/>
        </w:rPr>
      </w:pPr>
      <w:r w:rsidRPr="001D3CE8">
        <w:rPr>
          <w:sz w:val="25"/>
          <w:szCs w:val="25"/>
        </w:rPr>
        <w:t>Подрядчик не выполнивший обязанности, предусмотренные настоящим пунктом, лишается права требовать от Заказчика оплаты выполненных им дополнительных (не согласованных) работ.</w:t>
      </w:r>
    </w:p>
    <w:p w:rsidR="00F85AFD" w:rsidRPr="001D3CE8" w:rsidRDefault="00F85AFD" w:rsidP="00F85AFD">
      <w:pPr>
        <w:pStyle w:val="justify"/>
        <w:spacing w:after="0"/>
        <w:ind w:firstLine="0"/>
        <w:rPr>
          <w:sz w:val="25"/>
          <w:szCs w:val="25"/>
        </w:rPr>
      </w:pPr>
      <w:r w:rsidRPr="001D3CE8">
        <w:rPr>
          <w:sz w:val="25"/>
          <w:szCs w:val="25"/>
        </w:rPr>
        <w:t xml:space="preserve"> Подрядчик для выполнения дополнительных работ определяется по результатам проведенной заказчиком процедуры подрядных торгов или переговоров, в соответствии с требованиями действующего законодательства.</w:t>
      </w:r>
    </w:p>
    <w:p w:rsidR="00F85AFD" w:rsidRPr="001D3CE8" w:rsidRDefault="00F85AFD" w:rsidP="00F85AFD">
      <w:pPr>
        <w:pStyle w:val="justify"/>
        <w:spacing w:after="0"/>
        <w:ind w:firstLine="720"/>
        <w:rPr>
          <w:sz w:val="25"/>
          <w:szCs w:val="25"/>
        </w:rPr>
      </w:pPr>
      <w:r w:rsidRPr="001D3CE8">
        <w:rPr>
          <w:sz w:val="25"/>
          <w:szCs w:val="25"/>
        </w:rPr>
        <w:t>При согласии Заказчика на проведение и оплату дополнительных работ Подрядчик вправе отказаться от их выполнения лишь в случаях, когда они не входят в сферу профессиональной деятельности Подрядчика либо не могут быть выполнены Подрядчиком по независящим от него причинам.</w:t>
      </w:r>
    </w:p>
    <w:p w:rsidR="00F85AFD" w:rsidRPr="001D3CE8" w:rsidRDefault="00F85AFD" w:rsidP="00F85AFD">
      <w:pPr>
        <w:pStyle w:val="justify"/>
        <w:spacing w:after="0"/>
        <w:ind w:firstLine="0"/>
        <w:rPr>
          <w:sz w:val="25"/>
          <w:szCs w:val="25"/>
        </w:rPr>
      </w:pPr>
      <w:r w:rsidRPr="001D3CE8">
        <w:rPr>
          <w:sz w:val="25"/>
          <w:szCs w:val="25"/>
        </w:rPr>
        <w:t>3.5. При выявлении Работ ненадлежащего качества Заказчик составляет в произвольной форме акт с указанием перечня работ ненадлежащего качества, срока их устранения и направляет его Подрядчику. При непринятии Подрядчиком мер по устранению замечаний Заказчик вправе приостановить выполнение Работ (уведомив об этом Подрядчика).</w:t>
      </w:r>
    </w:p>
    <w:p w:rsidR="00F85AFD" w:rsidRPr="001D3CE8" w:rsidRDefault="00F85AFD" w:rsidP="00F85AFD">
      <w:pPr>
        <w:pStyle w:val="justify"/>
        <w:spacing w:after="0"/>
        <w:ind w:firstLine="0"/>
        <w:rPr>
          <w:sz w:val="25"/>
          <w:szCs w:val="25"/>
        </w:rPr>
      </w:pPr>
      <w:r w:rsidRPr="001D3CE8">
        <w:rPr>
          <w:sz w:val="25"/>
          <w:szCs w:val="25"/>
        </w:rPr>
        <w:t>3.6. Работы, скрываемые последующими работами, подлежат приемке Заказчиком с составлением актов освидетельствования скрытых работ.</w:t>
      </w:r>
    </w:p>
    <w:p w:rsidR="00F85AFD" w:rsidRPr="001D3CE8" w:rsidRDefault="00F85AFD" w:rsidP="00F85AFD">
      <w:pPr>
        <w:pStyle w:val="justify"/>
        <w:spacing w:after="0"/>
        <w:ind w:firstLine="0"/>
        <w:rPr>
          <w:sz w:val="25"/>
          <w:szCs w:val="25"/>
        </w:rPr>
      </w:pPr>
      <w:r w:rsidRPr="001D3CE8">
        <w:rPr>
          <w:sz w:val="25"/>
          <w:szCs w:val="25"/>
        </w:rPr>
        <w:t>3.7. По окончании выполнения Работ Подрядчик обязан передать Заказчику исполнительную документацию, предусмотренную техническими нормативными правовыми актами, за период исполнения Договора.</w:t>
      </w:r>
    </w:p>
    <w:p w:rsidR="00781524" w:rsidRPr="00781524" w:rsidRDefault="00F85AFD" w:rsidP="00CD65B8">
      <w:pPr>
        <w:autoSpaceDE w:val="0"/>
        <w:autoSpaceDN w:val="0"/>
        <w:adjustRightInd w:val="0"/>
        <w:jc w:val="both"/>
        <w:rPr>
          <w:color w:val="000000"/>
          <w:sz w:val="25"/>
          <w:szCs w:val="25"/>
          <w:shd w:val="clear" w:color="auto" w:fill="FFFFFF"/>
        </w:rPr>
      </w:pPr>
      <w:r w:rsidRPr="001D3CE8">
        <w:rPr>
          <w:sz w:val="25"/>
          <w:szCs w:val="25"/>
        </w:rPr>
        <w:t xml:space="preserve">3.8. </w:t>
      </w:r>
      <w:r w:rsidR="00CD65B8" w:rsidRPr="001D3CE8">
        <w:rPr>
          <w:color w:val="000000"/>
          <w:sz w:val="25"/>
          <w:szCs w:val="25"/>
          <w:shd w:val="clear" w:color="auto" w:fill="FFFFFF"/>
        </w:rPr>
        <w:t>После окончания Работ Подрядчик обязан за свой счет освободить строительную площадку от строительных отходов, в том числе образовавшихся в результате разборки (сноса) зданий (сооружений), мусора, неиспользованных материальных ресурсов и временных построек  не позднее дня  подписания Сторонами акта сдачи-приемки Работ.</w:t>
      </w:r>
    </w:p>
    <w:p w:rsidR="00CD65B8" w:rsidRPr="001D3CE8" w:rsidRDefault="00CD65B8" w:rsidP="00CD65B8">
      <w:pPr>
        <w:autoSpaceDE w:val="0"/>
        <w:autoSpaceDN w:val="0"/>
        <w:adjustRightInd w:val="0"/>
        <w:ind w:firstLine="720"/>
        <w:jc w:val="both"/>
        <w:rPr>
          <w:color w:val="000000"/>
          <w:sz w:val="25"/>
          <w:szCs w:val="25"/>
          <w:shd w:val="clear" w:color="auto" w:fill="FFFFFF"/>
        </w:rPr>
      </w:pPr>
      <w:r w:rsidRPr="001D3CE8">
        <w:rPr>
          <w:color w:val="000000"/>
          <w:sz w:val="25"/>
          <w:szCs w:val="25"/>
          <w:shd w:val="clear" w:color="auto" w:fill="FFFFFF"/>
        </w:rPr>
        <w:t>В случае неисполнения Подрядчиком обязательств, предусмотренных настоящим пунктом, Заказчик вправе поручить выполнение данных работ третьему лицу и потребовать от Подрядчика возмещения понесенных расходов и других убытков.</w:t>
      </w:r>
    </w:p>
    <w:p w:rsidR="00CD65B8" w:rsidRPr="001D3CE8" w:rsidRDefault="00CD65B8" w:rsidP="00CD65B8">
      <w:pPr>
        <w:autoSpaceDE w:val="0"/>
        <w:autoSpaceDN w:val="0"/>
        <w:adjustRightInd w:val="0"/>
        <w:ind w:firstLine="720"/>
        <w:jc w:val="both"/>
        <w:rPr>
          <w:sz w:val="25"/>
          <w:szCs w:val="25"/>
        </w:rPr>
      </w:pPr>
      <w:r w:rsidRPr="001D3CE8">
        <w:rPr>
          <w:color w:val="000000"/>
          <w:sz w:val="25"/>
          <w:szCs w:val="25"/>
          <w:shd w:val="clear" w:color="auto" w:fill="FFFFFF"/>
        </w:rPr>
        <w:t>Источник финансирования работ, предусмотренных настоящим абзацем - собственные средства Заказчика.</w:t>
      </w:r>
    </w:p>
    <w:p w:rsidR="00CD65B8" w:rsidRPr="001D3CE8" w:rsidRDefault="00CD65B8" w:rsidP="00CD65B8">
      <w:pPr>
        <w:autoSpaceDE w:val="0"/>
        <w:autoSpaceDN w:val="0"/>
        <w:adjustRightInd w:val="0"/>
        <w:jc w:val="both"/>
        <w:rPr>
          <w:color w:val="000000"/>
          <w:sz w:val="25"/>
          <w:szCs w:val="25"/>
          <w:shd w:val="clear" w:color="auto" w:fill="FFFFFF"/>
        </w:rPr>
      </w:pPr>
      <w:r w:rsidRPr="001D3CE8">
        <w:rPr>
          <w:sz w:val="25"/>
          <w:szCs w:val="25"/>
        </w:rPr>
        <w:t xml:space="preserve">3.8.1. </w:t>
      </w:r>
      <w:r w:rsidRPr="001D3CE8">
        <w:rPr>
          <w:color w:val="000000"/>
          <w:sz w:val="25"/>
          <w:szCs w:val="25"/>
          <w:shd w:val="clear" w:color="auto" w:fill="FFFFFF"/>
        </w:rPr>
        <w:t>Заказчик передает Подрядчику право собственности на строительные отходы, образующиеся в результате разборки (сноса) зданий (сооружений), за исключением пригодных к использованию. При этом Заказчик не возмещает Подрядчику затраты на сбор, вывоз и утилизацию строительных отходов.</w:t>
      </w:r>
    </w:p>
    <w:p w:rsidR="00781524" w:rsidRPr="00781524" w:rsidRDefault="00781524" w:rsidP="00781524">
      <w:pPr>
        <w:autoSpaceDE w:val="0"/>
        <w:autoSpaceDN w:val="0"/>
        <w:adjustRightInd w:val="0"/>
        <w:jc w:val="both"/>
        <w:rPr>
          <w:sz w:val="25"/>
          <w:szCs w:val="25"/>
        </w:rPr>
      </w:pPr>
      <w:r>
        <w:rPr>
          <w:sz w:val="25"/>
          <w:szCs w:val="25"/>
        </w:rPr>
        <w:t>3.</w:t>
      </w:r>
      <w:r w:rsidRPr="00005EDA">
        <w:rPr>
          <w:sz w:val="25"/>
          <w:szCs w:val="25"/>
        </w:rPr>
        <w:t>8</w:t>
      </w:r>
      <w:r w:rsidRPr="00781524">
        <w:rPr>
          <w:sz w:val="25"/>
          <w:szCs w:val="25"/>
        </w:rPr>
        <w:t>.</w:t>
      </w:r>
      <w:r w:rsidRPr="00005EDA">
        <w:rPr>
          <w:sz w:val="25"/>
          <w:szCs w:val="25"/>
        </w:rPr>
        <w:t>2</w:t>
      </w:r>
      <w:r w:rsidRPr="00781524">
        <w:rPr>
          <w:sz w:val="25"/>
          <w:szCs w:val="25"/>
        </w:rPr>
        <w:t>. Заказчик передает Подрядчику право собственности на строительные отходы, образующиеся в результате разборки (сноса) зданий (сооружений), за исключением пригодных к использованию. При этом Заказчик не возмещает Подрядчику затраты на сбор, погрузку, вывоз и утилизацию строительных отходов (за исключением строительных отходов, утилизация которых предусмотрена дефектным актом, локальной сметой, являющихся неотъемлемой частью настоящего договора).</w:t>
      </w:r>
    </w:p>
    <w:p w:rsidR="00781524" w:rsidRPr="00781524" w:rsidRDefault="00781524" w:rsidP="00781524">
      <w:pPr>
        <w:autoSpaceDE w:val="0"/>
        <w:autoSpaceDN w:val="0"/>
        <w:adjustRightInd w:val="0"/>
        <w:jc w:val="both"/>
        <w:rPr>
          <w:sz w:val="25"/>
          <w:szCs w:val="25"/>
        </w:rPr>
      </w:pPr>
      <w:r w:rsidRPr="00781524">
        <w:rPr>
          <w:sz w:val="25"/>
          <w:szCs w:val="25"/>
        </w:rPr>
        <w:tab/>
        <w:t xml:space="preserve">В случае неисполнения Подрядчиком обязательств, предусмотренных настоящим пунктом, Заказчик вправе поручить выполнение данных работ третьему лицу и потребовать </w:t>
      </w:r>
    </w:p>
    <w:p w:rsidR="00781524" w:rsidRPr="00781524" w:rsidRDefault="00781524" w:rsidP="00781524">
      <w:pPr>
        <w:autoSpaceDE w:val="0"/>
        <w:autoSpaceDN w:val="0"/>
        <w:adjustRightInd w:val="0"/>
        <w:jc w:val="both"/>
        <w:rPr>
          <w:sz w:val="25"/>
          <w:szCs w:val="25"/>
        </w:rPr>
      </w:pPr>
      <w:r w:rsidRPr="00781524">
        <w:rPr>
          <w:sz w:val="25"/>
          <w:szCs w:val="25"/>
        </w:rPr>
        <w:t>от Подрядчика возмещения понесенных расходов и других убытков. Источник финансирования работ, предусмотренных настоящим абзацем - собственные средства Заказчика.</w:t>
      </w:r>
    </w:p>
    <w:p w:rsidR="00781524" w:rsidRPr="00781524" w:rsidRDefault="00781524" w:rsidP="00781524">
      <w:pPr>
        <w:autoSpaceDE w:val="0"/>
        <w:autoSpaceDN w:val="0"/>
        <w:adjustRightInd w:val="0"/>
        <w:jc w:val="both"/>
        <w:rPr>
          <w:sz w:val="25"/>
          <w:szCs w:val="25"/>
        </w:rPr>
      </w:pPr>
      <w:r w:rsidRPr="00781524">
        <w:rPr>
          <w:sz w:val="25"/>
          <w:szCs w:val="25"/>
        </w:rPr>
        <w:t>3.8</w:t>
      </w:r>
      <w:r>
        <w:rPr>
          <w:sz w:val="25"/>
          <w:szCs w:val="25"/>
        </w:rPr>
        <w:t>.</w:t>
      </w:r>
      <w:r w:rsidRPr="00781524">
        <w:rPr>
          <w:sz w:val="25"/>
          <w:szCs w:val="25"/>
        </w:rPr>
        <w:t>3. В случае если утилизация строительных отходов предусмотрена дефектным актом, локальной сметой, Заказчик возмещает Подрядчику средства на перевозку отходов (погрузка, транспортировка, разгрузка) в санкционированные места хранения, захоронения отходов на объекты обезвреживания, которые определяются исходя из объема строительных отходов, предусмотренных проектной документацией (дефектным актом), фактического расстояния от объекта строительства до санкционированных мест хранения отходов и соответствующих тарифов; средства, связанные с захоронением, обезвреживанием строительных отходов, которые определяются исходя из объема строительных отходов, предусмотренного проектной документацией (дефектным актом), и текущих цен (тарифов), установленных в соответствии с законодательными актами организаций, осуществляющими прием, захоронение, обезвреживание отходов (гл. 3 п. 13 «Инструкции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от 13.10.2025 № 116).</w:t>
      </w:r>
    </w:p>
    <w:p w:rsidR="00781524" w:rsidRPr="00781524" w:rsidRDefault="00781524" w:rsidP="00781524">
      <w:pPr>
        <w:autoSpaceDE w:val="0"/>
        <w:autoSpaceDN w:val="0"/>
        <w:adjustRightInd w:val="0"/>
        <w:jc w:val="both"/>
        <w:rPr>
          <w:sz w:val="25"/>
          <w:szCs w:val="25"/>
        </w:rPr>
      </w:pPr>
      <w:r w:rsidRPr="00781524">
        <w:rPr>
          <w:sz w:val="25"/>
          <w:szCs w:val="25"/>
        </w:rPr>
        <w:t>3.</w:t>
      </w:r>
      <w:r w:rsidRPr="009254AA">
        <w:rPr>
          <w:sz w:val="25"/>
          <w:szCs w:val="25"/>
        </w:rPr>
        <w:t>8</w:t>
      </w:r>
      <w:r w:rsidRPr="00781524">
        <w:rPr>
          <w:sz w:val="25"/>
          <w:szCs w:val="25"/>
        </w:rPr>
        <w:t>.</w:t>
      </w:r>
      <w:r w:rsidRPr="009254AA">
        <w:rPr>
          <w:sz w:val="25"/>
          <w:szCs w:val="25"/>
        </w:rPr>
        <w:t>4</w:t>
      </w:r>
      <w:r w:rsidRPr="00781524">
        <w:rPr>
          <w:sz w:val="25"/>
          <w:szCs w:val="25"/>
        </w:rPr>
        <w:t xml:space="preserve">.  Если в результате выполнения работ намечается получить возвратные материалы, </w:t>
      </w:r>
    </w:p>
    <w:p w:rsidR="00781524" w:rsidRPr="00781524" w:rsidRDefault="00781524" w:rsidP="00781524">
      <w:pPr>
        <w:autoSpaceDE w:val="0"/>
        <w:autoSpaceDN w:val="0"/>
        <w:adjustRightInd w:val="0"/>
        <w:jc w:val="both"/>
        <w:rPr>
          <w:sz w:val="25"/>
          <w:szCs w:val="25"/>
        </w:rPr>
      </w:pPr>
      <w:r w:rsidRPr="00781524">
        <w:rPr>
          <w:sz w:val="25"/>
          <w:szCs w:val="25"/>
        </w:rPr>
        <w:t xml:space="preserve">то возвратные суммы подлежат уточнению в процессе строительства при составлении актов оприходования материалов, полученных от разборки (возвратных материалов) формы С-14. Возвратные суммы направляются на компенсацию бюджетных средств, выделенных на финансирование строительства объекта, по чистой стоимости реализации, в порядке установленном  инструкцией о порядке определения сметной стоимости строительства </w:t>
      </w:r>
    </w:p>
    <w:p w:rsidR="00781524" w:rsidRPr="00781524" w:rsidRDefault="00781524" w:rsidP="00781524">
      <w:pPr>
        <w:autoSpaceDE w:val="0"/>
        <w:autoSpaceDN w:val="0"/>
        <w:adjustRightInd w:val="0"/>
        <w:jc w:val="both"/>
        <w:rPr>
          <w:sz w:val="25"/>
          <w:szCs w:val="25"/>
        </w:rPr>
      </w:pPr>
      <w:r w:rsidRPr="00781524">
        <w:rPr>
          <w:sz w:val="25"/>
          <w:szCs w:val="25"/>
        </w:rPr>
        <w:t xml:space="preserve">и составления сметной документации на основании нормативов расхода ресурсов </w:t>
      </w:r>
    </w:p>
    <w:p w:rsidR="00781524" w:rsidRPr="00781524" w:rsidRDefault="00781524" w:rsidP="00781524">
      <w:pPr>
        <w:autoSpaceDE w:val="0"/>
        <w:autoSpaceDN w:val="0"/>
        <w:adjustRightInd w:val="0"/>
        <w:jc w:val="both"/>
        <w:rPr>
          <w:sz w:val="25"/>
          <w:szCs w:val="25"/>
        </w:rPr>
      </w:pPr>
      <w:r w:rsidRPr="00781524">
        <w:rPr>
          <w:sz w:val="25"/>
          <w:szCs w:val="25"/>
        </w:rPr>
        <w:t xml:space="preserve">в натуральном выражении», утвержденной Постановлением Министерства архитектуры </w:t>
      </w:r>
    </w:p>
    <w:p w:rsidR="00781524" w:rsidRPr="009254AA" w:rsidRDefault="00781524" w:rsidP="00781524">
      <w:pPr>
        <w:autoSpaceDE w:val="0"/>
        <w:autoSpaceDN w:val="0"/>
        <w:adjustRightInd w:val="0"/>
        <w:jc w:val="both"/>
        <w:rPr>
          <w:sz w:val="25"/>
          <w:szCs w:val="25"/>
        </w:rPr>
      </w:pPr>
      <w:r w:rsidRPr="00781524">
        <w:rPr>
          <w:sz w:val="25"/>
          <w:szCs w:val="25"/>
        </w:rPr>
        <w:t>и строительства Республики Беларусь от 13.10.2025 № 116.</w:t>
      </w:r>
    </w:p>
    <w:p w:rsidR="00F85AFD" w:rsidRPr="001D3CE8" w:rsidRDefault="00F85AFD" w:rsidP="00781524">
      <w:pPr>
        <w:autoSpaceDE w:val="0"/>
        <w:autoSpaceDN w:val="0"/>
        <w:adjustRightInd w:val="0"/>
        <w:jc w:val="both"/>
        <w:rPr>
          <w:sz w:val="25"/>
          <w:szCs w:val="25"/>
        </w:rPr>
      </w:pPr>
      <w:r w:rsidRPr="001D3CE8">
        <w:rPr>
          <w:sz w:val="25"/>
          <w:szCs w:val="25"/>
        </w:rPr>
        <w:t>3.9. При выявлении ненадлежащего качества Работ в период гарантийного срока оформляется дефектный акт на гарантийный ремонт.</w:t>
      </w:r>
    </w:p>
    <w:p w:rsidR="00F85AFD" w:rsidRPr="001D3CE8" w:rsidRDefault="00F85AFD" w:rsidP="00F85AFD">
      <w:pPr>
        <w:pStyle w:val="justify"/>
        <w:spacing w:after="0"/>
        <w:rPr>
          <w:sz w:val="25"/>
          <w:szCs w:val="25"/>
        </w:rPr>
      </w:pPr>
      <w:r w:rsidRPr="001D3CE8">
        <w:rPr>
          <w:sz w:val="25"/>
          <w:szCs w:val="25"/>
        </w:rPr>
        <w:t xml:space="preserve">Для участия в составлении дефектного акта, согласования сроков и порядка устранения дефектов Подрядчик обязан направить своего представителя в срок указанный в письменном извещении. 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ненадлежащего качества Работ. </w:t>
      </w:r>
    </w:p>
    <w:p w:rsidR="00F85AFD" w:rsidRPr="001D3CE8" w:rsidRDefault="00F85AFD" w:rsidP="00F85AFD">
      <w:pPr>
        <w:pStyle w:val="justify"/>
        <w:spacing w:after="0"/>
        <w:ind w:firstLine="0"/>
        <w:rPr>
          <w:sz w:val="25"/>
          <w:szCs w:val="25"/>
        </w:rPr>
      </w:pPr>
      <w:r w:rsidRPr="001D3CE8">
        <w:rPr>
          <w:sz w:val="25"/>
          <w:szCs w:val="25"/>
        </w:rPr>
        <w:t>3.10. В случае не устранения Подрядчиком недостатков, указанных в дефектном акте, в том числе нарушения сроков и порядка их устранения, Заказчик вправе поручить их устранение третьему лицу и потребовать от Подрядчика возмещения понесенных расходов и других убытков.</w:t>
      </w:r>
    </w:p>
    <w:p w:rsidR="00F85AFD" w:rsidRPr="001D3CE8" w:rsidRDefault="00F85AFD" w:rsidP="00F85AFD">
      <w:pPr>
        <w:pStyle w:val="justify"/>
        <w:spacing w:after="0"/>
        <w:ind w:firstLine="0"/>
        <w:rPr>
          <w:sz w:val="25"/>
          <w:szCs w:val="25"/>
        </w:rPr>
      </w:pPr>
      <w:r w:rsidRPr="001D3CE8">
        <w:rPr>
          <w:sz w:val="25"/>
          <w:szCs w:val="25"/>
        </w:rPr>
        <w:t>3.11. Гарантийный срок прерывается на время, в течение которого результат Работ не мог эксплуатироваться вследствие выявления недостатков, за которые несет ответственность Подрядчик.</w:t>
      </w:r>
    </w:p>
    <w:p w:rsidR="00F85AFD" w:rsidRPr="001D3CE8" w:rsidRDefault="00F85AFD" w:rsidP="00F85AFD">
      <w:pPr>
        <w:pStyle w:val="justify"/>
        <w:spacing w:after="0"/>
        <w:ind w:firstLine="0"/>
        <w:rPr>
          <w:sz w:val="25"/>
          <w:szCs w:val="25"/>
        </w:rPr>
      </w:pPr>
      <w:r w:rsidRPr="001D3CE8">
        <w:rPr>
          <w:sz w:val="25"/>
          <w:szCs w:val="25"/>
        </w:rPr>
        <w:t>3.12. Подрядчик обязуется в течение 5 (пяти) календарных дней с даты получения требования Заказчика, с приложением подтверждающих документов, возместить штрафные санкции, иные расходы, в связи с нарушением Подрядчиком обязательств, предусмотренных Договором, в том числе в связи с предоставлением недостоверных сведений о стоимости, объеме выполненных работ, стоимости материалов и их несоответствия предъявленным документам.</w:t>
      </w:r>
    </w:p>
    <w:p w:rsidR="00AF0EB1" w:rsidRPr="001D3CE8" w:rsidRDefault="00AF0EB1" w:rsidP="00AF0EB1">
      <w:pPr>
        <w:shd w:val="clear" w:color="auto" w:fill="FFFFFF"/>
        <w:jc w:val="both"/>
        <w:rPr>
          <w:sz w:val="25"/>
          <w:szCs w:val="25"/>
        </w:rPr>
      </w:pPr>
    </w:p>
    <w:p w:rsidR="00AF0EB1" w:rsidRPr="001D3CE8" w:rsidRDefault="00AF0EB1" w:rsidP="00AF0EB1">
      <w:pPr>
        <w:pStyle w:val="y3"/>
        <w:spacing w:before="0" w:after="0"/>
        <w:rPr>
          <w:b/>
          <w:sz w:val="25"/>
          <w:szCs w:val="25"/>
        </w:rPr>
      </w:pPr>
      <w:r w:rsidRPr="001D3CE8">
        <w:rPr>
          <w:b/>
          <w:sz w:val="25"/>
          <w:szCs w:val="25"/>
        </w:rPr>
        <w:t>4.ЦЕНА. ПОРЯДОК РАСЧЕТОВ</w:t>
      </w:r>
      <w:r w:rsidR="00861CBD" w:rsidRPr="001D3CE8">
        <w:rPr>
          <w:b/>
          <w:sz w:val="25"/>
          <w:szCs w:val="25"/>
        </w:rPr>
        <w:t>.</w:t>
      </w:r>
    </w:p>
    <w:p w:rsidR="00AF0EB1" w:rsidRPr="001D3CE8" w:rsidRDefault="00AF0EB1" w:rsidP="00AF0EB1">
      <w:pPr>
        <w:pStyle w:val="justify"/>
        <w:spacing w:after="0"/>
        <w:ind w:firstLine="0"/>
        <w:rPr>
          <w:sz w:val="25"/>
          <w:szCs w:val="25"/>
        </w:rPr>
      </w:pPr>
      <w:r w:rsidRPr="001D3CE8">
        <w:rPr>
          <w:sz w:val="25"/>
          <w:szCs w:val="25"/>
        </w:rPr>
        <w:t xml:space="preserve">4.1. </w:t>
      </w:r>
      <w:r w:rsidR="00CD65B8" w:rsidRPr="001D3CE8">
        <w:rPr>
          <w:sz w:val="25"/>
          <w:szCs w:val="25"/>
        </w:rPr>
        <w:t>Д</w:t>
      </w:r>
      <w:r w:rsidRPr="001D3CE8">
        <w:rPr>
          <w:sz w:val="25"/>
          <w:szCs w:val="25"/>
        </w:rPr>
        <w:t xml:space="preserve">оговорная </w:t>
      </w:r>
      <w:r w:rsidR="004E7E28" w:rsidRPr="001D3CE8">
        <w:rPr>
          <w:sz w:val="25"/>
          <w:szCs w:val="25"/>
        </w:rPr>
        <w:t xml:space="preserve"> </w:t>
      </w:r>
      <w:r w:rsidRPr="001D3CE8">
        <w:rPr>
          <w:sz w:val="25"/>
          <w:szCs w:val="25"/>
        </w:rPr>
        <w:t xml:space="preserve">цена </w:t>
      </w:r>
      <w:r w:rsidR="004E7E28" w:rsidRPr="001D3CE8">
        <w:rPr>
          <w:sz w:val="25"/>
          <w:szCs w:val="25"/>
        </w:rPr>
        <w:t xml:space="preserve"> </w:t>
      </w:r>
      <w:r w:rsidRPr="001D3CE8">
        <w:rPr>
          <w:sz w:val="25"/>
          <w:szCs w:val="25"/>
        </w:rPr>
        <w:t>Работ</w:t>
      </w:r>
      <w:r w:rsidR="00411BE3" w:rsidRPr="001D3CE8">
        <w:rPr>
          <w:sz w:val="25"/>
          <w:szCs w:val="25"/>
        </w:rPr>
        <w:t xml:space="preserve"> </w:t>
      </w:r>
      <w:r w:rsidRPr="001D3CE8">
        <w:rPr>
          <w:sz w:val="25"/>
          <w:szCs w:val="25"/>
        </w:rPr>
        <w:t>составляет</w:t>
      </w:r>
      <w:r w:rsidR="004E7E28" w:rsidRPr="001D3CE8">
        <w:rPr>
          <w:sz w:val="25"/>
          <w:szCs w:val="25"/>
        </w:rPr>
        <w:t xml:space="preserve"> </w:t>
      </w:r>
      <w:r w:rsidR="00F2518C" w:rsidRPr="00F2518C">
        <w:rPr>
          <w:b/>
          <w:sz w:val="25"/>
          <w:szCs w:val="25"/>
        </w:rPr>
        <w:t>_______</w:t>
      </w:r>
      <w:r w:rsidR="00001378" w:rsidRPr="001D3CE8">
        <w:rPr>
          <w:b/>
          <w:sz w:val="25"/>
          <w:szCs w:val="25"/>
        </w:rPr>
        <w:t xml:space="preserve"> (</w:t>
      </w:r>
      <w:r w:rsidR="00F2518C" w:rsidRPr="00F2518C">
        <w:rPr>
          <w:b/>
          <w:sz w:val="25"/>
          <w:szCs w:val="25"/>
        </w:rPr>
        <w:t>_</w:t>
      </w:r>
      <w:r w:rsidR="00F2518C">
        <w:rPr>
          <w:b/>
          <w:sz w:val="25"/>
          <w:szCs w:val="25"/>
        </w:rPr>
        <w:t>_________</w:t>
      </w:r>
      <w:r w:rsidR="00D112CE">
        <w:rPr>
          <w:b/>
          <w:sz w:val="25"/>
          <w:szCs w:val="25"/>
        </w:rPr>
        <w:t xml:space="preserve"> </w:t>
      </w:r>
      <w:r w:rsidR="00AF03A6" w:rsidRPr="00AF03A6">
        <w:rPr>
          <w:b/>
          <w:sz w:val="25"/>
          <w:szCs w:val="25"/>
        </w:rPr>
        <w:t>рубл</w:t>
      </w:r>
      <w:r w:rsidR="00AC50CA">
        <w:rPr>
          <w:b/>
          <w:sz w:val="25"/>
          <w:szCs w:val="25"/>
        </w:rPr>
        <w:t>ей</w:t>
      </w:r>
      <w:r w:rsidR="00001378" w:rsidRPr="001D3CE8">
        <w:rPr>
          <w:b/>
          <w:sz w:val="25"/>
          <w:szCs w:val="25"/>
        </w:rPr>
        <w:t>)</w:t>
      </w:r>
      <w:r w:rsidR="003641FC" w:rsidRPr="001D3CE8">
        <w:rPr>
          <w:b/>
          <w:sz w:val="25"/>
          <w:szCs w:val="25"/>
        </w:rPr>
        <w:t xml:space="preserve"> белорусски</w:t>
      </w:r>
      <w:r w:rsidR="00AC50CA">
        <w:rPr>
          <w:b/>
          <w:sz w:val="25"/>
          <w:szCs w:val="25"/>
        </w:rPr>
        <w:t>х</w:t>
      </w:r>
      <w:r w:rsidR="003641FC" w:rsidRPr="001D3CE8">
        <w:rPr>
          <w:b/>
          <w:sz w:val="25"/>
          <w:szCs w:val="25"/>
        </w:rPr>
        <w:t xml:space="preserve"> рубл</w:t>
      </w:r>
      <w:r w:rsidR="00AC50CA">
        <w:rPr>
          <w:b/>
          <w:sz w:val="25"/>
          <w:szCs w:val="25"/>
        </w:rPr>
        <w:t>ей</w:t>
      </w:r>
      <w:r w:rsidR="00001378" w:rsidRPr="001D3CE8">
        <w:rPr>
          <w:sz w:val="25"/>
          <w:szCs w:val="25"/>
        </w:rPr>
        <w:t>.</w:t>
      </w:r>
    </w:p>
    <w:p w:rsidR="002E4296" w:rsidRPr="002E4296" w:rsidRDefault="002E4296" w:rsidP="002E4296">
      <w:pPr>
        <w:shd w:val="clear" w:color="auto" w:fill="FFFFFF"/>
        <w:jc w:val="both"/>
        <w:rPr>
          <w:sz w:val="25"/>
          <w:szCs w:val="25"/>
        </w:rPr>
      </w:pPr>
      <w:r w:rsidRPr="002E4296">
        <w:rPr>
          <w:sz w:val="25"/>
          <w:szCs w:val="25"/>
        </w:rPr>
        <w:t xml:space="preserve">Договорная цена определена в соответствие с действующим законодательством Республики Беларусь, в соответствии с «Положением о порядке формирования неизменной договорной (контрактной) цены на выполнение строительных, специальных, монтажных, пусконаладочных работ», утвержденного постановлением Совета Министров Республики Беларусь от 18.11.2011г. №1553, «Инструкцией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от 13.10.2025 № 116, «Методическими указаниями по применению нормативов расхода ресурсов в натуральном выражении» (НРР 8.01.104-2022 от 01.05.2022). </w:t>
      </w:r>
    </w:p>
    <w:p w:rsidR="002E4296" w:rsidRPr="002E4296" w:rsidRDefault="002E4296" w:rsidP="002E4296">
      <w:pPr>
        <w:shd w:val="clear" w:color="auto" w:fill="FFFFFF"/>
        <w:jc w:val="both"/>
        <w:rPr>
          <w:sz w:val="25"/>
          <w:szCs w:val="25"/>
        </w:rPr>
      </w:pPr>
      <w:r w:rsidRPr="002E4296">
        <w:rPr>
          <w:sz w:val="25"/>
          <w:szCs w:val="25"/>
        </w:rPr>
        <w:t xml:space="preserve">4.2. Договорная цена и сроки выполнения работ корректируются в случаях установленных действующим законодательством и настоящим договором, в соответствии с п.1.8. Постановления Совета Министров Республики Беларусь от 15.06.2019г. №395 </w:t>
      </w:r>
    </w:p>
    <w:p w:rsidR="002E4296" w:rsidRPr="009254AA" w:rsidRDefault="002E4296" w:rsidP="002E4296">
      <w:pPr>
        <w:shd w:val="clear" w:color="auto" w:fill="FFFFFF"/>
        <w:jc w:val="both"/>
        <w:rPr>
          <w:sz w:val="25"/>
          <w:szCs w:val="25"/>
        </w:rPr>
      </w:pPr>
      <w:r w:rsidRPr="002E4296">
        <w:rPr>
          <w:sz w:val="25"/>
          <w:szCs w:val="25"/>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F85AFD" w:rsidRPr="001D3CE8" w:rsidRDefault="00F85AFD" w:rsidP="002E4296">
      <w:pPr>
        <w:shd w:val="clear" w:color="auto" w:fill="FFFFFF"/>
        <w:jc w:val="both"/>
        <w:rPr>
          <w:sz w:val="25"/>
          <w:szCs w:val="25"/>
        </w:rPr>
      </w:pPr>
      <w:r w:rsidRPr="001D3CE8">
        <w:rPr>
          <w:sz w:val="25"/>
          <w:szCs w:val="25"/>
        </w:rPr>
        <w:t>4.</w:t>
      </w:r>
      <w:r w:rsidR="002E4296" w:rsidRPr="002E4296">
        <w:rPr>
          <w:sz w:val="25"/>
          <w:szCs w:val="25"/>
        </w:rPr>
        <w:t>3</w:t>
      </w:r>
      <w:r w:rsidRPr="001D3CE8">
        <w:rPr>
          <w:sz w:val="25"/>
          <w:szCs w:val="25"/>
        </w:rPr>
        <w:t xml:space="preserve">. Цена является </w:t>
      </w:r>
      <w:r w:rsidR="00CD65B8" w:rsidRPr="001D3CE8">
        <w:rPr>
          <w:sz w:val="25"/>
          <w:szCs w:val="25"/>
        </w:rPr>
        <w:t>твердой</w:t>
      </w:r>
      <w:r w:rsidRPr="001D3CE8">
        <w:rPr>
          <w:sz w:val="25"/>
          <w:szCs w:val="25"/>
        </w:rPr>
        <w:t xml:space="preserve"> на весь период выполнения работ.</w:t>
      </w:r>
    </w:p>
    <w:p w:rsidR="00CD65B8" w:rsidRPr="001D3CE8" w:rsidRDefault="002E4296" w:rsidP="00CD65B8">
      <w:pPr>
        <w:autoSpaceDE w:val="0"/>
        <w:autoSpaceDN w:val="0"/>
        <w:adjustRightInd w:val="0"/>
        <w:jc w:val="both"/>
        <w:rPr>
          <w:color w:val="000000"/>
          <w:sz w:val="25"/>
          <w:szCs w:val="25"/>
        </w:rPr>
      </w:pPr>
      <w:r>
        <w:rPr>
          <w:sz w:val="25"/>
          <w:szCs w:val="25"/>
        </w:rPr>
        <w:t>4.</w:t>
      </w:r>
      <w:r w:rsidRPr="009254AA">
        <w:rPr>
          <w:sz w:val="25"/>
          <w:szCs w:val="25"/>
        </w:rPr>
        <w:t>3</w:t>
      </w:r>
      <w:r w:rsidR="00CD65B8" w:rsidRPr="001D3CE8">
        <w:rPr>
          <w:sz w:val="25"/>
          <w:szCs w:val="25"/>
        </w:rPr>
        <w:t>.1. Договорная цена корректируется в случаях установленных законодательством.</w:t>
      </w:r>
    </w:p>
    <w:p w:rsidR="00F85AFD" w:rsidRPr="001D3CE8" w:rsidRDefault="002E4296" w:rsidP="00F85AFD">
      <w:pPr>
        <w:pStyle w:val="ConsPlusNonformat"/>
        <w:jc w:val="both"/>
        <w:rPr>
          <w:rFonts w:ascii="Times New Roman" w:hAnsi="Times New Roman" w:cs="Times New Roman"/>
          <w:sz w:val="25"/>
          <w:szCs w:val="25"/>
        </w:rPr>
      </w:pPr>
      <w:r>
        <w:rPr>
          <w:rFonts w:ascii="Times New Roman" w:hAnsi="Times New Roman" w:cs="Times New Roman"/>
          <w:sz w:val="25"/>
          <w:szCs w:val="25"/>
        </w:rPr>
        <w:t>4.</w:t>
      </w:r>
      <w:r w:rsidRPr="002E4296">
        <w:rPr>
          <w:rFonts w:ascii="Times New Roman" w:hAnsi="Times New Roman" w:cs="Times New Roman"/>
          <w:sz w:val="25"/>
          <w:szCs w:val="25"/>
        </w:rPr>
        <w:t>4</w:t>
      </w:r>
      <w:r w:rsidR="00F85AFD" w:rsidRPr="001D3CE8">
        <w:rPr>
          <w:rFonts w:ascii="Times New Roman" w:hAnsi="Times New Roman" w:cs="Times New Roman"/>
          <w:sz w:val="25"/>
          <w:szCs w:val="25"/>
        </w:rPr>
        <w:t>.</w:t>
      </w:r>
      <w:r w:rsidR="00F85AFD" w:rsidRPr="001D3CE8">
        <w:rPr>
          <w:rFonts w:ascii="Times New Roman" w:hAnsi="Times New Roman" w:cs="Times New Roman"/>
          <w:b/>
          <w:sz w:val="25"/>
          <w:szCs w:val="25"/>
        </w:rPr>
        <w:t xml:space="preserve"> </w:t>
      </w:r>
      <w:r w:rsidR="00F85AFD" w:rsidRPr="001D3CE8">
        <w:rPr>
          <w:rFonts w:ascii="Times New Roman" w:hAnsi="Times New Roman" w:cs="Times New Roman"/>
          <w:sz w:val="25"/>
          <w:szCs w:val="25"/>
        </w:rPr>
        <w:t xml:space="preserve">Оплата Заказчиком выполненных Подрядчиком работ производится путем перечисления денежных средств на расчетный счет Подрядчика не позднее </w:t>
      </w:r>
      <w:r w:rsidR="00A72AEF" w:rsidRPr="001D3CE8">
        <w:rPr>
          <w:rFonts w:ascii="Times New Roman" w:hAnsi="Times New Roman" w:cs="Times New Roman"/>
          <w:b/>
          <w:sz w:val="25"/>
          <w:szCs w:val="25"/>
        </w:rPr>
        <w:t>3</w:t>
      </w:r>
      <w:r w:rsidR="00F85AFD" w:rsidRPr="001D3CE8">
        <w:rPr>
          <w:rFonts w:ascii="Times New Roman" w:hAnsi="Times New Roman" w:cs="Times New Roman"/>
          <w:b/>
          <w:sz w:val="25"/>
          <w:szCs w:val="25"/>
        </w:rPr>
        <w:t xml:space="preserve"> (</w:t>
      </w:r>
      <w:r w:rsidR="00A72AEF" w:rsidRPr="001D3CE8">
        <w:rPr>
          <w:rFonts w:ascii="Times New Roman" w:hAnsi="Times New Roman" w:cs="Times New Roman"/>
          <w:b/>
          <w:sz w:val="25"/>
          <w:szCs w:val="25"/>
        </w:rPr>
        <w:t>трех</w:t>
      </w:r>
      <w:r w:rsidR="00F85AFD" w:rsidRPr="001D3CE8">
        <w:rPr>
          <w:rFonts w:ascii="Times New Roman" w:hAnsi="Times New Roman" w:cs="Times New Roman"/>
          <w:b/>
          <w:sz w:val="25"/>
          <w:szCs w:val="25"/>
        </w:rPr>
        <w:t>) месяцев</w:t>
      </w:r>
      <w:r w:rsidR="00F85AFD" w:rsidRPr="001D3CE8">
        <w:rPr>
          <w:rFonts w:ascii="Times New Roman" w:hAnsi="Times New Roman" w:cs="Times New Roman"/>
          <w:sz w:val="25"/>
          <w:szCs w:val="25"/>
        </w:rPr>
        <w:t xml:space="preserve"> с </w:t>
      </w:r>
      <w:r w:rsidR="00F85AFD" w:rsidRPr="001D3CE8">
        <w:rPr>
          <w:rFonts w:ascii="Times New Roman" w:hAnsi="Times New Roman" w:cs="Times New Roman"/>
          <w:b/>
          <w:sz w:val="25"/>
          <w:szCs w:val="25"/>
        </w:rPr>
        <w:t xml:space="preserve">даты подписания Сторонами актов сдачи-приемки всего комплекса выполненных работ и (или) </w:t>
      </w:r>
      <w:r w:rsidR="00F85AFD" w:rsidRPr="001D3CE8">
        <w:rPr>
          <w:rFonts w:ascii="Times New Roman" w:hAnsi="Times New Roman" w:cs="Times New Roman"/>
          <w:b/>
          <w:bCs/>
          <w:sz w:val="25"/>
          <w:szCs w:val="25"/>
        </w:rPr>
        <w:t xml:space="preserve">этапа строительных работ (ПОДЪЕЗД) и </w:t>
      </w:r>
      <w:r w:rsidR="00F85AFD" w:rsidRPr="001D3CE8">
        <w:rPr>
          <w:rFonts w:ascii="Times New Roman" w:hAnsi="Times New Roman" w:cs="Times New Roman"/>
          <w:b/>
          <w:sz w:val="25"/>
          <w:szCs w:val="25"/>
        </w:rPr>
        <w:t>акта передачи комплекта исполнительной документации по выполненным работам</w:t>
      </w:r>
      <w:r w:rsidR="00F85AFD" w:rsidRPr="001D3CE8">
        <w:rPr>
          <w:rFonts w:ascii="Times New Roman" w:hAnsi="Times New Roman" w:cs="Times New Roman"/>
          <w:sz w:val="25"/>
          <w:szCs w:val="25"/>
        </w:rPr>
        <w:t xml:space="preserve">. </w:t>
      </w:r>
    </w:p>
    <w:p w:rsidR="00F85AFD" w:rsidRDefault="00F85AFD" w:rsidP="00A71D7F">
      <w:pPr>
        <w:pStyle w:val="ConsPlusNonformat"/>
        <w:jc w:val="both"/>
        <w:rPr>
          <w:rFonts w:ascii="Times New Roman" w:hAnsi="Times New Roman" w:cs="Times New Roman"/>
          <w:b/>
          <w:sz w:val="25"/>
          <w:szCs w:val="25"/>
        </w:rPr>
      </w:pPr>
      <w:r w:rsidRPr="001D3CE8">
        <w:rPr>
          <w:rFonts w:ascii="Times New Roman" w:hAnsi="Times New Roman" w:cs="Times New Roman"/>
          <w:color w:val="FF0000"/>
          <w:sz w:val="25"/>
          <w:szCs w:val="25"/>
        </w:rPr>
        <w:tab/>
      </w:r>
      <w:r w:rsidR="00A71D7F">
        <w:rPr>
          <w:rFonts w:ascii="Times New Roman" w:hAnsi="Times New Roman" w:cs="Times New Roman"/>
          <w:b/>
          <w:sz w:val="25"/>
          <w:szCs w:val="25"/>
        </w:rPr>
        <w:t>Подрядчик возмещает «Заказчику» 3 % от суммы поступивших платежей за оказание услуг по начислению платы за прием, обработку и перечисление платежей</w:t>
      </w:r>
      <w:r w:rsidR="00564122">
        <w:rPr>
          <w:rFonts w:ascii="Times New Roman" w:hAnsi="Times New Roman" w:cs="Times New Roman"/>
          <w:b/>
          <w:sz w:val="25"/>
          <w:szCs w:val="25"/>
        </w:rPr>
        <w:t>, а также вознаграждение банка, согласно ежемесячно выставленному акту выполненных работ по тарифам организации осуществляющих учет ,расчет начисление ЖКУ.</w:t>
      </w:r>
    </w:p>
    <w:p w:rsidR="00564122" w:rsidRPr="00A71D7F" w:rsidRDefault="00564122" w:rsidP="00A71D7F">
      <w:pPr>
        <w:pStyle w:val="ConsPlusNonformat"/>
        <w:jc w:val="both"/>
        <w:rPr>
          <w:rFonts w:ascii="Times New Roman" w:hAnsi="Times New Roman" w:cs="Times New Roman"/>
          <w:sz w:val="25"/>
          <w:szCs w:val="25"/>
        </w:rPr>
      </w:pPr>
      <w:r>
        <w:rPr>
          <w:rFonts w:ascii="Times New Roman" w:hAnsi="Times New Roman" w:cs="Times New Roman"/>
          <w:b/>
          <w:sz w:val="25"/>
          <w:szCs w:val="25"/>
        </w:rPr>
        <w:tab/>
        <w:t>Расчеты между сторонами производятся путем зачета взаимных требований.</w:t>
      </w:r>
    </w:p>
    <w:p w:rsidR="00F85AFD" w:rsidRPr="001D3CE8" w:rsidRDefault="00F85AFD" w:rsidP="00F85AFD">
      <w:pPr>
        <w:autoSpaceDE w:val="0"/>
        <w:autoSpaceDN w:val="0"/>
        <w:adjustRightInd w:val="0"/>
        <w:ind w:firstLine="540"/>
        <w:jc w:val="both"/>
        <w:rPr>
          <w:b/>
          <w:bCs/>
          <w:sz w:val="25"/>
          <w:szCs w:val="25"/>
        </w:rPr>
      </w:pPr>
      <w:r w:rsidRPr="001D3CE8">
        <w:rPr>
          <w:b/>
          <w:bCs/>
          <w:sz w:val="25"/>
          <w:szCs w:val="25"/>
        </w:rPr>
        <w:t>За расчетный период в договоре принимается период, необходимый для выполнения работ по ремонту одного ПОДЪЕЗДА в объеме, предусмотренном дефектным актом и сметной документацией.</w:t>
      </w:r>
    </w:p>
    <w:p w:rsidR="00F85AFD" w:rsidRPr="001D3CE8" w:rsidRDefault="00F85AFD" w:rsidP="00F85AFD">
      <w:pPr>
        <w:jc w:val="both"/>
        <w:rPr>
          <w:color w:val="000000"/>
          <w:sz w:val="25"/>
          <w:szCs w:val="25"/>
        </w:rPr>
      </w:pPr>
      <w:r w:rsidRPr="001D3CE8">
        <w:rPr>
          <w:sz w:val="25"/>
          <w:szCs w:val="25"/>
        </w:rPr>
        <w:t xml:space="preserve">4.4. </w:t>
      </w:r>
      <w:r w:rsidRPr="001D3CE8">
        <w:rPr>
          <w:color w:val="000000"/>
          <w:sz w:val="25"/>
          <w:szCs w:val="25"/>
        </w:rPr>
        <w:t>Основанием для перечисления денежных средств являются</w:t>
      </w:r>
      <w:r w:rsidRPr="001D3CE8">
        <w:rPr>
          <w:sz w:val="25"/>
          <w:szCs w:val="25"/>
        </w:rPr>
        <w:t xml:space="preserve"> подписанные уполномоченными представителями Заказчика и Подрядчика</w:t>
      </w:r>
      <w:r w:rsidRPr="001D3CE8">
        <w:rPr>
          <w:color w:val="000000"/>
          <w:sz w:val="25"/>
          <w:szCs w:val="25"/>
        </w:rPr>
        <w:t>:</w:t>
      </w:r>
    </w:p>
    <w:p w:rsidR="00F85AFD" w:rsidRPr="001D3CE8" w:rsidRDefault="00F85AFD" w:rsidP="00F85AFD">
      <w:pPr>
        <w:autoSpaceDE w:val="0"/>
        <w:autoSpaceDN w:val="0"/>
        <w:adjustRightInd w:val="0"/>
        <w:jc w:val="both"/>
        <w:rPr>
          <w:b/>
          <w:color w:val="000000"/>
          <w:sz w:val="25"/>
          <w:szCs w:val="25"/>
        </w:rPr>
      </w:pPr>
      <w:r w:rsidRPr="001D3CE8">
        <w:rPr>
          <w:color w:val="000000"/>
          <w:sz w:val="25"/>
          <w:szCs w:val="25"/>
        </w:rPr>
        <w:t xml:space="preserve"> </w:t>
      </w:r>
      <w:r w:rsidR="00861CBD" w:rsidRPr="001D3CE8">
        <w:rPr>
          <w:b/>
          <w:sz w:val="25"/>
          <w:szCs w:val="25"/>
        </w:rPr>
        <w:t xml:space="preserve">– </w:t>
      </w:r>
      <w:r w:rsidRPr="001D3CE8">
        <w:rPr>
          <w:color w:val="000000"/>
          <w:sz w:val="25"/>
          <w:szCs w:val="25"/>
        </w:rPr>
        <w:t>справки о стоимости выполненных работ формы С-3а, подписанные и заверенные печатью, с указанием даты их подписания, составленные на основании актов сдачи – приемки выполненных строительных и иных специальных монтажных работ,</w:t>
      </w:r>
      <w:r w:rsidRPr="001D3CE8">
        <w:rPr>
          <w:sz w:val="25"/>
          <w:szCs w:val="25"/>
        </w:rPr>
        <w:t xml:space="preserve"> которые Заказчик обязан в течение 5 (пяти) рабочих дней рассмотреть и подписать, скрепив подпись печатью, либо при несогласии с данными, отраженными в представленных документах, вернуть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Работ в той части, которая не оспаривается Сторонами, а остальная часть подлежит оплате после урегулирования разногласий</w:t>
      </w:r>
      <w:r w:rsidRPr="001D3CE8">
        <w:rPr>
          <w:b/>
          <w:color w:val="000000"/>
          <w:sz w:val="25"/>
          <w:szCs w:val="25"/>
        </w:rPr>
        <w:t>;</w:t>
      </w:r>
    </w:p>
    <w:p w:rsidR="00F85AFD" w:rsidRPr="001D3CE8" w:rsidRDefault="00861CBD" w:rsidP="00F85AFD">
      <w:pPr>
        <w:pStyle w:val="justify"/>
        <w:spacing w:after="0"/>
        <w:ind w:firstLine="0"/>
        <w:rPr>
          <w:sz w:val="25"/>
          <w:szCs w:val="25"/>
        </w:rPr>
      </w:pPr>
      <w:r w:rsidRPr="001D3CE8">
        <w:rPr>
          <w:b/>
          <w:sz w:val="25"/>
          <w:szCs w:val="25"/>
        </w:rPr>
        <w:t>–</w:t>
      </w:r>
      <w:r w:rsidR="00F85AFD" w:rsidRPr="001D3CE8">
        <w:rPr>
          <w:sz w:val="25"/>
          <w:szCs w:val="25"/>
        </w:rPr>
        <w:t xml:space="preserve"> акт передачи комплекта исполнительной документации по выполненным работам</w:t>
      </w:r>
      <w:r w:rsidR="00D33B96" w:rsidRPr="001D3CE8">
        <w:rPr>
          <w:sz w:val="25"/>
          <w:szCs w:val="25"/>
        </w:rPr>
        <w:t>, а также исполнительной документации к акту (ТТН, ТН, акты на скрытые работы, акты контрольного обмера (поадресные), схемы привязки к местности)</w:t>
      </w:r>
      <w:r w:rsidR="00F85AFD" w:rsidRPr="001D3CE8">
        <w:rPr>
          <w:sz w:val="25"/>
          <w:szCs w:val="25"/>
        </w:rPr>
        <w:t xml:space="preserve">. </w:t>
      </w:r>
    </w:p>
    <w:p w:rsidR="00F85AFD" w:rsidRPr="001D3CE8" w:rsidRDefault="00F85AFD" w:rsidP="00F85AFD">
      <w:pPr>
        <w:ind w:firstLine="567"/>
        <w:jc w:val="both"/>
        <w:rPr>
          <w:color w:val="000000"/>
          <w:sz w:val="25"/>
          <w:szCs w:val="25"/>
        </w:rPr>
      </w:pPr>
      <w:r w:rsidRPr="001D3CE8">
        <w:rPr>
          <w:color w:val="000000"/>
          <w:sz w:val="25"/>
          <w:szCs w:val="25"/>
        </w:rPr>
        <w:t xml:space="preserve">Окончательный расчет за выполненные работы производится после приемки объекта, законченного ремонта, путем подписания соответствующего акта. </w:t>
      </w:r>
    </w:p>
    <w:p w:rsidR="00F85AFD" w:rsidRPr="001D3CE8" w:rsidRDefault="00F85AFD" w:rsidP="00F85AFD">
      <w:pPr>
        <w:pStyle w:val="justify"/>
        <w:spacing w:after="0"/>
        <w:rPr>
          <w:sz w:val="25"/>
          <w:szCs w:val="25"/>
        </w:rPr>
      </w:pPr>
      <w:r w:rsidRPr="001D3CE8">
        <w:rPr>
          <w:b/>
          <w:sz w:val="25"/>
          <w:szCs w:val="25"/>
        </w:rPr>
        <w:t>Заказчик не производит окончательный расчет с Подрядчиком до передачи Подрядчиком Заказчику по акту комплекта исполнительной документации по выполненным работам</w:t>
      </w:r>
      <w:r w:rsidRPr="001D3CE8">
        <w:rPr>
          <w:sz w:val="25"/>
          <w:szCs w:val="25"/>
        </w:rPr>
        <w:t xml:space="preserve">. </w:t>
      </w:r>
    </w:p>
    <w:p w:rsidR="00F85AFD" w:rsidRPr="001D3CE8" w:rsidRDefault="00F85AFD" w:rsidP="00F85AFD">
      <w:pPr>
        <w:autoSpaceDE w:val="0"/>
        <w:autoSpaceDN w:val="0"/>
        <w:adjustRightInd w:val="0"/>
        <w:jc w:val="both"/>
        <w:rPr>
          <w:sz w:val="25"/>
          <w:szCs w:val="25"/>
        </w:rPr>
      </w:pPr>
      <w:r w:rsidRPr="001D3CE8">
        <w:rPr>
          <w:sz w:val="25"/>
          <w:szCs w:val="25"/>
        </w:rPr>
        <w:t>4.5. Выполненные Работы ненадлежащего качества оплате не подлежат, а также не оплачиваются до устранения дефектов и последующие технологически связанные с ними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Договором, графиком производства работ дату их выполнения.</w:t>
      </w:r>
    </w:p>
    <w:p w:rsidR="00F85AFD" w:rsidRPr="001D3CE8" w:rsidRDefault="00F85AFD" w:rsidP="00F85AFD">
      <w:pPr>
        <w:pStyle w:val="justify"/>
        <w:spacing w:after="0"/>
        <w:ind w:firstLine="0"/>
        <w:rPr>
          <w:sz w:val="25"/>
          <w:szCs w:val="25"/>
        </w:rPr>
      </w:pPr>
      <w:r w:rsidRPr="001D3CE8">
        <w:rPr>
          <w:sz w:val="25"/>
          <w:szCs w:val="25"/>
        </w:rPr>
        <w:t>4.6. Изменение объема работ допускается в случаях, предусмотренных действующим законодательством. Дополнительные работы не согласованные с Заказчиком, в установленном законом порядке, приемке и оплате не подлежат.</w:t>
      </w:r>
    </w:p>
    <w:p w:rsidR="00F85AFD" w:rsidRPr="001D3CE8" w:rsidRDefault="00F85AFD" w:rsidP="00F85AFD">
      <w:pPr>
        <w:pStyle w:val="justify"/>
        <w:spacing w:after="0"/>
        <w:ind w:firstLine="0"/>
        <w:rPr>
          <w:sz w:val="25"/>
          <w:szCs w:val="25"/>
        </w:rPr>
      </w:pPr>
      <w:r w:rsidRPr="001D3CE8">
        <w:rPr>
          <w:sz w:val="25"/>
          <w:szCs w:val="25"/>
        </w:rPr>
        <w:t>В случае выявления дополнительных работ их стоимость определяется на основании двустороннего акта, подписанного Сторонами, и отражается в актах сдачи-приемки выполненных строительных и иных специальных монтажных работ. Стоимость дополнительных работ формируется с учетом норм и коэффициентов, примененных Подрядчиком при расчете стоимости работ, являющихся предметом настоящего Договора.</w:t>
      </w:r>
    </w:p>
    <w:p w:rsidR="00F85AFD" w:rsidRPr="001D3CE8" w:rsidRDefault="00F85AFD" w:rsidP="00F85AFD">
      <w:pPr>
        <w:pStyle w:val="justify"/>
        <w:spacing w:after="0"/>
        <w:rPr>
          <w:sz w:val="25"/>
          <w:szCs w:val="25"/>
        </w:rPr>
      </w:pPr>
      <w:r w:rsidRPr="001D3CE8">
        <w:rPr>
          <w:sz w:val="25"/>
          <w:szCs w:val="25"/>
        </w:rPr>
        <w:t xml:space="preserve">Дополнительные работы не согласованные с Заказчиком, в установленном законом порядке, приемке и оплате не подлежат. </w:t>
      </w:r>
    </w:p>
    <w:p w:rsidR="00F85AFD" w:rsidRPr="001D3CE8" w:rsidRDefault="00986F4C" w:rsidP="00F85AFD">
      <w:pPr>
        <w:pStyle w:val="justify"/>
        <w:spacing w:after="0"/>
        <w:ind w:firstLine="0"/>
        <w:rPr>
          <w:sz w:val="25"/>
          <w:szCs w:val="25"/>
        </w:rPr>
      </w:pPr>
      <w:r w:rsidRPr="001D3CE8">
        <w:rPr>
          <w:sz w:val="25"/>
          <w:szCs w:val="25"/>
        </w:rPr>
        <w:t>4.7</w:t>
      </w:r>
      <w:r w:rsidR="00F85AFD" w:rsidRPr="001D3CE8">
        <w:rPr>
          <w:sz w:val="25"/>
          <w:szCs w:val="25"/>
        </w:rPr>
        <w:t>. Отсрочка, рассрочка платежей, осуществляемых Заказчиком по Договору, не является коммерческим займом, проценты с суммы отсрочки, рассрочки платежей не взимаются.</w:t>
      </w:r>
    </w:p>
    <w:p w:rsidR="00F85AFD" w:rsidRPr="001D3CE8" w:rsidRDefault="00986F4C" w:rsidP="00F85AFD">
      <w:pPr>
        <w:pStyle w:val="y3"/>
        <w:spacing w:before="0" w:after="0"/>
        <w:jc w:val="both"/>
        <w:rPr>
          <w:b/>
          <w:sz w:val="25"/>
          <w:szCs w:val="25"/>
        </w:rPr>
      </w:pPr>
      <w:r w:rsidRPr="001D3CE8">
        <w:rPr>
          <w:sz w:val="25"/>
          <w:szCs w:val="25"/>
        </w:rPr>
        <w:t>4.8</w:t>
      </w:r>
      <w:r w:rsidR="00F85AFD" w:rsidRPr="001D3CE8">
        <w:rPr>
          <w:sz w:val="25"/>
          <w:szCs w:val="25"/>
        </w:rPr>
        <w:t xml:space="preserve">. Источник финансирования: </w:t>
      </w:r>
      <w:r w:rsidR="00F85AFD" w:rsidRPr="001D3CE8">
        <w:rPr>
          <w:b/>
          <w:sz w:val="25"/>
          <w:szCs w:val="25"/>
        </w:rPr>
        <w:t>средства от внесения собственниками, нанимателями</w:t>
      </w:r>
      <w:r w:rsidR="00F85AFD" w:rsidRPr="001D3CE8">
        <w:rPr>
          <w:sz w:val="25"/>
          <w:szCs w:val="25"/>
        </w:rPr>
        <w:t xml:space="preserve"> ж</w:t>
      </w:r>
      <w:r w:rsidR="00F85AFD" w:rsidRPr="001D3CE8">
        <w:rPr>
          <w:b/>
          <w:sz w:val="25"/>
          <w:szCs w:val="25"/>
        </w:rPr>
        <w:t>илых помещений и членами организаций застройщиков платы за текущий ремонт.</w:t>
      </w:r>
    </w:p>
    <w:p w:rsidR="001320D1" w:rsidRDefault="001320D1" w:rsidP="00F85AFD">
      <w:pPr>
        <w:pStyle w:val="y3"/>
        <w:spacing w:before="0" w:after="0"/>
        <w:rPr>
          <w:b/>
          <w:sz w:val="25"/>
          <w:szCs w:val="25"/>
        </w:rPr>
      </w:pPr>
    </w:p>
    <w:p w:rsidR="00F85AFD" w:rsidRPr="001D3CE8" w:rsidRDefault="00F85AFD" w:rsidP="00F85AFD">
      <w:pPr>
        <w:pStyle w:val="y3"/>
        <w:spacing w:before="0" w:after="0"/>
        <w:rPr>
          <w:b/>
          <w:sz w:val="25"/>
          <w:szCs w:val="25"/>
        </w:rPr>
      </w:pPr>
      <w:r w:rsidRPr="001D3CE8">
        <w:rPr>
          <w:b/>
          <w:sz w:val="25"/>
          <w:szCs w:val="25"/>
        </w:rPr>
        <w:t>5. СДАЧА И ПРИЕМКА РЕЗУЛЬТАТА РАБОТ</w:t>
      </w:r>
      <w:r w:rsidR="00861CBD" w:rsidRPr="001D3CE8">
        <w:rPr>
          <w:b/>
          <w:sz w:val="25"/>
          <w:szCs w:val="25"/>
        </w:rPr>
        <w:t>.</w:t>
      </w:r>
    </w:p>
    <w:p w:rsidR="00F85AFD" w:rsidRPr="001D3CE8" w:rsidRDefault="00F85AFD" w:rsidP="00F85AFD">
      <w:pPr>
        <w:pStyle w:val="justify"/>
        <w:spacing w:after="0"/>
        <w:ind w:firstLine="0"/>
        <w:rPr>
          <w:sz w:val="25"/>
          <w:szCs w:val="25"/>
          <w:u w:val="single"/>
        </w:rPr>
      </w:pPr>
      <w:r w:rsidRPr="001D3CE8">
        <w:rPr>
          <w:sz w:val="25"/>
          <w:szCs w:val="25"/>
        </w:rPr>
        <w:t>5.1. Сдача выполненных Подрядчиком работ и их приемка Заказчиком оформляются актом сдачи-приемки выполненных строительных и иных специальных монтажных работ по форме, утверждаемой МАиС (форма С-2а).</w:t>
      </w:r>
    </w:p>
    <w:p w:rsidR="00F85AFD" w:rsidRPr="001D3CE8" w:rsidRDefault="00F85AFD" w:rsidP="00F85AFD">
      <w:pPr>
        <w:autoSpaceDE w:val="0"/>
        <w:autoSpaceDN w:val="0"/>
        <w:adjustRightInd w:val="0"/>
        <w:jc w:val="both"/>
        <w:rPr>
          <w:sz w:val="25"/>
          <w:szCs w:val="25"/>
        </w:rPr>
      </w:pPr>
      <w:r w:rsidRPr="001D3CE8">
        <w:rPr>
          <w:sz w:val="25"/>
          <w:szCs w:val="25"/>
        </w:rPr>
        <w:t>5.2. Все строительные работы, скрываемые последующими работами, а также отдельные несущие конструкции в случаях, предусмотренных техническими нормативными правовыми актами, подлежат приемке заказчиком с составлением актов освидетельствования скрытых строительных работ и промежуточной приемки отдельных несущих конструкций, по форме утвержденной Министерством архитектуры и строительства.</w:t>
      </w:r>
    </w:p>
    <w:p w:rsidR="00F85AFD" w:rsidRPr="001D3CE8" w:rsidRDefault="00F85AFD" w:rsidP="00F85AFD">
      <w:pPr>
        <w:pStyle w:val="31"/>
        <w:tabs>
          <w:tab w:val="left" w:pos="5068"/>
        </w:tabs>
        <w:spacing w:after="0"/>
        <w:ind w:firstLine="567"/>
        <w:jc w:val="both"/>
        <w:rPr>
          <w:sz w:val="25"/>
          <w:szCs w:val="25"/>
        </w:rPr>
      </w:pPr>
      <w:r w:rsidRPr="001D3CE8">
        <w:rPr>
          <w:sz w:val="25"/>
          <w:szCs w:val="25"/>
        </w:rPr>
        <w:t xml:space="preserve">В случае если Подрядчик без своевременного (не позднее чем за три дня календарных дня) письменного уведомления Заказчика покрыл или скрыл какую-либо работу, конструкцию или ее часть, подлежащих освидетельствованию, то он за свой счет раскрывает их с последующим их восстановлением и приведением в порядок. </w:t>
      </w:r>
    </w:p>
    <w:p w:rsidR="00F85AFD" w:rsidRPr="001D3CE8" w:rsidRDefault="00F85AFD" w:rsidP="00F85AFD">
      <w:pPr>
        <w:pStyle w:val="31"/>
        <w:tabs>
          <w:tab w:val="left" w:pos="5068"/>
        </w:tabs>
        <w:spacing w:after="0"/>
        <w:ind w:firstLine="567"/>
        <w:jc w:val="both"/>
        <w:rPr>
          <w:sz w:val="25"/>
          <w:szCs w:val="25"/>
        </w:rPr>
      </w:pPr>
      <w:r w:rsidRPr="001D3CE8">
        <w:rPr>
          <w:sz w:val="25"/>
          <w:szCs w:val="25"/>
        </w:rPr>
        <w:t>При выявлении выполнения работ с отступлением от действующих нормативных технических документов и проекта Подрядчик обязан в срок указанный Заказчиком и за свой счет устранить эти отступления.</w:t>
      </w:r>
    </w:p>
    <w:p w:rsidR="004D37DD" w:rsidRPr="001D3CE8" w:rsidRDefault="00F85AFD" w:rsidP="004D37DD">
      <w:pPr>
        <w:pStyle w:val="justify"/>
        <w:spacing w:after="0"/>
        <w:ind w:firstLine="0"/>
        <w:rPr>
          <w:sz w:val="25"/>
          <w:szCs w:val="25"/>
        </w:rPr>
      </w:pPr>
      <w:r w:rsidRPr="001D3CE8">
        <w:rPr>
          <w:sz w:val="25"/>
          <w:szCs w:val="25"/>
        </w:rPr>
        <w:t xml:space="preserve">5.3. </w:t>
      </w:r>
      <w:r w:rsidR="004D37DD" w:rsidRPr="001D3CE8">
        <w:rPr>
          <w:noProof/>
          <w:sz w:val="25"/>
          <w:szCs w:val="25"/>
        </w:rPr>
        <w:t>Гарантийный срок на принятые строительные работы, являющихся предметом договора, за исключением технологического, инженерного, сантехнического, электротехнического и другого оборудования, материалов и изделий, использованных для строительства объектов (выполнения строительных работ), гарантийный срок на которые устанавливается законодательством или изготовителем, устанавливается</w:t>
      </w:r>
      <w:r w:rsidR="004D37DD" w:rsidRPr="001D3CE8">
        <w:rPr>
          <w:sz w:val="25"/>
          <w:szCs w:val="25"/>
        </w:rPr>
        <w:fldChar w:fldCharType="begin">
          <w:ffData>
            <w:name w:val="ТекстовоеПоле10"/>
            <w:enabled/>
            <w:calcOnExit w:val="0"/>
            <w:textInput/>
          </w:ffData>
        </w:fldChar>
      </w:r>
      <w:r w:rsidR="004D37DD" w:rsidRPr="001D3CE8">
        <w:rPr>
          <w:sz w:val="25"/>
          <w:szCs w:val="25"/>
        </w:rPr>
        <w:instrText xml:space="preserve"> FORMTEXT </w:instrText>
      </w:r>
      <w:r w:rsidR="004D37DD" w:rsidRPr="001D3CE8">
        <w:rPr>
          <w:sz w:val="25"/>
          <w:szCs w:val="25"/>
        </w:rPr>
      </w:r>
      <w:r w:rsidR="004D37DD" w:rsidRPr="001D3CE8">
        <w:rPr>
          <w:sz w:val="25"/>
          <w:szCs w:val="25"/>
        </w:rPr>
        <w:fldChar w:fldCharType="end"/>
      </w:r>
      <w:r w:rsidR="004D37DD" w:rsidRPr="001D3CE8">
        <w:rPr>
          <w:sz w:val="25"/>
          <w:szCs w:val="25"/>
        </w:rPr>
        <w:t xml:space="preserve"> </w:t>
      </w:r>
      <w:r w:rsidR="00D15750" w:rsidRPr="001D3CE8">
        <w:rPr>
          <w:b/>
          <w:sz w:val="25"/>
          <w:szCs w:val="25"/>
        </w:rPr>
        <w:t>24 месяца.</w:t>
      </w:r>
    </w:p>
    <w:p w:rsidR="00F85AFD" w:rsidRPr="001D3CE8" w:rsidRDefault="004D37DD" w:rsidP="004D37DD">
      <w:pPr>
        <w:pStyle w:val="justify"/>
        <w:spacing w:after="0"/>
        <w:ind w:firstLine="720"/>
        <w:rPr>
          <w:sz w:val="25"/>
          <w:szCs w:val="25"/>
        </w:rPr>
      </w:pPr>
      <w:r w:rsidRPr="001D3CE8">
        <w:rPr>
          <w:sz w:val="25"/>
          <w:szCs w:val="25"/>
        </w:rPr>
        <w:t>Исчисление гарантийного срока начинается со дня приемки Заказчиком результата Работ. Течение гарантийного срока прерывается на всё время, на протяжении которого недостатки, за которые отвечает Подрядчик, не были устранены. Время, на которое прерывается срок, исчисляется со дня подписания акта о выявлении дефектов и заканчивается датой подписания акта сдачи-приемки выполненных работ.  В случаях выполнения отдельных видов Работ субподрядными организациями, предусмотренных п.1.2. Договора, гарантийный срок на выполненные субподрядчиками Работы исчисляется со дня приемки Заказчиком результата Работ от Подрядчика.</w:t>
      </w:r>
    </w:p>
    <w:p w:rsidR="00F85AFD" w:rsidRPr="001D3CE8" w:rsidRDefault="00F85AFD" w:rsidP="00F85AFD">
      <w:pPr>
        <w:pStyle w:val="justify"/>
        <w:spacing w:after="0"/>
        <w:ind w:firstLine="0"/>
        <w:rPr>
          <w:sz w:val="25"/>
          <w:szCs w:val="25"/>
        </w:rPr>
      </w:pPr>
      <w:r w:rsidRPr="001D3CE8">
        <w:rPr>
          <w:sz w:val="25"/>
          <w:szCs w:val="25"/>
        </w:rPr>
        <w:t>5.4. Риск случайной гибели или случайного повреждения результата Работ до его приемки в установленном порядке Заказчиком несет Подрядчик.</w:t>
      </w:r>
    </w:p>
    <w:p w:rsidR="00F85AFD" w:rsidRPr="001D3CE8" w:rsidRDefault="00F85AFD" w:rsidP="00F85AFD">
      <w:pPr>
        <w:pStyle w:val="y3"/>
        <w:spacing w:before="0" w:after="0"/>
        <w:rPr>
          <w:b/>
          <w:sz w:val="25"/>
          <w:szCs w:val="25"/>
        </w:rPr>
      </w:pPr>
    </w:p>
    <w:p w:rsidR="00F85AFD" w:rsidRPr="001D3CE8" w:rsidRDefault="00F85AFD" w:rsidP="00F85AFD">
      <w:pPr>
        <w:pStyle w:val="y3"/>
        <w:spacing w:before="0" w:after="0"/>
        <w:rPr>
          <w:b/>
          <w:sz w:val="25"/>
          <w:szCs w:val="25"/>
        </w:rPr>
      </w:pPr>
      <w:r w:rsidRPr="001D3CE8">
        <w:rPr>
          <w:b/>
          <w:sz w:val="25"/>
          <w:szCs w:val="25"/>
        </w:rPr>
        <w:t>6. ПОРЯДОК ИЗМЕНЕНИЯ И РАСТОРЖЕНИЯ ДОГОВОРА. ОДНОСТОРОННИЙ ОТКАЗ ОТ ИСПОЛНЕНИЯ ДОГОВОРА</w:t>
      </w:r>
      <w:r w:rsidR="00861CBD" w:rsidRPr="001D3CE8">
        <w:rPr>
          <w:b/>
          <w:sz w:val="25"/>
          <w:szCs w:val="25"/>
        </w:rPr>
        <w:t>.</w:t>
      </w:r>
    </w:p>
    <w:p w:rsidR="00F85AFD" w:rsidRPr="001D3CE8" w:rsidRDefault="00F85AFD" w:rsidP="00F85AFD">
      <w:pPr>
        <w:pStyle w:val="justify"/>
        <w:spacing w:after="0"/>
        <w:ind w:firstLine="0"/>
        <w:rPr>
          <w:sz w:val="25"/>
          <w:szCs w:val="25"/>
        </w:rPr>
      </w:pPr>
      <w:r w:rsidRPr="001D3CE8">
        <w:rPr>
          <w:sz w:val="25"/>
          <w:szCs w:val="25"/>
        </w:rPr>
        <w:t>6.1. Изменения и дополнения в Договор вносятся по соглашению Сторон в соответствии с законодательством и Договором путем заключения дополнительного соглашения.</w:t>
      </w:r>
    </w:p>
    <w:p w:rsidR="00F85AFD" w:rsidRPr="001D3CE8" w:rsidRDefault="00F85AFD" w:rsidP="00F85AFD">
      <w:pPr>
        <w:pStyle w:val="justify"/>
        <w:spacing w:after="0"/>
        <w:ind w:firstLine="0"/>
        <w:rPr>
          <w:sz w:val="25"/>
          <w:szCs w:val="25"/>
        </w:rPr>
      </w:pPr>
      <w:r w:rsidRPr="001D3CE8">
        <w:rPr>
          <w:sz w:val="25"/>
          <w:szCs w:val="25"/>
        </w:rPr>
        <w:t>6.2. При исполнении Договора каждая из Сторон имеет право требовать изменения существенных условий Договора, в следующих случаях:</w:t>
      </w:r>
    </w:p>
    <w:p w:rsidR="00F85AFD" w:rsidRPr="001D3CE8" w:rsidRDefault="00861CBD" w:rsidP="00F85AFD">
      <w:pPr>
        <w:pStyle w:val="justify"/>
        <w:spacing w:after="0"/>
        <w:ind w:firstLine="0"/>
        <w:rPr>
          <w:sz w:val="25"/>
          <w:szCs w:val="25"/>
        </w:rPr>
      </w:pPr>
      <w:r w:rsidRPr="001D3CE8">
        <w:rPr>
          <w:b/>
          <w:sz w:val="25"/>
          <w:szCs w:val="25"/>
        </w:rPr>
        <w:t xml:space="preserve">– </w:t>
      </w:r>
      <w:r w:rsidR="00F85AFD" w:rsidRPr="001D3CE8">
        <w:rPr>
          <w:sz w:val="25"/>
          <w:szCs w:val="25"/>
        </w:rPr>
        <w:t>реорганизация юридического лица, являющегося Стороной Договора;</w:t>
      </w:r>
    </w:p>
    <w:p w:rsidR="00F85AFD" w:rsidRPr="001D3CE8" w:rsidRDefault="00861CBD" w:rsidP="00F85AFD">
      <w:pPr>
        <w:pStyle w:val="justify"/>
        <w:spacing w:after="0"/>
        <w:ind w:firstLine="0"/>
        <w:rPr>
          <w:sz w:val="25"/>
          <w:szCs w:val="25"/>
        </w:rPr>
      </w:pPr>
      <w:r w:rsidRPr="001D3CE8">
        <w:rPr>
          <w:b/>
          <w:sz w:val="25"/>
          <w:szCs w:val="25"/>
        </w:rPr>
        <w:t xml:space="preserve">– </w:t>
      </w:r>
      <w:r w:rsidR="00F85AFD" w:rsidRPr="001D3CE8">
        <w:rPr>
          <w:sz w:val="25"/>
          <w:szCs w:val="25"/>
        </w:rPr>
        <w:t>изменение сроков выполнения Работ в случаях, установленных законодательством и Договором;</w:t>
      </w:r>
    </w:p>
    <w:p w:rsidR="00F85AFD" w:rsidRPr="001D3CE8" w:rsidRDefault="00861CBD" w:rsidP="00F85AFD">
      <w:pPr>
        <w:pStyle w:val="justify"/>
        <w:spacing w:after="0"/>
        <w:ind w:firstLine="0"/>
        <w:rPr>
          <w:sz w:val="25"/>
          <w:szCs w:val="25"/>
        </w:rPr>
      </w:pPr>
      <w:r w:rsidRPr="001D3CE8">
        <w:rPr>
          <w:b/>
          <w:sz w:val="25"/>
          <w:szCs w:val="25"/>
        </w:rPr>
        <w:t xml:space="preserve">– </w:t>
      </w:r>
      <w:r w:rsidR="00F85AFD" w:rsidRPr="001D3CE8">
        <w:rPr>
          <w:sz w:val="25"/>
          <w:szCs w:val="25"/>
        </w:rPr>
        <w:t>существенное увеличение стоимости выполнения Работ вследствие внесения Заказчиком изменений в дефектный акт и локальную смету или изменения налогового законодательства.</w:t>
      </w:r>
    </w:p>
    <w:p w:rsidR="00F85AFD" w:rsidRPr="001D3CE8" w:rsidRDefault="00F85AFD" w:rsidP="00F85AFD">
      <w:pPr>
        <w:pStyle w:val="justify"/>
        <w:spacing w:after="0"/>
        <w:ind w:firstLine="0"/>
        <w:rPr>
          <w:sz w:val="25"/>
          <w:szCs w:val="25"/>
        </w:rPr>
      </w:pPr>
      <w:r w:rsidRPr="001D3CE8">
        <w:rPr>
          <w:sz w:val="25"/>
          <w:szCs w:val="25"/>
        </w:rPr>
        <w:t>6.2.1.Сторона, которой стали известны обстоятельства, требующие изменения условий Договора, обязана уведомить об этом другую Сторону в письменном виде и подготовить предложения об изменении условий Договора. Другая Сторона в свою очередь обязана в течение 5 (пяти) рабочих дней рассмотреть предложения об изменении Договора и подписать дополнительное соглашение к нему либо в порядке, установленном законодательством и Договором, согласиться на его расторжение по соглашению Сторон или отказаться от его исполнения.</w:t>
      </w:r>
    </w:p>
    <w:p w:rsidR="00F85AFD" w:rsidRPr="001D3CE8" w:rsidRDefault="00F85AFD" w:rsidP="00F85AFD">
      <w:pPr>
        <w:pStyle w:val="justify"/>
        <w:spacing w:after="0"/>
        <w:rPr>
          <w:sz w:val="25"/>
          <w:szCs w:val="25"/>
        </w:rPr>
      </w:pPr>
      <w:r w:rsidRPr="001D3CE8">
        <w:rPr>
          <w:sz w:val="25"/>
          <w:szCs w:val="25"/>
        </w:rPr>
        <w:t>Если Стороны своевременно не приняли мер по изменению условий Договора, они обязаны выполнять его условия, кроме случаев изменения законодательства, регулирующего их отношения при исполнении Договора.</w:t>
      </w:r>
    </w:p>
    <w:p w:rsidR="00F85AFD" w:rsidRPr="001D3CE8" w:rsidRDefault="00F85AFD" w:rsidP="00F85AFD">
      <w:pPr>
        <w:pStyle w:val="justify"/>
        <w:spacing w:after="0"/>
        <w:ind w:firstLine="0"/>
        <w:rPr>
          <w:sz w:val="25"/>
          <w:szCs w:val="25"/>
        </w:rPr>
      </w:pPr>
      <w:r w:rsidRPr="001D3CE8">
        <w:rPr>
          <w:sz w:val="25"/>
          <w:szCs w:val="25"/>
        </w:rPr>
        <w:t>6.3. До завершения Работ Договор может быть расторгнут по соглашению Сторон на основании предложения:</w:t>
      </w:r>
    </w:p>
    <w:p w:rsidR="00F85AFD" w:rsidRPr="001D3CE8" w:rsidRDefault="00F85AFD" w:rsidP="00F85AFD">
      <w:pPr>
        <w:pStyle w:val="justify"/>
        <w:spacing w:after="0"/>
        <w:ind w:firstLine="0"/>
        <w:rPr>
          <w:sz w:val="25"/>
          <w:szCs w:val="25"/>
        </w:rPr>
      </w:pPr>
      <w:r w:rsidRPr="001D3CE8">
        <w:rPr>
          <w:sz w:val="25"/>
          <w:szCs w:val="25"/>
        </w:rPr>
        <w:t>6.3.1. Заказчика:</w:t>
      </w:r>
    </w:p>
    <w:p w:rsidR="00F85AFD" w:rsidRPr="001D3CE8" w:rsidRDefault="00F85AFD" w:rsidP="00F85AFD">
      <w:pPr>
        <w:pStyle w:val="justify"/>
        <w:spacing w:after="0"/>
        <w:ind w:firstLine="0"/>
        <w:rPr>
          <w:sz w:val="25"/>
          <w:szCs w:val="25"/>
        </w:rPr>
      </w:pPr>
      <w:r w:rsidRPr="001D3CE8">
        <w:rPr>
          <w:sz w:val="25"/>
          <w:szCs w:val="25"/>
        </w:rPr>
        <w:t>6.3.1.1. при принятии решения о консервации или прекращении Работ.</w:t>
      </w:r>
    </w:p>
    <w:p w:rsidR="00F85AFD" w:rsidRPr="001D3CE8" w:rsidRDefault="00F85AFD" w:rsidP="00F85AFD">
      <w:pPr>
        <w:pStyle w:val="justify"/>
        <w:spacing w:after="0"/>
        <w:ind w:firstLine="0"/>
        <w:rPr>
          <w:sz w:val="25"/>
          <w:szCs w:val="25"/>
        </w:rPr>
      </w:pPr>
      <w:r w:rsidRPr="001D3CE8">
        <w:rPr>
          <w:sz w:val="25"/>
          <w:szCs w:val="25"/>
        </w:rPr>
        <w:t>6.3.2. Подрядчика:</w:t>
      </w:r>
    </w:p>
    <w:p w:rsidR="00F85AFD" w:rsidRPr="001D3CE8" w:rsidRDefault="00F85AFD" w:rsidP="00F85AFD">
      <w:pPr>
        <w:pStyle w:val="justify"/>
        <w:spacing w:after="0"/>
        <w:ind w:firstLine="0"/>
        <w:rPr>
          <w:sz w:val="25"/>
          <w:szCs w:val="25"/>
        </w:rPr>
      </w:pPr>
      <w:r w:rsidRPr="001D3CE8">
        <w:rPr>
          <w:sz w:val="25"/>
          <w:szCs w:val="25"/>
        </w:rPr>
        <w:t>6.3.2.1. при неоплате Заказчиком выполненных Работ в течение 4 (четырех) расчетных периодов;</w:t>
      </w:r>
    </w:p>
    <w:p w:rsidR="00F85AFD" w:rsidRPr="001D3CE8" w:rsidRDefault="00F85AFD" w:rsidP="00F85AFD">
      <w:pPr>
        <w:pStyle w:val="justify"/>
        <w:spacing w:after="0"/>
        <w:ind w:firstLine="0"/>
        <w:rPr>
          <w:sz w:val="25"/>
          <w:szCs w:val="25"/>
        </w:rPr>
      </w:pPr>
      <w:r w:rsidRPr="001D3CE8">
        <w:rPr>
          <w:sz w:val="25"/>
          <w:szCs w:val="25"/>
        </w:rPr>
        <w:t>6.3.2.2. при возникновении обстоятельств по причинам, не зависящим от Подрядчика, которые грозят годности или прочности результата Работ.</w:t>
      </w:r>
    </w:p>
    <w:p w:rsidR="00F85AFD" w:rsidRPr="001D3CE8" w:rsidRDefault="00F85AFD" w:rsidP="00F85AFD">
      <w:pPr>
        <w:pStyle w:val="justify"/>
        <w:spacing w:after="0"/>
        <w:ind w:firstLine="0"/>
        <w:rPr>
          <w:sz w:val="25"/>
          <w:szCs w:val="25"/>
        </w:rPr>
      </w:pPr>
      <w:r w:rsidRPr="001D3CE8">
        <w:rPr>
          <w:sz w:val="25"/>
          <w:szCs w:val="25"/>
        </w:rPr>
        <w:t>6.3.3. Любой из Сторон:</w:t>
      </w:r>
    </w:p>
    <w:p w:rsidR="00F85AFD" w:rsidRPr="001D3CE8" w:rsidRDefault="00F85AFD" w:rsidP="00F85AFD">
      <w:pPr>
        <w:pStyle w:val="justify"/>
        <w:spacing w:after="0"/>
        <w:ind w:firstLine="0"/>
        <w:rPr>
          <w:sz w:val="25"/>
          <w:szCs w:val="25"/>
        </w:rPr>
      </w:pPr>
      <w:r w:rsidRPr="001D3CE8">
        <w:rPr>
          <w:sz w:val="25"/>
          <w:szCs w:val="25"/>
        </w:rPr>
        <w:t>6.3.3.1. если на предложение о внесении изменений в условия Договора другая Сторона не дала ответ в установленный срок;</w:t>
      </w:r>
    </w:p>
    <w:p w:rsidR="00F85AFD" w:rsidRPr="001D3CE8" w:rsidRDefault="00F85AFD" w:rsidP="00F85AFD">
      <w:pPr>
        <w:pStyle w:val="justify"/>
        <w:spacing w:after="0"/>
        <w:ind w:firstLine="0"/>
        <w:rPr>
          <w:sz w:val="25"/>
          <w:szCs w:val="25"/>
        </w:rPr>
      </w:pPr>
      <w:r w:rsidRPr="001D3CE8">
        <w:rPr>
          <w:sz w:val="25"/>
          <w:szCs w:val="25"/>
        </w:rPr>
        <w:t>6.3.3.2. если другая Сторона подлежит ликвидации или прекращает свою деятельность;</w:t>
      </w:r>
    </w:p>
    <w:p w:rsidR="00F85AFD" w:rsidRPr="001D3CE8" w:rsidRDefault="00F85AFD" w:rsidP="00F85AFD">
      <w:pPr>
        <w:pStyle w:val="justify"/>
        <w:spacing w:after="0"/>
        <w:ind w:firstLine="0"/>
        <w:rPr>
          <w:sz w:val="25"/>
          <w:szCs w:val="25"/>
        </w:rPr>
      </w:pPr>
      <w:r w:rsidRPr="001D3CE8">
        <w:rPr>
          <w:sz w:val="25"/>
          <w:szCs w:val="25"/>
        </w:rPr>
        <w:t>6.3.3.3. на других основаниях, предусмотренных законодательством и Договором.</w:t>
      </w:r>
    </w:p>
    <w:p w:rsidR="00F85AFD" w:rsidRPr="001D3CE8" w:rsidRDefault="00F85AFD" w:rsidP="00F85AFD">
      <w:pPr>
        <w:pStyle w:val="justify"/>
        <w:spacing w:after="0"/>
        <w:ind w:firstLine="0"/>
        <w:rPr>
          <w:sz w:val="25"/>
          <w:szCs w:val="25"/>
        </w:rPr>
      </w:pPr>
      <w:bookmarkStart w:id="3" w:name="a23"/>
      <w:bookmarkEnd w:id="3"/>
      <w:r w:rsidRPr="001D3CE8">
        <w:rPr>
          <w:sz w:val="25"/>
          <w:szCs w:val="25"/>
        </w:rPr>
        <w:t xml:space="preserve">6.4. Предложение о расторжении Договора (в случаях предусмотренных п.6.3) в письменном виде заинтересованная Сторона направляет другой Стороне, которая обязана его рассмотреть и в течение 10 (десяти) рабочих дней, письменно направить свое согласие или несогласие. </w:t>
      </w:r>
    </w:p>
    <w:p w:rsidR="00F85AFD" w:rsidRPr="001D3CE8" w:rsidRDefault="00F85AFD" w:rsidP="00F85AFD">
      <w:pPr>
        <w:pStyle w:val="justify"/>
        <w:spacing w:after="0"/>
        <w:ind w:firstLine="720"/>
        <w:rPr>
          <w:sz w:val="25"/>
          <w:szCs w:val="25"/>
        </w:rPr>
      </w:pPr>
      <w:r w:rsidRPr="001D3CE8">
        <w:rPr>
          <w:sz w:val="25"/>
          <w:szCs w:val="25"/>
        </w:rPr>
        <w:t xml:space="preserve">При согласии Стороны с поступившим предложением о расторжении Договора оформляется двусторонний акт, в котором указываются: </w:t>
      </w:r>
    </w:p>
    <w:p w:rsidR="00F85AFD" w:rsidRPr="001D3CE8" w:rsidRDefault="00861CBD" w:rsidP="00F85AFD">
      <w:pPr>
        <w:pStyle w:val="justify"/>
        <w:spacing w:after="0"/>
        <w:ind w:firstLine="0"/>
        <w:rPr>
          <w:i/>
          <w:sz w:val="25"/>
          <w:szCs w:val="25"/>
        </w:rPr>
      </w:pPr>
      <w:r w:rsidRPr="001D3CE8">
        <w:rPr>
          <w:b/>
          <w:sz w:val="25"/>
          <w:szCs w:val="25"/>
        </w:rPr>
        <w:t xml:space="preserve">– </w:t>
      </w:r>
      <w:r w:rsidR="00F85AFD" w:rsidRPr="001D3CE8">
        <w:rPr>
          <w:i/>
          <w:sz w:val="25"/>
          <w:szCs w:val="25"/>
        </w:rPr>
        <w:t>объем и стоимость фактически выполненных Подрядчиком Работ;</w:t>
      </w:r>
    </w:p>
    <w:p w:rsidR="00F85AFD" w:rsidRPr="001D3CE8" w:rsidRDefault="00861CBD" w:rsidP="00F85AFD">
      <w:pPr>
        <w:pStyle w:val="justify"/>
        <w:spacing w:after="0"/>
        <w:ind w:firstLine="0"/>
        <w:rPr>
          <w:i/>
          <w:sz w:val="25"/>
          <w:szCs w:val="25"/>
        </w:rPr>
      </w:pPr>
      <w:r w:rsidRPr="001D3CE8">
        <w:rPr>
          <w:b/>
          <w:sz w:val="25"/>
          <w:szCs w:val="25"/>
        </w:rPr>
        <w:t xml:space="preserve">– </w:t>
      </w:r>
      <w:r w:rsidR="00F85AFD" w:rsidRPr="001D3CE8">
        <w:rPr>
          <w:i/>
          <w:sz w:val="25"/>
          <w:szCs w:val="25"/>
        </w:rPr>
        <w:t>перечень передаваемой Заказчику исполнительной документации;</w:t>
      </w:r>
    </w:p>
    <w:p w:rsidR="00F85AFD" w:rsidRPr="001D3CE8" w:rsidRDefault="00861CBD" w:rsidP="00F85AFD">
      <w:pPr>
        <w:pStyle w:val="justify"/>
        <w:spacing w:after="0"/>
        <w:ind w:firstLine="0"/>
        <w:rPr>
          <w:i/>
          <w:sz w:val="25"/>
          <w:szCs w:val="25"/>
        </w:rPr>
      </w:pPr>
      <w:r w:rsidRPr="001D3CE8">
        <w:rPr>
          <w:b/>
          <w:sz w:val="25"/>
          <w:szCs w:val="25"/>
        </w:rPr>
        <w:t xml:space="preserve">– </w:t>
      </w:r>
      <w:r w:rsidR="00F85AFD" w:rsidRPr="001D3CE8">
        <w:rPr>
          <w:i/>
          <w:sz w:val="25"/>
          <w:szCs w:val="25"/>
        </w:rPr>
        <w:t>гарантийные обязательства по принятому Заказчиком результату Работ;</w:t>
      </w:r>
    </w:p>
    <w:p w:rsidR="00F85AFD" w:rsidRPr="001D3CE8" w:rsidRDefault="00861CBD" w:rsidP="00F85AFD">
      <w:pPr>
        <w:pStyle w:val="justify"/>
        <w:spacing w:after="0"/>
        <w:ind w:firstLine="0"/>
        <w:rPr>
          <w:i/>
          <w:sz w:val="25"/>
          <w:szCs w:val="25"/>
        </w:rPr>
      </w:pPr>
      <w:r w:rsidRPr="001D3CE8">
        <w:rPr>
          <w:b/>
          <w:sz w:val="25"/>
          <w:szCs w:val="25"/>
        </w:rPr>
        <w:t xml:space="preserve">– </w:t>
      </w:r>
      <w:r w:rsidR="00F85AFD" w:rsidRPr="001D3CE8">
        <w:rPr>
          <w:i/>
          <w:sz w:val="25"/>
          <w:szCs w:val="25"/>
        </w:rPr>
        <w:t>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ними.</w:t>
      </w:r>
    </w:p>
    <w:p w:rsidR="00F85AFD" w:rsidRPr="001D3CE8" w:rsidRDefault="00F85AFD" w:rsidP="00F85AFD">
      <w:pPr>
        <w:pStyle w:val="justify"/>
        <w:spacing w:after="0"/>
        <w:ind w:firstLine="0"/>
        <w:rPr>
          <w:sz w:val="25"/>
          <w:szCs w:val="25"/>
        </w:rPr>
      </w:pPr>
      <w:r w:rsidRPr="001D3CE8">
        <w:rPr>
          <w:sz w:val="25"/>
          <w:szCs w:val="25"/>
        </w:rPr>
        <w:t>6.5. До завершения Работ Заказчик вправе отказаться от исполнения Договора в одностороннем порядке:</w:t>
      </w:r>
    </w:p>
    <w:p w:rsidR="00F85AFD" w:rsidRPr="001D3CE8" w:rsidRDefault="00F85AFD" w:rsidP="00F85AFD">
      <w:pPr>
        <w:pStyle w:val="justify"/>
        <w:spacing w:after="0"/>
        <w:ind w:firstLine="0"/>
        <w:rPr>
          <w:sz w:val="25"/>
          <w:szCs w:val="25"/>
        </w:rPr>
      </w:pPr>
      <w:r w:rsidRPr="001D3CE8">
        <w:rPr>
          <w:sz w:val="25"/>
          <w:szCs w:val="25"/>
        </w:rPr>
        <w:t xml:space="preserve">6.5.1. если Подрядчик не приступает своевременно к выполнению Работ (в течении 5 дней после наступления срока, предусмотренного п.1.1. Договора); </w:t>
      </w:r>
    </w:p>
    <w:p w:rsidR="00F85AFD" w:rsidRPr="001D3CE8" w:rsidRDefault="00F85AFD" w:rsidP="00F85AFD">
      <w:pPr>
        <w:pStyle w:val="justify"/>
        <w:spacing w:after="0"/>
        <w:ind w:firstLine="0"/>
        <w:rPr>
          <w:sz w:val="25"/>
          <w:szCs w:val="25"/>
        </w:rPr>
      </w:pPr>
      <w:r w:rsidRPr="001D3CE8">
        <w:rPr>
          <w:sz w:val="25"/>
          <w:szCs w:val="25"/>
        </w:rPr>
        <w:t>6.5.2. если Подрядчик выполняет Работы настолько медленно, что окончание к сроку становится явно невозможным;</w:t>
      </w:r>
    </w:p>
    <w:p w:rsidR="00F85AFD" w:rsidRPr="001D3CE8" w:rsidRDefault="00F85AFD" w:rsidP="00F85AFD">
      <w:pPr>
        <w:pStyle w:val="justify"/>
        <w:spacing w:after="0"/>
        <w:ind w:firstLine="0"/>
        <w:rPr>
          <w:sz w:val="25"/>
          <w:szCs w:val="25"/>
        </w:rPr>
      </w:pPr>
      <w:r w:rsidRPr="001D3CE8">
        <w:rPr>
          <w:sz w:val="25"/>
          <w:szCs w:val="25"/>
        </w:rPr>
        <w:t>6.5.3. если во время выполнения Работ очевидно, что они не будут выполнены надлежащим образом, а в назначенный Заказчиком Подрядчику срок для устранения недостатков такие недостатки Подрядчиком не устранены;</w:t>
      </w:r>
    </w:p>
    <w:p w:rsidR="00F85AFD" w:rsidRPr="001D3CE8" w:rsidRDefault="00F85AFD" w:rsidP="00F85AFD">
      <w:pPr>
        <w:pStyle w:val="justify"/>
        <w:spacing w:after="0"/>
        <w:ind w:firstLine="0"/>
        <w:rPr>
          <w:sz w:val="25"/>
          <w:szCs w:val="25"/>
        </w:rPr>
      </w:pPr>
      <w:r w:rsidRPr="001D3CE8">
        <w:rPr>
          <w:sz w:val="25"/>
          <w:szCs w:val="25"/>
        </w:rPr>
        <w:t>6.5.4. при неоднократном (два и более) нарушении Подрядчиком сроков выполнения Работ, предусмотренных Договором, графиком производства работ (при наличии);</w:t>
      </w:r>
    </w:p>
    <w:p w:rsidR="00F85AFD" w:rsidRPr="001D3CE8" w:rsidRDefault="00F85AFD" w:rsidP="00F85AFD">
      <w:pPr>
        <w:pStyle w:val="justify"/>
        <w:spacing w:after="0"/>
        <w:ind w:firstLine="0"/>
        <w:rPr>
          <w:sz w:val="25"/>
          <w:szCs w:val="25"/>
        </w:rPr>
      </w:pPr>
      <w:r w:rsidRPr="001D3CE8">
        <w:rPr>
          <w:sz w:val="25"/>
          <w:szCs w:val="25"/>
        </w:rPr>
        <w:t>6.5.5. если Подрядчик неоднократно (два и более) допустил выполнение Работ ненадлежащего качества либо отступления от условий Договора;</w:t>
      </w:r>
    </w:p>
    <w:p w:rsidR="00F85AFD" w:rsidRPr="001D3CE8" w:rsidRDefault="00F85AFD" w:rsidP="00F85AFD">
      <w:pPr>
        <w:autoSpaceDE w:val="0"/>
        <w:autoSpaceDN w:val="0"/>
        <w:adjustRightInd w:val="0"/>
        <w:jc w:val="both"/>
        <w:rPr>
          <w:sz w:val="25"/>
          <w:szCs w:val="25"/>
        </w:rPr>
      </w:pPr>
      <w:r w:rsidRPr="001D3CE8">
        <w:rPr>
          <w:sz w:val="25"/>
          <w:szCs w:val="25"/>
        </w:rPr>
        <w:t>6.5.6. при отказе Потребителей от проведения ремонтных работ в Подъезде (до начала выполнения работ Подрядчиком);</w:t>
      </w:r>
    </w:p>
    <w:p w:rsidR="00F85AFD" w:rsidRPr="001D3CE8" w:rsidRDefault="00F85AFD" w:rsidP="00F85AFD">
      <w:pPr>
        <w:autoSpaceDE w:val="0"/>
        <w:autoSpaceDN w:val="0"/>
        <w:adjustRightInd w:val="0"/>
        <w:jc w:val="both"/>
        <w:rPr>
          <w:sz w:val="25"/>
          <w:szCs w:val="25"/>
        </w:rPr>
      </w:pPr>
      <w:r w:rsidRPr="001D3CE8">
        <w:rPr>
          <w:sz w:val="25"/>
          <w:szCs w:val="25"/>
        </w:rPr>
        <w:t>6.5.7. при наличии уважительных причин, с письменным обоснованием этих причин, сообщением о них Подрядчику;</w:t>
      </w:r>
    </w:p>
    <w:p w:rsidR="00F85AFD" w:rsidRPr="001D3CE8" w:rsidRDefault="00F85AFD" w:rsidP="00F85AFD">
      <w:pPr>
        <w:pStyle w:val="justify"/>
        <w:spacing w:after="0"/>
        <w:ind w:firstLine="0"/>
        <w:rPr>
          <w:sz w:val="25"/>
          <w:szCs w:val="25"/>
        </w:rPr>
      </w:pPr>
      <w:r w:rsidRPr="001D3CE8">
        <w:rPr>
          <w:sz w:val="25"/>
          <w:szCs w:val="25"/>
        </w:rPr>
        <w:t>6.5.8. если отступления от условий Договора являются существенными и неустранимыми.</w:t>
      </w:r>
    </w:p>
    <w:p w:rsidR="00F85AFD" w:rsidRPr="001D3CE8" w:rsidRDefault="00F85AFD" w:rsidP="00F85AFD">
      <w:pPr>
        <w:autoSpaceDE w:val="0"/>
        <w:autoSpaceDN w:val="0"/>
        <w:adjustRightInd w:val="0"/>
        <w:ind w:firstLine="540"/>
        <w:jc w:val="both"/>
        <w:rPr>
          <w:sz w:val="25"/>
          <w:szCs w:val="25"/>
        </w:rPr>
      </w:pPr>
      <w:r w:rsidRPr="001D3CE8">
        <w:rPr>
          <w:sz w:val="25"/>
          <w:szCs w:val="25"/>
        </w:rPr>
        <w:t xml:space="preserve">При расторжении Договора в одностороннем порядке Заказчик, направляет письменное уведомление (факсограмма, электронное сообщение, письмо и пр.) Подрядчику о необходимости прибыть на объект в срок указанный в уведомлении для оформления двустороннего акта, в котором указываются: </w:t>
      </w:r>
    </w:p>
    <w:p w:rsidR="00F85AFD" w:rsidRPr="001D3CE8" w:rsidRDefault="00861CBD" w:rsidP="00F85AFD">
      <w:pPr>
        <w:pStyle w:val="justify"/>
        <w:spacing w:after="0"/>
        <w:ind w:firstLine="0"/>
        <w:rPr>
          <w:i/>
          <w:sz w:val="25"/>
          <w:szCs w:val="25"/>
        </w:rPr>
      </w:pPr>
      <w:r w:rsidRPr="001D3CE8">
        <w:rPr>
          <w:b/>
          <w:sz w:val="25"/>
          <w:szCs w:val="25"/>
        </w:rPr>
        <w:t xml:space="preserve">– </w:t>
      </w:r>
      <w:r w:rsidR="00F85AFD" w:rsidRPr="001D3CE8">
        <w:rPr>
          <w:i/>
          <w:sz w:val="25"/>
          <w:szCs w:val="25"/>
        </w:rPr>
        <w:t>объем и стоимость фактически выполненных Подрядчиком Работ;</w:t>
      </w:r>
    </w:p>
    <w:p w:rsidR="00F85AFD" w:rsidRPr="001D3CE8" w:rsidRDefault="00861CBD" w:rsidP="00F85AFD">
      <w:pPr>
        <w:pStyle w:val="justify"/>
        <w:spacing w:after="0"/>
        <w:ind w:firstLine="0"/>
        <w:rPr>
          <w:i/>
          <w:sz w:val="25"/>
          <w:szCs w:val="25"/>
        </w:rPr>
      </w:pPr>
      <w:r w:rsidRPr="001D3CE8">
        <w:rPr>
          <w:b/>
          <w:sz w:val="25"/>
          <w:szCs w:val="25"/>
        </w:rPr>
        <w:t xml:space="preserve">– </w:t>
      </w:r>
      <w:r w:rsidR="00F85AFD" w:rsidRPr="001D3CE8">
        <w:rPr>
          <w:i/>
          <w:sz w:val="25"/>
          <w:szCs w:val="25"/>
        </w:rPr>
        <w:t>перечень передаваемой Заказчику исполнительной документации;</w:t>
      </w:r>
    </w:p>
    <w:p w:rsidR="00F85AFD" w:rsidRPr="001D3CE8" w:rsidRDefault="00861CBD" w:rsidP="00F85AFD">
      <w:pPr>
        <w:pStyle w:val="justify"/>
        <w:spacing w:after="0"/>
        <w:ind w:firstLine="0"/>
        <w:rPr>
          <w:i/>
          <w:sz w:val="25"/>
          <w:szCs w:val="25"/>
        </w:rPr>
      </w:pPr>
      <w:r w:rsidRPr="001D3CE8">
        <w:rPr>
          <w:b/>
          <w:sz w:val="25"/>
          <w:szCs w:val="25"/>
        </w:rPr>
        <w:t xml:space="preserve">– </w:t>
      </w:r>
      <w:r w:rsidR="00F85AFD" w:rsidRPr="001D3CE8">
        <w:rPr>
          <w:i/>
          <w:sz w:val="25"/>
          <w:szCs w:val="25"/>
        </w:rPr>
        <w:t>гарантийные обязательства по принятому Заказчиком результату Работ;</w:t>
      </w:r>
    </w:p>
    <w:p w:rsidR="00F85AFD" w:rsidRPr="001D3CE8" w:rsidRDefault="00861CBD" w:rsidP="00F85AFD">
      <w:pPr>
        <w:pStyle w:val="justify"/>
        <w:spacing w:after="0"/>
        <w:ind w:firstLine="0"/>
        <w:rPr>
          <w:i/>
          <w:sz w:val="25"/>
          <w:szCs w:val="25"/>
        </w:rPr>
      </w:pPr>
      <w:r w:rsidRPr="001D3CE8">
        <w:rPr>
          <w:b/>
          <w:sz w:val="25"/>
          <w:szCs w:val="25"/>
        </w:rPr>
        <w:t xml:space="preserve">– </w:t>
      </w:r>
      <w:r w:rsidR="00F85AFD" w:rsidRPr="001D3CE8">
        <w:rPr>
          <w:i/>
          <w:sz w:val="25"/>
          <w:szCs w:val="25"/>
        </w:rPr>
        <w:t>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ними.</w:t>
      </w:r>
    </w:p>
    <w:p w:rsidR="00F85AFD" w:rsidRPr="001D3CE8" w:rsidRDefault="00F85AFD" w:rsidP="00F85AFD">
      <w:pPr>
        <w:autoSpaceDE w:val="0"/>
        <w:autoSpaceDN w:val="0"/>
        <w:adjustRightInd w:val="0"/>
        <w:jc w:val="both"/>
        <w:rPr>
          <w:bCs/>
          <w:sz w:val="25"/>
          <w:szCs w:val="25"/>
        </w:rPr>
      </w:pPr>
      <w:r w:rsidRPr="001D3CE8">
        <w:rPr>
          <w:bCs/>
          <w:sz w:val="25"/>
          <w:szCs w:val="25"/>
        </w:rPr>
        <w:t>6.5.9. В случае отказа Подрядчика от составления акта о прекращении договорных отношений и (или) отсутствия на</w:t>
      </w:r>
      <w:r w:rsidRPr="001D3CE8">
        <w:rPr>
          <w:sz w:val="25"/>
          <w:szCs w:val="25"/>
        </w:rPr>
        <w:t xml:space="preserve"> объекте в срок указанный в уведомлении </w:t>
      </w:r>
      <w:r w:rsidRPr="001D3CE8">
        <w:rPr>
          <w:bCs/>
          <w:sz w:val="25"/>
          <w:szCs w:val="25"/>
        </w:rPr>
        <w:t>Заказчик вправе составить указанный акт в одностороннем порядке (в двух экземплярах).Экземпляр акта о прекращении договорных отношений направляется Подрядчику не позднее 5 календарных дней с момента составления. Договор считается расторгнутым с момента оформления акта о прекращении договорных отношений.</w:t>
      </w:r>
    </w:p>
    <w:p w:rsidR="00F85AFD" w:rsidRPr="001D3CE8" w:rsidRDefault="00F85AFD" w:rsidP="00F85AFD">
      <w:pPr>
        <w:pStyle w:val="justify"/>
        <w:spacing w:after="0"/>
        <w:ind w:firstLine="0"/>
        <w:rPr>
          <w:sz w:val="25"/>
          <w:szCs w:val="25"/>
        </w:rPr>
      </w:pPr>
      <w:r w:rsidRPr="001D3CE8">
        <w:rPr>
          <w:sz w:val="25"/>
          <w:szCs w:val="25"/>
        </w:rPr>
        <w:t>6.6. В случае расторжения настоящего договора, одностороннего отказа от его исполнения Заказчик вправе требовать возмещения причиненных ему убытков, а также передачи незавершенного результата Работ. В этом случае Подрядчик обязан передать незавершенный результат Работ, а также оформленную в период выполнения Работ документацию.</w:t>
      </w:r>
    </w:p>
    <w:p w:rsidR="00F85AFD" w:rsidRPr="001D3CE8" w:rsidRDefault="00F85AFD" w:rsidP="00F85AFD">
      <w:pPr>
        <w:autoSpaceDE w:val="0"/>
        <w:autoSpaceDN w:val="0"/>
        <w:adjustRightInd w:val="0"/>
        <w:jc w:val="both"/>
        <w:rPr>
          <w:sz w:val="25"/>
          <w:szCs w:val="25"/>
        </w:rPr>
      </w:pPr>
      <w:r w:rsidRPr="001D3CE8">
        <w:rPr>
          <w:sz w:val="25"/>
          <w:szCs w:val="25"/>
        </w:rPr>
        <w:t>6.7. При возникновении необходимости выполнения строительных работ по обеспечению сохранности объекта незавершенного строительства Подрядчик обязан их осуществить в согласованные с Заказчиком сроки. Затраты, связанные с выполнением данных работ, несет сторона, по вине которой расторгается договор.</w:t>
      </w:r>
    </w:p>
    <w:p w:rsidR="00F85AFD" w:rsidRPr="001D3CE8" w:rsidRDefault="00F85AFD" w:rsidP="00F85AFD">
      <w:pPr>
        <w:shd w:val="clear" w:color="auto" w:fill="FFFFFF"/>
        <w:jc w:val="center"/>
        <w:rPr>
          <w:b/>
          <w:sz w:val="25"/>
          <w:szCs w:val="25"/>
        </w:rPr>
      </w:pPr>
    </w:p>
    <w:p w:rsidR="00F85AFD" w:rsidRPr="001D3CE8" w:rsidRDefault="00F85AFD" w:rsidP="00F85AFD">
      <w:pPr>
        <w:shd w:val="clear" w:color="auto" w:fill="FFFFFF"/>
        <w:jc w:val="center"/>
        <w:rPr>
          <w:b/>
          <w:sz w:val="25"/>
          <w:szCs w:val="25"/>
        </w:rPr>
      </w:pPr>
      <w:r w:rsidRPr="001D3CE8">
        <w:rPr>
          <w:b/>
          <w:sz w:val="25"/>
          <w:szCs w:val="25"/>
        </w:rPr>
        <w:t>7. ОТВЕТСТВЕННОСТЬ СТОРОН</w:t>
      </w:r>
      <w:r w:rsidR="00861CBD" w:rsidRPr="001D3CE8">
        <w:rPr>
          <w:b/>
          <w:sz w:val="25"/>
          <w:szCs w:val="25"/>
        </w:rPr>
        <w:t>.</w:t>
      </w:r>
    </w:p>
    <w:p w:rsidR="00F85AFD" w:rsidRPr="001D3CE8" w:rsidRDefault="00F85AFD" w:rsidP="00F85AFD">
      <w:pPr>
        <w:jc w:val="both"/>
        <w:rPr>
          <w:sz w:val="25"/>
          <w:szCs w:val="25"/>
        </w:rPr>
      </w:pPr>
      <w:r w:rsidRPr="001D3CE8">
        <w:rPr>
          <w:sz w:val="25"/>
          <w:szCs w:val="25"/>
        </w:rPr>
        <w:t>7.1. Заказчик несет ответственность в соответствии с действующим законодательством Республики Беларусь.</w:t>
      </w:r>
    </w:p>
    <w:p w:rsidR="00F85AFD" w:rsidRPr="001D3CE8" w:rsidRDefault="00F85AFD" w:rsidP="00F85AFD">
      <w:pPr>
        <w:pStyle w:val="a8"/>
        <w:tabs>
          <w:tab w:val="left" w:pos="180"/>
          <w:tab w:val="left" w:pos="540"/>
        </w:tabs>
        <w:rPr>
          <w:color w:val="auto"/>
          <w:spacing w:val="0"/>
          <w:sz w:val="25"/>
          <w:szCs w:val="25"/>
        </w:rPr>
      </w:pPr>
      <w:r w:rsidRPr="001D3CE8">
        <w:rPr>
          <w:color w:val="auto"/>
          <w:spacing w:val="0"/>
          <w:sz w:val="25"/>
          <w:szCs w:val="25"/>
        </w:rPr>
        <w:t>7.2. Подрядчик несет ответственность за неисполнение или ненадлежащее исполнение обязательств, предусмотренных настоящим Договором, и уплачивает неустойку (пеню) Заказчику в следующих случаях и размерах:</w:t>
      </w:r>
    </w:p>
    <w:p w:rsidR="00F85AFD" w:rsidRPr="001D3CE8" w:rsidRDefault="00F85AFD" w:rsidP="00F85AFD">
      <w:pPr>
        <w:autoSpaceDE w:val="0"/>
        <w:autoSpaceDN w:val="0"/>
        <w:adjustRightInd w:val="0"/>
        <w:jc w:val="both"/>
        <w:outlineLvl w:val="1"/>
        <w:rPr>
          <w:sz w:val="25"/>
          <w:szCs w:val="25"/>
        </w:rPr>
      </w:pPr>
      <w:r w:rsidRPr="001D3CE8">
        <w:rPr>
          <w:sz w:val="25"/>
          <w:szCs w:val="25"/>
        </w:rPr>
        <w:t>7.2.1. за нарушение установленных в Договоре (графике производства работ) сроков выполнения Работ, включая оформление документов, подтверждающих их выполнение (</w:t>
      </w:r>
      <w:r w:rsidRPr="001D3CE8">
        <w:rPr>
          <w:iCs/>
          <w:sz w:val="25"/>
          <w:szCs w:val="25"/>
        </w:rPr>
        <w:t xml:space="preserve">предоставления на рассмотрение акта сдачи-приемки выполненных работ (форма С-2а), </w:t>
      </w:r>
      <w:r w:rsidRPr="001D3CE8">
        <w:rPr>
          <w:sz w:val="25"/>
          <w:szCs w:val="25"/>
        </w:rPr>
        <w:t xml:space="preserve">справки о стоимости выполненных работ и затрат </w:t>
      </w:r>
      <w:r w:rsidRPr="001D3CE8">
        <w:rPr>
          <w:iCs/>
          <w:sz w:val="25"/>
          <w:szCs w:val="25"/>
        </w:rPr>
        <w:t>(форма С-3а)</w:t>
      </w:r>
      <w:r w:rsidRPr="001D3CE8">
        <w:rPr>
          <w:sz w:val="25"/>
          <w:szCs w:val="25"/>
        </w:rPr>
        <w:t xml:space="preserve"> - 0,2 процента стоимости невыполненных Работ за каждый день просрочки, но не более 20 процентов их стоимости;</w:t>
      </w:r>
      <w:r w:rsidRPr="001D3CE8">
        <w:rPr>
          <w:bCs/>
          <w:sz w:val="25"/>
          <w:szCs w:val="25"/>
        </w:rPr>
        <w:t xml:space="preserve"> </w:t>
      </w:r>
    </w:p>
    <w:p w:rsidR="00F85AFD" w:rsidRPr="001D3CE8" w:rsidRDefault="00F85AFD" w:rsidP="00F85AFD">
      <w:pPr>
        <w:autoSpaceDE w:val="0"/>
        <w:autoSpaceDN w:val="0"/>
        <w:adjustRightInd w:val="0"/>
        <w:jc w:val="both"/>
        <w:outlineLvl w:val="1"/>
        <w:rPr>
          <w:sz w:val="25"/>
          <w:szCs w:val="25"/>
        </w:rPr>
      </w:pPr>
      <w:r w:rsidRPr="001D3CE8">
        <w:rPr>
          <w:sz w:val="25"/>
          <w:szCs w:val="25"/>
        </w:rPr>
        <w:t>7.2.2. за превышение по своей вине установленных настоящим Договором сроков передачи результата Работ - 0,15 процента стоимости объекта за каждый день просрочки, но не более 10 процентов стоимости результата Работ;</w:t>
      </w:r>
    </w:p>
    <w:p w:rsidR="00F85AFD" w:rsidRPr="001D3CE8" w:rsidRDefault="00F85AFD" w:rsidP="00F85AFD">
      <w:pPr>
        <w:autoSpaceDE w:val="0"/>
        <w:autoSpaceDN w:val="0"/>
        <w:adjustRightInd w:val="0"/>
        <w:jc w:val="both"/>
        <w:outlineLvl w:val="1"/>
        <w:rPr>
          <w:sz w:val="25"/>
          <w:szCs w:val="25"/>
        </w:rPr>
      </w:pPr>
      <w:r w:rsidRPr="001D3CE8">
        <w:rPr>
          <w:sz w:val="25"/>
          <w:szCs w:val="25"/>
        </w:rPr>
        <w:t>7.2.3. 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w:t>
      </w:r>
    </w:p>
    <w:p w:rsidR="00F85AFD" w:rsidRPr="001D3CE8" w:rsidRDefault="00F85AFD" w:rsidP="00F85AFD">
      <w:pPr>
        <w:widowControl w:val="0"/>
        <w:jc w:val="both"/>
        <w:rPr>
          <w:sz w:val="25"/>
          <w:szCs w:val="25"/>
        </w:rPr>
      </w:pPr>
      <w:r w:rsidRPr="001D3CE8">
        <w:rPr>
          <w:sz w:val="25"/>
          <w:szCs w:val="25"/>
        </w:rPr>
        <w:t xml:space="preserve">7.2.4. за несвоевременную передачу Заказчику комплекта исполнительной документации- штраф в размере 30 базовых величин. </w:t>
      </w:r>
    </w:p>
    <w:p w:rsidR="00361E07" w:rsidRPr="001D3CE8" w:rsidRDefault="00361E07" w:rsidP="00F85AFD">
      <w:pPr>
        <w:widowControl w:val="0"/>
        <w:jc w:val="both"/>
        <w:rPr>
          <w:sz w:val="25"/>
          <w:szCs w:val="25"/>
        </w:rPr>
      </w:pPr>
      <w:r w:rsidRPr="001D3CE8">
        <w:rPr>
          <w:sz w:val="25"/>
          <w:szCs w:val="25"/>
        </w:rPr>
        <w:t>7.2</w:t>
      </w:r>
      <w:r w:rsidR="002E4296">
        <w:rPr>
          <w:sz w:val="25"/>
          <w:szCs w:val="25"/>
        </w:rPr>
        <w:t>.5.</w:t>
      </w:r>
      <w:r w:rsidR="002E4296" w:rsidRPr="002E4296">
        <w:rPr>
          <w:sz w:val="25"/>
          <w:szCs w:val="25"/>
        </w:rPr>
        <w:t xml:space="preserve"> за несвоевременный вывоз материалов, оборудования и механизмов, являющиеся собственностью Подрядчика, а также образовавшихся отходов – 100 базовых величин за каждый перечисленный случай нарушения Договора, при этом в случае не устранения данных нарушений, в течение рабочего дня следующего за днем их совершения (обнаружения) такие нарушения признаются повторными, что влечет возможность предъявить к Подрядчику предусмотренные Договора меры ответственности, повторно;.</w:t>
      </w:r>
    </w:p>
    <w:p w:rsidR="00E758CD" w:rsidRPr="001D3CE8" w:rsidRDefault="00E758CD" w:rsidP="00F85AFD">
      <w:pPr>
        <w:widowControl w:val="0"/>
        <w:jc w:val="both"/>
        <w:rPr>
          <w:sz w:val="25"/>
          <w:szCs w:val="25"/>
        </w:rPr>
      </w:pPr>
      <w:r w:rsidRPr="001D3CE8">
        <w:rPr>
          <w:sz w:val="25"/>
          <w:szCs w:val="25"/>
        </w:rPr>
        <w:t>7.2.6. за каждую обоснованную жалобу жильцов по вопросу качества и сроков выполнения работ Подрядчик перечисляет на счет Заказчика штрафные санкции в размере 500 рублей.</w:t>
      </w:r>
    </w:p>
    <w:p w:rsidR="00F85AFD" w:rsidRPr="001D3CE8" w:rsidRDefault="00F85AFD" w:rsidP="00F85AFD">
      <w:pPr>
        <w:pStyle w:val="35"/>
        <w:widowControl w:val="0"/>
        <w:spacing w:after="0"/>
        <w:ind w:left="0"/>
        <w:jc w:val="both"/>
        <w:rPr>
          <w:sz w:val="25"/>
          <w:szCs w:val="25"/>
        </w:rPr>
      </w:pPr>
      <w:r w:rsidRPr="001D3CE8">
        <w:rPr>
          <w:sz w:val="25"/>
          <w:szCs w:val="25"/>
        </w:rPr>
        <w:t>7.3. Подрядчик несет ответственность:</w:t>
      </w:r>
    </w:p>
    <w:p w:rsidR="00F85AFD" w:rsidRPr="001D3CE8" w:rsidRDefault="00861CBD" w:rsidP="00F85AFD">
      <w:pPr>
        <w:shd w:val="clear" w:color="auto" w:fill="FFFFFF"/>
        <w:jc w:val="both"/>
        <w:rPr>
          <w:i/>
          <w:color w:val="000000"/>
          <w:sz w:val="25"/>
          <w:szCs w:val="25"/>
        </w:rPr>
      </w:pPr>
      <w:r w:rsidRPr="001D3CE8">
        <w:rPr>
          <w:b/>
          <w:sz w:val="25"/>
          <w:szCs w:val="25"/>
        </w:rPr>
        <w:t>–</w:t>
      </w:r>
      <w:r w:rsidR="00F85AFD" w:rsidRPr="001D3CE8">
        <w:rPr>
          <w:i/>
          <w:color w:val="000000"/>
          <w:sz w:val="25"/>
          <w:szCs w:val="25"/>
        </w:rPr>
        <w:t xml:space="preserve"> за </w:t>
      </w:r>
      <w:r w:rsidR="00F85AFD" w:rsidRPr="001D3CE8">
        <w:rPr>
          <w:rStyle w:val="apple-converted-space"/>
          <w:i/>
          <w:color w:val="000000"/>
          <w:sz w:val="25"/>
          <w:szCs w:val="25"/>
        </w:rPr>
        <w:t> </w:t>
      </w:r>
      <w:r w:rsidR="00F85AFD" w:rsidRPr="001D3CE8">
        <w:rPr>
          <w:i/>
          <w:color w:val="000000"/>
          <w:sz w:val="25"/>
          <w:szCs w:val="25"/>
        </w:rPr>
        <w:t xml:space="preserve">принятые и (или) оплаченные работы и (или) услуги стоимость которых превышает рассчитанную в соответствии с установленным законодательством порядком; </w:t>
      </w:r>
    </w:p>
    <w:p w:rsidR="00F85AFD" w:rsidRPr="001D3CE8" w:rsidRDefault="00861CBD" w:rsidP="00F85AFD">
      <w:pPr>
        <w:shd w:val="clear" w:color="auto" w:fill="FFFFFF"/>
        <w:jc w:val="both"/>
        <w:rPr>
          <w:i/>
          <w:color w:val="000000"/>
          <w:sz w:val="25"/>
          <w:szCs w:val="25"/>
        </w:rPr>
      </w:pPr>
      <w:r w:rsidRPr="001D3CE8">
        <w:rPr>
          <w:b/>
          <w:sz w:val="25"/>
          <w:szCs w:val="25"/>
        </w:rPr>
        <w:t>–</w:t>
      </w:r>
      <w:r w:rsidR="00F85AFD" w:rsidRPr="001D3CE8">
        <w:rPr>
          <w:i/>
          <w:color w:val="000000"/>
          <w:sz w:val="25"/>
          <w:szCs w:val="25"/>
        </w:rPr>
        <w:t xml:space="preserve"> за принятые и (или) оплаченные работы и (или) услуги не подтвержденные документально соответствующими расчетами и обоснованиями;</w:t>
      </w:r>
    </w:p>
    <w:p w:rsidR="00F85AFD" w:rsidRPr="001D3CE8" w:rsidRDefault="00861CBD" w:rsidP="00F85AFD">
      <w:pPr>
        <w:pStyle w:val="35"/>
        <w:widowControl w:val="0"/>
        <w:spacing w:after="0"/>
        <w:ind w:left="0"/>
        <w:jc w:val="both"/>
        <w:rPr>
          <w:i/>
          <w:sz w:val="25"/>
          <w:szCs w:val="25"/>
        </w:rPr>
      </w:pPr>
      <w:r w:rsidRPr="001D3CE8">
        <w:rPr>
          <w:b/>
          <w:sz w:val="25"/>
          <w:szCs w:val="25"/>
        </w:rPr>
        <w:t>–</w:t>
      </w:r>
      <w:r w:rsidR="00F85AFD" w:rsidRPr="001D3CE8">
        <w:rPr>
          <w:i/>
          <w:color w:val="000000"/>
          <w:sz w:val="25"/>
          <w:szCs w:val="25"/>
        </w:rPr>
        <w:t xml:space="preserve"> за достоверность представленных Заказчику данных в актах сдачи-приемки выполненных работ, их видов (этапов), (или) акта оказанных услуг, сметах, </w:t>
      </w:r>
      <w:r w:rsidR="00F85AFD" w:rsidRPr="001D3CE8">
        <w:rPr>
          <w:i/>
          <w:sz w:val="25"/>
          <w:szCs w:val="25"/>
        </w:rPr>
        <w:t xml:space="preserve">бухгалтерских справок, за списание и стоимость материальных затрат. </w:t>
      </w:r>
    </w:p>
    <w:p w:rsidR="00F85AFD" w:rsidRPr="001D3CE8" w:rsidRDefault="00F85AFD" w:rsidP="00F85AFD">
      <w:pPr>
        <w:pStyle w:val="35"/>
        <w:widowControl w:val="0"/>
        <w:spacing w:after="0"/>
        <w:ind w:left="0" w:firstLine="567"/>
        <w:jc w:val="both"/>
        <w:rPr>
          <w:i/>
          <w:sz w:val="25"/>
          <w:szCs w:val="25"/>
        </w:rPr>
      </w:pPr>
      <w:r w:rsidRPr="001D3CE8">
        <w:rPr>
          <w:i/>
          <w:sz w:val="25"/>
          <w:szCs w:val="25"/>
        </w:rPr>
        <w:t>В случае выявления контролирующими органами при проведении проверки Заказчика завышений объема выполненных работ и предъявления в связи с этим к уплате Заказчику экономических (штрафных) санкций, Подрядчик возмещает Заказчику сумму экономических (штрафных) санкций в размере 100 (сто) процентов, предъявленных к уплате Заказчику, и сумму завышения в полном объеме.</w:t>
      </w:r>
    </w:p>
    <w:p w:rsidR="00F85AFD" w:rsidRPr="001D3CE8" w:rsidRDefault="00F85AFD" w:rsidP="00F85AFD">
      <w:pPr>
        <w:widowControl w:val="0"/>
        <w:jc w:val="both"/>
        <w:rPr>
          <w:sz w:val="25"/>
          <w:szCs w:val="25"/>
        </w:rPr>
      </w:pPr>
      <w:r w:rsidRPr="001D3CE8">
        <w:rPr>
          <w:sz w:val="25"/>
          <w:szCs w:val="25"/>
        </w:rPr>
        <w:t xml:space="preserve">7.4. Подрядчик отвечает за повреждение и (или) порчу имущества, в ходе выполнения Работ, в размере стоимости данного имущества. Размер убытков определяется на основании акта, составленного Сторонами. При отказе Подрядчика  подписать акт, Заказчик составляет акт в одностороннем порядке и направляет его Подрядчику. Подрядчик обязан в срок не позднее 10 дней (банковских) возместить Заказчику стоимость поврежденного имущества. </w:t>
      </w:r>
    </w:p>
    <w:p w:rsidR="00F85AFD" w:rsidRPr="001D3CE8" w:rsidRDefault="00F85AFD" w:rsidP="00F85AFD">
      <w:pPr>
        <w:autoSpaceDE w:val="0"/>
        <w:autoSpaceDN w:val="0"/>
        <w:adjustRightInd w:val="0"/>
        <w:jc w:val="both"/>
        <w:rPr>
          <w:sz w:val="25"/>
          <w:szCs w:val="25"/>
        </w:rPr>
      </w:pPr>
      <w:r w:rsidRPr="001D3CE8">
        <w:rPr>
          <w:sz w:val="25"/>
          <w:szCs w:val="25"/>
        </w:rPr>
        <w:t xml:space="preserve">7.5. В случае одностороннего отказа Заказчика от исполнения договора по обстоятельствам, указанным п. 6.5.1-6.5.5 Договора, Подрядчик сверх </w:t>
      </w:r>
      <w:r w:rsidRPr="001D3CE8">
        <w:rPr>
          <w:rFonts w:eastAsia="Calibri"/>
          <w:sz w:val="25"/>
          <w:szCs w:val="25"/>
          <w:lang w:eastAsia="en-US"/>
        </w:rPr>
        <w:t xml:space="preserve">неустойки (пени) </w:t>
      </w:r>
      <w:r w:rsidRPr="001D3CE8">
        <w:rPr>
          <w:sz w:val="25"/>
          <w:szCs w:val="25"/>
        </w:rPr>
        <w:t>предусмотренной п. 7.2. Договора возмещает Заказчику затраты, связанные с проведением процедуры</w:t>
      </w:r>
      <w:r w:rsidRPr="001D3CE8">
        <w:rPr>
          <w:rFonts w:eastAsia="Calibri"/>
          <w:sz w:val="25"/>
          <w:szCs w:val="25"/>
          <w:lang w:eastAsia="en-US"/>
        </w:rPr>
        <w:t xml:space="preserve"> закупки работ, услуг на основании которой Подрядчик был выбран победителем, в</w:t>
      </w:r>
      <w:r w:rsidRPr="001D3CE8">
        <w:rPr>
          <w:sz w:val="25"/>
          <w:szCs w:val="25"/>
        </w:rPr>
        <w:t xml:space="preserve"> размере 5 (пять) базовых величин.</w:t>
      </w:r>
    </w:p>
    <w:p w:rsidR="00F85AFD" w:rsidRPr="001D3CE8" w:rsidRDefault="00F85AFD" w:rsidP="00F85AFD">
      <w:pPr>
        <w:widowControl w:val="0"/>
        <w:jc w:val="both"/>
        <w:rPr>
          <w:sz w:val="25"/>
          <w:szCs w:val="25"/>
        </w:rPr>
      </w:pPr>
      <w:r w:rsidRPr="001D3CE8">
        <w:rPr>
          <w:sz w:val="25"/>
          <w:szCs w:val="25"/>
        </w:rPr>
        <w:t>7.6. В случае невыполнения на момент окончания срока и (или) расторжения Договора Р</w:t>
      </w:r>
      <w:r w:rsidRPr="001D3CE8">
        <w:rPr>
          <w:bCs/>
          <w:sz w:val="25"/>
          <w:szCs w:val="25"/>
        </w:rPr>
        <w:t xml:space="preserve">абот по ремонту Подъезда(ов) в объеме, предусмотренном сметной документацией </w:t>
      </w:r>
      <w:r w:rsidRPr="001D3CE8">
        <w:rPr>
          <w:sz w:val="25"/>
          <w:szCs w:val="25"/>
        </w:rPr>
        <w:t xml:space="preserve">по основаниям, предусмотренным настоящим Договором (п. 6.5.1-6.5.5) </w:t>
      </w:r>
      <w:r w:rsidRPr="001D3CE8">
        <w:rPr>
          <w:bCs/>
          <w:sz w:val="25"/>
          <w:szCs w:val="25"/>
        </w:rPr>
        <w:t xml:space="preserve">Подрядчик уплачивает Заказчику штраф в размере </w:t>
      </w:r>
      <w:r w:rsidRPr="001D3CE8">
        <w:rPr>
          <w:sz w:val="25"/>
          <w:szCs w:val="25"/>
        </w:rPr>
        <w:t xml:space="preserve">100% стоимости выполненных Работ в таком Подъезде (-ах), на момент расторжения и (или) окончания Договора. </w:t>
      </w:r>
    </w:p>
    <w:p w:rsidR="00F85AFD" w:rsidRPr="001D3CE8" w:rsidRDefault="00F85AFD" w:rsidP="00F85AFD">
      <w:pPr>
        <w:pStyle w:val="ConsPlusNormal"/>
        <w:jc w:val="both"/>
        <w:rPr>
          <w:rFonts w:ascii="Times New Roman" w:hAnsi="Times New Roman" w:cs="Times New Roman"/>
          <w:sz w:val="25"/>
          <w:szCs w:val="25"/>
        </w:rPr>
      </w:pPr>
      <w:r w:rsidRPr="001D3CE8">
        <w:rPr>
          <w:rFonts w:ascii="Times New Roman" w:hAnsi="Times New Roman" w:cs="Times New Roman"/>
          <w:sz w:val="25"/>
          <w:szCs w:val="25"/>
        </w:rPr>
        <w:t>7.7. Уплата неустойки не освобождает виновную сторону от выполнения принятых на себя обязательств.</w:t>
      </w:r>
    </w:p>
    <w:p w:rsidR="00F85AFD" w:rsidRPr="001D3CE8" w:rsidRDefault="00F85AFD" w:rsidP="00F85AFD">
      <w:pPr>
        <w:pStyle w:val="justify"/>
        <w:spacing w:after="0"/>
        <w:ind w:firstLine="0"/>
        <w:rPr>
          <w:sz w:val="25"/>
          <w:szCs w:val="25"/>
        </w:rPr>
      </w:pPr>
      <w:r w:rsidRPr="001D3CE8">
        <w:rPr>
          <w:sz w:val="25"/>
          <w:szCs w:val="25"/>
        </w:rPr>
        <w:t>7.8. Окончание срока действия Договора не освобождает Стороны от ответственности за нарушение его условий и неисполнение своих обязательств по нему.</w:t>
      </w:r>
    </w:p>
    <w:p w:rsidR="00F85AFD" w:rsidRPr="001D3CE8" w:rsidRDefault="00F85AFD" w:rsidP="00F85AFD">
      <w:pPr>
        <w:pStyle w:val="justify"/>
        <w:spacing w:after="0"/>
        <w:ind w:firstLine="0"/>
        <w:rPr>
          <w:sz w:val="25"/>
          <w:szCs w:val="25"/>
        </w:rPr>
      </w:pPr>
      <w:r w:rsidRPr="001D3CE8">
        <w:rPr>
          <w:sz w:val="25"/>
          <w:szCs w:val="25"/>
        </w:rPr>
        <w:t>7.9. Стороны освобождаются от ответственности за неисполнение или ненадлежащее исполнение своих обязательств по Договору, если такие действия (бездействие) являются следствием обстоятельств непреодолимой силы, в частности:</w:t>
      </w:r>
    </w:p>
    <w:p w:rsidR="00F85AFD" w:rsidRPr="001D3CE8" w:rsidRDefault="00861CBD" w:rsidP="00F85AFD">
      <w:pPr>
        <w:pStyle w:val="justify"/>
        <w:spacing w:after="0"/>
        <w:ind w:firstLine="0"/>
        <w:rPr>
          <w:sz w:val="25"/>
          <w:szCs w:val="25"/>
        </w:rPr>
      </w:pPr>
      <w:r w:rsidRPr="001D3CE8">
        <w:rPr>
          <w:b/>
          <w:sz w:val="25"/>
          <w:szCs w:val="25"/>
        </w:rPr>
        <w:t xml:space="preserve">– </w:t>
      </w:r>
      <w:r w:rsidR="00F85AFD" w:rsidRPr="001D3CE8">
        <w:rPr>
          <w:sz w:val="25"/>
          <w:szCs w:val="25"/>
        </w:rPr>
        <w:t>наводнение, пожар, землетрясение, ураган;</w:t>
      </w:r>
    </w:p>
    <w:p w:rsidR="00F85AFD" w:rsidRPr="001D3CE8" w:rsidRDefault="00861CBD" w:rsidP="00F85AFD">
      <w:pPr>
        <w:pStyle w:val="justify"/>
        <w:spacing w:after="0"/>
        <w:ind w:firstLine="0"/>
        <w:rPr>
          <w:sz w:val="25"/>
          <w:szCs w:val="25"/>
        </w:rPr>
      </w:pPr>
      <w:r w:rsidRPr="001D3CE8">
        <w:rPr>
          <w:b/>
          <w:sz w:val="25"/>
          <w:szCs w:val="25"/>
        </w:rPr>
        <w:t xml:space="preserve">– </w:t>
      </w:r>
      <w:r w:rsidR="00F85AFD" w:rsidRPr="001D3CE8">
        <w:rPr>
          <w:sz w:val="25"/>
          <w:szCs w:val="25"/>
        </w:rPr>
        <w:t>война или военные действия, террористический акт;</w:t>
      </w:r>
    </w:p>
    <w:p w:rsidR="00F85AFD" w:rsidRPr="001D3CE8" w:rsidRDefault="00861CBD" w:rsidP="00F85AFD">
      <w:pPr>
        <w:pStyle w:val="justify"/>
        <w:spacing w:after="0"/>
        <w:ind w:firstLine="0"/>
        <w:rPr>
          <w:sz w:val="25"/>
          <w:szCs w:val="25"/>
        </w:rPr>
      </w:pPr>
      <w:r w:rsidRPr="001D3CE8">
        <w:rPr>
          <w:b/>
          <w:sz w:val="25"/>
          <w:szCs w:val="25"/>
        </w:rPr>
        <w:t xml:space="preserve">– </w:t>
      </w:r>
      <w:r w:rsidR="00F85AFD" w:rsidRPr="001D3CE8">
        <w:rPr>
          <w:sz w:val="25"/>
          <w:szCs w:val="25"/>
        </w:rPr>
        <w:t>издание нормативного правового акта, препятствующего исполнению обязательств по Договору.</w:t>
      </w:r>
    </w:p>
    <w:p w:rsidR="00F85AFD" w:rsidRPr="001D3CE8" w:rsidRDefault="00F85AFD" w:rsidP="00F85AFD">
      <w:pPr>
        <w:pStyle w:val="justify"/>
        <w:spacing w:after="0"/>
        <w:rPr>
          <w:sz w:val="25"/>
          <w:szCs w:val="25"/>
        </w:rPr>
      </w:pPr>
      <w:r w:rsidRPr="001D3CE8">
        <w:rPr>
          <w:sz w:val="25"/>
          <w:szCs w:val="25"/>
        </w:rPr>
        <w:t>Если любое из обстоятельств непреодолимой силы непосредственно повлияло на исполнение Стороной своих обязательств, то срок их исполнения соразмерно отодвигается на время действия этих обстоятельств.</w:t>
      </w:r>
    </w:p>
    <w:p w:rsidR="00F85AFD" w:rsidRPr="001D3CE8" w:rsidRDefault="00F85AFD" w:rsidP="00F85AFD">
      <w:pPr>
        <w:pStyle w:val="justify"/>
        <w:spacing w:after="0"/>
        <w:rPr>
          <w:sz w:val="25"/>
          <w:szCs w:val="25"/>
        </w:rPr>
      </w:pPr>
      <w:r w:rsidRPr="001D3CE8">
        <w:rPr>
          <w:sz w:val="25"/>
          <w:szCs w:val="25"/>
        </w:rPr>
        <w:t>Сторона, для которой создалась невозможность исполнения обязательств, должна уведомить в письменной форме другую Сторону о наступлении, предполагаемом сроке существования и прекращении этих обстоятельств в течение 5 (пяти) рабочих дней, следующих за днем их наступления. Факты, изложенные в уведомлении, должны быть подтверждены Белорусской торгово-промышленной палатой.</w:t>
      </w:r>
    </w:p>
    <w:p w:rsidR="00F85AFD" w:rsidRPr="001D3CE8" w:rsidRDefault="00F85AFD" w:rsidP="00F85AFD">
      <w:pPr>
        <w:pStyle w:val="justify"/>
        <w:spacing w:after="0"/>
        <w:ind w:firstLine="0"/>
        <w:rPr>
          <w:sz w:val="25"/>
          <w:szCs w:val="25"/>
        </w:rPr>
      </w:pPr>
      <w:r w:rsidRPr="001D3CE8">
        <w:rPr>
          <w:sz w:val="25"/>
          <w:szCs w:val="25"/>
        </w:rPr>
        <w:t>7.10. В случаях выполнения отдельных видов Работ, предусмотренных п.1.2 Договора, субподрядными организациями Заказчик вправе предъявлять субподрядчику требования, связанные с нарушением договора, заключенного субподрядчиком с Подрядчиком, предметом которого является выполнение отдельных видов Работ.</w:t>
      </w:r>
    </w:p>
    <w:p w:rsidR="004D133E" w:rsidRDefault="004D133E" w:rsidP="00AF1F78">
      <w:pPr>
        <w:pStyle w:val="y3"/>
        <w:spacing w:before="0" w:after="0"/>
        <w:jc w:val="left"/>
        <w:rPr>
          <w:b/>
          <w:sz w:val="25"/>
          <w:szCs w:val="25"/>
        </w:rPr>
      </w:pPr>
    </w:p>
    <w:p w:rsidR="00F85AFD" w:rsidRPr="001D3CE8" w:rsidRDefault="00F85AFD" w:rsidP="00F85AFD">
      <w:pPr>
        <w:pStyle w:val="y3"/>
        <w:spacing w:before="0" w:after="0"/>
        <w:rPr>
          <w:b/>
          <w:sz w:val="25"/>
          <w:szCs w:val="25"/>
        </w:rPr>
      </w:pPr>
      <w:r w:rsidRPr="001D3CE8">
        <w:rPr>
          <w:b/>
          <w:sz w:val="25"/>
          <w:szCs w:val="25"/>
        </w:rPr>
        <w:t>8. РАЗРЕШЕНИЕ СПОРОВ. СРОК ДЕЙСТВИЯ ДОГОВОРА</w:t>
      </w:r>
      <w:r w:rsidR="00861CBD" w:rsidRPr="001D3CE8">
        <w:rPr>
          <w:b/>
          <w:sz w:val="25"/>
          <w:szCs w:val="25"/>
        </w:rPr>
        <w:t>.</w:t>
      </w:r>
    </w:p>
    <w:p w:rsidR="00F85AFD" w:rsidRPr="001D3CE8" w:rsidRDefault="00F85AFD" w:rsidP="00F85AFD">
      <w:pPr>
        <w:pStyle w:val="justify"/>
        <w:spacing w:after="0"/>
        <w:ind w:firstLine="0"/>
        <w:rPr>
          <w:sz w:val="25"/>
          <w:szCs w:val="25"/>
        </w:rPr>
      </w:pPr>
      <w:r w:rsidRPr="001D3CE8">
        <w:rPr>
          <w:sz w:val="25"/>
          <w:szCs w:val="25"/>
        </w:rPr>
        <w:t xml:space="preserve">8.1. Любые споры и разногласия, возникающие по Договору, разрешаются Сторонами путем переговоров. </w:t>
      </w:r>
    </w:p>
    <w:p w:rsidR="00F85AFD" w:rsidRPr="001D3CE8" w:rsidRDefault="00F85AFD" w:rsidP="00F85AFD">
      <w:pPr>
        <w:pStyle w:val="justify"/>
        <w:spacing w:after="0"/>
        <w:rPr>
          <w:sz w:val="25"/>
          <w:szCs w:val="25"/>
        </w:rPr>
      </w:pPr>
      <w:r w:rsidRPr="001D3CE8">
        <w:rPr>
          <w:sz w:val="25"/>
          <w:szCs w:val="25"/>
        </w:rPr>
        <w:t>Сторона, чьи права или законные интересы нарушены, с целью непосредственного урегулирования спора с нарушителем этих прав или интересов имеет право предъявить ему претензию.</w:t>
      </w:r>
    </w:p>
    <w:p w:rsidR="00F85AFD" w:rsidRPr="001D3CE8" w:rsidRDefault="00F85AFD" w:rsidP="00F85AFD">
      <w:pPr>
        <w:pStyle w:val="justify"/>
        <w:spacing w:after="0"/>
        <w:rPr>
          <w:sz w:val="25"/>
          <w:szCs w:val="25"/>
        </w:rPr>
      </w:pPr>
      <w:r w:rsidRPr="001D3CE8">
        <w:rPr>
          <w:sz w:val="25"/>
          <w:szCs w:val="25"/>
        </w:rPr>
        <w:t>Получатель претензии в течение 7 календарных дней со дня ее получения, письменно уведомляет заявителя претензии о результатах рассмотрения претензии. Ответ на претензию направляется заявителю претензии заказной корреспонденцией с обратным уведомлением или вручается под роспись.</w:t>
      </w:r>
    </w:p>
    <w:p w:rsidR="00F85AFD" w:rsidRPr="001D3CE8" w:rsidRDefault="00F85AFD" w:rsidP="00F85AFD">
      <w:pPr>
        <w:pStyle w:val="ConsPlusNormal"/>
        <w:ind w:firstLine="540"/>
        <w:jc w:val="both"/>
        <w:rPr>
          <w:rFonts w:ascii="Times New Roman" w:hAnsi="Times New Roman" w:cs="Times New Roman"/>
          <w:sz w:val="25"/>
          <w:szCs w:val="25"/>
        </w:rPr>
      </w:pPr>
      <w:r w:rsidRPr="001D3CE8">
        <w:rPr>
          <w:rFonts w:ascii="Times New Roman" w:hAnsi="Times New Roman" w:cs="Times New Roman"/>
          <w:sz w:val="25"/>
          <w:szCs w:val="25"/>
        </w:rPr>
        <w:t>При частичном или полном отклонении претензии к ответу прилагаются копии документов, обосновывающие отклонение претензии.</w:t>
      </w:r>
    </w:p>
    <w:p w:rsidR="00F85AFD" w:rsidRPr="001D3CE8" w:rsidRDefault="00F85AFD" w:rsidP="00F85AFD">
      <w:pPr>
        <w:pStyle w:val="ConsPlusNormal"/>
        <w:ind w:firstLine="540"/>
        <w:jc w:val="both"/>
        <w:rPr>
          <w:rFonts w:ascii="Times New Roman" w:hAnsi="Times New Roman" w:cs="Times New Roman"/>
          <w:sz w:val="25"/>
          <w:szCs w:val="25"/>
        </w:rPr>
      </w:pPr>
      <w:r w:rsidRPr="001D3CE8">
        <w:rPr>
          <w:rFonts w:ascii="Times New Roman" w:hAnsi="Times New Roman" w:cs="Times New Roman"/>
          <w:sz w:val="25"/>
          <w:szCs w:val="25"/>
        </w:rPr>
        <w:t xml:space="preserve">Неполучение ответа на претензию Заказчика о применении мер ответственности к Подрядчику в виде пени (неустойки), в соответствии с пп. 7.2-7.7 в установленный Договором срок, оплата </w:t>
      </w:r>
      <w:r w:rsidRPr="001D3CE8">
        <w:rPr>
          <w:rFonts w:ascii="Times New Roman" w:hAnsi="Times New Roman"/>
          <w:sz w:val="25"/>
          <w:szCs w:val="25"/>
        </w:rPr>
        <w:t>выполненных и принятых в установленном порядке строительно-монтажных работ производится на расчетный счет Подрядчика в сумме стоимости таких работ за вычетом размера неустойки (пени), штрафа.</w:t>
      </w:r>
    </w:p>
    <w:p w:rsidR="00F85AFD" w:rsidRPr="001D3CE8" w:rsidRDefault="00F85AFD" w:rsidP="00F85AFD">
      <w:pPr>
        <w:pStyle w:val="justify"/>
        <w:spacing w:after="0"/>
        <w:rPr>
          <w:sz w:val="25"/>
          <w:szCs w:val="25"/>
        </w:rPr>
      </w:pPr>
      <w:r w:rsidRPr="001D3CE8">
        <w:rPr>
          <w:sz w:val="25"/>
          <w:szCs w:val="25"/>
        </w:rPr>
        <w:t>Соблюдение досудебного (претензионного) порядка урегулирования споров является обязательным.</w:t>
      </w:r>
    </w:p>
    <w:p w:rsidR="00F85AFD" w:rsidRPr="001D3CE8" w:rsidRDefault="00F85AFD" w:rsidP="00F85AFD">
      <w:pPr>
        <w:pStyle w:val="justify"/>
        <w:spacing w:after="0"/>
        <w:ind w:firstLine="0"/>
        <w:rPr>
          <w:sz w:val="25"/>
          <w:szCs w:val="25"/>
        </w:rPr>
      </w:pPr>
      <w:r w:rsidRPr="001D3CE8">
        <w:rPr>
          <w:sz w:val="25"/>
          <w:szCs w:val="25"/>
        </w:rPr>
        <w:t xml:space="preserve">8.2. </w:t>
      </w:r>
      <w:r w:rsidR="00C508C6" w:rsidRPr="001D3CE8">
        <w:rPr>
          <w:sz w:val="25"/>
          <w:szCs w:val="25"/>
        </w:rPr>
        <w:t xml:space="preserve">Договор вступает в силу с момента подписания Сторонами и распространяет свое действие на отношения сторон, возникшие с </w:t>
      </w:r>
      <w:r w:rsidR="00C508C6" w:rsidRPr="001D3CE8">
        <w:rPr>
          <w:b/>
          <w:sz w:val="25"/>
          <w:szCs w:val="25"/>
        </w:rPr>
        <w:t>«</w:t>
      </w:r>
      <w:r w:rsidR="00F2518C" w:rsidRPr="00F2518C">
        <w:rPr>
          <w:b/>
          <w:sz w:val="25"/>
          <w:szCs w:val="25"/>
        </w:rPr>
        <w:t>__</w:t>
      </w:r>
      <w:r w:rsidR="00C508C6" w:rsidRPr="001D3CE8">
        <w:rPr>
          <w:b/>
          <w:sz w:val="25"/>
          <w:szCs w:val="25"/>
        </w:rPr>
        <w:t>»</w:t>
      </w:r>
      <w:r w:rsidR="00C508C6" w:rsidRPr="001D3CE8">
        <w:rPr>
          <w:sz w:val="25"/>
          <w:szCs w:val="25"/>
        </w:rPr>
        <w:t xml:space="preserve"> </w:t>
      </w:r>
      <w:r w:rsidR="00F2518C" w:rsidRPr="00F2518C">
        <w:rPr>
          <w:sz w:val="25"/>
          <w:szCs w:val="25"/>
        </w:rPr>
        <w:t>______</w:t>
      </w:r>
      <w:r w:rsidR="00A72AEF" w:rsidRPr="001D3CE8">
        <w:rPr>
          <w:sz w:val="25"/>
          <w:szCs w:val="25"/>
        </w:rPr>
        <w:t xml:space="preserve"> </w:t>
      </w:r>
      <w:r w:rsidR="0024689C">
        <w:rPr>
          <w:b/>
          <w:sz w:val="25"/>
          <w:szCs w:val="25"/>
        </w:rPr>
        <w:t>202</w:t>
      </w:r>
      <w:r w:rsidR="00965244" w:rsidRPr="00965244">
        <w:rPr>
          <w:b/>
          <w:sz w:val="25"/>
          <w:szCs w:val="25"/>
        </w:rPr>
        <w:t>6</w:t>
      </w:r>
      <w:r w:rsidR="0024689C">
        <w:rPr>
          <w:b/>
          <w:sz w:val="25"/>
          <w:szCs w:val="25"/>
        </w:rPr>
        <w:t>г</w:t>
      </w:r>
      <w:r w:rsidR="00C508C6" w:rsidRPr="001D3CE8">
        <w:rPr>
          <w:sz w:val="25"/>
          <w:szCs w:val="25"/>
        </w:rPr>
        <w:t>.,  и действует до момента исполнения ими всех своих обязательств по настоящему Договору.</w:t>
      </w:r>
    </w:p>
    <w:p w:rsidR="00F85AFD" w:rsidRPr="001D3CE8" w:rsidRDefault="00F85AFD" w:rsidP="00F85AFD">
      <w:pPr>
        <w:pStyle w:val="justify"/>
        <w:spacing w:after="0"/>
        <w:ind w:firstLine="0"/>
        <w:rPr>
          <w:sz w:val="25"/>
          <w:szCs w:val="25"/>
        </w:rPr>
      </w:pPr>
    </w:p>
    <w:p w:rsidR="00F85AFD" w:rsidRPr="001D3CE8" w:rsidRDefault="00F85AFD" w:rsidP="00F85AFD">
      <w:pPr>
        <w:pStyle w:val="y3"/>
        <w:spacing w:before="0" w:after="0"/>
        <w:rPr>
          <w:b/>
          <w:sz w:val="25"/>
          <w:szCs w:val="25"/>
        </w:rPr>
      </w:pPr>
      <w:r w:rsidRPr="001D3CE8">
        <w:rPr>
          <w:b/>
          <w:sz w:val="25"/>
          <w:szCs w:val="25"/>
        </w:rPr>
        <w:t>9. АНТИКОРРУПЦИОННАЯ ОГОВОРКА</w:t>
      </w:r>
      <w:r w:rsidR="00861CBD" w:rsidRPr="001D3CE8">
        <w:rPr>
          <w:b/>
          <w:sz w:val="25"/>
          <w:szCs w:val="25"/>
        </w:rPr>
        <w:t>.</w:t>
      </w:r>
    </w:p>
    <w:p w:rsidR="00F85AFD" w:rsidRPr="001D3CE8" w:rsidRDefault="00F85AFD" w:rsidP="00F85AFD">
      <w:pPr>
        <w:autoSpaceDE w:val="0"/>
        <w:autoSpaceDN w:val="0"/>
        <w:jc w:val="both"/>
        <w:rPr>
          <w:bCs/>
          <w:sz w:val="25"/>
          <w:szCs w:val="25"/>
        </w:rPr>
      </w:pPr>
      <w:r w:rsidRPr="001D3CE8">
        <w:rPr>
          <w:bCs/>
          <w:sz w:val="25"/>
          <w:szCs w:val="25"/>
        </w:rPr>
        <w:t>9.1. Стороны обязуются:</w:t>
      </w:r>
    </w:p>
    <w:p w:rsidR="00F85AFD" w:rsidRPr="001D3CE8" w:rsidRDefault="00F85AFD" w:rsidP="00F85AFD">
      <w:pPr>
        <w:autoSpaceDE w:val="0"/>
        <w:autoSpaceDN w:val="0"/>
        <w:jc w:val="both"/>
        <w:rPr>
          <w:bCs/>
          <w:sz w:val="25"/>
          <w:szCs w:val="25"/>
        </w:rPr>
      </w:pPr>
      <w:r w:rsidRPr="001D3CE8">
        <w:rPr>
          <w:bCs/>
          <w:sz w:val="25"/>
          <w:szCs w:val="25"/>
        </w:rPr>
        <w:t xml:space="preserve">9.1.1. не совершать действий коррупционной направленности, предусмотренных </w:t>
      </w:r>
      <w:r w:rsidRPr="001D3CE8">
        <w:rPr>
          <w:bCs/>
          <w:spacing w:val="-4"/>
          <w:sz w:val="25"/>
          <w:szCs w:val="25"/>
        </w:rPr>
        <w:t>статьей 37 Закона Республики Беларусь «О борьбе с коррупцией» от 15.07.2015 года № 305-З;</w:t>
      </w:r>
    </w:p>
    <w:p w:rsidR="00F85AFD" w:rsidRPr="001D3CE8" w:rsidRDefault="00F85AFD" w:rsidP="00F85AFD">
      <w:pPr>
        <w:autoSpaceDE w:val="0"/>
        <w:autoSpaceDN w:val="0"/>
        <w:jc w:val="both"/>
        <w:rPr>
          <w:bCs/>
          <w:sz w:val="25"/>
          <w:szCs w:val="25"/>
        </w:rPr>
      </w:pPr>
      <w:r w:rsidRPr="001D3CE8">
        <w:rPr>
          <w:bCs/>
          <w:sz w:val="25"/>
          <w:szCs w:val="25"/>
        </w:rPr>
        <w:t>9.1.2. при выявлении действий коррупционной направленности со стороны должностных лиц контрагента с целью получения каких либо неправомерных преимуществ или для реализации иных неправомерных целей, сторона, которой стало известно об этих действиях, обязана незамедлительно письменно уведомить другую сторону, представив соответствующее подтверждение;</w:t>
      </w:r>
    </w:p>
    <w:p w:rsidR="00F85AFD" w:rsidRPr="001D3CE8" w:rsidRDefault="00F85AFD" w:rsidP="00F85AFD">
      <w:pPr>
        <w:autoSpaceDE w:val="0"/>
        <w:autoSpaceDN w:val="0"/>
        <w:jc w:val="both"/>
        <w:rPr>
          <w:bCs/>
          <w:sz w:val="25"/>
          <w:szCs w:val="25"/>
        </w:rPr>
      </w:pPr>
      <w:r w:rsidRPr="001D3CE8">
        <w:rPr>
          <w:bCs/>
          <w:sz w:val="25"/>
          <w:szCs w:val="25"/>
        </w:rPr>
        <w:t>9.1.3. Сторона, в адрес которой поступили сведения о действиях коррупционной направленности должностного лица, обязана проверить указанные в сообщении факты, и о результатах проверки уведомить другую сторону, а так же проинформировать в установленном законодательством Республики Беларусь порядке государственные органы, осуществляющие борьбу с коррупцией, о выявленном факте;</w:t>
      </w:r>
    </w:p>
    <w:p w:rsidR="00F85AFD" w:rsidRPr="001D3CE8" w:rsidRDefault="00F85AFD" w:rsidP="00F85AFD">
      <w:pPr>
        <w:shd w:val="clear" w:color="auto" w:fill="FFFFFF"/>
        <w:autoSpaceDE w:val="0"/>
        <w:autoSpaceDN w:val="0"/>
        <w:spacing w:line="274" w:lineRule="exact"/>
        <w:jc w:val="both"/>
        <w:rPr>
          <w:bCs/>
          <w:color w:val="000000"/>
          <w:spacing w:val="-6"/>
          <w:sz w:val="25"/>
          <w:szCs w:val="25"/>
        </w:rPr>
      </w:pPr>
      <w:r w:rsidRPr="001D3CE8">
        <w:rPr>
          <w:bCs/>
          <w:sz w:val="25"/>
          <w:szCs w:val="25"/>
        </w:rPr>
        <w:t>9.1.4. При подтверждении факта осуществления должностным лицом стороны действий коррупционной направленности, другая сторона в праве в установленном законодательством порядке расторгнуть Договор.</w:t>
      </w:r>
    </w:p>
    <w:p w:rsidR="00F85AFD" w:rsidRPr="001D3CE8" w:rsidRDefault="00F85AFD" w:rsidP="00F85AFD">
      <w:pPr>
        <w:pStyle w:val="y3"/>
        <w:spacing w:before="0" w:after="0"/>
        <w:rPr>
          <w:sz w:val="25"/>
          <w:szCs w:val="25"/>
        </w:rPr>
      </w:pPr>
    </w:p>
    <w:p w:rsidR="00F85AFD" w:rsidRPr="001D3CE8" w:rsidRDefault="00F85AFD" w:rsidP="00F85AFD">
      <w:pPr>
        <w:pStyle w:val="y3"/>
        <w:spacing w:before="0" w:after="0"/>
        <w:rPr>
          <w:b/>
          <w:sz w:val="25"/>
          <w:szCs w:val="25"/>
        </w:rPr>
      </w:pPr>
      <w:r w:rsidRPr="001D3CE8">
        <w:rPr>
          <w:b/>
          <w:sz w:val="25"/>
          <w:szCs w:val="25"/>
        </w:rPr>
        <w:t>10. ЗАКЛЮЧИТЕЛЬНЫЕ ПОЛОЖЕНИЯ</w:t>
      </w:r>
      <w:r w:rsidR="00861CBD" w:rsidRPr="001D3CE8">
        <w:rPr>
          <w:b/>
          <w:sz w:val="25"/>
          <w:szCs w:val="25"/>
        </w:rPr>
        <w:t>.</w:t>
      </w:r>
    </w:p>
    <w:p w:rsidR="00F85AFD" w:rsidRPr="001D3CE8" w:rsidRDefault="00F85AFD" w:rsidP="00F85AFD">
      <w:pPr>
        <w:pStyle w:val="justify"/>
        <w:spacing w:after="0"/>
        <w:ind w:firstLine="0"/>
        <w:rPr>
          <w:sz w:val="25"/>
          <w:szCs w:val="25"/>
        </w:rPr>
      </w:pPr>
      <w:r w:rsidRPr="001D3CE8">
        <w:rPr>
          <w:sz w:val="25"/>
          <w:szCs w:val="25"/>
        </w:rPr>
        <w:t>10.1. Договор, все изменения и дополнения к нему оформляются в письменном виде и считаются действительными, если они подписаны Сторонами и скреплены печатями. При этом каждый лист Договора и приложений к нему должен быть пронумерован и подписан Сторонами.</w:t>
      </w:r>
    </w:p>
    <w:p w:rsidR="00F85AFD" w:rsidRPr="001D3CE8" w:rsidRDefault="00F85AFD" w:rsidP="00F85AFD">
      <w:pPr>
        <w:pStyle w:val="justify"/>
        <w:spacing w:after="0"/>
        <w:ind w:firstLine="0"/>
        <w:rPr>
          <w:sz w:val="25"/>
          <w:szCs w:val="25"/>
        </w:rPr>
      </w:pPr>
      <w:r w:rsidRPr="001D3CE8">
        <w:rPr>
          <w:sz w:val="25"/>
          <w:szCs w:val="25"/>
        </w:rPr>
        <w:t>10.2. Каждая из Сторон обязана в течение 10 (десяти) рабочих дней извещать другую Сторону об изменении банковских реквизитов, почтового, юридического адресов (места нахождения), иных событиях (фактах), влияющих на исполнение своих обязательств по Договору.</w:t>
      </w:r>
    </w:p>
    <w:p w:rsidR="00F85AFD" w:rsidRPr="001D3CE8" w:rsidRDefault="00F85AFD" w:rsidP="00F85AFD">
      <w:pPr>
        <w:pStyle w:val="justify"/>
        <w:spacing w:after="0"/>
        <w:ind w:firstLine="0"/>
        <w:rPr>
          <w:sz w:val="25"/>
          <w:szCs w:val="25"/>
        </w:rPr>
      </w:pPr>
      <w:r w:rsidRPr="001D3CE8">
        <w:rPr>
          <w:sz w:val="25"/>
          <w:szCs w:val="25"/>
        </w:rPr>
        <w:t xml:space="preserve">10.3. По вопросам, не урегулированным Договором, Стороны руководствуются законодательством Республики Беларусь. </w:t>
      </w:r>
    </w:p>
    <w:p w:rsidR="00F85AFD" w:rsidRPr="001D3CE8" w:rsidRDefault="00F85AFD" w:rsidP="00F85AFD">
      <w:pPr>
        <w:pStyle w:val="justify"/>
        <w:spacing w:after="0"/>
        <w:ind w:firstLine="0"/>
        <w:rPr>
          <w:sz w:val="25"/>
          <w:szCs w:val="25"/>
        </w:rPr>
      </w:pPr>
      <w:r w:rsidRPr="001D3CE8">
        <w:rPr>
          <w:sz w:val="25"/>
          <w:szCs w:val="25"/>
        </w:rPr>
        <w:t>10.4. Договор составлен в двух экземплярах, имеющих равную юридическую силу, по одному для каждой из Сторон.</w:t>
      </w:r>
    </w:p>
    <w:p w:rsidR="00F85AFD" w:rsidRPr="001D3CE8" w:rsidRDefault="00F85AFD" w:rsidP="00F85AFD">
      <w:pPr>
        <w:pStyle w:val="justify"/>
        <w:spacing w:after="0"/>
        <w:ind w:firstLine="0"/>
        <w:rPr>
          <w:sz w:val="25"/>
          <w:szCs w:val="25"/>
        </w:rPr>
      </w:pPr>
      <w:r w:rsidRPr="001D3CE8">
        <w:rPr>
          <w:sz w:val="25"/>
          <w:szCs w:val="25"/>
        </w:rPr>
        <w:t>10.5. К Договору прилагаются и я</w:t>
      </w:r>
      <w:r w:rsidR="00E758CD" w:rsidRPr="001D3CE8">
        <w:rPr>
          <w:sz w:val="25"/>
          <w:szCs w:val="25"/>
        </w:rPr>
        <w:t>вляются его неотъемлемой частью.</w:t>
      </w:r>
    </w:p>
    <w:p w:rsidR="00AF1F78" w:rsidRPr="00B95791" w:rsidRDefault="00AF1F78" w:rsidP="00E758CD">
      <w:pPr>
        <w:pStyle w:val="justify"/>
        <w:spacing w:after="0"/>
        <w:ind w:firstLine="0"/>
        <w:jc w:val="center"/>
        <w:rPr>
          <w:b/>
          <w:sz w:val="25"/>
          <w:szCs w:val="25"/>
        </w:rPr>
      </w:pPr>
    </w:p>
    <w:p w:rsidR="00E758CD" w:rsidRPr="001D3CE8" w:rsidRDefault="00E758CD" w:rsidP="00E758CD">
      <w:pPr>
        <w:pStyle w:val="justify"/>
        <w:spacing w:after="0"/>
        <w:ind w:firstLine="0"/>
        <w:jc w:val="center"/>
        <w:rPr>
          <w:b/>
          <w:sz w:val="25"/>
          <w:szCs w:val="25"/>
        </w:rPr>
      </w:pPr>
      <w:r w:rsidRPr="001D3CE8">
        <w:rPr>
          <w:b/>
          <w:sz w:val="25"/>
          <w:szCs w:val="25"/>
        </w:rPr>
        <w:t>11.ПРИЛОЖЕНИЯ.</w:t>
      </w:r>
    </w:p>
    <w:p w:rsidR="009C3DB9" w:rsidRPr="001D3CE8" w:rsidRDefault="009C3DB9" w:rsidP="009C3DB9">
      <w:pPr>
        <w:pStyle w:val="justify"/>
        <w:spacing w:after="0"/>
        <w:ind w:firstLine="0"/>
        <w:rPr>
          <w:sz w:val="25"/>
          <w:szCs w:val="25"/>
        </w:rPr>
      </w:pPr>
      <w:r w:rsidRPr="001D3CE8">
        <w:rPr>
          <w:sz w:val="25"/>
          <w:szCs w:val="25"/>
        </w:rPr>
        <w:t>1</w:t>
      </w:r>
      <w:r w:rsidR="00E758CD" w:rsidRPr="001D3CE8">
        <w:rPr>
          <w:sz w:val="25"/>
          <w:szCs w:val="25"/>
        </w:rPr>
        <w:t>1</w:t>
      </w:r>
      <w:r w:rsidRPr="001D3CE8">
        <w:rPr>
          <w:sz w:val="25"/>
          <w:szCs w:val="25"/>
        </w:rPr>
        <w:t>.1. дефектный акт (Приложение №1);</w:t>
      </w:r>
    </w:p>
    <w:p w:rsidR="009C3DB9" w:rsidRPr="001D3CE8" w:rsidRDefault="009C3DB9" w:rsidP="009C3DB9">
      <w:pPr>
        <w:pStyle w:val="justify"/>
        <w:spacing w:after="0"/>
        <w:ind w:firstLine="0"/>
        <w:rPr>
          <w:sz w:val="25"/>
          <w:szCs w:val="25"/>
        </w:rPr>
      </w:pPr>
      <w:r w:rsidRPr="001D3CE8">
        <w:rPr>
          <w:sz w:val="25"/>
          <w:szCs w:val="25"/>
        </w:rPr>
        <w:t>1</w:t>
      </w:r>
      <w:r w:rsidR="00E758CD" w:rsidRPr="001D3CE8">
        <w:rPr>
          <w:sz w:val="25"/>
          <w:szCs w:val="25"/>
        </w:rPr>
        <w:t>1</w:t>
      </w:r>
      <w:r w:rsidRPr="001D3CE8">
        <w:rPr>
          <w:sz w:val="25"/>
          <w:szCs w:val="25"/>
        </w:rPr>
        <w:t>.2. локальная смета (Приложение №2);</w:t>
      </w:r>
    </w:p>
    <w:p w:rsidR="009C3DB9" w:rsidRPr="001D3CE8" w:rsidRDefault="009C3DB9" w:rsidP="009C3DB9">
      <w:pPr>
        <w:pStyle w:val="justify"/>
        <w:spacing w:after="0"/>
        <w:ind w:firstLine="0"/>
        <w:rPr>
          <w:sz w:val="25"/>
          <w:szCs w:val="25"/>
        </w:rPr>
      </w:pPr>
      <w:r w:rsidRPr="001D3CE8">
        <w:rPr>
          <w:sz w:val="25"/>
          <w:szCs w:val="25"/>
        </w:rPr>
        <w:t>1</w:t>
      </w:r>
      <w:r w:rsidR="00E758CD" w:rsidRPr="001D3CE8">
        <w:rPr>
          <w:sz w:val="25"/>
          <w:szCs w:val="25"/>
        </w:rPr>
        <w:t>1</w:t>
      </w:r>
      <w:r w:rsidRPr="001D3CE8">
        <w:rPr>
          <w:sz w:val="25"/>
          <w:szCs w:val="25"/>
        </w:rPr>
        <w:t>.3. протокол согласования договорной цены (Приложение №3);</w:t>
      </w:r>
    </w:p>
    <w:p w:rsidR="007D7994" w:rsidRPr="001D3CE8" w:rsidRDefault="007D7994" w:rsidP="009C3DB9">
      <w:pPr>
        <w:pStyle w:val="justify"/>
        <w:spacing w:after="0"/>
        <w:ind w:firstLine="0"/>
        <w:rPr>
          <w:sz w:val="25"/>
          <w:szCs w:val="25"/>
        </w:rPr>
      </w:pPr>
      <w:r w:rsidRPr="001D3CE8">
        <w:rPr>
          <w:sz w:val="25"/>
          <w:szCs w:val="25"/>
        </w:rPr>
        <w:t>11.4. протокол общего собрания (Приложение №4);</w:t>
      </w:r>
    </w:p>
    <w:p w:rsidR="007D7994" w:rsidRPr="001D3CE8" w:rsidRDefault="007D7994" w:rsidP="009C3DB9">
      <w:pPr>
        <w:pStyle w:val="justify"/>
        <w:spacing w:after="0"/>
        <w:ind w:firstLine="0"/>
        <w:rPr>
          <w:sz w:val="25"/>
          <w:szCs w:val="25"/>
        </w:rPr>
      </w:pPr>
      <w:r w:rsidRPr="001D3CE8">
        <w:rPr>
          <w:sz w:val="25"/>
          <w:szCs w:val="25"/>
        </w:rPr>
        <w:t>11.5. уведомление  (Приложение №5)</w:t>
      </w:r>
    </w:p>
    <w:p w:rsidR="009C3DB9" w:rsidRPr="001D3CE8" w:rsidRDefault="009C3DB9" w:rsidP="009C3DB9">
      <w:pPr>
        <w:pStyle w:val="justify"/>
        <w:spacing w:after="0"/>
        <w:ind w:firstLine="0"/>
        <w:rPr>
          <w:sz w:val="25"/>
          <w:szCs w:val="25"/>
        </w:rPr>
      </w:pPr>
      <w:r w:rsidRPr="001D3CE8">
        <w:rPr>
          <w:sz w:val="25"/>
          <w:szCs w:val="25"/>
        </w:rPr>
        <w:t>1</w:t>
      </w:r>
      <w:r w:rsidR="00E758CD" w:rsidRPr="001D3CE8">
        <w:rPr>
          <w:sz w:val="25"/>
          <w:szCs w:val="25"/>
        </w:rPr>
        <w:t>1</w:t>
      </w:r>
      <w:r w:rsidR="00001378" w:rsidRPr="001D3CE8">
        <w:rPr>
          <w:sz w:val="25"/>
          <w:szCs w:val="25"/>
        </w:rPr>
        <w:t>.</w:t>
      </w:r>
      <w:r w:rsidR="00EA58B7">
        <w:rPr>
          <w:sz w:val="25"/>
          <w:szCs w:val="25"/>
        </w:rPr>
        <w:t>6</w:t>
      </w:r>
      <w:r w:rsidR="00001378" w:rsidRPr="001D3CE8">
        <w:rPr>
          <w:sz w:val="25"/>
          <w:szCs w:val="25"/>
        </w:rPr>
        <w:t xml:space="preserve">. копия </w:t>
      </w:r>
      <w:r w:rsidR="0038245B">
        <w:rPr>
          <w:sz w:val="25"/>
          <w:szCs w:val="25"/>
        </w:rPr>
        <w:t>протокола заседания конкурсной комиссии</w:t>
      </w:r>
      <w:r w:rsidRPr="001D3CE8">
        <w:rPr>
          <w:sz w:val="25"/>
          <w:szCs w:val="25"/>
        </w:rPr>
        <w:t xml:space="preserve"> (Приложение №</w:t>
      </w:r>
      <w:r w:rsidR="007D7994" w:rsidRPr="001D3CE8">
        <w:rPr>
          <w:sz w:val="25"/>
          <w:szCs w:val="25"/>
        </w:rPr>
        <w:t>6</w:t>
      </w:r>
      <w:r w:rsidRPr="001D3CE8">
        <w:rPr>
          <w:sz w:val="25"/>
          <w:szCs w:val="25"/>
        </w:rPr>
        <w:t>).</w:t>
      </w:r>
    </w:p>
    <w:p w:rsidR="00E758CD" w:rsidRPr="001D3CE8" w:rsidRDefault="009C3DB9" w:rsidP="00E758CD">
      <w:pPr>
        <w:pStyle w:val="justify"/>
        <w:spacing w:after="0"/>
        <w:ind w:firstLine="0"/>
        <w:rPr>
          <w:sz w:val="25"/>
          <w:szCs w:val="25"/>
        </w:rPr>
      </w:pPr>
      <w:r w:rsidRPr="001D3CE8">
        <w:rPr>
          <w:sz w:val="25"/>
          <w:szCs w:val="25"/>
        </w:rPr>
        <w:t>1</w:t>
      </w:r>
      <w:r w:rsidR="00E758CD" w:rsidRPr="001D3CE8">
        <w:rPr>
          <w:sz w:val="25"/>
          <w:szCs w:val="25"/>
        </w:rPr>
        <w:t>1</w:t>
      </w:r>
      <w:r w:rsidR="00EA58B7">
        <w:rPr>
          <w:sz w:val="25"/>
          <w:szCs w:val="25"/>
        </w:rPr>
        <w:t>.7</w:t>
      </w:r>
      <w:r w:rsidRPr="001D3CE8">
        <w:rPr>
          <w:sz w:val="25"/>
          <w:szCs w:val="25"/>
        </w:rPr>
        <w:t xml:space="preserve">. </w:t>
      </w:r>
      <w:r w:rsidR="00E758CD" w:rsidRPr="001D3CE8">
        <w:rPr>
          <w:sz w:val="25"/>
          <w:szCs w:val="25"/>
        </w:rPr>
        <w:t>копи</w:t>
      </w:r>
      <w:r w:rsidR="00471C89">
        <w:rPr>
          <w:sz w:val="25"/>
          <w:szCs w:val="25"/>
        </w:rPr>
        <w:t>я</w:t>
      </w:r>
      <w:r w:rsidR="00E758CD" w:rsidRPr="001D3CE8">
        <w:rPr>
          <w:sz w:val="25"/>
          <w:szCs w:val="25"/>
        </w:rPr>
        <w:t xml:space="preserve"> доверенност</w:t>
      </w:r>
      <w:r w:rsidR="00471C89">
        <w:rPr>
          <w:sz w:val="25"/>
          <w:szCs w:val="25"/>
        </w:rPr>
        <w:t>и</w:t>
      </w:r>
      <w:r w:rsidR="00E758CD" w:rsidRPr="001D3CE8">
        <w:rPr>
          <w:sz w:val="25"/>
          <w:szCs w:val="25"/>
        </w:rPr>
        <w:t xml:space="preserve"> (Приложение №</w:t>
      </w:r>
      <w:r w:rsidR="00EA58B7">
        <w:rPr>
          <w:sz w:val="25"/>
          <w:szCs w:val="25"/>
        </w:rPr>
        <w:t>7)</w:t>
      </w:r>
      <w:r w:rsidR="00E758CD" w:rsidRPr="001D3CE8">
        <w:rPr>
          <w:sz w:val="25"/>
          <w:szCs w:val="25"/>
        </w:rPr>
        <w:t>.</w:t>
      </w:r>
    </w:p>
    <w:p w:rsidR="00E758CD" w:rsidRPr="001D3CE8" w:rsidRDefault="00E758CD" w:rsidP="00E758CD">
      <w:pPr>
        <w:pStyle w:val="justify"/>
        <w:spacing w:after="0"/>
        <w:ind w:firstLine="0"/>
        <w:rPr>
          <w:sz w:val="25"/>
          <w:szCs w:val="25"/>
        </w:rPr>
      </w:pPr>
    </w:p>
    <w:p w:rsidR="001E278F" w:rsidRPr="001D3CE8" w:rsidRDefault="00A71D6D" w:rsidP="00A71D6D">
      <w:pPr>
        <w:shd w:val="clear" w:color="auto" w:fill="FFFFFF"/>
        <w:ind w:firstLine="567"/>
        <w:jc w:val="center"/>
        <w:rPr>
          <w:b/>
          <w:sz w:val="25"/>
          <w:szCs w:val="25"/>
        </w:rPr>
      </w:pPr>
      <w:r w:rsidRPr="001D3CE8">
        <w:rPr>
          <w:b/>
          <w:sz w:val="25"/>
          <w:szCs w:val="25"/>
        </w:rPr>
        <w:t>1</w:t>
      </w:r>
      <w:r w:rsidR="00E758CD" w:rsidRPr="001D3CE8">
        <w:rPr>
          <w:b/>
          <w:sz w:val="25"/>
          <w:szCs w:val="25"/>
        </w:rPr>
        <w:t>2</w:t>
      </w:r>
      <w:r w:rsidRPr="001D3CE8">
        <w:rPr>
          <w:b/>
          <w:sz w:val="25"/>
          <w:szCs w:val="25"/>
        </w:rPr>
        <w:t>.ЮРИДИЧЕСКИЕ АДРЕСА И ПОДПИСИ СТОРОН</w:t>
      </w:r>
    </w:p>
    <w:tbl>
      <w:tblPr>
        <w:tblW w:w="10206" w:type="dxa"/>
        <w:tblInd w:w="108" w:type="dxa"/>
        <w:tblLayout w:type="fixed"/>
        <w:tblLook w:val="00A0" w:firstRow="1" w:lastRow="0" w:firstColumn="1" w:lastColumn="0" w:noHBand="0" w:noVBand="0"/>
      </w:tblPr>
      <w:tblGrid>
        <w:gridCol w:w="5103"/>
        <w:gridCol w:w="5103"/>
      </w:tblGrid>
      <w:tr w:rsidR="009B33C8" w:rsidRPr="0024689C" w:rsidTr="00CD65B8">
        <w:tc>
          <w:tcPr>
            <w:tcW w:w="5103" w:type="dxa"/>
          </w:tcPr>
          <w:p w:rsidR="00161583" w:rsidRPr="001D3CE8" w:rsidRDefault="00161583" w:rsidP="00161583">
            <w:pPr>
              <w:pStyle w:val="31"/>
              <w:tabs>
                <w:tab w:val="left" w:pos="5068"/>
              </w:tabs>
              <w:spacing w:after="0" w:line="360" w:lineRule="auto"/>
              <w:rPr>
                <w:b/>
                <w:bCs/>
                <w:caps/>
                <w:sz w:val="25"/>
                <w:szCs w:val="25"/>
                <w:lang w:val="ru-RU" w:eastAsia="ru-RU"/>
              </w:rPr>
            </w:pPr>
            <w:r w:rsidRPr="001D3CE8">
              <w:rPr>
                <w:b/>
                <w:bCs/>
                <w:caps/>
                <w:sz w:val="25"/>
                <w:szCs w:val="25"/>
                <w:lang w:val="ru-RU" w:eastAsia="ru-RU"/>
              </w:rPr>
              <w:t>ЗАКАЗЧИК:</w:t>
            </w:r>
          </w:p>
          <w:p w:rsidR="00161583" w:rsidRPr="001D3CE8" w:rsidRDefault="00161583" w:rsidP="00161583">
            <w:pPr>
              <w:pStyle w:val="12"/>
              <w:rPr>
                <w:sz w:val="25"/>
                <w:szCs w:val="25"/>
                <w:lang w:val="ru-RU" w:eastAsia="ru-RU"/>
              </w:rPr>
            </w:pPr>
            <w:r w:rsidRPr="001D3CE8">
              <w:rPr>
                <w:rStyle w:val="22"/>
                <w:sz w:val="25"/>
                <w:szCs w:val="25"/>
                <w:lang w:val="ru-RU" w:eastAsia="ru-RU"/>
              </w:rPr>
              <w:t>Коммунальное унитарное предприятие</w:t>
            </w:r>
            <w:r w:rsidRPr="001D3CE8">
              <w:rPr>
                <w:sz w:val="25"/>
                <w:szCs w:val="25"/>
                <w:lang w:val="ru-RU" w:eastAsia="ru-RU"/>
              </w:rPr>
              <w:t xml:space="preserve"> «Жилищное коммунальное хозяйство</w:t>
            </w:r>
          </w:p>
          <w:p w:rsidR="00161583" w:rsidRPr="001D3CE8" w:rsidRDefault="00161583" w:rsidP="00161583">
            <w:pPr>
              <w:shd w:val="clear" w:color="auto" w:fill="FFFFFF"/>
              <w:jc w:val="both"/>
              <w:rPr>
                <w:b/>
                <w:bCs/>
                <w:sz w:val="25"/>
                <w:szCs w:val="25"/>
              </w:rPr>
            </w:pPr>
            <w:r w:rsidRPr="001D3CE8">
              <w:rPr>
                <w:b/>
                <w:bCs/>
                <w:sz w:val="25"/>
                <w:szCs w:val="25"/>
              </w:rPr>
              <w:t>Первомайского района г.Минска»</w:t>
            </w:r>
          </w:p>
          <w:p w:rsidR="00161583" w:rsidRPr="001D3CE8" w:rsidRDefault="00161583" w:rsidP="00161583">
            <w:pPr>
              <w:jc w:val="both"/>
              <w:rPr>
                <w:sz w:val="25"/>
                <w:szCs w:val="25"/>
              </w:rPr>
            </w:pPr>
            <w:smartTag w:uri="urn:schemas-microsoft-com:office:smarttags" w:element="metricconverter">
              <w:smartTagPr>
                <w:attr w:name="ProductID" w:val="220049, г"/>
              </w:smartTagPr>
              <w:r w:rsidRPr="001D3CE8">
                <w:rPr>
                  <w:sz w:val="25"/>
                  <w:szCs w:val="25"/>
                </w:rPr>
                <w:t>220049, г</w:t>
              </w:r>
            </w:smartTag>
            <w:r w:rsidRPr="001D3CE8">
              <w:rPr>
                <w:sz w:val="25"/>
                <w:szCs w:val="25"/>
              </w:rPr>
              <w:t xml:space="preserve">.Минск, ул. Кедышко, 27, </w:t>
            </w:r>
          </w:p>
          <w:p w:rsidR="00161583" w:rsidRPr="001D3CE8" w:rsidRDefault="00161583" w:rsidP="00161583">
            <w:pPr>
              <w:jc w:val="both"/>
              <w:rPr>
                <w:color w:val="000000"/>
                <w:sz w:val="25"/>
                <w:szCs w:val="25"/>
              </w:rPr>
            </w:pPr>
            <w:r w:rsidRPr="001D3CE8">
              <w:rPr>
                <w:color w:val="000000"/>
                <w:sz w:val="25"/>
                <w:szCs w:val="25"/>
              </w:rPr>
              <w:t xml:space="preserve">р/с: </w:t>
            </w:r>
            <w:r w:rsidRPr="001D3CE8">
              <w:rPr>
                <w:color w:val="000000"/>
                <w:sz w:val="25"/>
                <w:szCs w:val="25"/>
                <w:lang w:val="en-US"/>
              </w:rPr>
              <w:t>BY</w:t>
            </w:r>
            <w:r w:rsidRPr="001D3CE8">
              <w:rPr>
                <w:color w:val="000000"/>
                <w:sz w:val="25"/>
                <w:szCs w:val="25"/>
              </w:rPr>
              <w:t xml:space="preserve">84 </w:t>
            </w:r>
            <w:r w:rsidRPr="001D3CE8">
              <w:rPr>
                <w:color w:val="000000"/>
                <w:sz w:val="25"/>
                <w:szCs w:val="25"/>
                <w:lang w:val="en-US"/>
              </w:rPr>
              <w:t>AKBB</w:t>
            </w:r>
            <w:r w:rsidRPr="001D3CE8">
              <w:rPr>
                <w:color w:val="000000"/>
                <w:sz w:val="25"/>
                <w:szCs w:val="25"/>
              </w:rPr>
              <w:t xml:space="preserve"> 3012 0961 1001 9550 0000 </w:t>
            </w:r>
          </w:p>
          <w:p w:rsidR="00645B91" w:rsidRPr="001D3CE8" w:rsidRDefault="00443A4C" w:rsidP="00161583">
            <w:pPr>
              <w:jc w:val="both"/>
              <w:rPr>
                <w:sz w:val="25"/>
                <w:szCs w:val="25"/>
              </w:rPr>
            </w:pPr>
            <w:r w:rsidRPr="001D3CE8">
              <w:rPr>
                <w:sz w:val="25"/>
                <w:szCs w:val="25"/>
              </w:rPr>
              <w:t>ОАО «АСБ Беларусбанк»</w:t>
            </w:r>
          </w:p>
          <w:p w:rsidR="00161583" w:rsidRPr="001D3CE8" w:rsidRDefault="00443A4C" w:rsidP="00161583">
            <w:pPr>
              <w:jc w:val="both"/>
              <w:rPr>
                <w:sz w:val="25"/>
                <w:szCs w:val="25"/>
              </w:rPr>
            </w:pPr>
            <w:r w:rsidRPr="001D3CE8">
              <w:rPr>
                <w:color w:val="000000"/>
                <w:sz w:val="25"/>
                <w:szCs w:val="25"/>
              </w:rPr>
              <w:t xml:space="preserve">БИК: </w:t>
            </w:r>
            <w:r w:rsidRPr="001D3CE8">
              <w:rPr>
                <w:color w:val="000000"/>
                <w:sz w:val="25"/>
                <w:szCs w:val="25"/>
                <w:lang w:val="en-US"/>
              </w:rPr>
              <w:t>AKBBBY</w:t>
            </w:r>
            <w:r w:rsidRPr="001D3CE8">
              <w:rPr>
                <w:color w:val="000000"/>
                <w:sz w:val="25"/>
                <w:szCs w:val="25"/>
              </w:rPr>
              <w:t>2</w:t>
            </w:r>
            <w:r w:rsidRPr="001D3CE8">
              <w:rPr>
                <w:color w:val="000000"/>
                <w:sz w:val="25"/>
                <w:szCs w:val="25"/>
                <w:lang w:val="en-US"/>
              </w:rPr>
              <w:t>X</w:t>
            </w:r>
          </w:p>
          <w:p w:rsidR="00161583" w:rsidRPr="001D3CE8" w:rsidRDefault="00161583" w:rsidP="00161583">
            <w:pPr>
              <w:jc w:val="both"/>
              <w:rPr>
                <w:sz w:val="25"/>
                <w:szCs w:val="25"/>
              </w:rPr>
            </w:pPr>
            <w:r w:rsidRPr="001D3CE8">
              <w:rPr>
                <w:sz w:val="25"/>
                <w:szCs w:val="25"/>
              </w:rPr>
              <w:t>УНП 192442481, ОКПО 382253685000</w:t>
            </w:r>
          </w:p>
          <w:p w:rsidR="009B33C8" w:rsidRPr="001D3CE8" w:rsidRDefault="00416035" w:rsidP="00161583">
            <w:pPr>
              <w:jc w:val="both"/>
              <w:rPr>
                <w:sz w:val="25"/>
                <w:szCs w:val="25"/>
              </w:rPr>
            </w:pPr>
            <w:r w:rsidRPr="001D3CE8">
              <w:rPr>
                <w:sz w:val="25"/>
                <w:szCs w:val="25"/>
              </w:rPr>
              <w:t>тел/факс (017) 342</w:t>
            </w:r>
            <w:r w:rsidR="00161583" w:rsidRPr="001D3CE8">
              <w:rPr>
                <w:sz w:val="25"/>
                <w:szCs w:val="25"/>
              </w:rPr>
              <w:t xml:space="preserve"> 00 75</w:t>
            </w:r>
          </w:p>
          <w:p w:rsidR="0058691D" w:rsidRPr="001D3CE8" w:rsidRDefault="0058691D" w:rsidP="00161583">
            <w:pPr>
              <w:jc w:val="both"/>
              <w:rPr>
                <w:sz w:val="25"/>
                <w:szCs w:val="25"/>
              </w:rPr>
            </w:pPr>
          </w:p>
        </w:tc>
        <w:tc>
          <w:tcPr>
            <w:tcW w:w="5103" w:type="dxa"/>
          </w:tcPr>
          <w:p w:rsidR="009B33C8" w:rsidRPr="001D3CE8" w:rsidRDefault="009B33C8" w:rsidP="009444B7">
            <w:pPr>
              <w:spacing w:line="360" w:lineRule="auto"/>
              <w:jc w:val="both"/>
              <w:rPr>
                <w:b/>
                <w:bCs/>
                <w:sz w:val="25"/>
                <w:szCs w:val="25"/>
              </w:rPr>
            </w:pPr>
            <w:r w:rsidRPr="001D3CE8">
              <w:rPr>
                <w:b/>
                <w:bCs/>
                <w:sz w:val="25"/>
                <w:szCs w:val="25"/>
              </w:rPr>
              <w:t>ПОДРЯДЧИК:</w:t>
            </w:r>
          </w:p>
          <w:tbl>
            <w:tblPr>
              <w:tblW w:w="4995" w:type="dxa"/>
              <w:tblLayout w:type="fixed"/>
              <w:tblLook w:val="04A0" w:firstRow="1" w:lastRow="0" w:firstColumn="1" w:lastColumn="0" w:noHBand="0" w:noVBand="1"/>
            </w:tblPr>
            <w:tblGrid>
              <w:gridCol w:w="4995"/>
            </w:tblGrid>
            <w:tr w:rsidR="004D133E" w:rsidRPr="0024689C" w:rsidTr="0078109F">
              <w:tc>
                <w:tcPr>
                  <w:tcW w:w="4995" w:type="dxa"/>
                </w:tcPr>
                <w:p w:rsidR="004D133E" w:rsidRPr="00100F2E" w:rsidRDefault="004D133E" w:rsidP="00804A25">
                  <w:pPr>
                    <w:rPr>
                      <w:b/>
                    </w:rPr>
                  </w:pPr>
                </w:p>
              </w:tc>
            </w:tr>
            <w:tr w:rsidR="004D133E" w:rsidRPr="0024689C" w:rsidTr="0078109F">
              <w:tc>
                <w:tcPr>
                  <w:tcW w:w="4995" w:type="dxa"/>
                </w:tcPr>
                <w:p w:rsidR="004D133E" w:rsidRPr="0045465E" w:rsidRDefault="004D133E" w:rsidP="00804A25"/>
              </w:tc>
            </w:tr>
          </w:tbl>
          <w:p w:rsidR="009B33C8" w:rsidRPr="004D133E" w:rsidRDefault="009B33C8" w:rsidP="009444B7">
            <w:pPr>
              <w:shd w:val="clear" w:color="auto" w:fill="FFFFFF"/>
              <w:tabs>
                <w:tab w:val="left" w:leader="underscore" w:pos="2539"/>
              </w:tabs>
              <w:jc w:val="both"/>
              <w:rPr>
                <w:b/>
                <w:bCs/>
                <w:caps/>
                <w:sz w:val="25"/>
                <w:szCs w:val="25"/>
              </w:rPr>
            </w:pPr>
          </w:p>
        </w:tc>
      </w:tr>
      <w:bookmarkStart w:id="4" w:name="_GoBack"/>
      <w:tr w:rsidR="009B33C8" w:rsidRPr="001D3CE8" w:rsidTr="00CD65B8">
        <w:tc>
          <w:tcPr>
            <w:tcW w:w="5103" w:type="dxa"/>
          </w:tcPr>
          <w:p w:rsidR="00716AB3" w:rsidRPr="001D3CE8" w:rsidRDefault="0024689C" w:rsidP="00716AB3">
            <w:pPr>
              <w:jc w:val="both"/>
              <w:rPr>
                <w:sz w:val="25"/>
                <w:szCs w:val="25"/>
              </w:rPr>
            </w:pPr>
            <w:r>
              <w:rPr>
                <w:sz w:val="25"/>
                <w:szCs w:val="25"/>
              </w:rPr>
              <w:fldChar w:fldCharType="begin">
                <w:ffData>
                  <w:name w:val=""/>
                  <w:enabled/>
                  <w:calcOnExit w:val="0"/>
                  <w:ddList>
                    <w:listEntry w:val="Заместитель директора"/>
                    <w:listEntry w:val="Первый заместитель директора - главный инженер"/>
                    <w:listEntry w:val="Директор"/>
                    <w:listEntry w:val="Начальник отдела по ТО и ТН"/>
                  </w:ddList>
                </w:ffData>
              </w:fldChar>
            </w:r>
            <w:r>
              <w:rPr>
                <w:sz w:val="25"/>
                <w:szCs w:val="25"/>
              </w:rPr>
              <w:instrText xml:space="preserve"> FORMDROPDOWN </w:instrText>
            </w:r>
            <w:r>
              <w:rPr>
                <w:sz w:val="25"/>
                <w:szCs w:val="25"/>
              </w:rPr>
            </w:r>
            <w:r>
              <w:rPr>
                <w:sz w:val="25"/>
                <w:szCs w:val="25"/>
              </w:rPr>
              <w:fldChar w:fldCharType="end"/>
            </w:r>
            <w:bookmarkEnd w:id="4"/>
          </w:p>
          <w:p w:rsidR="00716AB3" w:rsidRPr="001D3CE8" w:rsidRDefault="00716AB3" w:rsidP="00716AB3">
            <w:pPr>
              <w:jc w:val="both"/>
              <w:rPr>
                <w:sz w:val="25"/>
                <w:szCs w:val="25"/>
              </w:rPr>
            </w:pPr>
          </w:p>
          <w:p w:rsidR="00161583" w:rsidRPr="001D3CE8" w:rsidRDefault="00716AB3" w:rsidP="00716AB3">
            <w:pPr>
              <w:jc w:val="both"/>
              <w:rPr>
                <w:sz w:val="25"/>
                <w:szCs w:val="25"/>
              </w:rPr>
            </w:pPr>
            <w:r w:rsidRPr="001D3CE8">
              <w:rPr>
                <w:sz w:val="25"/>
                <w:szCs w:val="25"/>
              </w:rPr>
              <w:t xml:space="preserve">_________________ </w:t>
            </w:r>
            <w:r w:rsidR="0024689C">
              <w:rPr>
                <w:sz w:val="25"/>
                <w:szCs w:val="25"/>
              </w:rPr>
              <w:fldChar w:fldCharType="begin">
                <w:ffData>
                  <w:name w:val=""/>
                  <w:enabled/>
                  <w:calcOnExit w:val="0"/>
                  <w:ddList>
                    <w:listEntry w:val="И.С. Елагин"/>
                    <w:listEntry w:val="А.А. Соляник"/>
                    <w:listEntry w:val="В.В. Кулеш"/>
                    <w:listEntry w:val="С.Н. Рудь"/>
                    <w:listEntry w:val="И.Н. Зеленкевич"/>
                  </w:ddList>
                </w:ffData>
              </w:fldChar>
            </w:r>
            <w:r w:rsidR="0024689C">
              <w:rPr>
                <w:sz w:val="25"/>
                <w:szCs w:val="25"/>
              </w:rPr>
              <w:instrText xml:space="preserve"> FORMDROPDOWN </w:instrText>
            </w:r>
            <w:r w:rsidR="0024689C">
              <w:rPr>
                <w:sz w:val="25"/>
                <w:szCs w:val="25"/>
              </w:rPr>
            </w:r>
            <w:r w:rsidR="0024689C">
              <w:rPr>
                <w:sz w:val="25"/>
                <w:szCs w:val="25"/>
              </w:rPr>
              <w:fldChar w:fldCharType="end"/>
            </w:r>
          </w:p>
          <w:p w:rsidR="009B33C8" w:rsidRPr="001D3CE8" w:rsidRDefault="00161583" w:rsidP="00161583">
            <w:pPr>
              <w:pStyle w:val="31"/>
              <w:tabs>
                <w:tab w:val="left" w:pos="5068"/>
              </w:tabs>
              <w:spacing w:after="0" w:line="360" w:lineRule="auto"/>
              <w:rPr>
                <w:b/>
                <w:bCs/>
                <w:caps/>
                <w:sz w:val="25"/>
                <w:szCs w:val="25"/>
                <w:lang w:val="ru-RU" w:eastAsia="ru-RU"/>
              </w:rPr>
            </w:pPr>
            <w:r w:rsidRPr="001D3CE8">
              <w:rPr>
                <w:sz w:val="25"/>
                <w:szCs w:val="25"/>
              </w:rPr>
              <w:t>м.п.</w:t>
            </w:r>
          </w:p>
        </w:tc>
        <w:tc>
          <w:tcPr>
            <w:tcW w:w="5103" w:type="dxa"/>
          </w:tcPr>
          <w:p w:rsidR="00C508C6" w:rsidRDefault="004D133E" w:rsidP="009444B7">
            <w:pPr>
              <w:jc w:val="both"/>
              <w:rPr>
                <w:sz w:val="25"/>
                <w:szCs w:val="25"/>
              </w:rPr>
            </w:pPr>
            <w:r>
              <w:rPr>
                <w:sz w:val="25"/>
                <w:szCs w:val="25"/>
              </w:rPr>
              <w:t>Директор</w:t>
            </w:r>
          </w:p>
          <w:p w:rsidR="0024689C" w:rsidRPr="001D3CE8" w:rsidRDefault="0024689C" w:rsidP="009444B7">
            <w:pPr>
              <w:jc w:val="both"/>
              <w:rPr>
                <w:sz w:val="25"/>
                <w:szCs w:val="25"/>
              </w:rPr>
            </w:pPr>
          </w:p>
          <w:p w:rsidR="00F2518C" w:rsidRDefault="009B33C8" w:rsidP="00F2518C">
            <w:pPr>
              <w:pStyle w:val="21"/>
              <w:rPr>
                <w:sz w:val="25"/>
                <w:szCs w:val="25"/>
                <w:lang w:val="en-US" w:eastAsia="ru-RU"/>
              </w:rPr>
            </w:pPr>
            <w:r w:rsidRPr="001D3CE8">
              <w:rPr>
                <w:sz w:val="25"/>
                <w:szCs w:val="25"/>
                <w:lang w:val="ru-RU" w:eastAsia="ru-RU"/>
              </w:rPr>
              <w:t xml:space="preserve">___________________ </w:t>
            </w:r>
          </w:p>
          <w:p w:rsidR="009B33C8" w:rsidRPr="001D3CE8" w:rsidRDefault="009B33C8" w:rsidP="00F2518C">
            <w:pPr>
              <w:pStyle w:val="21"/>
              <w:rPr>
                <w:b/>
                <w:bCs w:val="0"/>
                <w:sz w:val="25"/>
                <w:szCs w:val="25"/>
              </w:rPr>
            </w:pPr>
            <w:r w:rsidRPr="001D3CE8">
              <w:rPr>
                <w:sz w:val="25"/>
                <w:szCs w:val="25"/>
              </w:rPr>
              <w:t>м.п.</w:t>
            </w:r>
          </w:p>
        </w:tc>
      </w:tr>
    </w:tbl>
    <w:p w:rsidR="009B33C8" w:rsidRPr="001D3CE8" w:rsidRDefault="009B33C8" w:rsidP="009B33C8">
      <w:pPr>
        <w:ind w:left="4956" w:firstLine="708"/>
        <w:rPr>
          <w:sz w:val="25"/>
          <w:szCs w:val="25"/>
        </w:rPr>
        <w:sectPr w:rsidR="009B33C8" w:rsidRPr="001D3CE8" w:rsidSect="0078109F">
          <w:headerReference w:type="even" r:id="rId9"/>
          <w:headerReference w:type="default" r:id="rId10"/>
          <w:footerReference w:type="even" r:id="rId11"/>
          <w:footerReference w:type="default" r:id="rId12"/>
          <w:headerReference w:type="first" r:id="rId13"/>
          <w:footerReference w:type="first" r:id="rId14"/>
          <w:type w:val="continuous"/>
          <w:pgSz w:w="11906" w:h="16838"/>
          <w:pgMar w:top="851" w:right="849" w:bottom="851" w:left="1134" w:header="0" w:footer="567" w:gutter="0"/>
          <w:cols w:space="720"/>
          <w:docGrid w:linePitch="326"/>
        </w:sectPr>
      </w:pPr>
    </w:p>
    <w:tbl>
      <w:tblPr>
        <w:tblW w:w="0" w:type="auto"/>
        <w:tblInd w:w="4956" w:type="dxa"/>
        <w:tblLook w:val="04A0" w:firstRow="1" w:lastRow="0" w:firstColumn="1" w:lastColumn="0" w:noHBand="0" w:noVBand="1"/>
      </w:tblPr>
      <w:tblGrid>
        <w:gridCol w:w="4614"/>
      </w:tblGrid>
      <w:tr w:rsidR="00E60736" w:rsidRPr="001D3CE8" w:rsidTr="00E60736">
        <w:tc>
          <w:tcPr>
            <w:tcW w:w="4614" w:type="dxa"/>
          </w:tcPr>
          <w:p w:rsidR="00E60736" w:rsidRPr="001D3CE8" w:rsidRDefault="00E60736" w:rsidP="009444B7">
            <w:pPr>
              <w:rPr>
                <w:sz w:val="25"/>
                <w:szCs w:val="25"/>
              </w:rPr>
            </w:pPr>
            <w:r w:rsidRPr="001D3CE8">
              <w:rPr>
                <w:sz w:val="25"/>
                <w:szCs w:val="25"/>
              </w:rPr>
              <w:br w:type="page"/>
              <w:t xml:space="preserve">Приложение №3 </w:t>
            </w:r>
          </w:p>
          <w:p w:rsidR="00E60736" w:rsidRPr="001D3CE8" w:rsidRDefault="00E60736" w:rsidP="009444B7">
            <w:pPr>
              <w:rPr>
                <w:sz w:val="25"/>
                <w:szCs w:val="25"/>
              </w:rPr>
            </w:pPr>
            <w:r w:rsidRPr="001D3CE8">
              <w:rPr>
                <w:sz w:val="25"/>
                <w:szCs w:val="25"/>
              </w:rPr>
              <w:t>к договору строительного подряда</w:t>
            </w:r>
          </w:p>
          <w:p w:rsidR="00E60736" w:rsidRPr="001D3CE8" w:rsidRDefault="00C508C6" w:rsidP="00F2518C">
            <w:pPr>
              <w:rPr>
                <w:sz w:val="25"/>
                <w:szCs w:val="25"/>
              </w:rPr>
            </w:pPr>
            <w:r w:rsidRPr="001D3CE8">
              <w:rPr>
                <w:sz w:val="25"/>
                <w:szCs w:val="25"/>
              </w:rPr>
              <w:t xml:space="preserve">от </w:t>
            </w:r>
            <w:r w:rsidR="00F2518C" w:rsidRPr="00B95791">
              <w:rPr>
                <w:sz w:val="25"/>
                <w:szCs w:val="25"/>
              </w:rPr>
              <w:t>__</w:t>
            </w:r>
            <w:r w:rsidR="00001378" w:rsidRPr="001D3CE8">
              <w:rPr>
                <w:sz w:val="25"/>
                <w:szCs w:val="25"/>
              </w:rPr>
              <w:t>.</w:t>
            </w:r>
            <w:r w:rsidR="00F2518C" w:rsidRPr="00B95791">
              <w:rPr>
                <w:sz w:val="25"/>
                <w:szCs w:val="25"/>
              </w:rPr>
              <w:t>__</w:t>
            </w:r>
            <w:r w:rsidR="00A72AEF" w:rsidRPr="001D3CE8">
              <w:rPr>
                <w:rStyle w:val="34"/>
                <w:sz w:val="25"/>
                <w:szCs w:val="25"/>
                <w:u w:val="none"/>
              </w:rPr>
              <w:t>.</w:t>
            </w:r>
            <w:r w:rsidRPr="001D3CE8">
              <w:rPr>
                <w:color w:val="000000"/>
                <w:sz w:val="25"/>
                <w:szCs w:val="25"/>
              </w:rPr>
              <w:t>20</w:t>
            </w:r>
            <w:bookmarkStart w:id="5" w:name="ТекстовоеПоле49"/>
            <w:r w:rsidRPr="001D3CE8">
              <w:rPr>
                <w:color w:val="000000"/>
                <w:sz w:val="25"/>
                <w:szCs w:val="25"/>
              </w:rPr>
              <w:t>2</w:t>
            </w:r>
            <w:r w:rsidR="00965244" w:rsidRPr="004D133E">
              <w:rPr>
                <w:color w:val="000000"/>
                <w:sz w:val="25"/>
                <w:szCs w:val="25"/>
              </w:rPr>
              <w:t>6</w:t>
            </w:r>
            <w:bookmarkEnd w:id="5"/>
            <w:r w:rsidRPr="001D3CE8">
              <w:rPr>
                <w:color w:val="000000"/>
                <w:sz w:val="25"/>
                <w:szCs w:val="25"/>
              </w:rPr>
              <w:t>г.</w:t>
            </w:r>
            <w:r w:rsidRPr="001D3CE8">
              <w:rPr>
                <w:sz w:val="25"/>
                <w:szCs w:val="25"/>
              </w:rPr>
              <w:t xml:space="preserve"> №</w:t>
            </w:r>
            <w:bookmarkStart w:id="6" w:name="ТекстовоеПоле50"/>
            <w:r w:rsidR="00001378" w:rsidRPr="001D3CE8">
              <w:rPr>
                <w:sz w:val="25"/>
                <w:szCs w:val="25"/>
              </w:rPr>
              <w:t xml:space="preserve"> </w:t>
            </w:r>
            <w:bookmarkEnd w:id="6"/>
            <w:r w:rsidR="00F2518C">
              <w:rPr>
                <w:sz w:val="25"/>
                <w:szCs w:val="25"/>
                <w:lang w:val="en-US"/>
              </w:rPr>
              <w:t>___</w:t>
            </w:r>
            <w:r w:rsidR="00BE729B">
              <w:rPr>
                <w:sz w:val="25"/>
                <w:szCs w:val="25"/>
              </w:rPr>
              <w:t>/</w:t>
            </w:r>
            <w:r w:rsidR="00F67F62">
              <w:rPr>
                <w:sz w:val="25"/>
                <w:szCs w:val="25"/>
              </w:rPr>
              <w:t>2</w:t>
            </w:r>
            <w:r w:rsidR="00965244" w:rsidRPr="004D133E">
              <w:rPr>
                <w:sz w:val="25"/>
                <w:szCs w:val="25"/>
              </w:rPr>
              <w:t>6</w:t>
            </w:r>
          </w:p>
        </w:tc>
      </w:tr>
    </w:tbl>
    <w:p w:rsidR="00E60736" w:rsidRPr="001D3CE8" w:rsidRDefault="00E60736" w:rsidP="00E60736">
      <w:pPr>
        <w:rPr>
          <w:sz w:val="25"/>
          <w:szCs w:val="25"/>
        </w:rPr>
      </w:pPr>
    </w:p>
    <w:p w:rsidR="00E60736" w:rsidRPr="001D3CE8" w:rsidRDefault="00E60736" w:rsidP="00E60736">
      <w:pPr>
        <w:jc w:val="center"/>
        <w:rPr>
          <w:b/>
          <w:sz w:val="25"/>
          <w:szCs w:val="25"/>
        </w:rPr>
      </w:pPr>
      <w:r w:rsidRPr="001D3CE8">
        <w:rPr>
          <w:b/>
          <w:sz w:val="25"/>
          <w:szCs w:val="25"/>
        </w:rPr>
        <w:t>Протокол согласования договорной цены</w:t>
      </w:r>
    </w:p>
    <w:p w:rsidR="00E60736" w:rsidRPr="001D3CE8" w:rsidRDefault="00E60736" w:rsidP="00E60736">
      <w:pPr>
        <w:rPr>
          <w:sz w:val="25"/>
          <w:szCs w:val="25"/>
        </w:rPr>
      </w:pPr>
    </w:p>
    <w:p w:rsidR="00E60736" w:rsidRPr="001D3CE8" w:rsidRDefault="00E60736" w:rsidP="00E60736">
      <w:pPr>
        <w:shd w:val="clear" w:color="auto" w:fill="FFFFFF"/>
        <w:tabs>
          <w:tab w:val="left" w:pos="734"/>
        </w:tabs>
        <w:ind w:firstLine="709"/>
        <w:jc w:val="both"/>
        <w:rPr>
          <w:sz w:val="25"/>
          <w:szCs w:val="25"/>
        </w:rPr>
      </w:pPr>
      <w:r w:rsidRPr="001D3CE8">
        <w:rPr>
          <w:sz w:val="25"/>
          <w:szCs w:val="25"/>
        </w:rPr>
        <w:t xml:space="preserve">Наименование объекта: </w:t>
      </w:r>
      <w:r w:rsidR="00532666" w:rsidRPr="00532666">
        <w:rPr>
          <w:b/>
          <w:color w:val="000000"/>
          <w:sz w:val="25"/>
          <w:szCs w:val="25"/>
        </w:rPr>
        <w:t>«Текущий ремонт подъезд</w:t>
      </w:r>
      <w:r w:rsidR="00D530C1">
        <w:rPr>
          <w:b/>
          <w:color w:val="000000"/>
          <w:sz w:val="25"/>
          <w:szCs w:val="25"/>
        </w:rPr>
        <w:t>а</w:t>
      </w:r>
      <w:r w:rsidR="004D133E">
        <w:rPr>
          <w:b/>
          <w:color w:val="000000"/>
          <w:sz w:val="25"/>
          <w:szCs w:val="25"/>
        </w:rPr>
        <w:t xml:space="preserve"> </w:t>
      </w:r>
      <w:r w:rsidR="00532666" w:rsidRPr="00532666">
        <w:rPr>
          <w:b/>
          <w:color w:val="000000"/>
          <w:sz w:val="25"/>
          <w:szCs w:val="25"/>
        </w:rPr>
        <w:t xml:space="preserve">№ </w:t>
      </w:r>
      <w:r w:rsidR="00F2518C" w:rsidRPr="00F2518C">
        <w:rPr>
          <w:b/>
          <w:color w:val="000000"/>
          <w:sz w:val="25"/>
          <w:szCs w:val="25"/>
        </w:rPr>
        <w:t>_</w:t>
      </w:r>
      <w:r w:rsidR="00532666" w:rsidRPr="00532666">
        <w:rPr>
          <w:b/>
          <w:color w:val="000000"/>
          <w:sz w:val="25"/>
          <w:szCs w:val="25"/>
        </w:rPr>
        <w:t xml:space="preserve"> жилого дома № </w:t>
      </w:r>
      <w:r w:rsidR="00F2518C" w:rsidRPr="00F2518C">
        <w:rPr>
          <w:b/>
          <w:color w:val="000000"/>
          <w:sz w:val="25"/>
          <w:szCs w:val="25"/>
        </w:rPr>
        <w:t>__</w:t>
      </w:r>
      <w:r w:rsidR="00532666" w:rsidRPr="00532666">
        <w:rPr>
          <w:b/>
          <w:color w:val="000000"/>
          <w:sz w:val="25"/>
          <w:szCs w:val="25"/>
        </w:rPr>
        <w:t xml:space="preserve"> по  ул.</w:t>
      </w:r>
      <w:r w:rsidR="00F2518C" w:rsidRPr="00F2518C">
        <w:rPr>
          <w:b/>
          <w:color w:val="000000"/>
          <w:sz w:val="25"/>
          <w:szCs w:val="25"/>
        </w:rPr>
        <w:t>________</w:t>
      </w:r>
      <w:r w:rsidR="00532666" w:rsidRPr="00532666">
        <w:rPr>
          <w:b/>
          <w:color w:val="000000"/>
          <w:sz w:val="25"/>
          <w:szCs w:val="25"/>
        </w:rPr>
        <w:t>»</w:t>
      </w:r>
      <w:r w:rsidR="005B015E">
        <w:rPr>
          <w:b/>
          <w:color w:val="000000"/>
          <w:sz w:val="25"/>
          <w:szCs w:val="25"/>
        </w:rPr>
        <w:t>.</w:t>
      </w:r>
    </w:p>
    <w:p w:rsidR="00E60736" w:rsidRPr="001D3CE8" w:rsidRDefault="00E60736" w:rsidP="00E60736">
      <w:pPr>
        <w:pStyle w:val="12"/>
        <w:rPr>
          <w:b w:val="0"/>
          <w:color w:val="000000"/>
          <w:sz w:val="25"/>
          <w:szCs w:val="25"/>
        </w:rPr>
      </w:pPr>
      <w:r w:rsidRPr="001D3CE8">
        <w:rPr>
          <w:b w:val="0"/>
          <w:sz w:val="25"/>
          <w:szCs w:val="25"/>
        </w:rPr>
        <w:t xml:space="preserve"> </w:t>
      </w:r>
    </w:p>
    <w:p w:rsidR="00E60736" w:rsidRPr="001D3CE8" w:rsidRDefault="00E60736" w:rsidP="00E60736">
      <w:pPr>
        <w:shd w:val="clear" w:color="auto" w:fill="FFFFFF"/>
        <w:tabs>
          <w:tab w:val="left" w:pos="734"/>
        </w:tabs>
        <w:ind w:firstLine="709"/>
        <w:jc w:val="both"/>
        <w:rPr>
          <w:sz w:val="25"/>
          <w:szCs w:val="25"/>
        </w:rPr>
      </w:pPr>
      <w:r w:rsidRPr="001D3CE8">
        <w:rPr>
          <w:sz w:val="25"/>
          <w:szCs w:val="25"/>
        </w:rPr>
        <w:t xml:space="preserve">Заказчик: </w:t>
      </w:r>
      <w:r w:rsidRPr="001D3CE8">
        <w:rPr>
          <w:b/>
          <w:sz w:val="25"/>
          <w:szCs w:val="25"/>
        </w:rPr>
        <w:t>Коммунальное унитарное предприятие «Жилищное коммунальное хозяйство Первомайского района г.Минска»</w:t>
      </w:r>
      <w:r w:rsidRPr="001D3CE8">
        <w:rPr>
          <w:sz w:val="25"/>
          <w:szCs w:val="25"/>
        </w:rPr>
        <w:t>.</w:t>
      </w:r>
    </w:p>
    <w:p w:rsidR="00E60736" w:rsidRPr="001D3CE8" w:rsidRDefault="00E60736" w:rsidP="00E60736">
      <w:pPr>
        <w:rPr>
          <w:sz w:val="25"/>
          <w:szCs w:val="25"/>
        </w:rPr>
      </w:pPr>
    </w:p>
    <w:p w:rsidR="00C508C6" w:rsidRPr="001D3CE8" w:rsidRDefault="00C508C6" w:rsidP="00E60736">
      <w:pPr>
        <w:ind w:firstLine="709"/>
        <w:jc w:val="both"/>
        <w:rPr>
          <w:color w:val="000000"/>
          <w:sz w:val="25"/>
          <w:szCs w:val="25"/>
          <w:shd w:val="clear" w:color="auto" w:fill="FFFFFF"/>
        </w:rPr>
      </w:pPr>
      <w:r w:rsidRPr="001D3CE8">
        <w:rPr>
          <w:sz w:val="25"/>
          <w:szCs w:val="25"/>
        </w:rPr>
        <w:t>О</w:t>
      </w:r>
      <w:r w:rsidRPr="001D3CE8">
        <w:rPr>
          <w:color w:val="000000"/>
          <w:sz w:val="25"/>
          <w:szCs w:val="25"/>
          <w:shd w:val="clear" w:color="auto" w:fill="FFFFFF"/>
        </w:rPr>
        <w:t>снование: Локальная смета.</w:t>
      </w:r>
    </w:p>
    <w:p w:rsidR="00C508C6" w:rsidRPr="001D3CE8" w:rsidRDefault="00C508C6" w:rsidP="00E60736">
      <w:pPr>
        <w:ind w:firstLine="709"/>
        <w:jc w:val="both"/>
        <w:rPr>
          <w:sz w:val="25"/>
          <w:szCs w:val="25"/>
        </w:rPr>
      </w:pPr>
    </w:p>
    <w:p w:rsidR="00E60736" w:rsidRPr="001D3CE8" w:rsidRDefault="00E60736" w:rsidP="00E60736">
      <w:pPr>
        <w:ind w:firstLine="709"/>
        <w:jc w:val="both"/>
        <w:rPr>
          <w:sz w:val="25"/>
          <w:szCs w:val="25"/>
        </w:rPr>
      </w:pPr>
      <w:r w:rsidRPr="001D3CE8">
        <w:rPr>
          <w:sz w:val="25"/>
          <w:szCs w:val="25"/>
        </w:rPr>
        <w:t xml:space="preserve">Подрядчик: </w:t>
      </w:r>
    </w:p>
    <w:p w:rsidR="00E60736" w:rsidRPr="001D3CE8" w:rsidRDefault="00E60736" w:rsidP="00E60736">
      <w:pPr>
        <w:rPr>
          <w:sz w:val="25"/>
          <w:szCs w:val="25"/>
        </w:rPr>
      </w:pPr>
    </w:p>
    <w:p w:rsidR="004D133E" w:rsidRPr="001D3CE8" w:rsidRDefault="00E60736" w:rsidP="004D133E">
      <w:pPr>
        <w:pStyle w:val="justify"/>
        <w:spacing w:after="0"/>
        <w:ind w:firstLine="0"/>
        <w:rPr>
          <w:sz w:val="25"/>
          <w:szCs w:val="25"/>
        </w:rPr>
      </w:pPr>
      <w:r w:rsidRPr="001D3CE8">
        <w:rPr>
          <w:sz w:val="25"/>
          <w:szCs w:val="25"/>
        </w:rPr>
        <w:t>Договорная цена:</w:t>
      </w:r>
      <w:r w:rsidRPr="001D3CE8">
        <w:rPr>
          <w:b/>
          <w:color w:val="000000"/>
          <w:spacing w:val="-6"/>
          <w:sz w:val="25"/>
          <w:szCs w:val="25"/>
        </w:rPr>
        <w:t xml:space="preserve"> </w:t>
      </w:r>
      <w:r w:rsidR="00F2518C" w:rsidRPr="00F2518C">
        <w:rPr>
          <w:b/>
          <w:sz w:val="25"/>
          <w:szCs w:val="25"/>
        </w:rPr>
        <w:t>___________</w:t>
      </w:r>
      <w:r w:rsidR="004D133E" w:rsidRPr="001D3CE8">
        <w:rPr>
          <w:b/>
          <w:sz w:val="25"/>
          <w:szCs w:val="25"/>
        </w:rPr>
        <w:t xml:space="preserve"> (</w:t>
      </w:r>
      <w:r w:rsidR="00F2518C" w:rsidRPr="00F2518C">
        <w:rPr>
          <w:b/>
          <w:sz w:val="25"/>
          <w:szCs w:val="25"/>
        </w:rPr>
        <w:t>__________________</w:t>
      </w:r>
      <w:r w:rsidR="004D133E">
        <w:rPr>
          <w:b/>
          <w:sz w:val="25"/>
          <w:szCs w:val="25"/>
        </w:rPr>
        <w:t xml:space="preserve"> </w:t>
      </w:r>
      <w:r w:rsidR="004D133E" w:rsidRPr="00AF03A6">
        <w:rPr>
          <w:b/>
          <w:sz w:val="25"/>
          <w:szCs w:val="25"/>
        </w:rPr>
        <w:t>рубл</w:t>
      </w:r>
      <w:r w:rsidR="00AC50CA">
        <w:rPr>
          <w:b/>
          <w:sz w:val="25"/>
          <w:szCs w:val="25"/>
        </w:rPr>
        <w:t>ей</w:t>
      </w:r>
      <w:r w:rsidR="004D133E" w:rsidRPr="001D3CE8">
        <w:rPr>
          <w:b/>
          <w:sz w:val="25"/>
          <w:szCs w:val="25"/>
        </w:rPr>
        <w:t>) белорусски</w:t>
      </w:r>
      <w:r w:rsidR="00AC50CA">
        <w:rPr>
          <w:b/>
          <w:sz w:val="25"/>
          <w:szCs w:val="25"/>
        </w:rPr>
        <w:t>х</w:t>
      </w:r>
      <w:r w:rsidR="004D133E" w:rsidRPr="001D3CE8">
        <w:rPr>
          <w:b/>
          <w:sz w:val="25"/>
          <w:szCs w:val="25"/>
        </w:rPr>
        <w:t xml:space="preserve"> рубл</w:t>
      </w:r>
      <w:r w:rsidR="00AC50CA">
        <w:rPr>
          <w:b/>
          <w:sz w:val="25"/>
          <w:szCs w:val="25"/>
        </w:rPr>
        <w:t>ей</w:t>
      </w:r>
      <w:r w:rsidR="004D133E" w:rsidRPr="001D3CE8">
        <w:rPr>
          <w:sz w:val="25"/>
          <w:szCs w:val="25"/>
        </w:rPr>
        <w:t>.</w:t>
      </w:r>
    </w:p>
    <w:p w:rsidR="00E60736" w:rsidRPr="001D3CE8" w:rsidRDefault="00D530C1" w:rsidP="00D530C1">
      <w:pPr>
        <w:ind w:firstLine="709"/>
        <w:jc w:val="both"/>
        <w:rPr>
          <w:sz w:val="25"/>
          <w:szCs w:val="25"/>
        </w:rPr>
      </w:pPr>
      <w:r w:rsidRPr="00D530C1">
        <w:rPr>
          <w:b/>
          <w:color w:val="000000"/>
          <w:spacing w:val="-6"/>
          <w:sz w:val="25"/>
          <w:szCs w:val="25"/>
        </w:rPr>
        <w:t>.</w:t>
      </w:r>
    </w:p>
    <w:p w:rsidR="00E60736" w:rsidRPr="001D3CE8" w:rsidRDefault="00E60736" w:rsidP="00E60736">
      <w:pPr>
        <w:jc w:val="both"/>
        <w:rPr>
          <w:sz w:val="25"/>
          <w:szCs w:val="25"/>
        </w:rPr>
      </w:pPr>
      <w:r w:rsidRPr="001D3CE8">
        <w:rPr>
          <w:sz w:val="25"/>
          <w:szCs w:val="25"/>
        </w:rPr>
        <w:t xml:space="preserve"> </w:t>
      </w:r>
    </w:p>
    <w:tbl>
      <w:tblPr>
        <w:tblW w:w="9940" w:type="dxa"/>
        <w:tblInd w:w="2" w:type="dxa"/>
        <w:tblLayout w:type="fixed"/>
        <w:tblLook w:val="00A0" w:firstRow="1" w:lastRow="0" w:firstColumn="1" w:lastColumn="0" w:noHBand="0" w:noVBand="0"/>
      </w:tblPr>
      <w:tblGrid>
        <w:gridCol w:w="5209"/>
        <w:gridCol w:w="4731"/>
      </w:tblGrid>
      <w:tr w:rsidR="00E60736" w:rsidRPr="001D3CE8" w:rsidTr="00CD65B8">
        <w:tc>
          <w:tcPr>
            <w:tcW w:w="5209" w:type="dxa"/>
          </w:tcPr>
          <w:p w:rsidR="00E60736" w:rsidRPr="001D3CE8" w:rsidRDefault="00E60736" w:rsidP="00D24260">
            <w:pPr>
              <w:pStyle w:val="31"/>
              <w:tabs>
                <w:tab w:val="left" w:pos="5068"/>
              </w:tabs>
              <w:spacing w:line="276" w:lineRule="auto"/>
              <w:rPr>
                <w:b/>
                <w:bCs/>
                <w:caps/>
                <w:sz w:val="25"/>
                <w:szCs w:val="25"/>
                <w:lang w:val="ru-RU" w:eastAsia="ru-RU"/>
              </w:rPr>
            </w:pPr>
            <w:r w:rsidRPr="001D3CE8">
              <w:rPr>
                <w:b/>
                <w:bCs/>
                <w:caps/>
                <w:sz w:val="25"/>
                <w:szCs w:val="25"/>
                <w:lang w:val="ru-RU" w:eastAsia="ru-RU"/>
              </w:rPr>
              <w:t>ЗАКАЗЧИК:</w:t>
            </w:r>
          </w:p>
          <w:p w:rsidR="00716AB3" w:rsidRPr="001D3CE8" w:rsidRDefault="0024689C" w:rsidP="00716AB3">
            <w:pPr>
              <w:jc w:val="both"/>
              <w:rPr>
                <w:b/>
                <w:sz w:val="25"/>
                <w:szCs w:val="25"/>
              </w:rPr>
            </w:pPr>
            <w:r>
              <w:rPr>
                <w:b/>
                <w:sz w:val="25"/>
                <w:szCs w:val="25"/>
              </w:rPr>
              <w:fldChar w:fldCharType="begin">
                <w:ffData>
                  <w:name w:val=""/>
                  <w:enabled/>
                  <w:calcOnExit w:val="0"/>
                  <w:ddList>
                    <w:listEntry w:val="Заместитель директора"/>
                    <w:listEntry w:val="Первый заместитель директора - главный инженер"/>
                    <w:listEntry w:val="Директор"/>
                    <w:listEntry w:val="Начальник отдела по ТО и ТН"/>
                  </w:ddList>
                </w:ffData>
              </w:fldChar>
            </w:r>
            <w:r>
              <w:rPr>
                <w:b/>
                <w:sz w:val="25"/>
                <w:szCs w:val="25"/>
              </w:rPr>
              <w:instrText xml:space="preserve"> FORMDROPDOWN </w:instrText>
            </w:r>
            <w:r>
              <w:rPr>
                <w:b/>
                <w:sz w:val="25"/>
                <w:szCs w:val="25"/>
              </w:rPr>
            </w:r>
            <w:r>
              <w:rPr>
                <w:b/>
                <w:sz w:val="25"/>
                <w:szCs w:val="25"/>
              </w:rPr>
              <w:fldChar w:fldCharType="end"/>
            </w:r>
          </w:p>
          <w:p w:rsidR="00716AB3" w:rsidRPr="001D3CE8" w:rsidRDefault="00716AB3" w:rsidP="00716AB3">
            <w:pPr>
              <w:jc w:val="both"/>
              <w:rPr>
                <w:b/>
                <w:sz w:val="25"/>
                <w:szCs w:val="25"/>
                <w:lang w:val="en-US"/>
              </w:rPr>
            </w:pPr>
          </w:p>
          <w:p w:rsidR="00161583" w:rsidRPr="001D3CE8" w:rsidRDefault="00716AB3" w:rsidP="00716AB3">
            <w:pPr>
              <w:jc w:val="both"/>
              <w:rPr>
                <w:b/>
                <w:sz w:val="25"/>
                <w:szCs w:val="25"/>
              </w:rPr>
            </w:pPr>
            <w:r w:rsidRPr="001D3CE8">
              <w:rPr>
                <w:b/>
                <w:sz w:val="25"/>
                <w:szCs w:val="25"/>
              </w:rPr>
              <w:t xml:space="preserve">_________________ </w:t>
            </w:r>
            <w:r w:rsidR="0024689C">
              <w:rPr>
                <w:b/>
                <w:sz w:val="25"/>
                <w:szCs w:val="25"/>
              </w:rPr>
              <w:fldChar w:fldCharType="begin">
                <w:ffData>
                  <w:name w:val=""/>
                  <w:enabled/>
                  <w:calcOnExit w:val="0"/>
                  <w:ddList>
                    <w:listEntry w:val="И.С. Елагин"/>
                    <w:listEntry w:val="В.В. Кулеш"/>
                    <w:listEntry w:val="С.Н. Рудь"/>
                    <w:listEntry w:val="И.Н. Зеленкевич"/>
                  </w:ddList>
                </w:ffData>
              </w:fldChar>
            </w:r>
            <w:r w:rsidR="0024689C">
              <w:rPr>
                <w:b/>
                <w:sz w:val="25"/>
                <w:szCs w:val="25"/>
              </w:rPr>
              <w:instrText xml:space="preserve"> FORMDROPDOWN </w:instrText>
            </w:r>
            <w:r w:rsidR="0024689C">
              <w:rPr>
                <w:b/>
                <w:sz w:val="25"/>
                <w:szCs w:val="25"/>
              </w:rPr>
            </w:r>
            <w:r w:rsidR="0024689C">
              <w:rPr>
                <w:b/>
                <w:sz w:val="25"/>
                <w:szCs w:val="25"/>
              </w:rPr>
              <w:fldChar w:fldCharType="end"/>
            </w:r>
          </w:p>
          <w:p w:rsidR="00E60736" w:rsidRPr="001D3CE8" w:rsidRDefault="00161583" w:rsidP="00161583">
            <w:pPr>
              <w:jc w:val="both"/>
              <w:rPr>
                <w:b/>
                <w:color w:val="000000"/>
                <w:sz w:val="25"/>
                <w:szCs w:val="25"/>
              </w:rPr>
            </w:pPr>
            <w:r w:rsidRPr="001D3CE8">
              <w:rPr>
                <w:b/>
                <w:sz w:val="25"/>
                <w:szCs w:val="25"/>
              </w:rPr>
              <w:t>м.п.</w:t>
            </w:r>
          </w:p>
        </w:tc>
        <w:tc>
          <w:tcPr>
            <w:tcW w:w="4731" w:type="dxa"/>
          </w:tcPr>
          <w:p w:rsidR="00E60736" w:rsidRPr="001D3CE8" w:rsidRDefault="00E60736" w:rsidP="009444B7">
            <w:pPr>
              <w:spacing w:line="360" w:lineRule="auto"/>
              <w:jc w:val="both"/>
              <w:rPr>
                <w:b/>
                <w:bCs/>
                <w:spacing w:val="-1"/>
                <w:sz w:val="25"/>
                <w:szCs w:val="25"/>
              </w:rPr>
            </w:pPr>
            <w:r w:rsidRPr="001D3CE8">
              <w:rPr>
                <w:b/>
                <w:bCs/>
                <w:spacing w:val="-1"/>
                <w:sz w:val="25"/>
                <w:szCs w:val="25"/>
              </w:rPr>
              <w:t>ПОДРЯДЧИК:</w:t>
            </w:r>
          </w:p>
          <w:p w:rsidR="00E60736" w:rsidRPr="001D3CE8" w:rsidRDefault="004D133E" w:rsidP="009444B7">
            <w:pPr>
              <w:jc w:val="both"/>
              <w:rPr>
                <w:b/>
                <w:sz w:val="25"/>
                <w:szCs w:val="25"/>
              </w:rPr>
            </w:pPr>
            <w:r>
              <w:rPr>
                <w:b/>
                <w:sz w:val="25"/>
                <w:szCs w:val="25"/>
              </w:rPr>
              <w:t>Директор</w:t>
            </w:r>
          </w:p>
          <w:p w:rsidR="00E60736" w:rsidRPr="001D3CE8" w:rsidRDefault="00E60736" w:rsidP="009444B7">
            <w:pPr>
              <w:jc w:val="both"/>
              <w:rPr>
                <w:b/>
                <w:sz w:val="25"/>
                <w:szCs w:val="25"/>
              </w:rPr>
            </w:pPr>
          </w:p>
          <w:p w:rsidR="00E60736" w:rsidRPr="00F2518C" w:rsidRDefault="00E60736" w:rsidP="009444B7">
            <w:pPr>
              <w:jc w:val="both"/>
              <w:rPr>
                <w:b/>
                <w:sz w:val="25"/>
                <w:szCs w:val="25"/>
                <w:lang w:val="en-US"/>
              </w:rPr>
            </w:pPr>
            <w:r w:rsidRPr="001D3CE8">
              <w:rPr>
                <w:b/>
                <w:sz w:val="25"/>
                <w:szCs w:val="25"/>
              </w:rPr>
              <w:t>___________________</w:t>
            </w:r>
            <w:r w:rsidR="00F2518C">
              <w:rPr>
                <w:b/>
                <w:sz w:val="25"/>
                <w:szCs w:val="25"/>
              </w:rPr>
              <w:t xml:space="preserve"> </w:t>
            </w:r>
          </w:p>
          <w:p w:rsidR="00E60736" w:rsidRPr="001D3CE8" w:rsidRDefault="00E60736" w:rsidP="009444B7">
            <w:pPr>
              <w:shd w:val="clear" w:color="auto" w:fill="FFFFFF"/>
              <w:tabs>
                <w:tab w:val="left" w:leader="underscore" w:pos="2539"/>
              </w:tabs>
              <w:jc w:val="both"/>
              <w:rPr>
                <w:b/>
                <w:bCs/>
                <w:caps/>
                <w:sz w:val="25"/>
                <w:szCs w:val="25"/>
              </w:rPr>
            </w:pPr>
            <w:r w:rsidRPr="001D3CE8">
              <w:rPr>
                <w:b/>
                <w:sz w:val="25"/>
                <w:szCs w:val="25"/>
              </w:rPr>
              <w:t>м.п.</w:t>
            </w:r>
          </w:p>
        </w:tc>
      </w:tr>
    </w:tbl>
    <w:p w:rsidR="00E60736" w:rsidRPr="001D3CE8" w:rsidRDefault="00E60736" w:rsidP="00E60736">
      <w:pPr>
        <w:jc w:val="both"/>
        <w:rPr>
          <w:b/>
          <w:sz w:val="25"/>
          <w:szCs w:val="25"/>
        </w:rPr>
        <w:sectPr w:rsidR="00E60736" w:rsidRPr="001D3CE8" w:rsidSect="00A607E2">
          <w:footerReference w:type="default" r:id="rId15"/>
          <w:pgSz w:w="11906" w:h="16838"/>
          <w:pgMar w:top="1134" w:right="1134" w:bottom="1134" w:left="1418" w:header="720" w:footer="720" w:gutter="0"/>
          <w:cols w:space="720"/>
          <w:docGrid w:linePitch="272"/>
        </w:sectPr>
      </w:pPr>
    </w:p>
    <w:p w:rsidR="00E60736" w:rsidRPr="001D3CE8" w:rsidRDefault="00E60736" w:rsidP="00E60736">
      <w:pPr>
        <w:rPr>
          <w:sz w:val="25"/>
          <w:szCs w:val="25"/>
        </w:rPr>
      </w:pPr>
    </w:p>
    <w:p w:rsidR="00E60736" w:rsidRPr="001D3CE8" w:rsidRDefault="00E60736" w:rsidP="00E60736">
      <w:pPr>
        <w:ind w:left="4956" w:firstLine="708"/>
        <w:rPr>
          <w:sz w:val="25"/>
          <w:szCs w:val="25"/>
        </w:rPr>
      </w:pPr>
      <w:r w:rsidRPr="001D3CE8">
        <w:rPr>
          <w:sz w:val="25"/>
          <w:szCs w:val="25"/>
        </w:rPr>
        <w:t xml:space="preserve"> </w:t>
      </w:r>
    </w:p>
    <w:p w:rsidR="00E60736" w:rsidRPr="001D3CE8" w:rsidRDefault="00E60736" w:rsidP="00E60736">
      <w:pPr>
        <w:rPr>
          <w:sz w:val="25"/>
          <w:szCs w:val="25"/>
        </w:rPr>
      </w:pPr>
    </w:p>
    <w:p w:rsidR="00AF29F9" w:rsidRPr="001D3CE8" w:rsidRDefault="00AF29F9" w:rsidP="00E60736">
      <w:pPr>
        <w:rPr>
          <w:sz w:val="25"/>
          <w:szCs w:val="25"/>
        </w:rPr>
      </w:pPr>
    </w:p>
    <w:sectPr w:rsidR="00AF29F9" w:rsidRPr="001D3CE8" w:rsidSect="00A607E2">
      <w:footerReference w:type="default" r:id="rId16"/>
      <w:type w:val="continuous"/>
      <w:pgSz w:w="11906" w:h="16838"/>
      <w:pgMar w:top="1134" w:right="1134" w:bottom="1134" w:left="1418"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54A" w:rsidRDefault="0085054A">
      <w:r>
        <w:separator/>
      </w:r>
    </w:p>
  </w:endnote>
  <w:endnote w:type="continuationSeparator" w:id="0">
    <w:p w:rsidR="0085054A" w:rsidRDefault="00850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CBD" w:rsidRDefault="00861CBD" w:rsidP="00BB4800">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861CBD" w:rsidRDefault="00861CBD" w:rsidP="00CD3266">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ook w:val="04A0" w:firstRow="1" w:lastRow="0" w:firstColumn="1" w:lastColumn="0" w:noHBand="0" w:noVBand="1"/>
    </w:tblPr>
    <w:tblGrid>
      <w:gridCol w:w="4961"/>
      <w:gridCol w:w="4962"/>
    </w:tblGrid>
    <w:tr w:rsidR="00861CBD" w:rsidRPr="00646FCB" w:rsidTr="00BC4BD0">
      <w:tc>
        <w:tcPr>
          <w:tcW w:w="4961" w:type="dxa"/>
        </w:tcPr>
        <w:p w:rsidR="00861CBD" w:rsidRPr="00646FCB" w:rsidRDefault="00861CBD" w:rsidP="00BC4BD0">
          <w:pPr>
            <w:pStyle w:val="a9"/>
            <w:ind w:right="360"/>
            <w:rPr>
              <w:color w:val="000000"/>
            </w:rPr>
          </w:pPr>
          <w:r w:rsidRPr="00646FCB">
            <w:rPr>
              <w:color w:val="000000"/>
            </w:rPr>
            <w:t>Заказчик</w:t>
          </w:r>
          <w:r>
            <w:rPr>
              <w:color w:val="000000"/>
            </w:rPr>
            <w:t xml:space="preserve"> _______________</w:t>
          </w:r>
        </w:p>
      </w:tc>
      <w:tc>
        <w:tcPr>
          <w:tcW w:w="4962" w:type="dxa"/>
        </w:tcPr>
        <w:p w:rsidR="00861CBD" w:rsidRPr="00646FCB" w:rsidRDefault="00861CBD" w:rsidP="00BC4BD0">
          <w:pPr>
            <w:pStyle w:val="a9"/>
            <w:tabs>
              <w:tab w:val="clear" w:pos="4677"/>
              <w:tab w:val="center" w:pos="5065"/>
            </w:tabs>
            <w:jc w:val="right"/>
            <w:rPr>
              <w:color w:val="000000"/>
            </w:rPr>
          </w:pPr>
          <w:r w:rsidRPr="00646FCB">
            <w:rPr>
              <w:color w:val="000000"/>
            </w:rPr>
            <w:t>Подрядчик</w:t>
          </w:r>
          <w:r>
            <w:rPr>
              <w:color w:val="000000"/>
            </w:rPr>
            <w:t xml:space="preserve"> _______________</w:t>
          </w:r>
        </w:p>
      </w:tc>
    </w:tr>
  </w:tbl>
  <w:p w:rsidR="00861CBD" w:rsidRPr="00161583" w:rsidRDefault="00861CBD">
    <w:pPr>
      <w:pStyle w:val="a9"/>
      <w:jc w:val="center"/>
      <w:rPr>
        <w:sz w:val="22"/>
        <w:szCs w:val="22"/>
      </w:rPr>
    </w:pPr>
    <w:r w:rsidRPr="00161583">
      <w:rPr>
        <w:sz w:val="22"/>
        <w:szCs w:val="22"/>
      </w:rPr>
      <w:fldChar w:fldCharType="begin"/>
    </w:r>
    <w:r w:rsidRPr="00161583">
      <w:rPr>
        <w:sz w:val="22"/>
        <w:szCs w:val="22"/>
      </w:rPr>
      <w:instrText xml:space="preserve"> PAGE   \* MERGEFORMAT </w:instrText>
    </w:r>
    <w:r w:rsidRPr="00161583">
      <w:rPr>
        <w:sz w:val="22"/>
        <w:szCs w:val="22"/>
      </w:rPr>
      <w:fldChar w:fldCharType="separate"/>
    </w:r>
    <w:r w:rsidR="0085054A">
      <w:rPr>
        <w:noProof/>
        <w:sz w:val="22"/>
        <w:szCs w:val="22"/>
      </w:rPr>
      <w:t>1</w:t>
    </w:r>
    <w:r w:rsidRPr="00161583">
      <w:rPr>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18C" w:rsidRDefault="00F2518C">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CBD" w:rsidRDefault="00861CBD" w:rsidP="009444B7">
    <w:pPr>
      <w:pStyle w:val="a9"/>
      <w:framePr w:wrap="around" w:vAnchor="text" w:hAnchor="margin" w:xAlign="right" w:y="1"/>
      <w:rPr>
        <w:rStyle w:val="ab"/>
      </w:rPr>
    </w:pPr>
  </w:p>
  <w:p w:rsidR="00861CBD" w:rsidRDefault="00861CBD" w:rsidP="009444B7">
    <w:pPr>
      <w:pStyle w:val="a9"/>
      <w:framePr w:wrap="around" w:vAnchor="text" w:hAnchor="margin" w:xAlign="right" w:y="1"/>
      <w:rPr>
        <w:rStyle w:val="ab"/>
      </w:rPr>
    </w:pPr>
  </w:p>
  <w:p w:rsidR="00861CBD" w:rsidRDefault="00861CBD" w:rsidP="009444B7">
    <w:pPr>
      <w:pStyle w:val="a9"/>
      <w:ind w:right="360"/>
      <w:rPr>
        <w:color w:val="00000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CBD" w:rsidRDefault="00861CBD" w:rsidP="00BB4800">
    <w:pPr>
      <w:pStyle w:val="a9"/>
      <w:framePr w:wrap="around" w:vAnchor="text" w:hAnchor="margin" w:xAlign="right" w:y="1"/>
      <w:rPr>
        <w:rStyle w:val="ab"/>
      </w:rPr>
    </w:pPr>
  </w:p>
  <w:p w:rsidR="00861CBD" w:rsidRDefault="00861CBD" w:rsidP="00BB4800">
    <w:pPr>
      <w:pStyle w:val="a9"/>
      <w:framePr w:wrap="around" w:vAnchor="text" w:hAnchor="margin" w:xAlign="right" w:y="1"/>
      <w:rPr>
        <w:rStyle w:val="ab"/>
      </w:rPr>
    </w:pPr>
  </w:p>
  <w:p w:rsidR="00861CBD" w:rsidRDefault="00861CBD" w:rsidP="00D9614C">
    <w:pPr>
      <w:pStyle w:val="a9"/>
      <w:framePr w:wrap="around" w:vAnchor="text" w:hAnchor="margin" w:xAlign="right" w:y="1"/>
      <w:jc w:val="right"/>
      <w:rPr>
        <w:rStyle w:val="ab"/>
      </w:rPr>
    </w:pPr>
    <w:r>
      <w:rPr>
        <w:rStyle w:val="ab"/>
      </w:rPr>
      <w:fldChar w:fldCharType="begin"/>
    </w:r>
    <w:r>
      <w:rPr>
        <w:rStyle w:val="ab"/>
      </w:rPr>
      <w:instrText xml:space="preserve">PAGE  </w:instrText>
    </w:r>
    <w:r>
      <w:rPr>
        <w:rStyle w:val="ab"/>
      </w:rPr>
      <w:fldChar w:fldCharType="separate"/>
    </w:r>
    <w:r>
      <w:rPr>
        <w:rStyle w:val="ab"/>
        <w:noProof/>
      </w:rPr>
      <w:t>11</w:t>
    </w:r>
    <w:r>
      <w:rPr>
        <w:rStyle w:val="ab"/>
      </w:rPr>
      <w:fldChar w:fldCharType="end"/>
    </w:r>
  </w:p>
  <w:p w:rsidR="00861CBD" w:rsidRDefault="00861CBD" w:rsidP="00D9614C">
    <w:pPr>
      <w:pStyle w:val="a9"/>
      <w:ind w:right="360"/>
      <w:rPr>
        <w:color w:val="000000"/>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54A" w:rsidRDefault="0085054A">
      <w:r>
        <w:separator/>
      </w:r>
    </w:p>
  </w:footnote>
  <w:footnote w:type="continuationSeparator" w:id="0">
    <w:p w:rsidR="0085054A" w:rsidRDefault="008505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18C" w:rsidRDefault="00F2518C">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18C" w:rsidRPr="00F2518C" w:rsidRDefault="00F2518C" w:rsidP="00F2518C">
    <w:pPr>
      <w:pStyle w:val="ac"/>
      <w:tabs>
        <w:tab w:val="left" w:pos="6096"/>
      </w:tabs>
      <w:rPr>
        <w:b/>
      </w:rPr>
    </w:pPr>
    <w:r>
      <w:rPr>
        <w:b/>
      </w:rPr>
      <w:tab/>
    </w:r>
    <w:r>
      <w:rPr>
        <w:b/>
      </w:rPr>
      <w:tab/>
      <w:t>ПРОЕКТ ДОГОВОРА (Подъезд)</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18C" w:rsidRDefault="00F2518C">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91A997A"/>
    <w:lvl w:ilvl="0">
      <w:start w:val="1"/>
      <w:numFmt w:val="decimal"/>
      <w:pStyle w:val="5"/>
      <w:lvlText w:val="%1."/>
      <w:lvlJc w:val="left"/>
      <w:pPr>
        <w:tabs>
          <w:tab w:val="num" w:pos="1492"/>
        </w:tabs>
        <w:ind w:left="1492" w:hanging="360"/>
      </w:pPr>
    </w:lvl>
  </w:abstractNum>
  <w:abstractNum w:abstractNumId="1">
    <w:nsid w:val="FFFFFF7D"/>
    <w:multiLevelType w:val="singleLevel"/>
    <w:tmpl w:val="39FA9198"/>
    <w:lvl w:ilvl="0">
      <w:start w:val="1"/>
      <w:numFmt w:val="decimal"/>
      <w:pStyle w:val="4"/>
      <w:lvlText w:val="%1."/>
      <w:lvlJc w:val="left"/>
      <w:pPr>
        <w:tabs>
          <w:tab w:val="num" w:pos="1209"/>
        </w:tabs>
        <w:ind w:left="1209" w:hanging="360"/>
      </w:pPr>
    </w:lvl>
  </w:abstractNum>
  <w:abstractNum w:abstractNumId="2">
    <w:nsid w:val="FFFFFF7E"/>
    <w:multiLevelType w:val="singleLevel"/>
    <w:tmpl w:val="EDDCA19C"/>
    <w:lvl w:ilvl="0">
      <w:start w:val="1"/>
      <w:numFmt w:val="decimal"/>
      <w:pStyle w:val="3"/>
      <w:lvlText w:val="%1."/>
      <w:lvlJc w:val="left"/>
      <w:pPr>
        <w:tabs>
          <w:tab w:val="num" w:pos="926"/>
        </w:tabs>
        <w:ind w:left="926" w:hanging="360"/>
      </w:pPr>
    </w:lvl>
  </w:abstractNum>
  <w:abstractNum w:abstractNumId="3">
    <w:nsid w:val="FFFFFF7F"/>
    <w:multiLevelType w:val="singleLevel"/>
    <w:tmpl w:val="0FBE40EE"/>
    <w:lvl w:ilvl="0">
      <w:start w:val="1"/>
      <w:numFmt w:val="decimal"/>
      <w:pStyle w:val="2"/>
      <w:lvlText w:val="%1."/>
      <w:lvlJc w:val="left"/>
      <w:pPr>
        <w:tabs>
          <w:tab w:val="num" w:pos="643"/>
        </w:tabs>
        <w:ind w:left="643" w:hanging="360"/>
      </w:pPr>
    </w:lvl>
  </w:abstractNum>
  <w:abstractNum w:abstractNumId="4">
    <w:nsid w:val="FFFFFF80"/>
    <w:multiLevelType w:val="singleLevel"/>
    <w:tmpl w:val="46522AE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956AA47A"/>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BE810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E6A837C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506A7F4A"/>
    <w:lvl w:ilvl="0">
      <w:start w:val="1"/>
      <w:numFmt w:val="decimal"/>
      <w:pStyle w:val="a"/>
      <w:lvlText w:val="%1."/>
      <w:lvlJc w:val="left"/>
      <w:pPr>
        <w:tabs>
          <w:tab w:val="num" w:pos="360"/>
        </w:tabs>
        <w:ind w:left="360" w:hanging="360"/>
      </w:pPr>
    </w:lvl>
  </w:abstractNum>
  <w:abstractNum w:abstractNumId="9">
    <w:nsid w:val="FFFFFF89"/>
    <w:multiLevelType w:val="singleLevel"/>
    <w:tmpl w:val="BBF4F258"/>
    <w:lvl w:ilvl="0">
      <w:start w:val="1"/>
      <w:numFmt w:val="bullet"/>
      <w:pStyle w:val="a0"/>
      <w:lvlText w:val=""/>
      <w:lvlJc w:val="left"/>
      <w:pPr>
        <w:tabs>
          <w:tab w:val="num" w:pos="360"/>
        </w:tabs>
        <w:ind w:left="360" w:hanging="360"/>
      </w:pPr>
      <w:rPr>
        <w:rFonts w:ascii="Symbol" w:hAnsi="Symbol" w:hint="default"/>
      </w:rPr>
    </w:lvl>
  </w:abstractNum>
  <w:abstractNum w:abstractNumId="10">
    <w:nsid w:val="050D03A0"/>
    <w:multiLevelType w:val="singleLevel"/>
    <w:tmpl w:val="7D4EB848"/>
    <w:lvl w:ilvl="0">
      <w:start w:val="1"/>
      <w:numFmt w:val="decimal"/>
      <w:lvlText w:val="4.%1."/>
      <w:legacy w:legacy="1" w:legacySpace="0" w:legacyIndent="720"/>
      <w:lvlJc w:val="left"/>
      <w:rPr>
        <w:rFonts w:ascii="Times New Roman" w:hAnsi="Times New Roman" w:cs="Times New Roman" w:hint="default"/>
      </w:rPr>
    </w:lvl>
  </w:abstractNum>
  <w:abstractNum w:abstractNumId="11">
    <w:nsid w:val="0B741ADA"/>
    <w:multiLevelType w:val="singleLevel"/>
    <w:tmpl w:val="B866D658"/>
    <w:lvl w:ilvl="0">
      <w:start w:val="6"/>
      <w:numFmt w:val="decimal"/>
      <w:lvlText w:val="%1."/>
      <w:legacy w:legacy="1" w:legacySpace="0" w:legacyIndent="783"/>
      <w:lvlJc w:val="left"/>
      <w:rPr>
        <w:rFonts w:ascii="Times New Roman CYR" w:hAnsi="Times New Roman CYR" w:hint="default"/>
      </w:rPr>
    </w:lvl>
  </w:abstractNum>
  <w:abstractNum w:abstractNumId="12">
    <w:nsid w:val="0FC103CC"/>
    <w:multiLevelType w:val="hybridMultilevel"/>
    <w:tmpl w:val="5428157C"/>
    <w:lvl w:ilvl="0" w:tplc="AB928F42">
      <w:start w:val="8"/>
      <w:numFmt w:val="decimal"/>
      <w:lvlText w:val="%1."/>
      <w:lvlJc w:val="left"/>
      <w:pPr>
        <w:tabs>
          <w:tab w:val="num" w:pos="1070"/>
        </w:tabs>
        <w:ind w:left="1070" w:hanging="360"/>
      </w:pPr>
    </w:lvl>
    <w:lvl w:ilvl="1" w:tplc="04190019">
      <w:start w:val="1"/>
      <w:numFmt w:val="decimal"/>
      <w:lvlText w:val="%2."/>
      <w:lvlJc w:val="left"/>
      <w:pPr>
        <w:tabs>
          <w:tab w:val="num" w:pos="1299"/>
        </w:tabs>
        <w:ind w:left="1299" w:hanging="360"/>
      </w:pPr>
    </w:lvl>
    <w:lvl w:ilvl="2" w:tplc="0419001B">
      <w:start w:val="1"/>
      <w:numFmt w:val="decimal"/>
      <w:lvlText w:val="%3."/>
      <w:lvlJc w:val="left"/>
      <w:pPr>
        <w:tabs>
          <w:tab w:val="num" w:pos="2019"/>
        </w:tabs>
        <w:ind w:left="2019" w:hanging="360"/>
      </w:pPr>
    </w:lvl>
    <w:lvl w:ilvl="3" w:tplc="0419000F">
      <w:start w:val="1"/>
      <w:numFmt w:val="decimal"/>
      <w:lvlText w:val="%4."/>
      <w:lvlJc w:val="left"/>
      <w:pPr>
        <w:tabs>
          <w:tab w:val="num" w:pos="2739"/>
        </w:tabs>
        <w:ind w:left="2739" w:hanging="360"/>
      </w:pPr>
    </w:lvl>
    <w:lvl w:ilvl="4" w:tplc="04190019">
      <w:start w:val="1"/>
      <w:numFmt w:val="decimal"/>
      <w:lvlText w:val="%5."/>
      <w:lvlJc w:val="left"/>
      <w:pPr>
        <w:tabs>
          <w:tab w:val="num" w:pos="3459"/>
        </w:tabs>
        <w:ind w:left="3459" w:hanging="360"/>
      </w:pPr>
    </w:lvl>
    <w:lvl w:ilvl="5" w:tplc="0419001B">
      <w:start w:val="1"/>
      <w:numFmt w:val="decimal"/>
      <w:lvlText w:val="%6."/>
      <w:lvlJc w:val="left"/>
      <w:pPr>
        <w:tabs>
          <w:tab w:val="num" w:pos="4179"/>
        </w:tabs>
        <w:ind w:left="4179" w:hanging="360"/>
      </w:pPr>
    </w:lvl>
    <w:lvl w:ilvl="6" w:tplc="0419000F">
      <w:start w:val="1"/>
      <w:numFmt w:val="decimal"/>
      <w:lvlText w:val="%7."/>
      <w:lvlJc w:val="left"/>
      <w:pPr>
        <w:tabs>
          <w:tab w:val="num" w:pos="4899"/>
        </w:tabs>
        <w:ind w:left="4899" w:hanging="360"/>
      </w:pPr>
    </w:lvl>
    <w:lvl w:ilvl="7" w:tplc="04190019">
      <w:start w:val="1"/>
      <w:numFmt w:val="decimal"/>
      <w:lvlText w:val="%8."/>
      <w:lvlJc w:val="left"/>
      <w:pPr>
        <w:tabs>
          <w:tab w:val="num" w:pos="5619"/>
        </w:tabs>
        <w:ind w:left="5619" w:hanging="360"/>
      </w:pPr>
    </w:lvl>
    <w:lvl w:ilvl="8" w:tplc="0419001B">
      <w:start w:val="1"/>
      <w:numFmt w:val="decimal"/>
      <w:lvlText w:val="%9."/>
      <w:lvlJc w:val="left"/>
      <w:pPr>
        <w:tabs>
          <w:tab w:val="num" w:pos="6339"/>
        </w:tabs>
        <w:ind w:left="6339" w:hanging="360"/>
      </w:pPr>
    </w:lvl>
  </w:abstractNum>
  <w:abstractNum w:abstractNumId="13">
    <w:nsid w:val="13376B39"/>
    <w:multiLevelType w:val="multilevel"/>
    <w:tmpl w:val="6B2AB3AA"/>
    <w:lvl w:ilvl="0">
      <w:start w:val="1"/>
      <w:numFmt w:val="decimal"/>
      <w:lvlText w:val="%1."/>
      <w:lvlJc w:val="left"/>
      <w:pPr>
        <w:tabs>
          <w:tab w:val="num" w:pos="360"/>
        </w:tabs>
        <w:ind w:left="360" w:hanging="36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4">
    <w:nsid w:val="14454292"/>
    <w:multiLevelType w:val="singleLevel"/>
    <w:tmpl w:val="4A203C0E"/>
    <w:lvl w:ilvl="0">
      <w:start w:val="1"/>
      <w:numFmt w:val="decimal"/>
      <w:lvlText w:val="4.2.%1."/>
      <w:legacy w:legacy="1" w:legacySpace="0" w:legacyIndent="725"/>
      <w:lvlJc w:val="left"/>
      <w:rPr>
        <w:rFonts w:ascii="Times New Roman" w:hAnsi="Times New Roman" w:cs="Times New Roman" w:hint="default"/>
      </w:rPr>
    </w:lvl>
  </w:abstractNum>
  <w:abstractNum w:abstractNumId="15">
    <w:nsid w:val="15896C09"/>
    <w:multiLevelType w:val="multilevel"/>
    <w:tmpl w:val="9084AD6E"/>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18B46ABD"/>
    <w:multiLevelType w:val="singleLevel"/>
    <w:tmpl w:val="2292AD2C"/>
    <w:lvl w:ilvl="0">
      <w:start w:val="1"/>
      <w:numFmt w:val="decimal"/>
      <w:lvlText w:val="%1."/>
      <w:legacy w:legacy="1" w:legacySpace="0" w:legacyIndent="782"/>
      <w:lvlJc w:val="left"/>
      <w:rPr>
        <w:rFonts w:ascii="Times New Roman CYR" w:hAnsi="Times New Roman CYR" w:hint="default"/>
      </w:rPr>
    </w:lvl>
  </w:abstractNum>
  <w:abstractNum w:abstractNumId="17">
    <w:nsid w:val="1F070263"/>
    <w:multiLevelType w:val="singleLevel"/>
    <w:tmpl w:val="94DC24CE"/>
    <w:lvl w:ilvl="0">
      <w:start w:val="1"/>
      <w:numFmt w:val="decimal"/>
      <w:lvlText w:val="3.1.%1."/>
      <w:legacy w:legacy="1" w:legacySpace="0" w:legacyIndent="720"/>
      <w:lvlJc w:val="left"/>
      <w:rPr>
        <w:rFonts w:ascii="Times New Roman" w:hAnsi="Times New Roman" w:cs="Times New Roman" w:hint="default"/>
      </w:rPr>
    </w:lvl>
  </w:abstractNum>
  <w:abstractNum w:abstractNumId="18">
    <w:nsid w:val="28726212"/>
    <w:multiLevelType w:val="singleLevel"/>
    <w:tmpl w:val="22BA7BBC"/>
    <w:lvl w:ilvl="0">
      <w:start w:val="3"/>
      <w:numFmt w:val="decimal"/>
      <w:lvlText w:val="%1."/>
      <w:legacy w:legacy="1" w:legacySpace="0" w:legacyIndent="509"/>
      <w:lvlJc w:val="left"/>
      <w:rPr>
        <w:rFonts w:ascii="Times New Roman CYR" w:hAnsi="Times New Roman CYR" w:hint="default"/>
      </w:rPr>
    </w:lvl>
  </w:abstractNum>
  <w:abstractNum w:abstractNumId="19">
    <w:nsid w:val="2B9828F8"/>
    <w:multiLevelType w:val="singleLevel"/>
    <w:tmpl w:val="F5021618"/>
    <w:lvl w:ilvl="0">
      <w:start w:val="5"/>
      <w:numFmt w:val="decimal"/>
      <w:lvlText w:val="4.%1."/>
      <w:legacy w:legacy="1" w:legacySpace="0" w:legacyIndent="720"/>
      <w:lvlJc w:val="left"/>
      <w:rPr>
        <w:rFonts w:ascii="Times New Roman" w:hAnsi="Times New Roman" w:cs="Times New Roman" w:hint="default"/>
      </w:rPr>
    </w:lvl>
  </w:abstractNum>
  <w:abstractNum w:abstractNumId="20">
    <w:nsid w:val="31287B27"/>
    <w:multiLevelType w:val="singleLevel"/>
    <w:tmpl w:val="BFFCE04A"/>
    <w:lvl w:ilvl="0">
      <w:numFmt w:val="none"/>
      <w:lvlText w:val=""/>
      <w:lvlJc w:val="left"/>
      <w:pPr>
        <w:tabs>
          <w:tab w:val="num" w:pos="360"/>
        </w:tabs>
      </w:pPr>
    </w:lvl>
  </w:abstractNum>
  <w:abstractNum w:abstractNumId="21">
    <w:nsid w:val="333955E9"/>
    <w:multiLevelType w:val="multilevel"/>
    <w:tmpl w:val="2326D472"/>
    <w:lvl w:ilvl="0">
      <w:start w:val="5"/>
      <w:numFmt w:val="decimal"/>
      <w:lvlText w:val="%1."/>
      <w:lvlJc w:val="left"/>
      <w:pPr>
        <w:tabs>
          <w:tab w:val="num" w:pos="360"/>
        </w:tabs>
        <w:ind w:left="360" w:hanging="360"/>
      </w:pPr>
      <w:rPr>
        <w:rFonts w:hint="default"/>
        <w:color w:val="000000"/>
      </w:rPr>
    </w:lvl>
    <w:lvl w:ilvl="1">
      <w:start w:val="2"/>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2">
    <w:nsid w:val="35AC5856"/>
    <w:multiLevelType w:val="singleLevel"/>
    <w:tmpl w:val="A64C5AFE"/>
    <w:lvl w:ilvl="0">
      <w:start w:val="1"/>
      <w:numFmt w:val="decimal"/>
      <w:lvlText w:val="%1."/>
      <w:legacy w:legacy="1" w:legacySpace="0" w:legacyIndent="720"/>
      <w:lvlJc w:val="left"/>
      <w:rPr>
        <w:rFonts w:ascii="Times New Roman CYR" w:hAnsi="Times New Roman CYR" w:hint="default"/>
      </w:rPr>
    </w:lvl>
  </w:abstractNum>
  <w:abstractNum w:abstractNumId="23">
    <w:nsid w:val="37FE5D04"/>
    <w:multiLevelType w:val="hybridMultilevel"/>
    <w:tmpl w:val="81FC1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D1D4115"/>
    <w:multiLevelType w:val="hybridMultilevel"/>
    <w:tmpl w:val="011A7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400867"/>
    <w:multiLevelType w:val="multilevel"/>
    <w:tmpl w:val="ABCC429E"/>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b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6">
    <w:nsid w:val="403D261A"/>
    <w:multiLevelType w:val="singleLevel"/>
    <w:tmpl w:val="C9E8832E"/>
    <w:lvl w:ilvl="0">
      <w:start w:val="3"/>
      <w:numFmt w:val="decimal"/>
      <w:lvlText w:val="3.%1."/>
      <w:legacy w:legacy="1" w:legacySpace="0" w:legacyIndent="509"/>
      <w:lvlJc w:val="left"/>
      <w:rPr>
        <w:rFonts w:ascii="Times New Roman" w:hAnsi="Times New Roman" w:cs="Times New Roman" w:hint="default"/>
      </w:rPr>
    </w:lvl>
  </w:abstractNum>
  <w:abstractNum w:abstractNumId="27">
    <w:nsid w:val="40641001"/>
    <w:multiLevelType w:val="singleLevel"/>
    <w:tmpl w:val="70E203CA"/>
    <w:lvl w:ilvl="0">
      <w:start w:val="5"/>
      <w:numFmt w:val="decimal"/>
      <w:lvlText w:val="%1."/>
      <w:legacy w:legacy="1" w:legacySpace="0" w:legacyIndent="720"/>
      <w:lvlJc w:val="left"/>
      <w:rPr>
        <w:rFonts w:ascii="Times New Roman CYR" w:hAnsi="Times New Roman CYR" w:hint="default"/>
      </w:rPr>
    </w:lvl>
  </w:abstractNum>
  <w:abstractNum w:abstractNumId="28">
    <w:nsid w:val="448145FE"/>
    <w:multiLevelType w:val="singleLevel"/>
    <w:tmpl w:val="A64C5AFE"/>
    <w:lvl w:ilvl="0">
      <w:start w:val="1"/>
      <w:numFmt w:val="decimal"/>
      <w:lvlText w:val="%1."/>
      <w:legacy w:legacy="1" w:legacySpace="0" w:legacyIndent="720"/>
      <w:lvlJc w:val="left"/>
      <w:rPr>
        <w:rFonts w:ascii="Times New Roman CYR" w:hAnsi="Times New Roman CYR" w:hint="default"/>
      </w:rPr>
    </w:lvl>
  </w:abstractNum>
  <w:abstractNum w:abstractNumId="29">
    <w:nsid w:val="4D2B2984"/>
    <w:multiLevelType w:val="hybridMultilevel"/>
    <w:tmpl w:val="FDEE1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26C476A"/>
    <w:multiLevelType w:val="hybridMultilevel"/>
    <w:tmpl w:val="53CC30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8450D63"/>
    <w:multiLevelType w:val="hybridMultilevel"/>
    <w:tmpl w:val="BCF8F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09C11EC"/>
    <w:multiLevelType w:val="hybridMultilevel"/>
    <w:tmpl w:val="C3FE8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CF39D0"/>
    <w:multiLevelType w:val="singleLevel"/>
    <w:tmpl w:val="0DD030CC"/>
    <w:lvl w:ilvl="0">
      <w:numFmt w:val="none"/>
      <w:lvlText w:val=""/>
      <w:lvlJc w:val="left"/>
      <w:pPr>
        <w:tabs>
          <w:tab w:val="num" w:pos="360"/>
        </w:tabs>
      </w:pPr>
    </w:lvl>
  </w:abstractNum>
  <w:abstractNum w:abstractNumId="34">
    <w:nsid w:val="68957500"/>
    <w:multiLevelType w:val="multilevel"/>
    <w:tmpl w:val="40B23EBA"/>
    <w:lvl w:ilvl="0">
      <w:start w:val="1"/>
      <w:numFmt w:val="decimal"/>
      <w:lvlText w:val="%1"/>
      <w:lvlJc w:val="left"/>
      <w:pPr>
        <w:tabs>
          <w:tab w:val="num" w:pos="465"/>
        </w:tabs>
        <w:ind w:left="465" w:hanging="465"/>
      </w:pPr>
      <w:rPr>
        <w:rFonts w:hint="default"/>
      </w:rPr>
    </w:lvl>
    <w:lvl w:ilvl="1">
      <w:start w:val="4"/>
      <w:numFmt w:val="decimal"/>
      <w:lvlText w:val="%1.%2"/>
      <w:lvlJc w:val="left"/>
      <w:pPr>
        <w:tabs>
          <w:tab w:val="num" w:pos="470"/>
        </w:tabs>
        <w:ind w:left="470" w:hanging="465"/>
      </w:pPr>
      <w:rPr>
        <w:rFonts w:hint="default"/>
      </w:rPr>
    </w:lvl>
    <w:lvl w:ilvl="2">
      <w:start w:val="3"/>
      <w:numFmt w:val="decimal"/>
      <w:lvlText w:val="%1.%2.%3"/>
      <w:lvlJc w:val="left"/>
      <w:pPr>
        <w:tabs>
          <w:tab w:val="num" w:pos="730"/>
        </w:tabs>
        <w:ind w:left="73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740"/>
        </w:tabs>
        <w:ind w:left="740" w:hanging="72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110"/>
        </w:tabs>
        <w:ind w:left="1110" w:hanging="108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480"/>
        </w:tabs>
        <w:ind w:left="1480" w:hanging="1440"/>
      </w:pPr>
      <w:rPr>
        <w:rFonts w:hint="default"/>
      </w:rPr>
    </w:lvl>
  </w:abstractNum>
  <w:abstractNum w:abstractNumId="35">
    <w:nsid w:val="71F9352C"/>
    <w:multiLevelType w:val="multilevel"/>
    <w:tmpl w:val="42925D7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59"/>
        </w:tabs>
        <w:ind w:left="559" w:hanging="540"/>
      </w:pPr>
      <w:rPr>
        <w:rFonts w:hint="default"/>
      </w:rPr>
    </w:lvl>
    <w:lvl w:ilvl="2">
      <w:start w:val="4"/>
      <w:numFmt w:val="decimal"/>
      <w:lvlText w:val="%1.%2.%3."/>
      <w:lvlJc w:val="left"/>
      <w:pPr>
        <w:tabs>
          <w:tab w:val="num" w:pos="758"/>
        </w:tabs>
        <w:ind w:left="758" w:hanging="720"/>
      </w:pPr>
      <w:rPr>
        <w:rFonts w:hint="default"/>
      </w:rPr>
    </w:lvl>
    <w:lvl w:ilvl="3">
      <w:start w:val="1"/>
      <w:numFmt w:val="decimal"/>
      <w:lvlText w:val="%1.%2.%3.%4."/>
      <w:lvlJc w:val="left"/>
      <w:pPr>
        <w:tabs>
          <w:tab w:val="num" w:pos="777"/>
        </w:tabs>
        <w:ind w:left="777" w:hanging="720"/>
      </w:pPr>
      <w:rPr>
        <w:rFonts w:hint="default"/>
      </w:rPr>
    </w:lvl>
    <w:lvl w:ilvl="4">
      <w:start w:val="1"/>
      <w:numFmt w:val="decimal"/>
      <w:lvlText w:val="%1.%2.%3.%4.%5."/>
      <w:lvlJc w:val="left"/>
      <w:pPr>
        <w:tabs>
          <w:tab w:val="num" w:pos="796"/>
        </w:tabs>
        <w:ind w:left="796" w:hanging="720"/>
      </w:pPr>
      <w:rPr>
        <w:rFonts w:hint="default"/>
      </w:rPr>
    </w:lvl>
    <w:lvl w:ilvl="5">
      <w:start w:val="1"/>
      <w:numFmt w:val="decimal"/>
      <w:lvlText w:val="%1.%2.%3.%4.%5.%6."/>
      <w:lvlJc w:val="left"/>
      <w:pPr>
        <w:tabs>
          <w:tab w:val="num" w:pos="1175"/>
        </w:tabs>
        <w:ind w:left="1175" w:hanging="1080"/>
      </w:pPr>
      <w:rPr>
        <w:rFonts w:hint="default"/>
      </w:rPr>
    </w:lvl>
    <w:lvl w:ilvl="6">
      <w:start w:val="1"/>
      <w:numFmt w:val="decimal"/>
      <w:lvlText w:val="%1.%2.%3.%4.%5.%6.%7."/>
      <w:lvlJc w:val="left"/>
      <w:pPr>
        <w:tabs>
          <w:tab w:val="num" w:pos="1194"/>
        </w:tabs>
        <w:ind w:left="1194" w:hanging="1080"/>
      </w:pPr>
      <w:rPr>
        <w:rFonts w:hint="default"/>
      </w:rPr>
    </w:lvl>
    <w:lvl w:ilvl="7">
      <w:start w:val="1"/>
      <w:numFmt w:val="decimal"/>
      <w:lvlText w:val="%1.%2.%3.%4.%5.%6.%7.%8."/>
      <w:lvlJc w:val="left"/>
      <w:pPr>
        <w:tabs>
          <w:tab w:val="num" w:pos="1573"/>
        </w:tabs>
        <w:ind w:left="1573" w:hanging="1440"/>
      </w:pPr>
      <w:rPr>
        <w:rFonts w:hint="default"/>
      </w:rPr>
    </w:lvl>
    <w:lvl w:ilvl="8">
      <w:start w:val="1"/>
      <w:numFmt w:val="decimal"/>
      <w:lvlText w:val="%1.%2.%3.%4.%5.%6.%7.%8.%9."/>
      <w:lvlJc w:val="left"/>
      <w:pPr>
        <w:tabs>
          <w:tab w:val="num" w:pos="1592"/>
        </w:tabs>
        <w:ind w:left="1592" w:hanging="1440"/>
      </w:pPr>
      <w:rPr>
        <w:rFonts w:hint="default"/>
      </w:rPr>
    </w:lvl>
  </w:abstractNum>
  <w:abstractNum w:abstractNumId="36">
    <w:nsid w:val="7305563D"/>
    <w:multiLevelType w:val="multilevel"/>
    <w:tmpl w:val="670E1A18"/>
    <w:lvl w:ilvl="0">
      <w:start w:val="5"/>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37">
    <w:nsid w:val="73444CCD"/>
    <w:multiLevelType w:val="multilevel"/>
    <w:tmpl w:val="9690AC2A"/>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454"/>
        </w:tabs>
        <w:ind w:left="454" w:hanging="435"/>
      </w:pPr>
      <w:rPr>
        <w:rFonts w:hint="default"/>
      </w:rPr>
    </w:lvl>
    <w:lvl w:ilvl="2">
      <w:start w:val="5"/>
      <w:numFmt w:val="decimal"/>
      <w:lvlText w:val="%1.%2.%3."/>
      <w:lvlJc w:val="left"/>
      <w:pPr>
        <w:tabs>
          <w:tab w:val="num" w:pos="758"/>
        </w:tabs>
        <w:ind w:left="758" w:hanging="720"/>
      </w:pPr>
      <w:rPr>
        <w:rFonts w:hint="default"/>
      </w:rPr>
    </w:lvl>
    <w:lvl w:ilvl="3">
      <w:start w:val="1"/>
      <w:numFmt w:val="decimal"/>
      <w:lvlText w:val="%1.%2.%3.%4."/>
      <w:lvlJc w:val="left"/>
      <w:pPr>
        <w:tabs>
          <w:tab w:val="num" w:pos="777"/>
        </w:tabs>
        <w:ind w:left="777" w:hanging="720"/>
      </w:pPr>
      <w:rPr>
        <w:rFonts w:hint="default"/>
      </w:rPr>
    </w:lvl>
    <w:lvl w:ilvl="4">
      <w:start w:val="1"/>
      <w:numFmt w:val="decimal"/>
      <w:lvlText w:val="%1.%2.%3.%4.%5."/>
      <w:lvlJc w:val="left"/>
      <w:pPr>
        <w:tabs>
          <w:tab w:val="num" w:pos="796"/>
        </w:tabs>
        <w:ind w:left="796" w:hanging="720"/>
      </w:pPr>
      <w:rPr>
        <w:rFonts w:hint="default"/>
      </w:rPr>
    </w:lvl>
    <w:lvl w:ilvl="5">
      <w:start w:val="1"/>
      <w:numFmt w:val="decimal"/>
      <w:lvlText w:val="%1.%2.%3.%4.%5.%6."/>
      <w:lvlJc w:val="left"/>
      <w:pPr>
        <w:tabs>
          <w:tab w:val="num" w:pos="1175"/>
        </w:tabs>
        <w:ind w:left="1175" w:hanging="1080"/>
      </w:pPr>
      <w:rPr>
        <w:rFonts w:hint="default"/>
      </w:rPr>
    </w:lvl>
    <w:lvl w:ilvl="6">
      <w:start w:val="1"/>
      <w:numFmt w:val="decimal"/>
      <w:lvlText w:val="%1.%2.%3.%4.%5.%6.%7."/>
      <w:lvlJc w:val="left"/>
      <w:pPr>
        <w:tabs>
          <w:tab w:val="num" w:pos="1194"/>
        </w:tabs>
        <w:ind w:left="1194" w:hanging="1080"/>
      </w:pPr>
      <w:rPr>
        <w:rFonts w:hint="default"/>
      </w:rPr>
    </w:lvl>
    <w:lvl w:ilvl="7">
      <w:start w:val="1"/>
      <w:numFmt w:val="decimal"/>
      <w:lvlText w:val="%1.%2.%3.%4.%5.%6.%7.%8."/>
      <w:lvlJc w:val="left"/>
      <w:pPr>
        <w:tabs>
          <w:tab w:val="num" w:pos="1573"/>
        </w:tabs>
        <w:ind w:left="1573" w:hanging="1440"/>
      </w:pPr>
      <w:rPr>
        <w:rFonts w:hint="default"/>
      </w:rPr>
    </w:lvl>
    <w:lvl w:ilvl="8">
      <w:start w:val="1"/>
      <w:numFmt w:val="decimal"/>
      <w:lvlText w:val="%1.%2.%3.%4.%5.%6.%7.%8.%9."/>
      <w:lvlJc w:val="left"/>
      <w:pPr>
        <w:tabs>
          <w:tab w:val="num" w:pos="1592"/>
        </w:tabs>
        <w:ind w:left="1592" w:hanging="1440"/>
      </w:pPr>
      <w:rPr>
        <w:rFonts w:hint="default"/>
      </w:rPr>
    </w:lvl>
  </w:abstractNum>
  <w:abstractNum w:abstractNumId="38">
    <w:nsid w:val="7B122C16"/>
    <w:multiLevelType w:val="hybridMultilevel"/>
    <w:tmpl w:val="1DAE0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C977EAE"/>
    <w:multiLevelType w:val="multilevel"/>
    <w:tmpl w:val="3522BE26"/>
    <w:lvl w:ilvl="0">
      <w:start w:val="1"/>
      <w:numFmt w:val="decimal"/>
      <w:lvlText w:val="%1."/>
      <w:lvlJc w:val="left"/>
      <w:pPr>
        <w:tabs>
          <w:tab w:val="num" w:pos="510"/>
        </w:tabs>
        <w:ind w:left="510" w:hanging="510"/>
      </w:pPr>
      <w:rPr>
        <w:rFonts w:hint="default"/>
      </w:rPr>
    </w:lvl>
    <w:lvl w:ilvl="1">
      <w:start w:val="4"/>
      <w:numFmt w:val="decimal"/>
      <w:lvlText w:val="%1.%2."/>
      <w:lvlJc w:val="left"/>
      <w:pPr>
        <w:tabs>
          <w:tab w:val="num" w:pos="515"/>
        </w:tabs>
        <w:ind w:left="515" w:hanging="51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1100"/>
        </w:tabs>
        <w:ind w:left="1100" w:hanging="108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110"/>
        </w:tabs>
        <w:ind w:left="1110" w:hanging="108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480"/>
        </w:tabs>
        <w:ind w:left="1480" w:hanging="1440"/>
      </w:pPr>
      <w:rPr>
        <w:rFonts w:hint="default"/>
      </w:rPr>
    </w:lvl>
  </w:abstractNum>
  <w:abstractNum w:abstractNumId="40">
    <w:nsid w:val="7EA669A8"/>
    <w:multiLevelType w:val="hybridMultilevel"/>
    <w:tmpl w:val="0BD667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1"/>
  </w:num>
  <w:num w:numId="13">
    <w:abstractNumId w:val="28"/>
  </w:num>
  <w:num w:numId="14">
    <w:abstractNumId w:val="18"/>
  </w:num>
  <w:num w:numId="15">
    <w:abstractNumId w:val="22"/>
  </w:num>
  <w:num w:numId="16">
    <w:abstractNumId w:val="22"/>
    <w:lvlOverride w:ilvl="0">
      <w:lvl w:ilvl="0">
        <w:start w:val="1"/>
        <w:numFmt w:val="decimal"/>
        <w:lvlText w:val="%1."/>
        <w:legacy w:legacy="1" w:legacySpace="0" w:legacyIndent="725"/>
        <w:lvlJc w:val="left"/>
        <w:rPr>
          <w:rFonts w:ascii="Times New Roman CYR" w:hAnsi="Times New Roman CYR" w:hint="default"/>
        </w:rPr>
      </w:lvl>
    </w:lvlOverride>
  </w:num>
  <w:num w:numId="17">
    <w:abstractNumId w:val="27"/>
  </w:num>
  <w:num w:numId="18">
    <w:abstractNumId w:val="22"/>
    <w:lvlOverride w:ilvl="0">
      <w:lvl w:ilvl="0">
        <w:start w:val="1"/>
        <w:numFmt w:val="decimal"/>
        <w:lvlText w:val="%1."/>
        <w:legacy w:legacy="1" w:legacySpace="0" w:legacyIndent="725"/>
        <w:lvlJc w:val="left"/>
        <w:rPr>
          <w:rFonts w:ascii="Times New Roman CYR" w:hAnsi="Times New Roman CYR" w:hint="default"/>
        </w:rPr>
      </w:lvl>
    </w:lvlOverride>
  </w:num>
  <w:num w:numId="19">
    <w:abstractNumId w:val="20"/>
  </w:num>
  <w:num w:numId="20">
    <w:abstractNumId w:val="33"/>
  </w:num>
  <w:num w:numId="21">
    <w:abstractNumId w:val="17"/>
  </w:num>
  <w:num w:numId="22">
    <w:abstractNumId w:val="26"/>
  </w:num>
  <w:num w:numId="23">
    <w:abstractNumId w:val="10"/>
  </w:num>
  <w:num w:numId="24">
    <w:abstractNumId w:val="14"/>
  </w:num>
  <w:num w:numId="25">
    <w:abstractNumId w:val="19"/>
  </w:num>
  <w:num w:numId="26">
    <w:abstractNumId w:val="34"/>
  </w:num>
  <w:num w:numId="27">
    <w:abstractNumId w:val="39"/>
  </w:num>
  <w:num w:numId="28">
    <w:abstractNumId w:val="35"/>
  </w:num>
  <w:num w:numId="29">
    <w:abstractNumId w:val="37"/>
  </w:num>
  <w:num w:numId="30">
    <w:abstractNumId w:val="15"/>
  </w:num>
  <w:num w:numId="31">
    <w:abstractNumId w:val="36"/>
  </w:num>
  <w:num w:numId="32">
    <w:abstractNumId w:val="21"/>
  </w:num>
  <w:num w:numId="33">
    <w:abstractNumId w:val="23"/>
  </w:num>
  <w:num w:numId="34">
    <w:abstractNumId w:val="32"/>
  </w:num>
  <w:num w:numId="35">
    <w:abstractNumId w:val="25"/>
  </w:num>
  <w:num w:numId="36">
    <w:abstractNumId w:val="1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24"/>
  </w:num>
  <w:num w:numId="40">
    <w:abstractNumId w:val="40"/>
  </w:num>
  <w:num w:numId="41">
    <w:abstractNumId w:val="29"/>
  </w:num>
  <w:num w:numId="42">
    <w:abstractNumId w:val="30"/>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o4iQddErFmkOehcWdMKtTN4+Xnw=" w:salt="V2w9ivNOudmKbvDqVkU62Q=="/>
  <w:defaultTabStop w:val="720"/>
  <w:drawingGridHorizontalSpacing w:val="120"/>
  <w:displayHorizontalDrawingGridEvery w:val="0"/>
  <w:displayVerticalDrawingGridEvery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35D"/>
    <w:rsid w:val="00000922"/>
    <w:rsid w:val="00001378"/>
    <w:rsid w:val="00002EA4"/>
    <w:rsid w:val="00005671"/>
    <w:rsid w:val="00005EDA"/>
    <w:rsid w:val="00014F5C"/>
    <w:rsid w:val="000154B0"/>
    <w:rsid w:val="00016E43"/>
    <w:rsid w:val="00017712"/>
    <w:rsid w:val="00020F26"/>
    <w:rsid w:val="00021BA3"/>
    <w:rsid w:val="000220FB"/>
    <w:rsid w:val="000234FD"/>
    <w:rsid w:val="00026C7A"/>
    <w:rsid w:val="00026EF3"/>
    <w:rsid w:val="000278B0"/>
    <w:rsid w:val="00030F63"/>
    <w:rsid w:val="00032178"/>
    <w:rsid w:val="000321E2"/>
    <w:rsid w:val="00032DD5"/>
    <w:rsid w:val="00037CDC"/>
    <w:rsid w:val="00037F09"/>
    <w:rsid w:val="00046C30"/>
    <w:rsid w:val="00050224"/>
    <w:rsid w:val="00050465"/>
    <w:rsid w:val="00054D29"/>
    <w:rsid w:val="00055896"/>
    <w:rsid w:val="00061CBA"/>
    <w:rsid w:val="00065FB5"/>
    <w:rsid w:val="00070407"/>
    <w:rsid w:val="00071EC2"/>
    <w:rsid w:val="00073D6E"/>
    <w:rsid w:val="00074790"/>
    <w:rsid w:val="000761CC"/>
    <w:rsid w:val="00076C3C"/>
    <w:rsid w:val="00082FFA"/>
    <w:rsid w:val="00086478"/>
    <w:rsid w:val="00090870"/>
    <w:rsid w:val="000908C7"/>
    <w:rsid w:val="000937E8"/>
    <w:rsid w:val="0009583E"/>
    <w:rsid w:val="00096E3F"/>
    <w:rsid w:val="000A055D"/>
    <w:rsid w:val="000A09DE"/>
    <w:rsid w:val="000A23D6"/>
    <w:rsid w:val="000A2A40"/>
    <w:rsid w:val="000A4032"/>
    <w:rsid w:val="000A6A19"/>
    <w:rsid w:val="000B00ED"/>
    <w:rsid w:val="000B1416"/>
    <w:rsid w:val="000B4B8F"/>
    <w:rsid w:val="000C0748"/>
    <w:rsid w:val="000C0D39"/>
    <w:rsid w:val="000C1942"/>
    <w:rsid w:val="000C1B5F"/>
    <w:rsid w:val="000C2967"/>
    <w:rsid w:val="000C736A"/>
    <w:rsid w:val="000C7CC3"/>
    <w:rsid w:val="000D05A0"/>
    <w:rsid w:val="000D08FC"/>
    <w:rsid w:val="000D2C46"/>
    <w:rsid w:val="000D428D"/>
    <w:rsid w:val="000D749A"/>
    <w:rsid w:val="000E0C34"/>
    <w:rsid w:val="000E3B91"/>
    <w:rsid w:val="000E4A41"/>
    <w:rsid w:val="000F012B"/>
    <w:rsid w:val="000F4678"/>
    <w:rsid w:val="000F710E"/>
    <w:rsid w:val="000F7ECC"/>
    <w:rsid w:val="00102DE8"/>
    <w:rsid w:val="00111EE9"/>
    <w:rsid w:val="00116FF4"/>
    <w:rsid w:val="00121762"/>
    <w:rsid w:val="00123AED"/>
    <w:rsid w:val="001241E7"/>
    <w:rsid w:val="001251C9"/>
    <w:rsid w:val="00125B85"/>
    <w:rsid w:val="001320D1"/>
    <w:rsid w:val="00133308"/>
    <w:rsid w:val="00133E8F"/>
    <w:rsid w:val="00135390"/>
    <w:rsid w:val="00137C50"/>
    <w:rsid w:val="00141664"/>
    <w:rsid w:val="00143355"/>
    <w:rsid w:val="00143DA5"/>
    <w:rsid w:val="0014428E"/>
    <w:rsid w:val="001445BA"/>
    <w:rsid w:val="001465DD"/>
    <w:rsid w:val="001468B9"/>
    <w:rsid w:val="00146C2D"/>
    <w:rsid w:val="00146ECD"/>
    <w:rsid w:val="00147A2D"/>
    <w:rsid w:val="00152C20"/>
    <w:rsid w:val="001540F2"/>
    <w:rsid w:val="00156867"/>
    <w:rsid w:val="001602FA"/>
    <w:rsid w:val="00161583"/>
    <w:rsid w:val="00165212"/>
    <w:rsid w:val="001671D0"/>
    <w:rsid w:val="00171D5E"/>
    <w:rsid w:val="001776A1"/>
    <w:rsid w:val="00182464"/>
    <w:rsid w:val="0018267C"/>
    <w:rsid w:val="00183BE1"/>
    <w:rsid w:val="001853C4"/>
    <w:rsid w:val="00187D4E"/>
    <w:rsid w:val="00190891"/>
    <w:rsid w:val="001920CA"/>
    <w:rsid w:val="00192CCD"/>
    <w:rsid w:val="001958C9"/>
    <w:rsid w:val="00197B50"/>
    <w:rsid w:val="001A01BD"/>
    <w:rsid w:val="001A0205"/>
    <w:rsid w:val="001A1117"/>
    <w:rsid w:val="001A40EF"/>
    <w:rsid w:val="001A6C90"/>
    <w:rsid w:val="001A7672"/>
    <w:rsid w:val="001A7CB4"/>
    <w:rsid w:val="001B2F5D"/>
    <w:rsid w:val="001B4F6D"/>
    <w:rsid w:val="001B522C"/>
    <w:rsid w:val="001B6260"/>
    <w:rsid w:val="001B6C5C"/>
    <w:rsid w:val="001B7C00"/>
    <w:rsid w:val="001C0B2B"/>
    <w:rsid w:val="001C3E9E"/>
    <w:rsid w:val="001C673F"/>
    <w:rsid w:val="001C6C52"/>
    <w:rsid w:val="001C7002"/>
    <w:rsid w:val="001D3CE8"/>
    <w:rsid w:val="001D413F"/>
    <w:rsid w:val="001D5407"/>
    <w:rsid w:val="001D650B"/>
    <w:rsid w:val="001E10EB"/>
    <w:rsid w:val="001E1DB3"/>
    <w:rsid w:val="001E22AD"/>
    <w:rsid w:val="001E278F"/>
    <w:rsid w:val="001E3749"/>
    <w:rsid w:val="001E7182"/>
    <w:rsid w:val="001F2808"/>
    <w:rsid w:val="001F2D65"/>
    <w:rsid w:val="001F3BFC"/>
    <w:rsid w:val="001F4915"/>
    <w:rsid w:val="001F5E57"/>
    <w:rsid w:val="001F732B"/>
    <w:rsid w:val="00201EA4"/>
    <w:rsid w:val="00204082"/>
    <w:rsid w:val="0020539B"/>
    <w:rsid w:val="00206E97"/>
    <w:rsid w:val="002070D5"/>
    <w:rsid w:val="00207E30"/>
    <w:rsid w:val="00210957"/>
    <w:rsid w:val="00210DB0"/>
    <w:rsid w:val="002114C1"/>
    <w:rsid w:val="00211DFA"/>
    <w:rsid w:val="002142CE"/>
    <w:rsid w:val="00214B3E"/>
    <w:rsid w:val="002177CA"/>
    <w:rsid w:val="00224E5A"/>
    <w:rsid w:val="002259FD"/>
    <w:rsid w:val="0023118C"/>
    <w:rsid w:val="00232FA5"/>
    <w:rsid w:val="0023397A"/>
    <w:rsid w:val="0023515A"/>
    <w:rsid w:val="00235670"/>
    <w:rsid w:val="002368BC"/>
    <w:rsid w:val="002372B9"/>
    <w:rsid w:val="00241CC6"/>
    <w:rsid w:val="0024344C"/>
    <w:rsid w:val="00245175"/>
    <w:rsid w:val="0024689C"/>
    <w:rsid w:val="00246B42"/>
    <w:rsid w:val="00251B16"/>
    <w:rsid w:val="00257559"/>
    <w:rsid w:val="00260F48"/>
    <w:rsid w:val="00261091"/>
    <w:rsid w:val="00262D12"/>
    <w:rsid w:val="0026301C"/>
    <w:rsid w:val="002670AA"/>
    <w:rsid w:val="00271ACC"/>
    <w:rsid w:val="002759C9"/>
    <w:rsid w:val="00276885"/>
    <w:rsid w:val="00280511"/>
    <w:rsid w:val="002806CE"/>
    <w:rsid w:val="00280C84"/>
    <w:rsid w:val="00280FB4"/>
    <w:rsid w:val="00285AA5"/>
    <w:rsid w:val="00293917"/>
    <w:rsid w:val="0029456D"/>
    <w:rsid w:val="00295DFF"/>
    <w:rsid w:val="00296878"/>
    <w:rsid w:val="00296A5D"/>
    <w:rsid w:val="00297AB5"/>
    <w:rsid w:val="002A2963"/>
    <w:rsid w:val="002A7322"/>
    <w:rsid w:val="002B142E"/>
    <w:rsid w:val="002B20C3"/>
    <w:rsid w:val="002B51EA"/>
    <w:rsid w:val="002B6D98"/>
    <w:rsid w:val="002B7DDD"/>
    <w:rsid w:val="002C0984"/>
    <w:rsid w:val="002C1DDD"/>
    <w:rsid w:val="002C22CB"/>
    <w:rsid w:val="002C29D7"/>
    <w:rsid w:val="002C2D01"/>
    <w:rsid w:val="002C7694"/>
    <w:rsid w:val="002D242A"/>
    <w:rsid w:val="002D2767"/>
    <w:rsid w:val="002D2A02"/>
    <w:rsid w:val="002E3096"/>
    <w:rsid w:val="002E4296"/>
    <w:rsid w:val="002E4E58"/>
    <w:rsid w:val="002E723C"/>
    <w:rsid w:val="002F16D5"/>
    <w:rsid w:val="002F30B9"/>
    <w:rsid w:val="002F4F8D"/>
    <w:rsid w:val="002F5020"/>
    <w:rsid w:val="002F5549"/>
    <w:rsid w:val="003003DA"/>
    <w:rsid w:val="00300C49"/>
    <w:rsid w:val="00303302"/>
    <w:rsid w:val="0030538A"/>
    <w:rsid w:val="00306B12"/>
    <w:rsid w:val="0030767C"/>
    <w:rsid w:val="00310DF6"/>
    <w:rsid w:val="0031288A"/>
    <w:rsid w:val="00313742"/>
    <w:rsid w:val="00315A54"/>
    <w:rsid w:val="00315FF2"/>
    <w:rsid w:val="00316456"/>
    <w:rsid w:val="003171DE"/>
    <w:rsid w:val="0031745E"/>
    <w:rsid w:val="0032154F"/>
    <w:rsid w:val="003218E0"/>
    <w:rsid w:val="00322D44"/>
    <w:rsid w:val="0032360F"/>
    <w:rsid w:val="00324EED"/>
    <w:rsid w:val="00324F88"/>
    <w:rsid w:val="00325233"/>
    <w:rsid w:val="00326049"/>
    <w:rsid w:val="003311D0"/>
    <w:rsid w:val="003336B6"/>
    <w:rsid w:val="003355D2"/>
    <w:rsid w:val="0033711B"/>
    <w:rsid w:val="003446DD"/>
    <w:rsid w:val="00347500"/>
    <w:rsid w:val="0035277C"/>
    <w:rsid w:val="00352D0D"/>
    <w:rsid w:val="003544B8"/>
    <w:rsid w:val="00354C45"/>
    <w:rsid w:val="00361E07"/>
    <w:rsid w:val="00363524"/>
    <w:rsid w:val="003641FC"/>
    <w:rsid w:val="003651EE"/>
    <w:rsid w:val="00365262"/>
    <w:rsid w:val="003652AB"/>
    <w:rsid w:val="0036578F"/>
    <w:rsid w:val="00367B59"/>
    <w:rsid w:val="003703F8"/>
    <w:rsid w:val="003735A5"/>
    <w:rsid w:val="003736FA"/>
    <w:rsid w:val="00375394"/>
    <w:rsid w:val="003775B1"/>
    <w:rsid w:val="003806F8"/>
    <w:rsid w:val="00381CE7"/>
    <w:rsid w:val="0038245B"/>
    <w:rsid w:val="00383F5F"/>
    <w:rsid w:val="00384EB3"/>
    <w:rsid w:val="00384F4E"/>
    <w:rsid w:val="00386316"/>
    <w:rsid w:val="003933DE"/>
    <w:rsid w:val="003939C9"/>
    <w:rsid w:val="00394C2C"/>
    <w:rsid w:val="00395888"/>
    <w:rsid w:val="00395D64"/>
    <w:rsid w:val="003A1355"/>
    <w:rsid w:val="003A35C6"/>
    <w:rsid w:val="003A3F79"/>
    <w:rsid w:val="003A6928"/>
    <w:rsid w:val="003B04AA"/>
    <w:rsid w:val="003B32CA"/>
    <w:rsid w:val="003B39A7"/>
    <w:rsid w:val="003B575C"/>
    <w:rsid w:val="003B6089"/>
    <w:rsid w:val="003B6640"/>
    <w:rsid w:val="003C0FC2"/>
    <w:rsid w:val="003C27B1"/>
    <w:rsid w:val="003C58DE"/>
    <w:rsid w:val="003C5BC8"/>
    <w:rsid w:val="003C7369"/>
    <w:rsid w:val="003D129D"/>
    <w:rsid w:val="003D1989"/>
    <w:rsid w:val="003D1AEE"/>
    <w:rsid w:val="003D518C"/>
    <w:rsid w:val="003D6259"/>
    <w:rsid w:val="003D6A1B"/>
    <w:rsid w:val="003E0948"/>
    <w:rsid w:val="003E3BC3"/>
    <w:rsid w:val="003E3E71"/>
    <w:rsid w:val="003E635D"/>
    <w:rsid w:val="003E72F0"/>
    <w:rsid w:val="003F1C1E"/>
    <w:rsid w:val="003F1EC5"/>
    <w:rsid w:val="003F389C"/>
    <w:rsid w:val="003F3BAA"/>
    <w:rsid w:val="003F5708"/>
    <w:rsid w:val="003F689B"/>
    <w:rsid w:val="00400B1F"/>
    <w:rsid w:val="00400E4A"/>
    <w:rsid w:val="00401B7B"/>
    <w:rsid w:val="00403AA3"/>
    <w:rsid w:val="00403FFA"/>
    <w:rsid w:val="0040482E"/>
    <w:rsid w:val="00406568"/>
    <w:rsid w:val="004078E5"/>
    <w:rsid w:val="00411635"/>
    <w:rsid w:val="00411BE3"/>
    <w:rsid w:val="00416035"/>
    <w:rsid w:val="0042142E"/>
    <w:rsid w:val="00421FBE"/>
    <w:rsid w:val="00422229"/>
    <w:rsid w:val="00423E68"/>
    <w:rsid w:val="00424321"/>
    <w:rsid w:val="0042438D"/>
    <w:rsid w:val="0042441F"/>
    <w:rsid w:val="004250FD"/>
    <w:rsid w:val="004256AF"/>
    <w:rsid w:val="00427286"/>
    <w:rsid w:val="0043046C"/>
    <w:rsid w:val="00431332"/>
    <w:rsid w:val="00432709"/>
    <w:rsid w:val="00432D07"/>
    <w:rsid w:val="00436A43"/>
    <w:rsid w:val="00436F75"/>
    <w:rsid w:val="004372D0"/>
    <w:rsid w:val="00440139"/>
    <w:rsid w:val="00443A4C"/>
    <w:rsid w:val="004447BA"/>
    <w:rsid w:val="00447B8B"/>
    <w:rsid w:val="004503AA"/>
    <w:rsid w:val="00451D36"/>
    <w:rsid w:val="004541FB"/>
    <w:rsid w:val="0045587D"/>
    <w:rsid w:val="00456932"/>
    <w:rsid w:val="00456FDE"/>
    <w:rsid w:val="0045769C"/>
    <w:rsid w:val="004628D6"/>
    <w:rsid w:val="00463375"/>
    <w:rsid w:val="00471C89"/>
    <w:rsid w:val="00471CA2"/>
    <w:rsid w:val="00471F99"/>
    <w:rsid w:val="00472976"/>
    <w:rsid w:val="00475D37"/>
    <w:rsid w:val="00476A91"/>
    <w:rsid w:val="004814B0"/>
    <w:rsid w:val="00483323"/>
    <w:rsid w:val="0048684A"/>
    <w:rsid w:val="00486F96"/>
    <w:rsid w:val="004875DC"/>
    <w:rsid w:val="00492441"/>
    <w:rsid w:val="00493665"/>
    <w:rsid w:val="00494F0B"/>
    <w:rsid w:val="0049649E"/>
    <w:rsid w:val="0049711E"/>
    <w:rsid w:val="004A14F5"/>
    <w:rsid w:val="004A30A7"/>
    <w:rsid w:val="004A5082"/>
    <w:rsid w:val="004A5212"/>
    <w:rsid w:val="004A67A1"/>
    <w:rsid w:val="004A78D8"/>
    <w:rsid w:val="004B4630"/>
    <w:rsid w:val="004B6C45"/>
    <w:rsid w:val="004B75CB"/>
    <w:rsid w:val="004B7BFF"/>
    <w:rsid w:val="004B7FCD"/>
    <w:rsid w:val="004C3A29"/>
    <w:rsid w:val="004C558D"/>
    <w:rsid w:val="004C7992"/>
    <w:rsid w:val="004D02AC"/>
    <w:rsid w:val="004D0B82"/>
    <w:rsid w:val="004D0ED9"/>
    <w:rsid w:val="004D133E"/>
    <w:rsid w:val="004D1B4C"/>
    <w:rsid w:val="004D37DD"/>
    <w:rsid w:val="004D5088"/>
    <w:rsid w:val="004D5AAB"/>
    <w:rsid w:val="004D5C2C"/>
    <w:rsid w:val="004E0951"/>
    <w:rsid w:val="004E0A1D"/>
    <w:rsid w:val="004E1359"/>
    <w:rsid w:val="004E156B"/>
    <w:rsid w:val="004E23FA"/>
    <w:rsid w:val="004E543D"/>
    <w:rsid w:val="004E5E91"/>
    <w:rsid w:val="004E6CA5"/>
    <w:rsid w:val="004E7E28"/>
    <w:rsid w:val="004F4655"/>
    <w:rsid w:val="005023B8"/>
    <w:rsid w:val="005058D7"/>
    <w:rsid w:val="00507A52"/>
    <w:rsid w:val="00507AE6"/>
    <w:rsid w:val="00511FD3"/>
    <w:rsid w:val="0051336C"/>
    <w:rsid w:val="00513F4F"/>
    <w:rsid w:val="005203D4"/>
    <w:rsid w:val="00521FBE"/>
    <w:rsid w:val="0052410E"/>
    <w:rsid w:val="00530DC0"/>
    <w:rsid w:val="00531B60"/>
    <w:rsid w:val="00532666"/>
    <w:rsid w:val="00535171"/>
    <w:rsid w:val="00536D20"/>
    <w:rsid w:val="00537990"/>
    <w:rsid w:val="00537AC8"/>
    <w:rsid w:val="005412E1"/>
    <w:rsid w:val="0054343A"/>
    <w:rsid w:val="00546679"/>
    <w:rsid w:val="005531D2"/>
    <w:rsid w:val="00555C53"/>
    <w:rsid w:val="00556077"/>
    <w:rsid w:val="00557DB5"/>
    <w:rsid w:val="00564122"/>
    <w:rsid w:val="00566FC0"/>
    <w:rsid w:val="00567729"/>
    <w:rsid w:val="00572A17"/>
    <w:rsid w:val="00573DFB"/>
    <w:rsid w:val="00576820"/>
    <w:rsid w:val="005768A2"/>
    <w:rsid w:val="00582777"/>
    <w:rsid w:val="005861D4"/>
    <w:rsid w:val="0058691D"/>
    <w:rsid w:val="00587331"/>
    <w:rsid w:val="00587805"/>
    <w:rsid w:val="0059067A"/>
    <w:rsid w:val="00590C09"/>
    <w:rsid w:val="00592301"/>
    <w:rsid w:val="00593474"/>
    <w:rsid w:val="005A2D58"/>
    <w:rsid w:val="005A2FDE"/>
    <w:rsid w:val="005A31C6"/>
    <w:rsid w:val="005A6A86"/>
    <w:rsid w:val="005B015E"/>
    <w:rsid w:val="005B60C6"/>
    <w:rsid w:val="005D60C3"/>
    <w:rsid w:val="005E06EC"/>
    <w:rsid w:val="005E1DF4"/>
    <w:rsid w:val="005E3494"/>
    <w:rsid w:val="005E7EFA"/>
    <w:rsid w:val="005F0088"/>
    <w:rsid w:val="005F0421"/>
    <w:rsid w:val="005F0EC6"/>
    <w:rsid w:val="005F1D16"/>
    <w:rsid w:val="005F3322"/>
    <w:rsid w:val="006010FD"/>
    <w:rsid w:val="00601C24"/>
    <w:rsid w:val="00602278"/>
    <w:rsid w:val="00603C92"/>
    <w:rsid w:val="00610ABE"/>
    <w:rsid w:val="00614376"/>
    <w:rsid w:val="00617CAD"/>
    <w:rsid w:val="006314CE"/>
    <w:rsid w:val="00635229"/>
    <w:rsid w:val="00635F83"/>
    <w:rsid w:val="006402E6"/>
    <w:rsid w:val="006406DA"/>
    <w:rsid w:val="00643CD1"/>
    <w:rsid w:val="00644F0F"/>
    <w:rsid w:val="00645B91"/>
    <w:rsid w:val="00655E30"/>
    <w:rsid w:val="00657155"/>
    <w:rsid w:val="00657771"/>
    <w:rsid w:val="00661939"/>
    <w:rsid w:val="006628FF"/>
    <w:rsid w:val="00662B28"/>
    <w:rsid w:val="00672669"/>
    <w:rsid w:val="00675D32"/>
    <w:rsid w:val="0068036B"/>
    <w:rsid w:val="006814AE"/>
    <w:rsid w:val="00683447"/>
    <w:rsid w:val="00684046"/>
    <w:rsid w:val="0068440C"/>
    <w:rsid w:val="00684BD2"/>
    <w:rsid w:val="00685781"/>
    <w:rsid w:val="0068589E"/>
    <w:rsid w:val="006934B2"/>
    <w:rsid w:val="00695481"/>
    <w:rsid w:val="00696572"/>
    <w:rsid w:val="006A0905"/>
    <w:rsid w:val="006A0C0A"/>
    <w:rsid w:val="006A201A"/>
    <w:rsid w:val="006A6EBE"/>
    <w:rsid w:val="006A7A4E"/>
    <w:rsid w:val="006B06DE"/>
    <w:rsid w:val="006B1582"/>
    <w:rsid w:val="006B255E"/>
    <w:rsid w:val="006B4F47"/>
    <w:rsid w:val="006B53DD"/>
    <w:rsid w:val="006B7877"/>
    <w:rsid w:val="006C0A7C"/>
    <w:rsid w:val="006C4498"/>
    <w:rsid w:val="006C5CB4"/>
    <w:rsid w:val="006D23CF"/>
    <w:rsid w:val="006D23D6"/>
    <w:rsid w:val="006D2D50"/>
    <w:rsid w:val="006D476B"/>
    <w:rsid w:val="006D6B03"/>
    <w:rsid w:val="006D7896"/>
    <w:rsid w:val="006E5343"/>
    <w:rsid w:val="006E6216"/>
    <w:rsid w:val="006F3F4D"/>
    <w:rsid w:val="006F736E"/>
    <w:rsid w:val="00705A8E"/>
    <w:rsid w:val="00710059"/>
    <w:rsid w:val="00714060"/>
    <w:rsid w:val="007144C7"/>
    <w:rsid w:val="00715687"/>
    <w:rsid w:val="00715D44"/>
    <w:rsid w:val="00716AB3"/>
    <w:rsid w:val="007224CF"/>
    <w:rsid w:val="00722BF4"/>
    <w:rsid w:val="00727112"/>
    <w:rsid w:val="00730FEC"/>
    <w:rsid w:val="00732D13"/>
    <w:rsid w:val="00732D51"/>
    <w:rsid w:val="00735F07"/>
    <w:rsid w:val="0073751A"/>
    <w:rsid w:val="00742149"/>
    <w:rsid w:val="0074257F"/>
    <w:rsid w:val="007454AA"/>
    <w:rsid w:val="00745D76"/>
    <w:rsid w:val="00750BAD"/>
    <w:rsid w:val="007515BE"/>
    <w:rsid w:val="007520AB"/>
    <w:rsid w:val="00754121"/>
    <w:rsid w:val="00757642"/>
    <w:rsid w:val="00757ADA"/>
    <w:rsid w:val="007605EE"/>
    <w:rsid w:val="00761152"/>
    <w:rsid w:val="00761308"/>
    <w:rsid w:val="00762E03"/>
    <w:rsid w:val="007639CC"/>
    <w:rsid w:val="00764D25"/>
    <w:rsid w:val="0076531C"/>
    <w:rsid w:val="0076558B"/>
    <w:rsid w:val="007676E5"/>
    <w:rsid w:val="007744EC"/>
    <w:rsid w:val="007754AC"/>
    <w:rsid w:val="00775AB2"/>
    <w:rsid w:val="00777385"/>
    <w:rsid w:val="007807CC"/>
    <w:rsid w:val="0078095D"/>
    <w:rsid w:val="0078109F"/>
    <w:rsid w:val="00781524"/>
    <w:rsid w:val="00782231"/>
    <w:rsid w:val="0078360E"/>
    <w:rsid w:val="007906BD"/>
    <w:rsid w:val="00790F96"/>
    <w:rsid w:val="00794522"/>
    <w:rsid w:val="007954D4"/>
    <w:rsid w:val="00795D3C"/>
    <w:rsid w:val="007A04ED"/>
    <w:rsid w:val="007A0894"/>
    <w:rsid w:val="007A4117"/>
    <w:rsid w:val="007A4537"/>
    <w:rsid w:val="007A4F08"/>
    <w:rsid w:val="007B0603"/>
    <w:rsid w:val="007B1779"/>
    <w:rsid w:val="007B2146"/>
    <w:rsid w:val="007B3E0F"/>
    <w:rsid w:val="007B48D9"/>
    <w:rsid w:val="007B7D32"/>
    <w:rsid w:val="007C4E4E"/>
    <w:rsid w:val="007C6365"/>
    <w:rsid w:val="007D25BC"/>
    <w:rsid w:val="007D2DB9"/>
    <w:rsid w:val="007D5F7F"/>
    <w:rsid w:val="007D6931"/>
    <w:rsid w:val="007D7994"/>
    <w:rsid w:val="007E255F"/>
    <w:rsid w:val="007E3F6B"/>
    <w:rsid w:val="007E591A"/>
    <w:rsid w:val="007F4A2D"/>
    <w:rsid w:val="008002F8"/>
    <w:rsid w:val="00800DD6"/>
    <w:rsid w:val="00801D58"/>
    <w:rsid w:val="008055FA"/>
    <w:rsid w:val="00806FA7"/>
    <w:rsid w:val="008107D4"/>
    <w:rsid w:val="008135FA"/>
    <w:rsid w:val="008139D6"/>
    <w:rsid w:val="0081436F"/>
    <w:rsid w:val="0082720F"/>
    <w:rsid w:val="0082722C"/>
    <w:rsid w:val="0083418C"/>
    <w:rsid w:val="00835B63"/>
    <w:rsid w:val="008412EE"/>
    <w:rsid w:val="008431E5"/>
    <w:rsid w:val="00845E70"/>
    <w:rsid w:val="008463BB"/>
    <w:rsid w:val="008466EF"/>
    <w:rsid w:val="00850336"/>
    <w:rsid w:val="0085054A"/>
    <w:rsid w:val="00852F06"/>
    <w:rsid w:val="008539DE"/>
    <w:rsid w:val="00853C2F"/>
    <w:rsid w:val="00853D45"/>
    <w:rsid w:val="008547A0"/>
    <w:rsid w:val="00854B49"/>
    <w:rsid w:val="00860019"/>
    <w:rsid w:val="00861CA2"/>
    <w:rsid w:val="00861CBD"/>
    <w:rsid w:val="008635B9"/>
    <w:rsid w:val="008708A0"/>
    <w:rsid w:val="00873D08"/>
    <w:rsid w:val="008742EA"/>
    <w:rsid w:val="00876598"/>
    <w:rsid w:val="00882502"/>
    <w:rsid w:val="008879C7"/>
    <w:rsid w:val="00887B4B"/>
    <w:rsid w:val="008A2578"/>
    <w:rsid w:val="008A3E2F"/>
    <w:rsid w:val="008A50D4"/>
    <w:rsid w:val="008A5350"/>
    <w:rsid w:val="008A694B"/>
    <w:rsid w:val="008B04D9"/>
    <w:rsid w:val="008B533C"/>
    <w:rsid w:val="008B622A"/>
    <w:rsid w:val="008B6BF9"/>
    <w:rsid w:val="008C23D0"/>
    <w:rsid w:val="008D1F15"/>
    <w:rsid w:val="008D52ED"/>
    <w:rsid w:val="008E1815"/>
    <w:rsid w:val="008E1D9A"/>
    <w:rsid w:val="008E589F"/>
    <w:rsid w:val="008E6C16"/>
    <w:rsid w:val="008F0B32"/>
    <w:rsid w:val="008F1EC2"/>
    <w:rsid w:val="008F6523"/>
    <w:rsid w:val="008F6CF5"/>
    <w:rsid w:val="00902A46"/>
    <w:rsid w:val="00903F64"/>
    <w:rsid w:val="0090559A"/>
    <w:rsid w:val="00906729"/>
    <w:rsid w:val="009106DF"/>
    <w:rsid w:val="00910973"/>
    <w:rsid w:val="009122A8"/>
    <w:rsid w:val="00914F65"/>
    <w:rsid w:val="00915507"/>
    <w:rsid w:val="00915B01"/>
    <w:rsid w:val="00917879"/>
    <w:rsid w:val="00921171"/>
    <w:rsid w:val="00923BD0"/>
    <w:rsid w:val="009254AA"/>
    <w:rsid w:val="009257F7"/>
    <w:rsid w:val="009262E6"/>
    <w:rsid w:val="009318E8"/>
    <w:rsid w:val="00943DCF"/>
    <w:rsid w:val="009444B7"/>
    <w:rsid w:val="00944829"/>
    <w:rsid w:val="00945C62"/>
    <w:rsid w:val="00951385"/>
    <w:rsid w:val="0095164D"/>
    <w:rsid w:val="00954391"/>
    <w:rsid w:val="00956BB7"/>
    <w:rsid w:val="00961C0B"/>
    <w:rsid w:val="00962CD7"/>
    <w:rsid w:val="00962DCC"/>
    <w:rsid w:val="00963462"/>
    <w:rsid w:val="0096459D"/>
    <w:rsid w:val="00965244"/>
    <w:rsid w:val="0096646E"/>
    <w:rsid w:val="00970108"/>
    <w:rsid w:val="00970D72"/>
    <w:rsid w:val="0097189A"/>
    <w:rsid w:val="00972274"/>
    <w:rsid w:val="00973864"/>
    <w:rsid w:val="00973BF5"/>
    <w:rsid w:val="00973F60"/>
    <w:rsid w:val="009802AE"/>
    <w:rsid w:val="009835DB"/>
    <w:rsid w:val="00986F4C"/>
    <w:rsid w:val="00987EE9"/>
    <w:rsid w:val="00991744"/>
    <w:rsid w:val="00993731"/>
    <w:rsid w:val="0099493A"/>
    <w:rsid w:val="009961D2"/>
    <w:rsid w:val="009971D7"/>
    <w:rsid w:val="00997293"/>
    <w:rsid w:val="009A5891"/>
    <w:rsid w:val="009A63AF"/>
    <w:rsid w:val="009B0579"/>
    <w:rsid w:val="009B2EF9"/>
    <w:rsid w:val="009B33C8"/>
    <w:rsid w:val="009B5ED9"/>
    <w:rsid w:val="009B7341"/>
    <w:rsid w:val="009C3DB9"/>
    <w:rsid w:val="009D074A"/>
    <w:rsid w:val="009D1ECC"/>
    <w:rsid w:val="009D6053"/>
    <w:rsid w:val="009D7323"/>
    <w:rsid w:val="009E20DA"/>
    <w:rsid w:val="009E318E"/>
    <w:rsid w:val="009E400D"/>
    <w:rsid w:val="009E5EAA"/>
    <w:rsid w:val="009E789E"/>
    <w:rsid w:val="009E7E4F"/>
    <w:rsid w:val="009F1FAD"/>
    <w:rsid w:val="009F21EF"/>
    <w:rsid w:val="009F56F6"/>
    <w:rsid w:val="00A00A3B"/>
    <w:rsid w:val="00A047DF"/>
    <w:rsid w:val="00A05218"/>
    <w:rsid w:val="00A111A4"/>
    <w:rsid w:val="00A12653"/>
    <w:rsid w:val="00A13A67"/>
    <w:rsid w:val="00A13C36"/>
    <w:rsid w:val="00A17265"/>
    <w:rsid w:val="00A17DDA"/>
    <w:rsid w:val="00A21CD5"/>
    <w:rsid w:val="00A2248F"/>
    <w:rsid w:val="00A242A5"/>
    <w:rsid w:val="00A25969"/>
    <w:rsid w:val="00A27905"/>
    <w:rsid w:val="00A30620"/>
    <w:rsid w:val="00A31A60"/>
    <w:rsid w:val="00A33B5A"/>
    <w:rsid w:val="00A41A0F"/>
    <w:rsid w:val="00A434BD"/>
    <w:rsid w:val="00A441A6"/>
    <w:rsid w:val="00A456D2"/>
    <w:rsid w:val="00A46610"/>
    <w:rsid w:val="00A50B58"/>
    <w:rsid w:val="00A51ED3"/>
    <w:rsid w:val="00A56711"/>
    <w:rsid w:val="00A57B39"/>
    <w:rsid w:val="00A607E2"/>
    <w:rsid w:val="00A61DFF"/>
    <w:rsid w:val="00A672B2"/>
    <w:rsid w:val="00A6787D"/>
    <w:rsid w:val="00A71D6D"/>
    <w:rsid w:val="00A71D7F"/>
    <w:rsid w:val="00A72AEF"/>
    <w:rsid w:val="00A73B36"/>
    <w:rsid w:val="00A74DCF"/>
    <w:rsid w:val="00A80EFA"/>
    <w:rsid w:val="00A830D6"/>
    <w:rsid w:val="00A96A14"/>
    <w:rsid w:val="00AA13C7"/>
    <w:rsid w:val="00AA20E7"/>
    <w:rsid w:val="00AA414A"/>
    <w:rsid w:val="00AA5C29"/>
    <w:rsid w:val="00AA7BF0"/>
    <w:rsid w:val="00AB3853"/>
    <w:rsid w:val="00AB639D"/>
    <w:rsid w:val="00AC1CB0"/>
    <w:rsid w:val="00AC50CA"/>
    <w:rsid w:val="00AD0603"/>
    <w:rsid w:val="00AD262A"/>
    <w:rsid w:val="00AD3079"/>
    <w:rsid w:val="00AD39AE"/>
    <w:rsid w:val="00AD51C8"/>
    <w:rsid w:val="00AD6030"/>
    <w:rsid w:val="00AD7323"/>
    <w:rsid w:val="00AE107F"/>
    <w:rsid w:val="00AE2587"/>
    <w:rsid w:val="00AE48EA"/>
    <w:rsid w:val="00AE6A19"/>
    <w:rsid w:val="00AE7DDF"/>
    <w:rsid w:val="00AF03A6"/>
    <w:rsid w:val="00AF0EB1"/>
    <w:rsid w:val="00AF1F78"/>
    <w:rsid w:val="00AF29F9"/>
    <w:rsid w:val="00AF33AC"/>
    <w:rsid w:val="00AF3E76"/>
    <w:rsid w:val="00AF688E"/>
    <w:rsid w:val="00AF7921"/>
    <w:rsid w:val="00B0512F"/>
    <w:rsid w:val="00B051A5"/>
    <w:rsid w:val="00B0560E"/>
    <w:rsid w:val="00B06A2A"/>
    <w:rsid w:val="00B0798E"/>
    <w:rsid w:val="00B10FEB"/>
    <w:rsid w:val="00B13C70"/>
    <w:rsid w:val="00B1474E"/>
    <w:rsid w:val="00B16638"/>
    <w:rsid w:val="00B20A8C"/>
    <w:rsid w:val="00B22659"/>
    <w:rsid w:val="00B2318E"/>
    <w:rsid w:val="00B2363C"/>
    <w:rsid w:val="00B24007"/>
    <w:rsid w:val="00B243B2"/>
    <w:rsid w:val="00B24838"/>
    <w:rsid w:val="00B24BCE"/>
    <w:rsid w:val="00B26BC2"/>
    <w:rsid w:val="00B275CD"/>
    <w:rsid w:val="00B31BAC"/>
    <w:rsid w:val="00B3570F"/>
    <w:rsid w:val="00B36369"/>
    <w:rsid w:val="00B36E83"/>
    <w:rsid w:val="00B44475"/>
    <w:rsid w:val="00B44841"/>
    <w:rsid w:val="00B460F0"/>
    <w:rsid w:val="00B468E8"/>
    <w:rsid w:val="00B5036B"/>
    <w:rsid w:val="00B509FF"/>
    <w:rsid w:val="00B50EFC"/>
    <w:rsid w:val="00B51C98"/>
    <w:rsid w:val="00B5295A"/>
    <w:rsid w:val="00B559E7"/>
    <w:rsid w:val="00B56106"/>
    <w:rsid w:val="00B61756"/>
    <w:rsid w:val="00B64E6B"/>
    <w:rsid w:val="00B67A42"/>
    <w:rsid w:val="00B71656"/>
    <w:rsid w:val="00B717E8"/>
    <w:rsid w:val="00B72E48"/>
    <w:rsid w:val="00B73102"/>
    <w:rsid w:val="00B765F9"/>
    <w:rsid w:val="00B801A7"/>
    <w:rsid w:val="00B80B82"/>
    <w:rsid w:val="00B8203F"/>
    <w:rsid w:val="00B902A3"/>
    <w:rsid w:val="00B9158B"/>
    <w:rsid w:val="00B927E0"/>
    <w:rsid w:val="00B9351F"/>
    <w:rsid w:val="00B94B39"/>
    <w:rsid w:val="00B95791"/>
    <w:rsid w:val="00B97714"/>
    <w:rsid w:val="00B97F39"/>
    <w:rsid w:val="00BA1B3E"/>
    <w:rsid w:val="00BA38BE"/>
    <w:rsid w:val="00BA4DFC"/>
    <w:rsid w:val="00BA5F75"/>
    <w:rsid w:val="00BB0F67"/>
    <w:rsid w:val="00BB1D31"/>
    <w:rsid w:val="00BB2215"/>
    <w:rsid w:val="00BB47CD"/>
    <w:rsid w:val="00BB4800"/>
    <w:rsid w:val="00BB510E"/>
    <w:rsid w:val="00BB6218"/>
    <w:rsid w:val="00BB7B21"/>
    <w:rsid w:val="00BC1008"/>
    <w:rsid w:val="00BC1940"/>
    <w:rsid w:val="00BC4601"/>
    <w:rsid w:val="00BC4BD0"/>
    <w:rsid w:val="00BC691B"/>
    <w:rsid w:val="00BC7EAE"/>
    <w:rsid w:val="00BE5F79"/>
    <w:rsid w:val="00BE729B"/>
    <w:rsid w:val="00BE778B"/>
    <w:rsid w:val="00BF13B8"/>
    <w:rsid w:val="00BF330D"/>
    <w:rsid w:val="00C00734"/>
    <w:rsid w:val="00C0098E"/>
    <w:rsid w:val="00C05963"/>
    <w:rsid w:val="00C06894"/>
    <w:rsid w:val="00C06918"/>
    <w:rsid w:val="00C13195"/>
    <w:rsid w:val="00C15D24"/>
    <w:rsid w:val="00C17F4D"/>
    <w:rsid w:val="00C207CF"/>
    <w:rsid w:val="00C211C0"/>
    <w:rsid w:val="00C21F68"/>
    <w:rsid w:val="00C2267A"/>
    <w:rsid w:val="00C22AFA"/>
    <w:rsid w:val="00C22EE2"/>
    <w:rsid w:val="00C2389A"/>
    <w:rsid w:val="00C2473E"/>
    <w:rsid w:val="00C27EB5"/>
    <w:rsid w:val="00C30C5A"/>
    <w:rsid w:val="00C32C78"/>
    <w:rsid w:val="00C335AE"/>
    <w:rsid w:val="00C35BB1"/>
    <w:rsid w:val="00C36A12"/>
    <w:rsid w:val="00C37309"/>
    <w:rsid w:val="00C40D8E"/>
    <w:rsid w:val="00C4154E"/>
    <w:rsid w:val="00C42F34"/>
    <w:rsid w:val="00C42FDE"/>
    <w:rsid w:val="00C458DB"/>
    <w:rsid w:val="00C46FF6"/>
    <w:rsid w:val="00C508C6"/>
    <w:rsid w:val="00C525D9"/>
    <w:rsid w:val="00C532B9"/>
    <w:rsid w:val="00C560C4"/>
    <w:rsid w:val="00C60019"/>
    <w:rsid w:val="00C6022F"/>
    <w:rsid w:val="00C639FF"/>
    <w:rsid w:val="00C6452E"/>
    <w:rsid w:val="00C702A2"/>
    <w:rsid w:val="00C7238F"/>
    <w:rsid w:val="00C81DD4"/>
    <w:rsid w:val="00C859D0"/>
    <w:rsid w:val="00C93765"/>
    <w:rsid w:val="00C978D6"/>
    <w:rsid w:val="00CA4A36"/>
    <w:rsid w:val="00CA625D"/>
    <w:rsid w:val="00CA65AF"/>
    <w:rsid w:val="00CB12D2"/>
    <w:rsid w:val="00CB2A8F"/>
    <w:rsid w:val="00CB3E26"/>
    <w:rsid w:val="00CB478F"/>
    <w:rsid w:val="00CB4988"/>
    <w:rsid w:val="00CB7633"/>
    <w:rsid w:val="00CB7E8F"/>
    <w:rsid w:val="00CC1A1C"/>
    <w:rsid w:val="00CC25CD"/>
    <w:rsid w:val="00CC2D83"/>
    <w:rsid w:val="00CC38E7"/>
    <w:rsid w:val="00CC7095"/>
    <w:rsid w:val="00CD3266"/>
    <w:rsid w:val="00CD39AC"/>
    <w:rsid w:val="00CD449E"/>
    <w:rsid w:val="00CD4BE8"/>
    <w:rsid w:val="00CD5384"/>
    <w:rsid w:val="00CD554F"/>
    <w:rsid w:val="00CD6153"/>
    <w:rsid w:val="00CD65B8"/>
    <w:rsid w:val="00CE2295"/>
    <w:rsid w:val="00CE2854"/>
    <w:rsid w:val="00CE4972"/>
    <w:rsid w:val="00CE4C82"/>
    <w:rsid w:val="00CE4F09"/>
    <w:rsid w:val="00CE6BFD"/>
    <w:rsid w:val="00CE7544"/>
    <w:rsid w:val="00CF05A7"/>
    <w:rsid w:val="00CF216D"/>
    <w:rsid w:val="00CF5D33"/>
    <w:rsid w:val="00CF5E5B"/>
    <w:rsid w:val="00CF7FB2"/>
    <w:rsid w:val="00D00253"/>
    <w:rsid w:val="00D003FC"/>
    <w:rsid w:val="00D01273"/>
    <w:rsid w:val="00D02CBC"/>
    <w:rsid w:val="00D0337B"/>
    <w:rsid w:val="00D048F8"/>
    <w:rsid w:val="00D04DE3"/>
    <w:rsid w:val="00D079E4"/>
    <w:rsid w:val="00D112CE"/>
    <w:rsid w:val="00D12C92"/>
    <w:rsid w:val="00D12D82"/>
    <w:rsid w:val="00D15750"/>
    <w:rsid w:val="00D2162F"/>
    <w:rsid w:val="00D24260"/>
    <w:rsid w:val="00D32188"/>
    <w:rsid w:val="00D32733"/>
    <w:rsid w:val="00D33B96"/>
    <w:rsid w:val="00D41736"/>
    <w:rsid w:val="00D4175E"/>
    <w:rsid w:val="00D42039"/>
    <w:rsid w:val="00D4223E"/>
    <w:rsid w:val="00D42F34"/>
    <w:rsid w:val="00D439BB"/>
    <w:rsid w:val="00D43E5B"/>
    <w:rsid w:val="00D479F6"/>
    <w:rsid w:val="00D47B4E"/>
    <w:rsid w:val="00D50853"/>
    <w:rsid w:val="00D517B5"/>
    <w:rsid w:val="00D51B98"/>
    <w:rsid w:val="00D530C1"/>
    <w:rsid w:val="00D5468C"/>
    <w:rsid w:val="00D560EF"/>
    <w:rsid w:val="00D60226"/>
    <w:rsid w:val="00D62218"/>
    <w:rsid w:val="00D630F8"/>
    <w:rsid w:val="00D65B8B"/>
    <w:rsid w:val="00D65BC9"/>
    <w:rsid w:val="00D71243"/>
    <w:rsid w:val="00D761BC"/>
    <w:rsid w:val="00D76D8F"/>
    <w:rsid w:val="00D803B2"/>
    <w:rsid w:val="00D85CB8"/>
    <w:rsid w:val="00D86540"/>
    <w:rsid w:val="00D8674E"/>
    <w:rsid w:val="00D87C11"/>
    <w:rsid w:val="00D92AC4"/>
    <w:rsid w:val="00D936AA"/>
    <w:rsid w:val="00D936D8"/>
    <w:rsid w:val="00D944C7"/>
    <w:rsid w:val="00D9562F"/>
    <w:rsid w:val="00D9614C"/>
    <w:rsid w:val="00DA44AC"/>
    <w:rsid w:val="00DA62A7"/>
    <w:rsid w:val="00DA6501"/>
    <w:rsid w:val="00DA68DC"/>
    <w:rsid w:val="00DA6A7E"/>
    <w:rsid w:val="00DB5543"/>
    <w:rsid w:val="00DB571E"/>
    <w:rsid w:val="00DC13E7"/>
    <w:rsid w:val="00DC2CCA"/>
    <w:rsid w:val="00DC3FF7"/>
    <w:rsid w:val="00DC5941"/>
    <w:rsid w:val="00DD04AE"/>
    <w:rsid w:val="00DD1505"/>
    <w:rsid w:val="00DD41B1"/>
    <w:rsid w:val="00DD4E02"/>
    <w:rsid w:val="00DD505B"/>
    <w:rsid w:val="00DD5F5D"/>
    <w:rsid w:val="00DE3D8D"/>
    <w:rsid w:val="00DE53D7"/>
    <w:rsid w:val="00DE589A"/>
    <w:rsid w:val="00DE6546"/>
    <w:rsid w:val="00DE7660"/>
    <w:rsid w:val="00DF06B4"/>
    <w:rsid w:val="00DF5536"/>
    <w:rsid w:val="00DF5EFE"/>
    <w:rsid w:val="00DF6310"/>
    <w:rsid w:val="00DF646A"/>
    <w:rsid w:val="00E04DCC"/>
    <w:rsid w:val="00E06423"/>
    <w:rsid w:val="00E07042"/>
    <w:rsid w:val="00E14A36"/>
    <w:rsid w:val="00E1680C"/>
    <w:rsid w:val="00E2015C"/>
    <w:rsid w:val="00E20540"/>
    <w:rsid w:val="00E20599"/>
    <w:rsid w:val="00E22134"/>
    <w:rsid w:val="00E23739"/>
    <w:rsid w:val="00E271AA"/>
    <w:rsid w:val="00E30E64"/>
    <w:rsid w:val="00E3355A"/>
    <w:rsid w:val="00E34287"/>
    <w:rsid w:val="00E3429E"/>
    <w:rsid w:val="00E35DFE"/>
    <w:rsid w:val="00E409AB"/>
    <w:rsid w:val="00E41A94"/>
    <w:rsid w:val="00E42DBF"/>
    <w:rsid w:val="00E4460C"/>
    <w:rsid w:val="00E5131E"/>
    <w:rsid w:val="00E52490"/>
    <w:rsid w:val="00E5378D"/>
    <w:rsid w:val="00E54E5D"/>
    <w:rsid w:val="00E6063F"/>
    <w:rsid w:val="00E60736"/>
    <w:rsid w:val="00E6094C"/>
    <w:rsid w:val="00E61F17"/>
    <w:rsid w:val="00E6261F"/>
    <w:rsid w:val="00E635A9"/>
    <w:rsid w:val="00E64BD5"/>
    <w:rsid w:val="00E758CD"/>
    <w:rsid w:val="00E76809"/>
    <w:rsid w:val="00E80459"/>
    <w:rsid w:val="00E81B6D"/>
    <w:rsid w:val="00E83989"/>
    <w:rsid w:val="00E84EA3"/>
    <w:rsid w:val="00E867C3"/>
    <w:rsid w:val="00E91CCF"/>
    <w:rsid w:val="00E92043"/>
    <w:rsid w:val="00E92B5D"/>
    <w:rsid w:val="00E92FE6"/>
    <w:rsid w:val="00E94293"/>
    <w:rsid w:val="00E9618F"/>
    <w:rsid w:val="00EA1193"/>
    <w:rsid w:val="00EA144A"/>
    <w:rsid w:val="00EA341B"/>
    <w:rsid w:val="00EA3C21"/>
    <w:rsid w:val="00EA4409"/>
    <w:rsid w:val="00EA58B7"/>
    <w:rsid w:val="00EA7DC3"/>
    <w:rsid w:val="00EB535F"/>
    <w:rsid w:val="00EB6302"/>
    <w:rsid w:val="00EB7492"/>
    <w:rsid w:val="00EC091B"/>
    <w:rsid w:val="00EC216E"/>
    <w:rsid w:val="00EC2A86"/>
    <w:rsid w:val="00EC2CD9"/>
    <w:rsid w:val="00EC53A7"/>
    <w:rsid w:val="00EC768E"/>
    <w:rsid w:val="00ED4CEC"/>
    <w:rsid w:val="00ED4DAE"/>
    <w:rsid w:val="00ED4EC3"/>
    <w:rsid w:val="00ED4FCC"/>
    <w:rsid w:val="00ED675F"/>
    <w:rsid w:val="00EE10BE"/>
    <w:rsid w:val="00EE20A0"/>
    <w:rsid w:val="00EE27B9"/>
    <w:rsid w:val="00EF0020"/>
    <w:rsid w:val="00EF2ED2"/>
    <w:rsid w:val="00EF409D"/>
    <w:rsid w:val="00EF4BCC"/>
    <w:rsid w:val="00EF54D8"/>
    <w:rsid w:val="00EF6C8E"/>
    <w:rsid w:val="00F02598"/>
    <w:rsid w:val="00F05C27"/>
    <w:rsid w:val="00F06B23"/>
    <w:rsid w:val="00F06D1F"/>
    <w:rsid w:val="00F077C5"/>
    <w:rsid w:val="00F12F0A"/>
    <w:rsid w:val="00F1449E"/>
    <w:rsid w:val="00F14D60"/>
    <w:rsid w:val="00F15CCF"/>
    <w:rsid w:val="00F1643E"/>
    <w:rsid w:val="00F2518C"/>
    <w:rsid w:val="00F3233E"/>
    <w:rsid w:val="00F36DBB"/>
    <w:rsid w:val="00F37396"/>
    <w:rsid w:val="00F43BA7"/>
    <w:rsid w:val="00F44C9C"/>
    <w:rsid w:val="00F468E5"/>
    <w:rsid w:val="00F5451D"/>
    <w:rsid w:val="00F56AD8"/>
    <w:rsid w:val="00F6070B"/>
    <w:rsid w:val="00F6377A"/>
    <w:rsid w:val="00F65025"/>
    <w:rsid w:val="00F67F62"/>
    <w:rsid w:val="00F71FE9"/>
    <w:rsid w:val="00F7313A"/>
    <w:rsid w:val="00F7346B"/>
    <w:rsid w:val="00F80630"/>
    <w:rsid w:val="00F82BB6"/>
    <w:rsid w:val="00F841A0"/>
    <w:rsid w:val="00F85AFD"/>
    <w:rsid w:val="00F864F9"/>
    <w:rsid w:val="00F86CCF"/>
    <w:rsid w:val="00F87501"/>
    <w:rsid w:val="00F87C65"/>
    <w:rsid w:val="00F913AB"/>
    <w:rsid w:val="00F919CC"/>
    <w:rsid w:val="00F94B68"/>
    <w:rsid w:val="00F9500A"/>
    <w:rsid w:val="00F9750B"/>
    <w:rsid w:val="00FA019A"/>
    <w:rsid w:val="00FA0EA4"/>
    <w:rsid w:val="00FA21E3"/>
    <w:rsid w:val="00FA2C06"/>
    <w:rsid w:val="00FA336B"/>
    <w:rsid w:val="00FA37F5"/>
    <w:rsid w:val="00FA3E40"/>
    <w:rsid w:val="00FA5942"/>
    <w:rsid w:val="00FA6EAB"/>
    <w:rsid w:val="00FB19DC"/>
    <w:rsid w:val="00FB21A4"/>
    <w:rsid w:val="00FB2B97"/>
    <w:rsid w:val="00FB4489"/>
    <w:rsid w:val="00FB7580"/>
    <w:rsid w:val="00FB767D"/>
    <w:rsid w:val="00FC1262"/>
    <w:rsid w:val="00FC359F"/>
    <w:rsid w:val="00FC5220"/>
    <w:rsid w:val="00FD0C6D"/>
    <w:rsid w:val="00FD7AE8"/>
    <w:rsid w:val="00FE17CF"/>
    <w:rsid w:val="00FE1EC8"/>
    <w:rsid w:val="00FE2317"/>
    <w:rsid w:val="00FE2C4A"/>
    <w:rsid w:val="00FE37CE"/>
    <w:rsid w:val="00FE5383"/>
    <w:rsid w:val="00FE797B"/>
    <w:rsid w:val="00FF1873"/>
    <w:rsid w:val="00FF2491"/>
    <w:rsid w:val="00FF4A4E"/>
    <w:rsid w:val="00FF50DD"/>
    <w:rsid w:val="00FF6DCB"/>
    <w:rsid w:val="00FF71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E2317"/>
    <w:rPr>
      <w:sz w:val="24"/>
    </w:rPr>
  </w:style>
  <w:style w:type="paragraph" w:styleId="1">
    <w:name w:val="heading 1"/>
    <w:basedOn w:val="a1"/>
    <w:next w:val="a1"/>
    <w:link w:val="10"/>
    <w:qFormat/>
    <w:rsid w:val="00DA62A7"/>
    <w:pPr>
      <w:keepNext/>
      <w:widowControl w:val="0"/>
      <w:autoSpaceDE w:val="0"/>
      <w:autoSpaceDN w:val="0"/>
      <w:adjustRightInd w:val="0"/>
      <w:spacing w:before="240" w:after="60"/>
      <w:outlineLvl w:val="0"/>
    </w:pPr>
    <w:rPr>
      <w:rFonts w:ascii="Arial" w:hAnsi="Arial"/>
      <w:b/>
      <w:kern w:val="32"/>
      <w:sz w:val="3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
    <w:name w:val="Печать- От: Кому: Тема: Дата:"/>
    <w:basedOn w:val="a1"/>
    <w:rsid w:val="00DA62A7"/>
    <w:pPr>
      <w:pBdr>
        <w:left w:val="single" w:sz="18" w:space="1" w:color="auto"/>
      </w:pBdr>
      <w:ind w:left="1080" w:hanging="1080"/>
    </w:pPr>
    <w:rPr>
      <w:rFonts w:ascii="Arial" w:hAnsi="Arial"/>
    </w:rPr>
  </w:style>
  <w:style w:type="paragraph" w:customStyle="1" w:styleId="-0">
    <w:name w:val="Печать- Инвертировать заголовок"/>
    <w:basedOn w:val="a1"/>
    <w:next w:val="-"/>
    <w:rsid w:val="00DA62A7"/>
    <w:pPr>
      <w:pBdr>
        <w:left w:val="single" w:sz="18" w:space="1" w:color="auto"/>
      </w:pBdr>
      <w:shd w:val="pct12" w:color="auto" w:fill="auto"/>
      <w:ind w:left="1080" w:hanging="1080"/>
    </w:pPr>
    <w:rPr>
      <w:rFonts w:ascii="Arial" w:hAnsi="Arial"/>
      <w:b/>
      <w:sz w:val="22"/>
    </w:rPr>
  </w:style>
  <w:style w:type="paragraph" w:customStyle="1" w:styleId="a5">
    <w:name w:val="Заголовки Ответить/Переслать"/>
    <w:basedOn w:val="a1"/>
    <w:next w:val="a6"/>
    <w:rsid w:val="00DA62A7"/>
    <w:pPr>
      <w:pBdr>
        <w:left w:val="single" w:sz="18" w:space="1" w:color="auto"/>
      </w:pBdr>
      <w:shd w:val="pct10" w:color="auto" w:fill="FFFFFF"/>
      <w:ind w:left="1080" w:hanging="1080"/>
      <w:outlineLvl w:val="0"/>
    </w:pPr>
    <w:rPr>
      <w:rFonts w:ascii="Arial" w:hAnsi="Arial"/>
      <w:b/>
    </w:rPr>
  </w:style>
  <w:style w:type="paragraph" w:customStyle="1" w:styleId="a6">
    <w:name w:val="Ответить/Переслать Кому: От: Дата:"/>
    <w:basedOn w:val="a1"/>
    <w:rsid w:val="00DA62A7"/>
    <w:pPr>
      <w:pBdr>
        <w:left w:val="single" w:sz="18" w:space="1" w:color="auto"/>
      </w:pBdr>
      <w:ind w:left="1080" w:hanging="1080"/>
    </w:pPr>
    <w:rPr>
      <w:rFonts w:ascii="Arial" w:hAnsi="Arial"/>
    </w:rPr>
  </w:style>
  <w:style w:type="paragraph" w:styleId="a0">
    <w:name w:val="List Bullet"/>
    <w:basedOn w:val="a1"/>
    <w:autoRedefine/>
    <w:rsid w:val="00DA62A7"/>
    <w:pPr>
      <w:numPr>
        <w:numId w:val="1"/>
      </w:numPr>
    </w:pPr>
    <w:rPr>
      <w:rFonts w:ascii="Arial" w:hAnsi="Arial"/>
    </w:rPr>
  </w:style>
  <w:style w:type="paragraph" w:styleId="20">
    <w:name w:val="List Bullet 2"/>
    <w:basedOn w:val="a1"/>
    <w:autoRedefine/>
    <w:rsid w:val="00DA62A7"/>
    <w:pPr>
      <w:numPr>
        <w:numId w:val="2"/>
      </w:numPr>
    </w:pPr>
    <w:rPr>
      <w:rFonts w:ascii="Arial" w:hAnsi="Arial"/>
    </w:rPr>
  </w:style>
  <w:style w:type="paragraph" w:styleId="30">
    <w:name w:val="List Bullet 3"/>
    <w:basedOn w:val="a1"/>
    <w:autoRedefine/>
    <w:rsid w:val="00DA62A7"/>
    <w:pPr>
      <w:numPr>
        <w:numId w:val="3"/>
      </w:numPr>
    </w:pPr>
    <w:rPr>
      <w:rFonts w:ascii="Arial" w:hAnsi="Arial"/>
    </w:rPr>
  </w:style>
  <w:style w:type="paragraph" w:styleId="40">
    <w:name w:val="List Bullet 4"/>
    <w:basedOn w:val="a1"/>
    <w:autoRedefine/>
    <w:rsid w:val="00DA62A7"/>
    <w:pPr>
      <w:numPr>
        <w:numId w:val="4"/>
      </w:numPr>
    </w:pPr>
    <w:rPr>
      <w:rFonts w:ascii="Arial" w:hAnsi="Arial"/>
    </w:rPr>
  </w:style>
  <w:style w:type="paragraph" w:styleId="50">
    <w:name w:val="List Bullet 5"/>
    <w:basedOn w:val="a1"/>
    <w:autoRedefine/>
    <w:rsid w:val="00DA62A7"/>
    <w:pPr>
      <w:numPr>
        <w:numId w:val="5"/>
      </w:numPr>
    </w:pPr>
    <w:rPr>
      <w:rFonts w:ascii="Arial" w:hAnsi="Arial"/>
    </w:rPr>
  </w:style>
  <w:style w:type="paragraph" w:styleId="a">
    <w:name w:val="List Number"/>
    <w:basedOn w:val="a1"/>
    <w:rsid w:val="00DA62A7"/>
    <w:pPr>
      <w:numPr>
        <w:numId w:val="6"/>
      </w:numPr>
    </w:pPr>
    <w:rPr>
      <w:rFonts w:ascii="Arial" w:hAnsi="Arial"/>
    </w:rPr>
  </w:style>
  <w:style w:type="paragraph" w:styleId="2">
    <w:name w:val="List Number 2"/>
    <w:basedOn w:val="a1"/>
    <w:rsid w:val="00DA62A7"/>
    <w:pPr>
      <w:numPr>
        <w:numId w:val="7"/>
      </w:numPr>
    </w:pPr>
    <w:rPr>
      <w:rFonts w:ascii="Arial" w:hAnsi="Arial"/>
    </w:rPr>
  </w:style>
  <w:style w:type="paragraph" w:styleId="3">
    <w:name w:val="List Number 3"/>
    <w:basedOn w:val="a1"/>
    <w:rsid w:val="00DA62A7"/>
    <w:pPr>
      <w:numPr>
        <w:numId w:val="8"/>
      </w:numPr>
    </w:pPr>
    <w:rPr>
      <w:rFonts w:ascii="Arial" w:hAnsi="Arial"/>
    </w:rPr>
  </w:style>
  <w:style w:type="paragraph" w:styleId="4">
    <w:name w:val="List Number 4"/>
    <w:basedOn w:val="a1"/>
    <w:rsid w:val="00DA62A7"/>
    <w:pPr>
      <w:numPr>
        <w:numId w:val="9"/>
      </w:numPr>
    </w:pPr>
    <w:rPr>
      <w:rFonts w:ascii="Arial" w:hAnsi="Arial"/>
    </w:rPr>
  </w:style>
  <w:style w:type="paragraph" w:styleId="5">
    <w:name w:val="List Number 5"/>
    <w:basedOn w:val="a1"/>
    <w:rsid w:val="00DA62A7"/>
    <w:pPr>
      <w:numPr>
        <w:numId w:val="10"/>
      </w:numPr>
    </w:pPr>
    <w:rPr>
      <w:rFonts w:ascii="Arial" w:hAnsi="Arial"/>
    </w:rPr>
  </w:style>
  <w:style w:type="paragraph" w:customStyle="1" w:styleId="11">
    <w:name w:val="Обычный1"/>
    <w:rsid w:val="00DA62A7"/>
    <w:rPr>
      <w:rFonts w:ascii="Times New Roman CYR" w:hAnsi="Times New Roman CYR"/>
      <w:snapToGrid w:val="0"/>
      <w:sz w:val="24"/>
    </w:rPr>
  </w:style>
  <w:style w:type="paragraph" w:customStyle="1" w:styleId="110">
    <w:name w:val="Заголовок 11"/>
    <w:rsid w:val="00DA62A7"/>
    <w:rPr>
      <w:rFonts w:ascii="Times New Roman CYR" w:hAnsi="Times New Roman CYR"/>
      <w:snapToGrid w:val="0"/>
      <w:sz w:val="24"/>
    </w:rPr>
  </w:style>
  <w:style w:type="paragraph" w:styleId="a7">
    <w:name w:val="Body Text Indent"/>
    <w:basedOn w:val="a1"/>
    <w:rsid w:val="00DA62A7"/>
    <w:pPr>
      <w:widowControl w:val="0"/>
      <w:shd w:val="clear" w:color="auto" w:fill="FFFFFF"/>
      <w:autoSpaceDE w:val="0"/>
      <w:autoSpaceDN w:val="0"/>
      <w:adjustRightInd w:val="0"/>
      <w:ind w:left="38"/>
      <w:jc w:val="both"/>
    </w:pPr>
    <w:rPr>
      <w:color w:val="000000"/>
      <w:spacing w:val="-20"/>
    </w:rPr>
  </w:style>
  <w:style w:type="paragraph" w:styleId="a8">
    <w:name w:val="Body Text"/>
    <w:basedOn w:val="a1"/>
    <w:rsid w:val="00DA62A7"/>
    <w:pPr>
      <w:widowControl w:val="0"/>
      <w:shd w:val="clear" w:color="auto" w:fill="FFFFFF"/>
      <w:tabs>
        <w:tab w:val="left" w:pos="-5640"/>
      </w:tabs>
      <w:autoSpaceDE w:val="0"/>
      <w:autoSpaceDN w:val="0"/>
      <w:adjustRightInd w:val="0"/>
      <w:jc w:val="both"/>
    </w:pPr>
    <w:rPr>
      <w:color w:val="000000"/>
      <w:spacing w:val="-7"/>
    </w:rPr>
  </w:style>
  <w:style w:type="paragraph" w:styleId="a9">
    <w:name w:val="footer"/>
    <w:basedOn w:val="a1"/>
    <w:link w:val="aa"/>
    <w:uiPriority w:val="99"/>
    <w:rsid w:val="00CD3266"/>
    <w:pPr>
      <w:tabs>
        <w:tab w:val="center" w:pos="4677"/>
        <w:tab w:val="right" w:pos="9355"/>
      </w:tabs>
    </w:pPr>
  </w:style>
  <w:style w:type="character" w:styleId="ab">
    <w:name w:val="page number"/>
    <w:basedOn w:val="a2"/>
    <w:rsid w:val="00CD3266"/>
  </w:style>
  <w:style w:type="paragraph" w:styleId="ac">
    <w:name w:val="header"/>
    <w:basedOn w:val="a1"/>
    <w:link w:val="ad"/>
    <w:rsid w:val="000C1942"/>
    <w:pPr>
      <w:tabs>
        <w:tab w:val="center" w:pos="4677"/>
        <w:tab w:val="right" w:pos="9355"/>
      </w:tabs>
    </w:pPr>
  </w:style>
  <w:style w:type="character" w:customStyle="1" w:styleId="ad">
    <w:name w:val="Верхний колонтитул Знак"/>
    <w:basedOn w:val="a2"/>
    <w:link w:val="ac"/>
    <w:rsid w:val="000C1942"/>
  </w:style>
  <w:style w:type="paragraph" w:styleId="ae">
    <w:name w:val="Balloon Text"/>
    <w:basedOn w:val="a1"/>
    <w:link w:val="af"/>
    <w:rsid w:val="005203D4"/>
    <w:rPr>
      <w:rFonts w:ascii="Tahoma" w:hAnsi="Tahoma"/>
      <w:sz w:val="16"/>
      <w:szCs w:val="16"/>
      <w:lang w:val="x-none" w:eastAsia="x-none"/>
    </w:rPr>
  </w:style>
  <w:style w:type="character" w:customStyle="1" w:styleId="af">
    <w:name w:val="Текст выноски Знак"/>
    <w:link w:val="ae"/>
    <w:rsid w:val="005203D4"/>
    <w:rPr>
      <w:rFonts w:ascii="Tahoma" w:hAnsi="Tahoma" w:cs="Tahoma"/>
      <w:sz w:val="16"/>
      <w:szCs w:val="16"/>
    </w:rPr>
  </w:style>
  <w:style w:type="paragraph" w:customStyle="1" w:styleId="ConsPlusNonformat">
    <w:name w:val="ConsPlusNonformat"/>
    <w:uiPriority w:val="99"/>
    <w:rsid w:val="007144C7"/>
    <w:pPr>
      <w:widowControl w:val="0"/>
      <w:autoSpaceDE w:val="0"/>
      <w:autoSpaceDN w:val="0"/>
      <w:adjustRightInd w:val="0"/>
    </w:pPr>
    <w:rPr>
      <w:rFonts w:ascii="Courier New" w:hAnsi="Courier New" w:cs="Courier New"/>
    </w:rPr>
  </w:style>
  <w:style w:type="paragraph" w:customStyle="1" w:styleId="ConsPlusNormal">
    <w:name w:val="ConsPlusNormal"/>
    <w:rsid w:val="00325233"/>
    <w:pPr>
      <w:widowControl w:val="0"/>
      <w:autoSpaceDE w:val="0"/>
      <w:autoSpaceDN w:val="0"/>
      <w:adjustRightInd w:val="0"/>
    </w:pPr>
    <w:rPr>
      <w:rFonts w:ascii="Arial" w:hAnsi="Arial" w:cs="Arial"/>
    </w:rPr>
  </w:style>
  <w:style w:type="paragraph" w:customStyle="1" w:styleId="newncpi">
    <w:name w:val="newncpi"/>
    <w:basedOn w:val="a1"/>
    <w:rsid w:val="00B80B82"/>
    <w:pPr>
      <w:spacing w:before="100" w:beforeAutospacing="1" w:after="100" w:afterAutospacing="1"/>
    </w:pPr>
    <w:rPr>
      <w:szCs w:val="24"/>
    </w:rPr>
  </w:style>
  <w:style w:type="character" w:styleId="af0">
    <w:name w:val="Hyperlink"/>
    <w:uiPriority w:val="99"/>
    <w:unhideWhenUsed/>
    <w:rsid w:val="00026C7A"/>
    <w:rPr>
      <w:color w:val="0000FF"/>
      <w:u w:val="single"/>
    </w:rPr>
  </w:style>
  <w:style w:type="character" w:customStyle="1" w:styleId="10">
    <w:name w:val="Заголовок 1 Знак"/>
    <w:link w:val="1"/>
    <w:rsid w:val="00367B59"/>
    <w:rPr>
      <w:rFonts w:ascii="Arial" w:hAnsi="Arial"/>
      <w:b/>
      <w:kern w:val="32"/>
      <w:sz w:val="32"/>
    </w:rPr>
  </w:style>
  <w:style w:type="character" w:customStyle="1" w:styleId="aa">
    <w:name w:val="Нижний колонтитул Знак"/>
    <w:basedOn w:val="a2"/>
    <w:link w:val="a9"/>
    <w:uiPriority w:val="99"/>
    <w:rsid w:val="00367B59"/>
  </w:style>
  <w:style w:type="paragraph" w:styleId="31">
    <w:name w:val="Body Text 3"/>
    <w:basedOn w:val="a1"/>
    <w:link w:val="32"/>
    <w:rsid w:val="00F87C65"/>
    <w:pPr>
      <w:spacing w:after="120"/>
    </w:pPr>
    <w:rPr>
      <w:sz w:val="16"/>
      <w:szCs w:val="16"/>
      <w:lang w:val="x-none" w:eastAsia="x-none"/>
    </w:rPr>
  </w:style>
  <w:style w:type="character" w:customStyle="1" w:styleId="32">
    <w:name w:val="Основной текст 3 Знак"/>
    <w:link w:val="31"/>
    <w:rsid w:val="00F87C65"/>
    <w:rPr>
      <w:sz w:val="16"/>
      <w:szCs w:val="16"/>
    </w:rPr>
  </w:style>
  <w:style w:type="character" w:styleId="af1">
    <w:name w:val="Placeholder Text"/>
    <w:uiPriority w:val="99"/>
    <w:semiHidden/>
    <w:rsid w:val="00754121"/>
    <w:rPr>
      <w:color w:val="808080"/>
    </w:rPr>
  </w:style>
  <w:style w:type="character" w:styleId="af2">
    <w:name w:val="Strong"/>
    <w:qFormat/>
    <w:rsid w:val="005058D7"/>
    <w:rPr>
      <w:rFonts w:ascii="Times New Roman" w:hAnsi="Times New Roman"/>
      <w:bCs/>
      <w:sz w:val="24"/>
      <w:u w:val="single"/>
    </w:rPr>
  </w:style>
  <w:style w:type="paragraph" w:styleId="af3">
    <w:name w:val="Title"/>
    <w:basedOn w:val="a1"/>
    <w:next w:val="a1"/>
    <w:link w:val="af4"/>
    <w:autoRedefine/>
    <w:qFormat/>
    <w:rsid w:val="006F3F4D"/>
    <w:pPr>
      <w:shd w:val="clear" w:color="auto" w:fill="FFFFFF"/>
      <w:tabs>
        <w:tab w:val="left" w:pos="734"/>
      </w:tabs>
    </w:pPr>
    <w:rPr>
      <w:b/>
      <w:noProof/>
      <w:szCs w:val="24"/>
      <w:lang w:val="x-none" w:eastAsia="x-none"/>
    </w:rPr>
  </w:style>
  <w:style w:type="character" w:customStyle="1" w:styleId="af4">
    <w:name w:val="Название Знак"/>
    <w:link w:val="af3"/>
    <w:rsid w:val="006F3F4D"/>
    <w:rPr>
      <w:b/>
      <w:noProof/>
      <w:sz w:val="24"/>
      <w:szCs w:val="24"/>
      <w:shd w:val="clear" w:color="auto" w:fill="FFFFFF"/>
    </w:rPr>
  </w:style>
  <w:style w:type="paragraph" w:styleId="af5">
    <w:name w:val="Subtitle"/>
    <w:basedOn w:val="a1"/>
    <w:next w:val="a1"/>
    <w:link w:val="af6"/>
    <w:qFormat/>
    <w:rsid w:val="005058D7"/>
    <w:pPr>
      <w:numPr>
        <w:ilvl w:val="1"/>
      </w:numPr>
    </w:pPr>
    <w:rPr>
      <w:rFonts w:ascii="Cambria" w:hAnsi="Cambria"/>
      <w:i/>
      <w:iCs/>
      <w:color w:val="4F81BD"/>
      <w:spacing w:val="15"/>
      <w:szCs w:val="24"/>
      <w:lang w:val="x-none" w:eastAsia="x-none"/>
    </w:rPr>
  </w:style>
  <w:style w:type="character" w:customStyle="1" w:styleId="af6">
    <w:name w:val="Подзаголовок Знак"/>
    <w:link w:val="af5"/>
    <w:rsid w:val="005058D7"/>
    <w:rPr>
      <w:rFonts w:ascii="Cambria" w:eastAsia="Times New Roman" w:hAnsi="Cambria" w:cs="Times New Roman"/>
      <w:i/>
      <w:iCs/>
      <w:color w:val="4F81BD"/>
      <w:spacing w:val="15"/>
      <w:sz w:val="24"/>
      <w:szCs w:val="24"/>
    </w:rPr>
  </w:style>
  <w:style w:type="paragraph" w:styleId="af7">
    <w:name w:val="No Spacing"/>
    <w:link w:val="af8"/>
    <w:uiPriority w:val="1"/>
    <w:qFormat/>
    <w:rsid w:val="00602278"/>
    <w:rPr>
      <w:sz w:val="24"/>
    </w:rPr>
  </w:style>
  <w:style w:type="paragraph" w:customStyle="1" w:styleId="12">
    <w:name w:val="*1"/>
    <w:basedOn w:val="a1"/>
    <w:next w:val="a1"/>
    <w:link w:val="13"/>
    <w:qFormat/>
    <w:rsid w:val="006F3F4D"/>
    <w:pPr>
      <w:shd w:val="clear" w:color="auto" w:fill="FFFFFF"/>
    </w:pPr>
    <w:rPr>
      <w:b/>
      <w:lang w:val="x-none" w:eastAsia="x-none"/>
    </w:rPr>
  </w:style>
  <w:style w:type="paragraph" w:styleId="af9">
    <w:name w:val="caption"/>
    <w:basedOn w:val="a1"/>
    <w:next w:val="a1"/>
    <w:semiHidden/>
    <w:unhideWhenUsed/>
    <w:qFormat/>
    <w:rsid w:val="00602278"/>
    <w:pPr>
      <w:spacing w:after="200"/>
    </w:pPr>
    <w:rPr>
      <w:b/>
      <w:bCs/>
      <w:color w:val="4F81BD"/>
      <w:sz w:val="18"/>
      <w:szCs w:val="18"/>
    </w:rPr>
  </w:style>
  <w:style w:type="character" w:customStyle="1" w:styleId="13">
    <w:name w:val="*1 Знак"/>
    <w:link w:val="12"/>
    <w:rsid w:val="006F3F4D"/>
    <w:rPr>
      <w:b/>
      <w:sz w:val="24"/>
      <w:shd w:val="clear" w:color="auto" w:fill="FFFFFF"/>
    </w:rPr>
  </w:style>
  <w:style w:type="paragraph" w:customStyle="1" w:styleId="21">
    <w:name w:val="*2"/>
    <w:basedOn w:val="a1"/>
    <w:link w:val="22"/>
    <w:qFormat/>
    <w:rsid w:val="006F3F4D"/>
    <w:pPr>
      <w:shd w:val="clear" w:color="auto" w:fill="FFFFFF"/>
      <w:jc w:val="both"/>
    </w:pPr>
    <w:rPr>
      <w:bCs/>
      <w:szCs w:val="24"/>
      <w:lang w:val="x-none" w:eastAsia="x-none"/>
    </w:rPr>
  </w:style>
  <w:style w:type="paragraph" w:customStyle="1" w:styleId="33">
    <w:name w:val="*3"/>
    <w:basedOn w:val="af7"/>
    <w:link w:val="34"/>
    <w:qFormat/>
    <w:rsid w:val="006F3F4D"/>
    <w:rPr>
      <w:u w:val="single"/>
    </w:rPr>
  </w:style>
  <w:style w:type="character" w:customStyle="1" w:styleId="22">
    <w:name w:val="*2 Знак"/>
    <w:link w:val="21"/>
    <w:rsid w:val="006F3F4D"/>
    <w:rPr>
      <w:bCs/>
      <w:sz w:val="24"/>
      <w:szCs w:val="24"/>
      <w:shd w:val="clear" w:color="auto" w:fill="FFFFFF"/>
    </w:rPr>
  </w:style>
  <w:style w:type="character" w:customStyle="1" w:styleId="af8">
    <w:name w:val="Без интервала Знак"/>
    <w:link w:val="af7"/>
    <w:uiPriority w:val="1"/>
    <w:rsid w:val="006F3F4D"/>
    <w:rPr>
      <w:sz w:val="24"/>
      <w:lang w:val="ru-RU" w:eastAsia="ru-RU" w:bidi="ar-SA"/>
    </w:rPr>
  </w:style>
  <w:style w:type="character" w:customStyle="1" w:styleId="34">
    <w:name w:val="*3 Знак"/>
    <w:link w:val="33"/>
    <w:rsid w:val="006F3F4D"/>
    <w:rPr>
      <w:sz w:val="24"/>
      <w:u w:val="single"/>
      <w:lang w:val="ru-RU" w:eastAsia="ru-RU" w:bidi="ar-SA"/>
    </w:rPr>
  </w:style>
  <w:style w:type="table" w:styleId="afa">
    <w:name w:val="Table Grid"/>
    <w:basedOn w:val="a3"/>
    <w:rsid w:val="00BB62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ustify">
    <w:name w:val="justify"/>
    <w:basedOn w:val="a1"/>
    <w:rsid w:val="005F3322"/>
    <w:pPr>
      <w:spacing w:after="160"/>
      <w:ind w:firstLine="567"/>
      <w:jc w:val="both"/>
    </w:pPr>
    <w:rPr>
      <w:szCs w:val="24"/>
    </w:rPr>
  </w:style>
  <w:style w:type="paragraph" w:customStyle="1" w:styleId="y3">
    <w:name w:val="y3"/>
    <w:basedOn w:val="a1"/>
    <w:rsid w:val="00182464"/>
    <w:pPr>
      <w:spacing w:before="320" w:after="320"/>
      <w:jc w:val="center"/>
    </w:pPr>
    <w:rPr>
      <w:szCs w:val="24"/>
    </w:rPr>
  </w:style>
  <w:style w:type="paragraph" w:customStyle="1" w:styleId="a00">
    <w:name w:val="a0"/>
    <w:basedOn w:val="a1"/>
    <w:rsid w:val="001B6260"/>
    <w:pPr>
      <w:spacing w:after="160"/>
    </w:pPr>
    <w:rPr>
      <w:szCs w:val="24"/>
    </w:rPr>
  </w:style>
  <w:style w:type="character" w:customStyle="1" w:styleId="podstrochnik">
    <w:name w:val="podstrochnik"/>
    <w:rsid w:val="001B6260"/>
    <w:rPr>
      <w:sz w:val="20"/>
      <w:szCs w:val="20"/>
    </w:rPr>
  </w:style>
  <w:style w:type="paragraph" w:styleId="35">
    <w:name w:val="Body Text Indent 3"/>
    <w:basedOn w:val="a1"/>
    <w:link w:val="36"/>
    <w:uiPriority w:val="99"/>
    <w:unhideWhenUsed/>
    <w:rsid w:val="001E7182"/>
    <w:pPr>
      <w:spacing w:after="120"/>
      <w:ind w:left="283"/>
    </w:pPr>
    <w:rPr>
      <w:sz w:val="16"/>
      <w:szCs w:val="16"/>
      <w:lang w:val="x-none" w:eastAsia="x-none"/>
    </w:rPr>
  </w:style>
  <w:style w:type="character" w:customStyle="1" w:styleId="36">
    <w:name w:val="Основной текст с отступом 3 Знак"/>
    <w:link w:val="35"/>
    <w:uiPriority w:val="99"/>
    <w:rsid w:val="001E7182"/>
    <w:rPr>
      <w:sz w:val="16"/>
      <w:szCs w:val="16"/>
    </w:rPr>
  </w:style>
  <w:style w:type="paragraph" w:customStyle="1" w:styleId="14">
    <w:name w:val="Без интервала1"/>
    <w:rsid w:val="00E60736"/>
    <w:rPr>
      <w:rFonts w:ascii="Calibri" w:eastAsia="Calibri" w:hAnsi="Calibri"/>
      <w:sz w:val="22"/>
      <w:szCs w:val="22"/>
    </w:rPr>
  </w:style>
  <w:style w:type="character" w:customStyle="1" w:styleId="apple-converted-space">
    <w:name w:val="apple-converted-space"/>
    <w:basedOn w:val="a2"/>
    <w:rsid w:val="006D2D50"/>
  </w:style>
  <w:style w:type="character" w:styleId="afb">
    <w:name w:val="Emphasis"/>
    <w:basedOn w:val="a2"/>
    <w:qFormat/>
    <w:rsid w:val="00D76D8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E2317"/>
    <w:rPr>
      <w:sz w:val="24"/>
    </w:rPr>
  </w:style>
  <w:style w:type="paragraph" w:styleId="1">
    <w:name w:val="heading 1"/>
    <w:basedOn w:val="a1"/>
    <w:next w:val="a1"/>
    <w:link w:val="10"/>
    <w:qFormat/>
    <w:rsid w:val="00DA62A7"/>
    <w:pPr>
      <w:keepNext/>
      <w:widowControl w:val="0"/>
      <w:autoSpaceDE w:val="0"/>
      <w:autoSpaceDN w:val="0"/>
      <w:adjustRightInd w:val="0"/>
      <w:spacing w:before="240" w:after="60"/>
      <w:outlineLvl w:val="0"/>
    </w:pPr>
    <w:rPr>
      <w:rFonts w:ascii="Arial" w:hAnsi="Arial"/>
      <w:b/>
      <w:kern w:val="32"/>
      <w:sz w:val="3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
    <w:name w:val="Печать- От: Кому: Тема: Дата:"/>
    <w:basedOn w:val="a1"/>
    <w:rsid w:val="00DA62A7"/>
    <w:pPr>
      <w:pBdr>
        <w:left w:val="single" w:sz="18" w:space="1" w:color="auto"/>
      </w:pBdr>
      <w:ind w:left="1080" w:hanging="1080"/>
    </w:pPr>
    <w:rPr>
      <w:rFonts w:ascii="Arial" w:hAnsi="Arial"/>
    </w:rPr>
  </w:style>
  <w:style w:type="paragraph" w:customStyle="1" w:styleId="-0">
    <w:name w:val="Печать- Инвертировать заголовок"/>
    <w:basedOn w:val="a1"/>
    <w:next w:val="-"/>
    <w:rsid w:val="00DA62A7"/>
    <w:pPr>
      <w:pBdr>
        <w:left w:val="single" w:sz="18" w:space="1" w:color="auto"/>
      </w:pBdr>
      <w:shd w:val="pct12" w:color="auto" w:fill="auto"/>
      <w:ind w:left="1080" w:hanging="1080"/>
    </w:pPr>
    <w:rPr>
      <w:rFonts w:ascii="Arial" w:hAnsi="Arial"/>
      <w:b/>
      <w:sz w:val="22"/>
    </w:rPr>
  </w:style>
  <w:style w:type="paragraph" w:customStyle="1" w:styleId="a5">
    <w:name w:val="Заголовки Ответить/Переслать"/>
    <w:basedOn w:val="a1"/>
    <w:next w:val="a6"/>
    <w:rsid w:val="00DA62A7"/>
    <w:pPr>
      <w:pBdr>
        <w:left w:val="single" w:sz="18" w:space="1" w:color="auto"/>
      </w:pBdr>
      <w:shd w:val="pct10" w:color="auto" w:fill="FFFFFF"/>
      <w:ind w:left="1080" w:hanging="1080"/>
      <w:outlineLvl w:val="0"/>
    </w:pPr>
    <w:rPr>
      <w:rFonts w:ascii="Arial" w:hAnsi="Arial"/>
      <w:b/>
    </w:rPr>
  </w:style>
  <w:style w:type="paragraph" w:customStyle="1" w:styleId="a6">
    <w:name w:val="Ответить/Переслать Кому: От: Дата:"/>
    <w:basedOn w:val="a1"/>
    <w:rsid w:val="00DA62A7"/>
    <w:pPr>
      <w:pBdr>
        <w:left w:val="single" w:sz="18" w:space="1" w:color="auto"/>
      </w:pBdr>
      <w:ind w:left="1080" w:hanging="1080"/>
    </w:pPr>
    <w:rPr>
      <w:rFonts w:ascii="Arial" w:hAnsi="Arial"/>
    </w:rPr>
  </w:style>
  <w:style w:type="paragraph" w:styleId="a0">
    <w:name w:val="List Bullet"/>
    <w:basedOn w:val="a1"/>
    <w:autoRedefine/>
    <w:rsid w:val="00DA62A7"/>
    <w:pPr>
      <w:numPr>
        <w:numId w:val="1"/>
      </w:numPr>
    </w:pPr>
    <w:rPr>
      <w:rFonts w:ascii="Arial" w:hAnsi="Arial"/>
    </w:rPr>
  </w:style>
  <w:style w:type="paragraph" w:styleId="20">
    <w:name w:val="List Bullet 2"/>
    <w:basedOn w:val="a1"/>
    <w:autoRedefine/>
    <w:rsid w:val="00DA62A7"/>
    <w:pPr>
      <w:numPr>
        <w:numId w:val="2"/>
      </w:numPr>
    </w:pPr>
    <w:rPr>
      <w:rFonts w:ascii="Arial" w:hAnsi="Arial"/>
    </w:rPr>
  </w:style>
  <w:style w:type="paragraph" w:styleId="30">
    <w:name w:val="List Bullet 3"/>
    <w:basedOn w:val="a1"/>
    <w:autoRedefine/>
    <w:rsid w:val="00DA62A7"/>
    <w:pPr>
      <w:numPr>
        <w:numId w:val="3"/>
      </w:numPr>
    </w:pPr>
    <w:rPr>
      <w:rFonts w:ascii="Arial" w:hAnsi="Arial"/>
    </w:rPr>
  </w:style>
  <w:style w:type="paragraph" w:styleId="40">
    <w:name w:val="List Bullet 4"/>
    <w:basedOn w:val="a1"/>
    <w:autoRedefine/>
    <w:rsid w:val="00DA62A7"/>
    <w:pPr>
      <w:numPr>
        <w:numId w:val="4"/>
      </w:numPr>
    </w:pPr>
    <w:rPr>
      <w:rFonts w:ascii="Arial" w:hAnsi="Arial"/>
    </w:rPr>
  </w:style>
  <w:style w:type="paragraph" w:styleId="50">
    <w:name w:val="List Bullet 5"/>
    <w:basedOn w:val="a1"/>
    <w:autoRedefine/>
    <w:rsid w:val="00DA62A7"/>
    <w:pPr>
      <w:numPr>
        <w:numId w:val="5"/>
      </w:numPr>
    </w:pPr>
    <w:rPr>
      <w:rFonts w:ascii="Arial" w:hAnsi="Arial"/>
    </w:rPr>
  </w:style>
  <w:style w:type="paragraph" w:styleId="a">
    <w:name w:val="List Number"/>
    <w:basedOn w:val="a1"/>
    <w:rsid w:val="00DA62A7"/>
    <w:pPr>
      <w:numPr>
        <w:numId w:val="6"/>
      </w:numPr>
    </w:pPr>
    <w:rPr>
      <w:rFonts w:ascii="Arial" w:hAnsi="Arial"/>
    </w:rPr>
  </w:style>
  <w:style w:type="paragraph" w:styleId="2">
    <w:name w:val="List Number 2"/>
    <w:basedOn w:val="a1"/>
    <w:rsid w:val="00DA62A7"/>
    <w:pPr>
      <w:numPr>
        <w:numId w:val="7"/>
      </w:numPr>
    </w:pPr>
    <w:rPr>
      <w:rFonts w:ascii="Arial" w:hAnsi="Arial"/>
    </w:rPr>
  </w:style>
  <w:style w:type="paragraph" w:styleId="3">
    <w:name w:val="List Number 3"/>
    <w:basedOn w:val="a1"/>
    <w:rsid w:val="00DA62A7"/>
    <w:pPr>
      <w:numPr>
        <w:numId w:val="8"/>
      </w:numPr>
    </w:pPr>
    <w:rPr>
      <w:rFonts w:ascii="Arial" w:hAnsi="Arial"/>
    </w:rPr>
  </w:style>
  <w:style w:type="paragraph" w:styleId="4">
    <w:name w:val="List Number 4"/>
    <w:basedOn w:val="a1"/>
    <w:rsid w:val="00DA62A7"/>
    <w:pPr>
      <w:numPr>
        <w:numId w:val="9"/>
      </w:numPr>
    </w:pPr>
    <w:rPr>
      <w:rFonts w:ascii="Arial" w:hAnsi="Arial"/>
    </w:rPr>
  </w:style>
  <w:style w:type="paragraph" w:styleId="5">
    <w:name w:val="List Number 5"/>
    <w:basedOn w:val="a1"/>
    <w:rsid w:val="00DA62A7"/>
    <w:pPr>
      <w:numPr>
        <w:numId w:val="10"/>
      </w:numPr>
    </w:pPr>
    <w:rPr>
      <w:rFonts w:ascii="Arial" w:hAnsi="Arial"/>
    </w:rPr>
  </w:style>
  <w:style w:type="paragraph" w:customStyle="1" w:styleId="11">
    <w:name w:val="Обычный1"/>
    <w:rsid w:val="00DA62A7"/>
    <w:rPr>
      <w:rFonts w:ascii="Times New Roman CYR" w:hAnsi="Times New Roman CYR"/>
      <w:snapToGrid w:val="0"/>
      <w:sz w:val="24"/>
    </w:rPr>
  </w:style>
  <w:style w:type="paragraph" w:customStyle="1" w:styleId="110">
    <w:name w:val="Заголовок 11"/>
    <w:rsid w:val="00DA62A7"/>
    <w:rPr>
      <w:rFonts w:ascii="Times New Roman CYR" w:hAnsi="Times New Roman CYR"/>
      <w:snapToGrid w:val="0"/>
      <w:sz w:val="24"/>
    </w:rPr>
  </w:style>
  <w:style w:type="paragraph" w:styleId="a7">
    <w:name w:val="Body Text Indent"/>
    <w:basedOn w:val="a1"/>
    <w:rsid w:val="00DA62A7"/>
    <w:pPr>
      <w:widowControl w:val="0"/>
      <w:shd w:val="clear" w:color="auto" w:fill="FFFFFF"/>
      <w:autoSpaceDE w:val="0"/>
      <w:autoSpaceDN w:val="0"/>
      <w:adjustRightInd w:val="0"/>
      <w:ind w:left="38"/>
      <w:jc w:val="both"/>
    </w:pPr>
    <w:rPr>
      <w:color w:val="000000"/>
      <w:spacing w:val="-20"/>
    </w:rPr>
  </w:style>
  <w:style w:type="paragraph" w:styleId="a8">
    <w:name w:val="Body Text"/>
    <w:basedOn w:val="a1"/>
    <w:rsid w:val="00DA62A7"/>
    <w:pPr>
      <w:widowControl w:val="0"/>
      <w:shd w:val="clear" w:color="auto" w:fill="FFFFFF"/>
      <w:tabs>
        <w:tab w:val="left" w:pos="-5640"/>
      </w:tabs>
      <w:autoSpaceDE w:val="0"/>
      <w:autoSpaceDN w:val="0"/>
      <w:adjustRightInd w:val="0"/>
      <w:jc w:val="both"/>
    </w:pPr>
    <w:rPr>
      <w:color w:val="000000"/>
      <w:spacing w:val="-7"/>
    </w:rPr>
  </w:style>
  <w:style w:type="paragraph" w:styleId="a9">
    <w:name w:val="footer"/>
    <w:basedOn w:val="a1"/>
    <w:link w:val="aa"/>
    <w:uiPriority w:val="99"/>
    <w:rsid w:val="00CD3266"/>
    <w:pPr>
      <w:tabs>
        <w:tab w:val="center" w:pos="4677"/>
        <w:tab w:val="right" w:pos="9355"/>
      </w:tabs>
    </w:pPr>
  </w:style>
  <w:style w:type="character" w:styleId="ab">
    <w:name w:val="page number"/>
    <w:basedOn w:val="a2"/>
    <w:rsid w:val="00CD3266"/>
  </w:style>
  <w:style w:type="paragraph" w:styleId="ac">
    <w:name w:val="header"/>
    <w:basedOn w:val="a1"/>
    <w:link w:val="ad"/>
    <w:rsid w:val="000C1942"/>
    <w:pPr>
      <w:tabs>
        <w:tab w:val="center" w:pos="4677"/>
        <w:tab w:val="right" w:pos="9355"/>
      </w:tabs>
    </w:pPr>
  </w:style>
  <w:style w:type="character" w:customStyle="1" w:styleId="ad">
    <w:name w:val="Верхний колонтитул Знак"/>
    <w:basedOn w:val="a2"/>
    <w:link w:val="ac"/>
    <w:rsid w:val="000C1942"/>
  </w:style>
  <w:style w:type="paragraph" w:styleId="ae">
    <w:name w:val="Balloon Text"/>
    <w:basedOn w:val="a1"/>
    <w:link w:val="af"/>
    <w:rsid w:val="005203D4"/>
    <w:rPr>
      <w:rFonts w:ascii="Tahoma" w:hAnsi="Tahoma"/>
      <w:sz w:val="16"/>
      <w:szCs w:val="16"/>
      <w:lang w:val="x-none" w:eastAsia="x-none"/>
    </w:rPr>
  </w:style>
  <w:style w:type="character" w:customStyle="1" w:styleId="af">
    <w:name w:val="Текст выноски Знак"/>
    <w:link w:val="ae"/>
    <w:rsid w:val="005203D4"/>
    <w:rPr>
      <w:rFonts w:ascii="Tahoma" w:hAnsi="Tahoma" w:cs="Tahoma"/>
      <w:sz w:val="16"/>
      <w:szCs w:val="16"/>
    </w:rPr>
  </w:style>
  <w:style w:type="paragraph" w:customStyle="1" w:styleId="ConsPlusNonformat">
    <w:name w:val="ConsPlusNonformat"/>
    <w:uiPriority w:val="99"/>
    <w:rsid w:val="007144C7"/>
    <w:pPr>
      <w:widowControl w:val="0"/>
      <w:autoSpaceDE w:val="0"/>
      <w:autoSpaceDN w:val="0"/>
      <w:adjustRightInd w:val="0"/>
    </w:pPr>
    <w:rPr>
      <w:rFonts w:ascii="Courier New" w:hAnsi="Courier New" w:cs="Courier New"/>
    </w:rPr>
  </w:style>
  <w:style w:type="paragraph" w:customStyle="1" w:styleId="ConsPlusNormal">
    <w:name w:val="ConsPlusNormal"/>
    <w:rsid w:val="00325233"/>
    <w:pPr>
      <w:widowControl w:val="0"/>
      <w:autoSpaceDE w:val="0"/>
      <w:autoSpaceDN w:val="0"/>
      <w:adjustRightInd w:val="0"/>
    </w:pPr>
    <w:rPr>
      <w:rFonts w:ascii="Arial" w:hAnsi="Arial" w:cs="Arial"/>
    </w:rPr>
  </w:style>
  <w:style w:type="paragraph" w:customStyle="1" w:styleId="newncpi">
    <w:name w:val="newncpi"/>
    <w:basedOn w:val="a1"/>
    <w:rsid w:val="00B80B82"/>
    <w:pPr>
      <w:spacing w:before="100" w:beforeAutospacing="1" w:after="100" w:afterAutospacing="1"/>
    </w:pPr>
    <w:rPr>
      <w:szCs w:val="24"/>
    </w:rPr>
  </w:style>
  <w:style w:type="character" w:styleId="af0">
    <w:name w:val="Hyperlink"/>
    <w:uiPriority w:val="99"/>
    <w:unhideWhenUsed/>
    <w:rsid w:val="00026C7A"/>
    <w:rPr>
      <w:color w:val="0000FF"/>
      <w:u w:val="single"/>
    </w:rPr>
  </w:style>
  <w:style w:type="character" w:customStyle="1" w:styleId="10">
    <w:name w:val="Заголовок 1 Знак"/>
    <w:link w:val="1"/>
    <w:rsid w:val="00367B59"/>
    <w:rPr>
      <w:rFonts w:ascii="Arial" w:hAnsi="Arial"/>
      <w:b/>
      <w:kern w:val="32"/>
      <w:sz w:val="32"/>
    </w:rPr>
  </w:style>
  <w:style w:type="character" w:customStyle="1" w:styleId="aa">
    <w:name w:val="Нижний колонтитул Знак"/>
    <w:basedOn w:val="a2"/>
    <w:link w:val="a9"/>
    <w:uiPriority w:val="99"/>
    <w:rsid w:val="00367B59"/>
  </w:style>
  <w:style w:type="paragraph" w:styleId="31">
    <w:name w:val="Body Text 3"/>
    <w:basedOn w:val="a1"/>
    <w:link w:val="32"/>
    <w:rsid w:val="00F87C65"/>
    <w:pPr>
      <w:spacing w:after="120"/>
    </w:pPr>
    <w:rPr>
      <w:sz w:val="16"/>
      <w:szCs w:val="16"/>
      <w:lang w:val="x-none" w:eastAsia="x-none"/>
    </w:rPr>
  </w:style>
  <w:style w:type="character" w:customStyle="1" w:styleId="32">
    <w:name w:val="Основной текст 3 Знак"/>
    <w:link w:val="31"/>
    <w:rsid w:val="00F87C65"/>
    <w:rPr>
      <w:sz w:val="16"/>
      <w:szCs w:val="16"/>
    </w:rPr>
  </w:style>
  <w:style w:type="character" w:styleId="af1">
    <w:name w:val="Placeholder Text"/>
    <w:uiPriority w:val="99"/>
    <w:semiHidden/>
    <w:rsid w:val="00754121"/>
    <w:rPr>
      <w:color w:val="808080"/>
    </w:rPr>
  </w:style>
  <w:style w:type="character" w:styleId="af2">
    <w:name w:val="Strong"/>
    <w:qFormat/>
    <w:rsid w:val="005058D7"/>
    <w:rPr>
      <w:rFonts w:ascii="Times New Roman" w:hAnsi="Times New Roman"/>
      <w:bCs/>
      <w:sz w:val="24"/>
      <w:u w:val="single"/>
    </w:rPr>
  </w:style>
  <w:style w:type="paragraph" w:styleId="af3">
    <w:name w:val="Title"/>
    <w:basedOn w:val="a1"/>
    <w:next w:val="a1"/>
    <w:link w:val="af4"/>
    <w:autoRedefine/>
    <w:qFormat/>
    <w:rsid w:val="006F3F4D"/>
    <w:pPr>
      <w:shd w:val="clear" w:color="auto" w:fill="FFFFFF"/>
      <w:tabs>
        <w:tab w:val="left" w:pos="734"/>
      </w:tabs>
    </w:pPr>
    <w:rPr>
      <w:b/>
      <w:noProof/>
      <w:szCs w:val="24"/>
      <w:lang w:val="x-none" w:eastAsia="x-none"/>
    </w:rPr>
  </w:style>
  <w:style w:type="character" w:customStyle="1" w:styleId="af4">
    <w:name w:val="Название Знак"/>
    <w:link w:val="af3"/>
    <w:rsid w:val="006F3F4D"/>
    <w:rPr>
      <w:b/>
      <w:noProof/>
      <w:sz w:val="24"/>
      <w:szCs w:val="24"/>
      <w:shd w:val="clear" w:color="auto" w:fill="FFFFFF"/>
    </w:rPr>
  </w:style>
  <w:style w:type="paragraph" w:styleId="af5">
    <w:name w:val="Subtitle"/>
    <w:basedOn w:val="a1"/>
    <w:next w:val="a1"/>
    <w:link w:val="af6"/>
    <w:qFormat/>
    <w:rsid w:val="005058D7"/>
    <w:pPr>
      <w:numPr>
        <w:ilvl w:val="1"/>
      </w:numPr>
    </w:pPr>
    <w:rPr>
      <w:rFonts w:ascii="Cambria" w:hAnsi="Cambria"/>
      <w:i/>
      <w:iCs/>
      <w:color w:val="4F81BD"/>
      <w:spacing w:val="15"/>
      <w:szCs w:val="24"/>
      <w:lang w:val="x-none" w:eastAsia="x-none"/>
    </w:rPr>
  </w:style>
  <w:style w:type="character" w:customStyle="1" w:styleId="af6">
    <w:name w:val="Подзаголовок Знак"/>
    <w:link w:val="af5"/>
    <w:rsid w:val="005058D7"/>
    <w:rPr>
      <w:rFonts w:ascii="Cambria" w:eastAsia="Times New Roman" w:hAnsi="Cambria" w:cs="Times New Roman"/>
      <w:i/>
      <w:iCs/>
      <w:color w:val="4F81BD"/>
      <w:spacing w:val="15"/>
      <w:sz w:val="24"/>
      <w:szCs w:val="24"/>
    </w:rPr>
  </w:style>
  <w:style w:type="paragraph" w:styleId="af7">
    <w:name w:val="No Spacing"/>
    <w:link w:val="af8"/>
    <w:uiPriority w:val="1"/>
    <w:qFormat/>
    <w:rsid w:val="00602278"/>
    <w:rPr>
      <w:sz w:val="24"/>
    </w:rPr>
  </w:style>
  <w:style w:type="paragraph" w:customStyle="1" w:styleId="12">
    <w:name w:val="*1"/>
    <w:basedOn w:val="a1"/>
    <w:next w:val="a1"/>
    <w:link w:val="13"/>
    <w:qFormat/>
    <w:rsid w:val="006F3F4D"/>
    <w:pPr>
      <w:shd w:val="clear" w:color="auto" w:fill="FFFFFF"/>
    </w:pPr>
    <w:rPr>
      <w:b/>
      <w:lang w:val="x-none" w:eastAsia="x-none"/>
    </w:rPr>
  </w:style>
  <w:style w:type="paragraph" w:styleId="af9">
    <w:name w:val="caption"/>
    <w:basedOn w:val="a1"/>
    <w:next w:val="a1"/>
    <w:semiHidden/>
    <w:unhideWhenUsed/>
    <w:qFormat/>
    <w:rsid w:val="00602278"/>
    <w:pPr>
      <w:spacing w:after="200"/>
    </w:pPr>
    <w:rPr>
      <w:b/>
      <w:bCs/>
      <w:color w:val="4F81BD"/>
      <w:sz w:val="18"/>
      <w:szCs w:val="18"/>
    </w:rPr>
  </w:style>
  <w:style w:type="character" w:customStyle="1" w:styleId="13">
    <w:name w:val="*1 Знак"/>
    <w:link w:val="12"/>
    <w:rsid w:val="006F3F4D"/>
    <w:rPr>
      <w:b/>
      <w:sz w:val="24"/>
      <w:shd w:val="clear" w:color="auto" w:fill="FFFFFF"/>
    </w:rPr>
  </w:style>
  <w:style w:type="paragraph" w:customStyle="1" w:styleId="21">
    <w:name w:val="*2"/>
    <w:basedOn w:val="a1"/>
    <w:link w:val="22"/>
    <w:qFormat/>
    <w:rsid w:val="006F3F4D"/>
    <w:pPr>
      <w:shd w:val="clear" w:color="auto" w:fill="FFFFFF"/>
      <w:jc w:val="both"/>
    </w:pPr>
    <w:rPr>
      <w:bCs/>
      <w:szCs w:val="24"/>
      <w:lang w:val="x-none" w:eastAsia="x-none"/>
    </w:rPr>
  </w:style>
  <w:style w:type="paragraph" w:customStyle="1" w:styleId="33">
    <w:name w:val="*3"/>
    <w:basedOn w:val="af7"/>
    <w:link w:val="34"/>
    <w:qFormat/>
    <w:rsid w:val="006F3F4D"/>
    <w:rPr>
      <w:u w:val="single"/>
    </w:rPr>
  </w:style>
  <w:style w:type="character" w:customStyle="1" w:styleId="22">
    <w:name w:val="*2 Знак"/>
    <w:link w:val="21"/>
    <w:rsid w:val="006F3F4D"/>
    <w:rPr>
      <w:bCs/>
      <w:sz w:val="24"/>
      <w:szCs w:val="24"/>
      <w:shd w:val="clear" w:color="auto" w:fill="FFFFFF"/>
    </w:rPr>
  </w:style>
  <w:style w:type="character" w:customStyle="1" w:styleId="af8">
    <w:name w:val="Без интервала Знак"/>
    <w:link w:val="af7"/>
    <w:uiPriority w:val="1"/>
    <w:rsid w:val="006F3F4D"/>
    <w:rPr>
      <w:sz w:val="24"/>
      <w:lang w:val="ru-RU" w:eastAsia="ru-RU" w:bidi="ar-SA"/>
    </w:rPr>
  </w:style>
  <w:style w:type="character" w:customStyle="1" w:styleId="34">
    <w:name w:val="*3 Знак"/>
    <w:link w:val="33"/>
    <w:rsid w:val="006F3F4D"/>
    <w:rPr>
      <w:sz w:val="24"/>
      <w:u w:val="single"/>
      <w:lang w:val="ru-RU" w:eastAsia="ru-RU" w:bidi="ar-SA"/>
    </w:rPr>
  </w:style>
  <w:style w:type="table" w:styleId="afa">
    <w:name w:val="Table Grid"/>
    <w:basedOn w:val="a3"/>
    <w:rsid w:val="00BB62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ustify">
    <w:name w:val="justify"/>
    <w:basedOn w:val="a1"/>
    <w:rsid w:val="005F3322"/>
    <w:pPr>
      <w:spacing w:after="160"/>
      <w:ind w:firstLine="567"/>
      <w:jc w:val="both"/>
    </w:pPr>
    <w:rPr>
      <w:szCs w:val="24"/>
    </w:rPr>
  </w:style>
  <w:style w:type="paragraph" w:customStyle="1" w:styleId="y3">
    <w:name w:val="y3"/>
    <w:basedOn w:val="a1"/>
    <w:rsid w:val="00182464"/>
    <w:pPr>
      <w:spacing w:before="320" w:after="320"/>
      <w:jc w:val="center"/>
    </w:pPr>
    <w:rPr>
      <w:szCs w:val="24"/>
    </w:rPr>
  </w:style>
  <w:style w:type="paragraph" w:customStyle="1" w:styleId="a00">
    <w:name w:val="a0"/>
    <w:basedOn w:val="a1"/>
    <w:rsid w:val="001B6260"/>
    <w:pPr>
      <w:spacing w:after="160"/>
    </w:pPr>
    <w:rPr>
      <w:szCs w:val="24"/>
    </w:rPr>
  </w:style>
  <w:style w:type="character" w:customStyle="1" w:styleId="podstrochnik">
    <w:name w:val="podstrochnik"/>
    <w:rsid w:val="001B6260"/>
    <w:rPr>
      <w:sz w:val="20"/>
      <w:szCs w:val="20"/>
    </w:rPr>
  </w:style>
  <w:style w:type="paragraph" w:styleId="35">
    <w:name w:val="Body Text Indent 3"/>
    <w:basedOn w:val="a1"/>
    <w:link w:val="36"/>
    <w:uiPriority w:val="99"/>
    <w:unhideWhenUsed/>
    <w:rsid w:val="001E7182"/>
    <w:pPr>
      <w:spacing w:after="120"/>
      <w:ind w:left="283"/>
    </w:pPr>
    <w:rPr>
      <w:sz w:val="16"/>
      <w:szCs w:val="16"/>
      <w:lang w:val="x-none" w:eastAsia="x-none"/>
    </w:rPr>
  </w:style>
  <w:style w:type="character" w:customStyle="1" w:styleId="36">
    <w:name w:val="Основной текст с отступом 3 Знак"/>
    <w:link w:val="35"/>
    <w:uiPriority w:val="99"/>
    <w:rsid w:val="001E7182"/>
    <w:rPr>
      <w:sz w:val="16"/>
      <w:szCs w:val="16"/>
    </w:rPr>
  </w:style>
  <w:style w:type="paragraph" w:customStyle="1" w:styleId="14">
    <w:name w:val="Без интервала1"/>
    <w:rsid w:val="00E60736"/>
    <w:rPr>
      <w:rFonts w:ascii="Calibri" w:eastAsia="Calibri" w:hAnsi="Calibri"/>
      <w:sz w:val="22"/>
      <w:szCs w:val="22"/>
    </w:rPr>
  </w:style>
  <w:style w:type="character" w:customStyle="1" w:styleId="apple-converted-space">
    <w:name w:val="apple-converted-space"/>
    <w:basedOn w:val="a2"/>
    <w:rsid w:val="006D2D50"/>
  </w:style>
  <w:style w:type="character" w:styleId="afb">
    <w:name w:val="Emphasis"/>
    <w:basedOn w:val="a2"/>
    <w:qFormat/>
    <w:rsid w:val="00D76D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180330">
      <w:bodyDiv w:val="1"/>
      <w:marLeft w:val="0"/>
      <w:marRight w:val="0"/>
      <w:marTop w:val="0"/>
      <w:marBottom w:val="0"/>
      <w:divBdr>
        <w:top w:val="none" w:sz="0" w:space="0" w:color="auto"/>
        <w:left w:val="none" w:sz="0" w:space="0" w:color="auto"/>
        <w:bottom w:val="none" w:sz="0" w:space="0" w:color="auto"/>
        <w:right w:val="none" w:sz="0" w:space="0" w:color="auto"/>
      </w:divBdr>
    </w:div>
    <w:div w:id="892273002">
      <w:bodyDiv w:val="1"/>
      <w:marLeft w:val="0"/>
      <w:marRight w:val="0"/>
      <w:marTop w:val="0"/>
      <w:marBottom w:val="0"/>
      <w:divBdr>
        <w:top w:val="none" w:sz="0" w:space="0" w:color="auto"/>
        <w:left w:val="none" w:sz="0" w:space="0" w:color="auto"/>
        <w:bottom w:val="none" w:sz="0" w:space="0" w:color="auto"/>
        <w:right w:val="none" w:sz="0" w:space="0" w:color="auto"/>
      </w:divBdr>
    </w:div>
    <w:div w:id="936593595">
      <w:bodyDiv w:val="1"/>
      <w:marLeft w:val="0"/>
      <w:marRight w:val="0"/>
      <w:marTop w:val="0"/>
      <w:marBottom w:val="0"/>
      <w:divBdr>
        <w:top w:val="none" w:sz="0" w:space="0" w:color="auto"/>
        <w:left w:val="none" w:sz="0" w:space="0" w:color="auto"/>
        <w:bottom w:val="none" w:sz="0" w:space="0" w:color="auto"/>
        <w:right w:val="none" w:sz="0" w:space="0" w:color="auto"/>
      </w:divBdr>
    </w:div>
    <w:div w:id="1174226378">
      <w:bodyDiv w:val="1"/>
      <w:marLeft w:val="0"/>
      <w:marRight w:val="0"/>
      <w:marTop w:val="0"/>
      <w:marBottom w:val="0"/>
      <w:divBdr>
        <w:top w:val="none" w:sz="0" w:space="0" w:color="auto"/>
        <w:left w:val="none" w:sz="0" w:space="0" w:color="auto"/>
        <w:bottom w:val="none" w:sz="0" w:space="0" w:color="auto"/>
        <w:right w:val="none" w:sz="0" w:space="0" w:color="auto"/>
      </w:divBdr>
    </w:div>
    <w:div w:id="1228540767">
      <w:bodyDiv w:val="1"/>
      <w:marLeft w:val="0"/>
      <w:marRight w:val="0"/>
      <w:marTop w:val="0"/>
      <w:marBottom w:val="0"/>
      <w:divBdr>
        <w:top w:val="none" w:sz="0" w:space="0" w:color="auto"/>
        <w:left w:val="none" w:sz="0" w:space="0" w:color="auto"/>
        <w:bottom w:val="none" w:sz="0" w:space="0" w:color="auto"/>
        <w:right w:val="none" w:sz="0" w:space="0" w:color="auto"/>
      </w:divBdr>
    </w:div>
    <w:div w:id="1460877606">
      <w:bodyDiv w:val="1"/>
      <w:marLeft w:val="0"/>
      <w:marRight w:val="0"/>
      <w:marTop w:val="0"/>
      <w:marBottom w:val="0"/>
      <w:divBdr>
        <w:top w:val="none" w:sz="0" w:space="0" w:color="auto"/>
        <w:left w:val="none" w:sz="0" w:space="0" w:color="auto"/>
        <w:bottom w:val="none" w:sz="0" w:space="0" w:color="auto"/>
        <w:right w:val="none" w:sz="0" w:space="0" w:color="auto"/>
      </w:divBdr>
    </w:div>
    <w:div w:id="1686131152">
      <w:bodyDiv w:val="1"/>
      <w:marLeft w:val="0"/>
      <w:marRight w:val="0"/>
      <w:marTop w:val="0"/>
      <w:marBottom w:val="0"/>
      <w:divBdr>
        <w:top w:val="none" w:sz="0" w:space="0" w:color="auto"/>
        <w:left w:val="none" w:sz="0" w:space="0" w:color="auto"/>
        <w:bottom w:val="none" w:sz="0" w:space="0" w:color="auto"/>
        <w:right w:val="none" w:sz="0" w:space="0" w:color="auto"/>
      </w:divBdr>
    </w:div>
    <w:div w:id="186339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hpervsmet5\Desktop\2025\04_2025_&#1055;&#1054;&#1044;&#1066;&#1045;&#1047;&#1044;&#106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A4BF8-7899-4CE5-BC9A-C91F3ADB4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04_2025_ПОДЪЕЗДЫ</Template>
  <TotalTime>2</TotalTime>
  <Pages>14</Pages>
  <Words>6184</Words>
  <Characters>35249</Characters>
  <Application>Microsoft Office Word</Application>
  <DocSecurity>0</DocSecurity>
  <Lines>293</Lines>
  <Paragraphs>82</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Государственный контракт  №__________</vt:lpstr>
      <vt:lpstr>    7.2.1. за нарушение установленных в Договоре (графике производства работ) сроков</vt:lpstr>
      <vt:lpstr>    7.2.2. за превышение по своей вине установленных настоящим Договором сроков пере</vt:lpstr>
      <vt:lpstr>    7.2.3. за несвоевременное устранение дефектов, указанных в актах Заказчика (в то</vt:lpstr>
    </vt:vector>
  </TitlesOfParts>
  <Company>DNA Project</Company>
  <LinksUpToDate>false</LinksUpToDate>
  <CharactersWithSpaces>41351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№__________</dc:title>
  <dc:creator>Горбачева Марина Владимировна</dc:creator>
  <cp:lastModifiedBy>Невядомская Инна Владимировна</cp:lastModifiedBy>
  <cp:revision>4</cp:revision>
  <cp:lastPrinted>2026-01-20T11:46:00Z</cp:lastPrinted>
  <dcterms:created xsi:type="dcterms:W3CDTF">2026-01-20T11:44:00Z</dcterms:created>
  <dcterms:modified xsi:type="dcterms:W3CDTF">2026-01-20T11:47:00Z</dcterms:modified>
</cp:coreProperties>
</file>