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2A9BA" w14:textId="77777777" w:rsidR="00156905" w:rsidRPr="00823946" w:rsidRDefault="00156905">
      <w:pPr>
        <w:rPr>
          <w:sz w:val="26"/>
          <w:szCs w:val="26"/>
          <w:lang w:val="en-US"/>
        </w:rPr>
      </w:pPr>
    </w:p>
    <w:p w14:paraId="6B3640F3" w14:textId="77777777" w:rsidR="00156905" w:rsidRPr="00A70630" w:rsidRDefault="00156905">
      <w:pPr>
        <w:rPr>
          <w:sz w:val="26"/>
          <w:szCs w:val="26"/>
        </w:rPr>
      </w:pPr>
    </w:p>
    <w:p w14:paraId="1B669833" w14:textId="77777777" w:rsidR="00156905" w:rsidRPr="00A70630" w:rsidRDefault="00156905">
      <w:pPr>
        <w:rPr>
          <w:sz w:val="26"/>
          <w:szCs w:val="26"/>
        </w:rPr>
      </w:pPr>
    </w:p>
    <w:p w14:paraId="2A59257E" w14:textId="77777777" w:rsidR="00286941" w:rsidRPr="00386BF0" w:rsidRDefault="00286941" w:rsidP="00286941">
      <w:pPr>
        <w:rPr>
          <w:sz w:val="28"/>
          <w:szCs w:val="28"/>
        </w:rPr>
      </w:pPr>
      <w:r>
        <w:rPr>
          <w:sz w:val="28"/>
          <w:szCs w:val="28"/>
        </w:rPr>
        <w:t>Исх. № _____от _______</w:t>
      </w:r>
    </w:p>
    <w:p w14:paraId="53729EA2" w14:textId="77777777" w:rsidR="009E5050" w:rsidRPr="009E5050" w:rsidRDefault="009E5050" w:rsidP="0084087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ПРИГЛАШЕНИЕ</w:t>
      </w:r>
    </w:p>
    <w:p w14:paraId="6F3C8E55" w14:textId="791F6B99" w:rsidR="009E5050" w:rsidRDefault="009E5050" w:rsidP="0084087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участию в процедуре закупки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9E5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запрос ценовых предложений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9E5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6D608925" w14:textId="77777777" w:rsidR="009E5050" w:rsidRPr="009E5050" w:rsidRDefault="009E5050" w:rsidP="0084087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2D38C9" w14:textId="77777777" w:rsidR="009E5050" w:rsidRPr="009E5050" w:rsidRDefault="009E5050" w:rsidP="00840876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господа!</w:t>
      </w:r>
    </w:p>
    <w:p w14:paraId="5A142AE1" w14:textId="1B41029D" w:rsidR="00840876" w:rsidRPr="00840876" w:rsidRDefault="009E5050" w:rsidP="008408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ООО «СТЕЛО-ОПТ» 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приглашает принять участие в процедуре закупки </w:t>
      </w:r>
      <w:r w:rsidR="00840876" w:rsidRPr="00840876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4F0A6A">
        <w:rPr>
          <w:rFonts w:ascii="Times New Roman" w:hAnsi="Times New Roman" w:cs="Times New Roman"/>
          <w:sz w:val="28"/>
          <w:szCs w:val="28"/>
        </w:rPr>
        <w:t>4 (четырех) эскизных проектов индивидуальных жилых домов (ИЖД).</w:t>
      </w:r>
      <w:r w:rsidR="00840876" w:rsidRPr="008408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E119BD" w14:textId="04A553ED" w:rsidR="009E5050" w:rsidRPr="009E5050" w:rsidRDefault="009E5050" w:rsidP="008408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сведения о закупке</w:t>
      </w:r>
      <w:r w:rsid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5A5574E" w14:textId="26ED31A5" w:rsidR="009E5050" w:rsidRPr="009E5050" w:rsidRDefault="009E5050" w:rsidP="0032466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предмета закупки: </w:t>
      </w:r>
      <w:r w:rsidR="004F0A6A">
        <w:rPr>
          <w:rFonts w:ascii="Times New Roman" w:hAnsi="Times New Roman" w:cs="Times New Roman"/>
          <w:sz w:val="28"/>
          <w:szCs w:val="28"/>
        </w:rPr>
        <w:t>четыре эскизных ИЖД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31317B1" w14:textId="2B24E6CF" w:rsidR="009E5050" w:rsidRPr="009E5050" w:rsidRDefault="009E5050" w:rsidP="0032466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(количество) / Описание: </w:t>
      </w:r>
      <w:r w:rsidR="004F0A6A" w:rsidRPr="004F0A6A">
        <w:rPr>
          <w:rFonts w:ascii="Times New Roman" w:hAnsi="Times New Roman" w:cs="Times New Roman"/>
          <w:sz w:val="28"/>
          <w:szCs w:val="28"/>
        </w:rPr>
        <w:t>для размещения на индивидуальном земельном участке, площадью 0,10-0,15 Га; площадь домов 100-150 м2 (2 проекта по 100-120 м2 и 2 проекта по 120-150 м2); значительную долю строительных материалов, используемых для строительства, должно составлять стекло; желательно исполнение проектов в умеренно современном стиле; конечный результат должен содержать бумажные проекты и проекты в электронном виде; проекты должны содержать общую архитектурную концепцию, внешний вид, планировку зданий; проекты должны соответствовать строительно-санитарным, градостроительным нормам и правилам оформления документации.</w:t>
      </w:r>
    </w:p>
    <w:p w14:paraId="165F81E4" w14:textId="4645E4DF" w:rsidR="009E5050" w:rsidRPr="009E5050" w:rsidRDefault="009E5050" w:rsidP="00840876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 финансирования: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обственные средства организации.</w:t>
      </w:r>
    </w:p>
    <w:p w14:paraId="6906B8FB" w14:textId="769452D5" w:rsidR="009E5050" w:rsidRDefault="009E5050" w:rsidP="00840876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поставки (оказания услуг/выполнения работ): </w:t>
      </w:r>
      <w:r w:rsidR="0053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дней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85AAEE" w14:textId="36CD59DB" w:rsidR="00D95612" w:rsidRPr="009E5050" w:rsidRDefault="00D95612" w:rsidP="00840876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оплаты: предоплата 50%.</w:t>
      </w:r>
    </w:p>
    <w:p w14:paraId="41F35504" w14:textId="73FC2524" w:rsidR="009E5050" w:rsidRPr="009E5050" w:rsidRDefault="009E5050" w:rsidP="00840876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поставки (выполнения работ):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г.Фаниполь, ул.Заводская, 39 или самовывоз.</w:t>
      </w:r>
    </w:p>
    <w:p w14:paraId="2F116082" w14:textId="559153EF" w:rsidR="009E5050" w:rsidRPr="009E5050" w:rsidRDefault="009E5050" w:rsidP="008408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Требования к участникам</w:t>
      </w:r>
      <w:r w:rsid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B01DD6" w14:textId="77777777" w:rsidR="009E5050" w:rsidRPr="009E5050" w:rsidRDefault="009E5050" w:rsidP="0084087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должен соответствовать следующим требованиям:</w:t>
      </w:r>
    </w:p>
    <w:p w14:paraId="62C68A1D" w14:textId="77777777" w:rsidR="009E5050" w:rsidRPr="009E5050" w:rsidRDefault="009E5050" w:rsidP="00840876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в процедуре банкротства или ликвидации.</w:t>
      </w:r>
    </w:p>
    <w:p w14:paraId="75AD6E12" w14:textId="58CC4489" w:rsidR="009E5050" w:rsidRPr="009E5050" w:rsidRDefault="009E5050" w:rsidP="00840876">
      <w:pPr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выполнения аналогичных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2E8CD2" w14:textId="434DD170" w:rsidR="009E5050" w:rsidRPr="009E5050" w:rsidRDefault="009E5050" w:rsidP="008408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Порядок подачи предложения</w:t>
      </w:r>
      <w:r w:rsid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2DD36E6" w14:textId="6CE4F76D" w:rsidR="009E5050" w:rsidRPr="009E5050" w:rsidRDefault="009E5050" w:rsidP="00840876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окончания приема предложений: до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18.0</w:t>
      </w:r>
      <w:r w:rsidR="00531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.2026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5986FE" w14:textId="6DF8C9F5" w:rsidR="009E5050" w:rsidRPr="009E5050" w:rsidRDefault="00425E6C" w:rsidP="00840876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подачи: через ЭТП БУТБ в электронном виде</w:t>
      </w:r>
      <w:r w:rsidR="009E5050"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C0E04FA" w14:textId="1B6898D2" w:rsidR="009E5050" w:rsidRPr="009E5050" w:rsidRDefault="009E5050" w:rsidP="0084087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Контактная информация</w:t>
      </w:r>
      <w:r w:rsid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58AA12" w14:textId="4637B8B1" w:rsidR="009E5050" w:rsidRPr="009E5050" w:rsidRDefault="009E5050" w:rsidP="00593489">
      <w:pPr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Ответственное лицо: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 Олегович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проекта,</w:t>
      </w:r>
      <w:r w:rsid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0876" w:rsidRPr="0084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+375293353030</w:t>
      </w:r>
      <w:r w:rsidRPr="009E5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0B0346" w14:textId="77777777" w:rsidR="000E21F5" w:rsidRDefault="000E21F5" w:rsidP="0084087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30"/>
          <w:lang w:eastAsia="ru-RU"/>
        </w:rPr>
      </w:pPr>
    </w:p>
    <w:p w14:paraId="4D89A138" w14:textId="77777777" w:rsidR="000E21F5" w:rsidRDefault="000E21F5" w:rsidP="0084087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30"/>
          <w:lang w:eastAsia="ru-RU"/>
        </w:rPr>
      </w:pPr>
    </w:p>
    <w:p w14:paraId="33FAC6DF" w14:textId="77777777" w:rsidR="000E21F5" w:rsidRDefault="000E21F5" w:rsidP="0084087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30"/>
          <w:lang w:eastAsia="ru-RU"/>
        </w:rPr>
      </w:pPr>
    </w:p>
    <w:p w14:paraId="1CAABD22" w14:textId="61342F7F" w:rsidR="009A0D2D" w:rsidRDefault="00840876" w:rsidP="0084087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Директор                                                                        А.И.Занько</w:t>
      </w:r>
    </w:p>
    <w:p w14:paraId="7ABC5EA4" w14:textId="669E2663" w:rsidR="0017604B" w:rsidRDefault="0017604B" w:rsidP="006E383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7D2DCB4F" w14:textId="728407C1" w:rsidR="00386BF0" w:rsidRDefault="00386BF0" w:rsidP="006E383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2F9E92BC" w14:textId="21759845" w:rsidR="00386BF0" w:rsidRDefault="00386BF0" w:rsidP="006E383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375F6037" w14:textId="60FAECF4" w:rsidR="003B547C" w:rsidRDefault="003B547C" w:rsidP="006E383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156137B7" w14:textId="77777777" w:rsidR="003B547C" w:rsidRPr="00103054" w:rsidRDefault="003B547C" w:rsidP="006E383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</w:p>
    <w:p w14:paraId="4691DF37" w14:textId="19855FD0" w:rsidR="00DE3D52" w:rsidRPr="003B03D5" w:rsidRDefault="00DE3D52" w:rsidP="003B03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DE3D52" w:rsidRPr="003B03D5" w:rsidSect="00CA33B7">
      <w:headerReference w:type="first" r:id="rId7"/>
      <w:footerReference w:type="first" r:id="rId8"/>
      <w:pgSz w:w="11906" w:h="16838"/>
      <w:pgMar w:top="1134" w:right="850" w:bottom="1134" w:left="1701" w:header="708" w:footer="14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3B68" w14:textId="77777777" w:rsidR="00BC3962" w:rsidRDefault="00BC3962" w:rsidP="00211CFC">
      <w:pPr>
        <w:spacing w:after="0" w:line="240" w:lineRule="auto"/>
      </w:pPr>
      <w:r>
        <w:separator/>
      </w:r>
    </w:p>
  </w:endnote>
  <w:endnote w:type="continuationSeparator" w:id="0">
    <w:p w14:paraId="5986DA6F" w14:textId="77777777" w:rsidR="00BC3962" w:rsidRDefault="00BC3962" w:rsidP="00211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8259" w14:textId="353A2758" w:rsidR="00DE3D52" w:rsidRDefault="00CC09D2">
    <w:pPr>
      <w:pStyle w:val="a5"/>
    </w:pPr>
    <w:r>
      <w:rPr>
        <w:noProof/>
        <w:lang w:eastAsia="ru-RU"/>
      </w:rPr>
      <w:drawing>
        <wp:anchor distT="0" distB="0" distL="114300" distR="114300" simplePos="0" relativeHeight="251735040" behindDoc="0" locked="0" layoutInCell="1" allowOverlap="1" wp14:anchorId="29335EF0" wp14:editId="64D741F9">
          <wp:simplePos x="0" y="0"/>
          <wp:positionH relativeFrom="column">
            <wp:posOffset>5105924</wp:posOffset>
          </wp:positionH>
          <wp:positionV relativeFrom="paragraph">
            <wp:posOffset>61264</wp:posOffset>
          </wp:positionV>
          <wp:extent cx="1197864" cy="658368"/>
          <wp:effectExtent l="0" t="0" r="2540" b="8890"/>
          <wp:wrapNone/>
          <wp:docPr id="661289448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289448" name="Рисунок 6612894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864" cy="658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440B" w:rsidRPr="00211CF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8896" behindDoc="0" locked="0" layoutInCell="1" allowOverlap="1" wp14:anchorId="253B5E35" wp14:editId="7199EFE4">
              <wp:simplePos x="0" y="0"/>
              <wp:positionH relativeFrom="margin">
                <wp:posOffset>1664335</wp:posOffset>
              </wp:positionH>
              <wp:positionV relativeFrom="page">
                <wp:posOffset>9744075</wp:posOffset>
              </wp:positionV>
              <wp:extent cx="1470025" cy="526415"/>
              <wp:effectExtent l="0" t="0" r="0" b="6985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0025" cy="526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9804B7" w14:textId="7B17F17D" w:rsidR="00E4460E" w:rsidRPr="00B11F40" w:rsidRDefault="0027440B" w:rsidP="00E4460E">
                          <w:pPr>
                            <w:tabs>
                              <w:tab w:val="left" w:pos="284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  <w:tab/>
                          </w:r>
                          <w:r w:rsidR="00E4460E" w:rsidRPr="00B11F40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  <w:t>УНП</w:t>
                          </w:r>
                          <w:r w:rsidR="006A004F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  <w:t xml:space="preserve"> </w:t>
                          </w:r>
                          <w:r w:rsidR="00D4278C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  <w:t>190288453</w:t>
                          </w:r>
                        </w:p>
                        <w:p w14:paraId="16F9AD0F" w14:textId="77777777" w:rsidR="00E4460E" w:rsidRPr="00455BD0" w:rsidRDefault="00E4460E" w:rsidP="00E4460E">
                          <w:pPr>
                            <w:tabs>
                              <w:tab w:val="left" w:pos="284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  <w:t xml:space="preserve"> </w:t>
                          </w:r>
                        </w:p>
                        <w:p w14:paraId="0370E45B" w14:textId="77777777" w:rsidR="00E4460E" w:rsidRPr="00455BD0" w:rsidRDefault="00E4460E" w:rsidP="00E4460E">
                          <w:pPr>
                            <w:tabs>
                              <w:tab w:val="left" w:pos="284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B5E35" id="Прямоугольник 8" o:spid="_x0000_s1027" style="position:absolute;margin-left:131.05pt;margin-top:767.25pt;width:115.75pt;height:41.4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" filled="f" stroked="f" strokeweight="1pt">
              <v:textbox inset="0,0,0,0">
                <w:txbxContent>
                  <w:p w14:paraId="449804B7" w14:textId="7B17F17D" w:rsidR="00E4460E" w:rsidRPr="00B11F40" w:rsidRDefault="0027440B" w:rsidP="00E4460E">
                    <w:p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  <w:tab/>
                    </w:r>
                    <w:r w:rsidR="00E4460E" w:rsidRPr="00B11F40"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  <w:t>УНП</w:t>
                    </w:r>
                    <w:r w:rsidR="006A004F"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  <w:t xml:space="preserve"> </w:t>
                    </w:r>
                    <w:r w:rsidR="00D4278C"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  <w:t>190288453</w:t>
                    </w:r>
                  </w:p>
                  <w:p w14:paraId="16F9AD0F" w14:textId="77777777" w:rsidR="00E4460E" w:rsidRPr="00455BD0" w:rsidRDefault="00E4460E" w:rsidP="00E4460E">
                    <w:p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  <w:t xml:space="preserve"> </w:t>
                    </w:r>
                  </w:p>
                  <w:p w14:paraId="0370E45B" w14:textId="77777777" w:rsidR="00E4460E" w:rsidRPr="00455BD0" w:rsidRDefault="00E4460E" w:rsidP="00E4460E">
                    <w:p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6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 w:rsidR="0027440B" w:rsidRPr="00211CF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30944" behindDoc="0" locked="0" layoutInCell="1" allowOverlap="1" wp14:anchorId="3994F976" wp14:editId="2332F29E">
              <wp:simplePos x="0" y="0"/>
              <wp:positionH relativeFrom="margin">
                <wp:posOffset>57150</wp:posOffset>
              </wp:positionH>
              <wp:positionV relativeFrom="page">
                <wp:posOffset>9747250</wp:posOffset>
              </wp:positionV>
              <wp:extent cx="1609725" cy="581025"/>
              <wp:effectExtent l="0" t="0" r="9525" b="9525"/>
              <wp:wrapNone/>
              <wp:docPr id="61" name="Прямоугольник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972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69687A" w14:textId="28763B5E" w:rsidR="00E4460E" w:rsidRDefault="00E4460E" w:rsidP="00823946">
                          <w:pPr>
                            <w:tabs>
                              <w:tab w:val="left" w:pos="284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84" w:hanging="284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00" w:themeColor="text1"/>
                              <w:sz w:val="14"/>
                              <w:szCs w:val="14"/>
                              <w:lang w:eastAsia="ru-RU"/>
                            </w:rPr>
                            <w:drawing>
                              <wp:inline distT="0" distB="0" distL="0" distR="0" wp14:anchorId="4C4B854A" wp14:editId="08454F83">
                                <wp:extent cx="64293" cy="83045"/>
                                <wp:effectExtent l="0" t="0" r="0" b="0"/>
                                <wp:docPr id="237" name="Рисунок 2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" name="pin@3x.eps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729" cy="13269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ab/>
                          </w:r>
                          <w:r w:rsidR="001B7AD9" w:rsidRPr="001B7AD9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ул. Заводская, 39, г. Фаниполь, 222750, Беларусь, Минская обл., Дзержинский р-н.</w:t>
                          </w:r>
                        </w:p>
                        <w:p w14:paraId="5CD9FEEA" w14:textId="77777777" w:rsidR="00E4460E" w:rsidRPr="00614BD4" w:rsidRDefault="00E4460E" w:rsidP="00E4460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94F976" id="Прямоугольник 61" o:spid="_x0000_s1028" style="position:absolute;margin-left:4.5pt;margin-top:767.5pt;width:126.75pt;height:45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" filled="f" stroked="f" strokeweight="1pt">
              <v:textbox inset="0,0,0,0">
                <w:txbxContent>
                  <w:p w14:paraId="6E69687A" w14:textId="28763B5E" w:rsidR="00E4460E" w:rsidRDefault="00E4460E" w:rsidP="00823946">
                    <w:p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ind w:left="284" w:hanging="284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00" w:themeColor="text1"/>
                        <w:sz w:val="14"/>
                        <w:szCs w:val="14"/>
                        <w:lang w:eastAsia="ru-RU"/>
                      </w:rPr>
                      <w:drawing>
                        <wp:inline distT="0" distB="0" distL="0" distR="0" wp14:anchorId="4C4B854A" wp14:editId="08454F83">
                          <wp:extent cx="64293" cy="83045"/>
                          <wp:effectExtent l="0" t="0" r="0" b="0"/>
                          <wp:docPr id="237" name="Рисунок 2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9" name="pin@3x.eps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2729" cy="13269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ab/>
                    </w:r>
                    <w:r w:rsidR="001B7AD9" w:rsidRPr="001B7AD9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ул. Заводская, 39, г. Фаниполь, 222750, Беларусь, Минская обл., Дзержинский р-н.</w:t>
                    </w:r>
                  </w:p>
                  <w:p w14:paraId="5CD9FEEA" w14:textId="77777777" w:rsidR="00E4460E" w:rsidRPr="00614BD4" w:rsidRDefault="00E4460E" w:rsidP="00E4460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 w:rsidR="0027440B" w:rsidRPr="00211CF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74926D90" wp14:editId="3082292C">
              <wp:simplePos x="0" y="0"/>
              <wp:positionH relativeFrom="margin">
                <wp:posOffset>2977515</wp:posOffset>
              </wp:positionH>
              <wp:positionV relativeFrom="page">
                <wp:posOffset>9744075</wp:posOffset>
              </wp:positionV>
              <wp:extent cx="1979295" cy="676275"/>
              <wp:effectExtent l="0" t="0" r="1905" b="9525"/>
              <wp:wrapNone/>
              <wp:docPr id="4" name="Прямоугольник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7929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953FC7" w14:textId="66170EE5" w:rsidR="00E4460E" w:rsidRPr="0027440B" w:rsidRDefault="00FE77B7" w:rsidP="00E4460E">
                          <w:pPr>
                            <w:tabs>
                              <w:tab w:val="left" w:pos="284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</w:pPr>
                          <w:r w:rsidRPr="0027440B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ОАО «АСБ Беларусбанк»</w:t>
                          </w:r>
                          <w:r w:rsidRPr="0027440B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br/>
                            <w:t>р/с</w:t>
                          </w:r>
                          <w:r w:rsidR="00D4278C" w:rsidRPr="00D4278C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 xml:space="preserve"> BY86 AKBB 3012 1346 4001 8300 0000</w:t>
                          </w:r>
                          <w:r w:rsidRPr="0027440B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br/>
                            <w:t xml:space="preserve">БИК </w:t>
                          </w:r>
                          <w:r w:rsidR="00D4278C" w:rsidRPr="00D4278C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AKBBBY2X</w:t>
                          </w:r>
                        </w:p>
                        <w:p w14:paraId="791C0274" w14:textId="0637C695" w:rsidR="0027440B" w:rsidRPr="00823946" w:rsidRDefault="0027440B" w:rsidP="00E4460E">
                          <w:pPr>
                            <w:tabs>
                              <w:tab w:val="left" w:pos="284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926D90" id="Прямоугольник 4" o:spid="_x0000_s1029" style="position:absolute;margin-left:234.45pt;margin-top:767.25pt;width:155.85pt;height:53.2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" filled="f" stroked="f" strokeweight="1pt">
              <v:textbox inset="0,0,0,0">
                <w:txbxContent>
                  <w:p w14:paraId="72953FC7" w14:textId="66170EE5" w:rsidR="00E4460E" w:rsidRPr="0027440B" w:rsidRDefault="00FE77B7" w:rsidP="00E4460E">
                    <w:p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</w:pPr>
                    <w:r w:rsidRPr="0027440B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ОАО «АСБ Беларусбанк»</w:t>
                    </w:r>
                    <w:r w:rsidRPr="0027440B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br/>
                      <w:t>р/с</w:t>
                    </w:r>
                    <w:r w:rsidR="00D4278C" w:rsidRPr="00D4278C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 xml:space="preserve"> BY86 AKBB 3012 1346 4001 8300 0000</w:t>
                    </w:r>
                    <w:r w:rsidRPr="0027440B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br/>
                      <w:t xml:space="preserve">БИК </w:t>
                    </w:r>
                    <w:r w:rsidR="00D4278C" w:rsidRPr="00D4278C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AKBBBY2X</w:t>
                    </w:r>
                  </w:p>
                  <w:p w14:paraId="791C0274" w14:textId="0637C695" w:rsidR="0027440B" w:rsidRPr="00823946" w:rsidRDefault="0027440B" w:rsidP="00E4460E">
                    <w:pPr>
                      <w:tabs>
                        <w:tab w:val="left" w:pos="284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8616" w14:textId="77777777" w:rsidR="00BC3962" w:rsidRDefault="00BC3962" w:rsidP="00211CFC">
      <w:pPr>
        <w:spacing w:after="0" w:line="240" w:lineRule="auto"/>
      </w:pPr>
      <w:r>
        <w:separator/>
      </w:r>
    </w:p>
  </w:footnote>
  <w:footnote w:type="continuationSeparator" w:id="0">
    <w:p w14:paraId="34696B4B" w14:textId="77777777" w:rsidR="00BC3962" w:rsidRDefault="00BC3962" w:rsidP="00211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E536" w14:textId="1DB7F4E1" w:rsidR="00DE3D52" w:rsidRDefault="00FE77B7" w:rsidP="00C14AB9">
    <w:pPr>
      <w:pStyle w:val="a3"/>
      <w:tabs>
        <w:tab w:val="clear" w:pos="4677"/>
        <w:tab w:val="clear" w:pos="9355"/>
        <w:tab w:val="left" w:pos="1335"/>
      </w:tabs>
    </w:pPr>
    <w:r w:rsidRPr="002F52CE">
      <w:rPr>
        <w:rFonts w:ascii="Times New Roman" w:eastAsia="Times New Roman" w:hAnsi="Times New Roman" w:cs="Times New Roman"/>
        <w:b/>
        <w:iCs/>
        <w:smallCaps/>
        <w:noProof/>
        <w:sz w:val="28"/>
        <w:szCs w:val="20"/>
        <w:lang w:eastAsia="ru-RU"/>
      </w:rPr>
      <w:drawing>
        <wp:anchor distT="0" distB="0" distL="114300" distR="114300" simplePos="0" relativeHeight="251732992" behindDoc="0" locked="0" layoutInCell="1" allowOverlap="1" wp14:anchorId="092B2C7D" wp14:editId="7ED853F5">
          <wp:simplePos x="0" y="0"/>
          <wp:positionH relativeFrom="column">
            <wp:posOffset>131313</wp:posOffset>
          </wp:positionH>
          <wp:positionV relativeFrom="paragraph">
            <wp:posOffset>-35512</wp:posOffset>
          </wp:positionV>
          <wp:extent cx="1333021" cy="1267927"/>
          <wp:effectExtent l="0" t="0" r="635" b="8890"/>
          <wp:wrapSquare wrapText="right"/>
          <wp:docPr id="1" name="Рисунок 1" descr="с insi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с insid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57" t="5192" r="4251" b="10010"/>
                  <a:stretch/>
                </pic:blipFill>
                <pic:spPr bwMode="auto">
                  <a:xfrm>
                    <a:off x="0" y="0"/>
                    <a:ext cx="1333021" cy="126792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00F">
      <w:rPr>
        <w:noProof/>
        <w:lang w:eastAsia="ru-RU"/>
      </w:rPr>
      <w:drawing>
        <wp:anchor distT="0" distB="0" distL="114300" distR="114300" simplePos="0" relativeHeight="251699199" behindDoc="0" locked="0" layoutInCell="1" allowOverlap="1" wp14:anchorId="08887E89" wp14:editId="776AF674">
          <wp:simplePos x="0" y="0"/>
          <wp:positionH relativeFrom="column">
            <wp:posOffset>-1080135</wp:posOffset>
          </wp:positionH>
          <wp:positionV relativeFrom="paragraph">
            <wp:posOffset>-393389</wp:posOffset>
          </wp:positionV>
          <wp:extent cx="7535917" cy="10627575"/>
          <wp:effectExtent l="0" t="0" r="8255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232" cy="10633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3B7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D7DB22E" wp14:editId="3A297A3C">
              <wp:simplePos x="0" y="0"/>
              <wp:positionH relativeFrom="margin">
                <wp:posOffset>5715</wp:posOffset>
              </wp:positionH>
              <wp:positionV relativeFrom="paragraph">
                <wp:posOffset>1379220</wp:posOffset>
              </wp:positionV>
              <wp:extent cx="5800090" cy="0"/>
              <wp:effectExtent l="0" t="0" r="29210" b="19050"/>
              <wp:wrapNone/>
              <wp:docPr id="242" name="Прямая соединительная линия 2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09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A615B14" id="Прямая соединительная линия 242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.45pt,108.6pt" to="457.1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" strokecolor="#a5a5a5 [2092]" strokeweight="1pt">
              <v:stroke joinstyle="miter"/>
              <w10:wrap anchorx="margin"/>
            </v:line>
          </w:pict>
        </mc:Fallback>
      </mc:AlternateContent>
    </w:r>
    <w:r w:rsidR="00E4460E" w:rsidRPr="00211CF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724800" behindDoc="0" locked="1" layoutInCell="1" allowOverlap="1" wp14:anchorId="64431C5F" wp14:editId="7DA45AC6">
              <wp:simplePos x="0" y="0"/>
              <wp:positionH relativeFrom="margin">
                <wp:posOffset>2326005</wp:posOffset>
              </wp:positionH>
              <wp:positionV relativeFrom="page">
                <wp:posOffset>518160</wp:posOffset>
              </wp:positionV>
              <wp:extent cx="3483610" cy="1311910"/>
              <wp:effectExtent l="0" t="0" r="2540" b="2540"/>
              <wp:wrapNone/>
              <wp:docPr id="6" name="Прямоугольник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3610" cy="1311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0F7D4F" w14:textId="196A26B3" w:rsidR="00E4460E" w:rsidRDefault="00FE77B7" w:rsidP="00E4460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 xml:space="preserve">Общество с ограниченной ответственностью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br/>
                            <w:t>«С</w:t>
                          </w:r>
                          <w:r w:rsidR="00C3096F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ТЕКЛО-ОПТ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»</w:t>
                          </w:r>
                        </w:p>
                        <w:p w14:paraId="70471843" w14:textId="77777777" w:rsidR="006A004F" w:rsidRPr="001E751A" w:rsidRDefault="006A004F" w:rsidP="00E4460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  <w:p w14:paraId="727AB700" w14:textId="77777777" w:rsidR="00FE77B7" w:rsidRPr="00FE77B7" w:rsidRDefault="00FE77B7" w:rsidP="00FE77B7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FE77B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Таварыства з абмежаванай адказнасцю</w:t>
                          </w:r>
                        </w:p>
                        <w:p w14:paraId="68CB7428" w14:textId="3DBC3A93" w:rsidR="00FE77B7" w:rsidRDefault="00FE77B7" w:rsidP="00FE77B7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FE77B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«Ш</w:t>
                          </w:r>
                          <w:r w:rsidR="00C3096F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КЛО-ОПТ</w:t>
                          </w:r>
                          <w:r w:rsidRPr="00FE77B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»</w:t>
                          </w:r>
                        </w:p>
                        <w:p w14:paraId="603417CB" w14:textId="10185FE6" w:rsidR="00FE77B7" w:rsidRDefault="00FE77B7" w:rsidP="00E4460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  <w:t>+375 </w:t>
                          </w:r>
                          <w:r w:rsidRPr="00502E98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  <w:r w:rsidRPr="00FE77B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  <w:t>17</w:t>
                          </w:r>
                          <w:r w:rsidRPr="00502E98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  <w:t>)</w:t>
                          </w:r>
                          <w:r w:rsidRPr="00FE77B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  <w:t xml:space="preserve"> 555-34-61</w:t>
                          </w:r>
                        </w:p>
                        <w:p w14:paraId="0E843A73" w14:textId="77777777" w:rsidR="00FE77B7" w:rsidRPr="00D4278C" w:rsidRDefault="0004573C" w:rsidP="00E4460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</w:pPr>
                          <w:hyperlink r:id="rId3" w:history="1">
                            <w:r w:rsidR="00FE77B7" w:rsidRPr="006908A8">
                              <w:rPr>
                                <w:rStyle w:val="aa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info</w:t>
                            </w:r>
                            <w:r w:rsidR="00FE77B7" w:rsidRPr="00D4278C">
                              <w:rPr>
                                <w:rStyle w:val="aa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@</w:t>
                            </w:r>
                            <w:r w:rsidR="00FE77B7" w:rsidRPr="006908A8">
                              <w:rPr>
                                <w:rStyle w:val="aa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steklo</w:t>
                            </w:r>
                            <w:r w:rsidR="00FE77B7" w:rsidRPr="00D4278C">
                              <w:rPr>
                                <w:rStyle w:val="aa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-</w:t>
                            </w:r>
                            <w:r w:rsidR="00FE77B7" w:rsidRPr="006908A8">
                              <w:rPr>
                                <w:rStyle w:val="aa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opt</w:t>
                            </w:r>
                            <w:r w:rsidR="00FE77B7" w:rsidRPr="00D4278C">
                              <w:rPr>
                                <w:rStyle w:val="aa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</w:t>
                            </w:r>
                            <w:r w:rsidR="00FE77B7" w:rsidRPr="006908A8">
                              <w:rPr>
                                <w:rStyle w:val="aa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by</w:t>
                            </w:r>
                          </w:hyperlink>
                          <w:r w:rsidR="00FE77B7" w:rsidRPr="00D4278C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  <w:p w14:paraId="01C30BAC" w14:textId="77777777" w:rsidR="00E4460E" w:rsidRPr="00CE32D7" w:rsidRDefault="00FE77B7" w:rsidP="00E4460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</w:pPr>
                          <w:r w:rsidRPr="00FE77B7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  <w:lang w:val="en-US"/>
                            </w:rPr>
                            <w:t>steklo-opt.by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431C5F" id="Прямоугольник 6" o:spid="_x0000_s1026" style="position:absolute;margin-left:183.15pt;margin-top:40.8pt;width:274.3pt;height:103.3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" filled="f" stroked="f" strokeweight="1pt">
              <v:textbox inset="0,0,0,0">
                <w:txbxContent>
                  <w:p w14:paraId="5F0F7D4F" w14:textId="196A26B3" w:rsidR="00E4460E" w:rsidRDefault="00FE77B7" w:rsidP="00E4460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 xml:space="preserve">Общество с ограниченной ответственностью 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br/>
                      <w:t>«С</w:t>
                    </w:r>
                    <w:r w:rsidR="00C3096F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ТЕКЛО-ОПТ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»</w:t>
                    </w:r>
                  </w:p>
                  <w:p w14:paraId="70471843" w14:textId="77777777" w:rsidR="006A004F" w:rsidRPr="001E751A" w:rsidRDefault="006A004F" w:rsidP="00E4460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</w:p>
                  <w:p w14:paraId="727AB700" w14:textId="77777777" w:rsidR="00FE77B7" w:rsidRPr="00FE77B7" w:rsidRDefault="00FE77B7" w:rsidP="00FE77B7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FE77B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Таварыства з абмежаванай адказнасцю</w:t>
                    </w:r>
                  </w:p>
                  <w:p w14:paraId="68CB7428" w14:textId="3DBC3A93" w:rsidR="00FE77B7" w:rsidRDefault="00FE77B7" w:rsidP="00FE77B7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FE77B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«Ш</w:t>
                    </w:r>
                    <w:r w:rsidR="00C3096F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КЛО-ОПТ</w:t>
                    </w:r>
                    <w:r w:rsidRPr="00FE77B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»</w:t>
                    </w:r>
                  </w:p>
                  <w:p w14:paraId="603417CB" w14:textId="10185FE6" w:rsidR="00FE77B7" w:rsidRDefault="00FE77B7" w:rsidP="00E4460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  <w:t>+375 </w:t>
                    </w:r>
                    <w:r w:rsidRPr="00502E98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  <w:t>(</w:t>
                    </w:r>
                    <w:r w:rsidRPr="00FE77B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  <w:t>17</w:t>
                    </w:r>
                    <w:r w:rsidRPr="00502E98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  <w:t>)</w:t>
                    </w:r>
                    <w:r w:rsidRPr="00FE77B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  <w:t xml:space="preserve"> 555-34-61</w:t>
                    </w:r>
                  </w:p>
                  <w:p w14:paraId="0E843A73" w14:textId="77777777" w:rsidR="00FE77B7" w:rsidRPr="00D4278C" w:rsidRDefault="0004573C" w:rsidP="00E4460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</w:pPr>
                    <w:hyperlink r:id="rId4" w:history="1">
                      <w:r w:rsidR="00FE77B7" w:rsidRPr="006908A8">
                        <w:rPr>
                          <w:rStyle w:val="aa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info</w:t>
                      </w:r>
                      <w:r w:rsidR="00FE77B7" w:rsidRPr="00D4278C">
                        <w:rPr>
                          <w:rStyle w:val="aa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@</w:t>
                      </w:r>
                      <w:r w:rsidR="00FE77B7" w:rsidRPr="006908A8">
                        <w:rPr>
                          <w:rStyle w:val="aa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steklo</w:t>
                      </w:r>
                      <w:r w:rsidR="00FE77B7" w:rsidRPr="00D4278C">
                        <w:rPr>
                          <w:rStyle w:val="aa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-</w:t>
                      </w:r>
                      <w:r w:rsidR="00FE77B7" w:rsidRPr="006908A8">
                        <w:rPr>
                          <w:rStyle w:val="aa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opt</w:t>
                      </w:r>
                      <w:r w:rsidR="00FE77B7" w:rsidRPr="00D4278C">
                        <w:rPr>
                          <w:rStyle w:val="aa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</w:t>
                      </w:r>
                      <w:r w:rsidR="00FE77B7" w:rsidRPr="006908A8">
                        <w:rPr>
                          <w:rStyle w:val="aa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by</w:t>
                      </w:r>
                    </w:hyperlink>
                    <w:r w:rsidR="00FE77B7" w:rsidRPr="00D4278C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  <w:t xml:space="preserve"> </w:t>
                    </w:r>
                  </w:p>
                  <w:p w14:paraId="01C30BAC" w14:textId="77777777" w:rsidR="00E4460E" w:rsidRPr="00CE32D7" w:rsidRDefault="00FE77B7" w:rsidP="00E4460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</w:pPr>
                    <w:r w:rsidRPr="00FE77B7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  <w:lang w:val="en-US"/>
                      </w:rPr>
                      <w:t>steklo-opt.by</w:t>
                    </w:r>
                  </w:p>
                </w:txbxContent>
              </v:textbox>
              <w10:wrap anchorx="margin" anchory="page"/>
              <w10:anchorlock/>
            </v:rect>
          </w:pict>
        </mc:Fallback>
      </mc:AlternateContent>
    </w:r>
    <w:r w:rsidR="00C14A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6.5pt;height:1236.5pt;visibility:visible;mso-wrap-style:square" o:bullet="t">
        <v:imagedata r:id="rId1" o:title=""/>
      </v:shape>
    </w:pict>
  </w:numPicBullet>
  <w:numPicBullet w:numPicBulletId="1">
    <w:pict>
      <v:shape id="_x0000_i1027" type="#_x0000_t75" style="width:969.2pt;height:1236.5pt;visibility:visible;mso-wrap-style:square" o:bullet="t">
        <v:imagedata r:id="rId2" o:title=""/>
      </v:shape>
    </w:pict>
  </w:numPicBullet>
  <w:abstractNum w:abstractNumId="0" w15:restartNumberingAfterBreak="0">
    <w:nsid w:val="13DA3966"/>
    <w:multiLevelType w:val="multilevel"/>
    <w:tmpl w:val="042205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 w15:restartNumberingAfterBreak="0">
    <w:nsid w:val="215D2CA2"/>
    <w:multiLevelType w:val="multilevel"/>
    <w:tmpl w:val="0ABA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0637F"/>
    <w:multiLevelType w:val="hybridMultilevel"/>
    <w:tmpl w:val="C9C8A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97BAD"/>
    <w:multiLevelType w:val="hybridMultilevel"/>
    <w:tmpl w:val="18E2F4EE"/>
    <w:lvl w:ilvl="0" w:tplc="756C36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56C7B4A"/>
    <w:multiLevelType w:val="multilevel"/>
    <w:tmpl w:val="1D1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52CB9"/>
    <w:multiLevelType w:val="hybridMultilevel"/>
    <w:tmpl w:val="EB12C020"/>
    <w:lvl w:ilvl="0" w:tplc="2006D4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16F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98A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B8CF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6C5C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C835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B6C0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E48D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0C3A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23034DE"/>
    <w:multiLevelType w:val="multilevel"/>
    <w:tmpl w:val="E42C2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52C5F"/>
    <w:multiLevelType w:val="multilevel"/>
    <w:tmpl w:val="EF3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185678">
    <w:abstractNumId w:val="5"/>
  </w:num>
  <w:num w:numId="2" w16cid:durableId="110518248">
    <w:abstractNumId w:val="3"/>
  </w:num>
  <w:num w:numId="3" w16cid:durableId="2009936631">
    <w:abstractNumId w:val="2"/>
  </w:num>
  <w:num w:numId="4" w16cid:durableId="911426096">
    <w:abstractNumId w:val="0"/>
  </w:num>
  <w:num w:numId="5" w16cid:durableId="707611236">
    <w:abstractNumId w:val="7"/>
  </w:num>
  <w:num w:numId="6" w16cid:durableId="1813717618">
    <w:abstractNumId w:val="6"/>
  </w:num>
  <w:num w:numId="7" w16cid:durableId="935600662">
    <w:abstractNumId w:val="1"/>
  </w:num>
  <w:num w:numId="8" w16cid:durableId="941956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CFC"/>
    <w:rsid w:val="00000FB8"/>
    <w:rsid w:val="00030373"/>
    <w:rsid w:val="000367F4"/>
    <w:rsid w:val="00037560"/>
    <w:rsid w:val="0004573C"/>
    <w:rsid w:val="00047B34"/>
    <w:rsid w:val="0005706A"/>
    <w:rsid w:val="000627C7"/>
    <w:rsid w:val="000765C5"/>
    <w:rsid w:val="00092C55"/>
    <w:rsid w:val="000A5DF8"/>
    <w:rsid w:val="000C13CB"/>
    <w:rsid w:val="000C21A5"/>
    <w:rsid w:val="000C2BFD"/>
    <w:rsid w:val="000D4E6A"/>
    <w:rsid w:val="000D7813"/>
    <w:rsid w:val="000E21F5"/>
    <w:rsid w:val="000E3156"/>
    <w:rsid w:val="000E3778"/>
    <w:rsid w:val="000F4120"/>
    <w:rsid w:val="000F5A84"/>
    <w:rsid w:val="00103054"/>
    <w:rsid w:val="00110793"/>
    <w:rsid w:val="0014000D"/>
    <w:rsid w:val="001434F3"/>
    <w:rsid w:val="0014395F"/>
    <w:rsid w:val="001564FE"/>
    <w:rsid w:val="0015679D"/>
    <w:rsid w:val="00156905"/>
    <w:rsid w:val="0017604B"/>
    <w:rsid w:val="001776F7"/>
    <w:rsid w:val="00197C5E"/>
    <w:rsid w:val="001B5699"/>
    <w:rsid w:val="001B7AD9"/>
    <w:rsid w:val="001B7B57"/>
    <w:rsid w:val="001E751A"/>
    <w:rsid w:val="001F614D"/>
    <w:rsid w:val="00201C37"/>
    <w:rsid w:val="00211B3D"/>
    <w:rsid w:val="00211CFC"/>
    <w:rsid w:val="002144F5"/>
    <w:rsid w:val="00221647"/>
    <w:rsid w:val="00221E0A"/>
    <w:rsid w:val="0022689B"/>
    <w:rsid w:val="00226A1A"/>
    <w:rsid w:val="0024501A"/>
    <w:rsid w:val="00245F78"/>
    <w:rsid w:val="00247C16"/>
    <w:rsid w:val="00252125"/>
    <w:rsid w:val="002535C4"/>
    <w:rsid w:val="00257485"/>
    <w:rsid w:val="00261654"/>
    <w:rsid w:val="002657E3"/>
    <w:rsid w:val="0027440B"/>
    <w:rsid w:val="00277D73"/>
    <w:rsid w:val="00286708"/>
    <w:rsid w:val="00286941"/>
    <w:rsid w:val="00287527"/>
    <w:rsid w:val="002922BD"/>
    <w:rsid w:val="00293F69"/>
    <w:rsid w:val="00294D34"/>
    <w:rsid w:val="002A2421"/>
    <w:rsid w:val="002B0A31"/>
    <w:rsid w:val="002B19AC"/>
    <w:rsid w:val="002C1376"/>
    <w:rsid w:val="002C226B"/>
    <w:rsid w:val="002C22DA"/>
    <w:rsid w:val="002C3294"/>
    <w:rsid w:val="002E4DF3"/>
    <w:rsid w:val="00303779"/>
    <w:rsid w:val="00312DEF"/>
    <w:rsid w:val="0032444D"/>
    <w:rsid w:val="0032466A"/>
    <w:rsid w:val="0032755F"/>
    <w:rsid w:val="00355517"/>
    <w:rsid w:val="003562C6"/>
    <w:rsid w:val="003766AB"/>
    <w:rsid w:val="00380F1C"/>
    <w:rsid w:val="00386BF0"/>
    <w:rsid w:val="00396BA4"/>
    <w:rsid w:val="003A24BA"/>
    <w:rsid w:val="003A6E6B"/>
    <w:rsid w:val="003B03D5"/>
    <w:rsid w:val="003B547C"/>
    <w:rsid w:val="003D525A"/>
    <w:rsid w:val="003E4E61"/>
    <w:rsid w:val="00425E6C"/>
    <w:rsid w:val="00434196"/>
    <w:rsid w:val="00435FA1"/>
    <w:rsid w:val="0046720A"/>
    <w:rsid w:val="00475FF1"/>
    <w:rsid w:val="004961F9"/>
    <w:rsid w:val="004A008A"/>
    <w:rsid w:val="004A77F0"/>
    <w:rsid w:val="004B2A06"/>
    <w:rsid w:val="004B3F3C"/>
    <w:rsid w:val="004C2CEF"/>
    <w:rsid w:val="004C5FF9"/>
    <w:rsid w:val="004D5F62"/>
    <w:rsid w:val="004E21B0"/>
    <w:rsid w:val="004E3222"/>
    <w:rsid w:val="004E71AC"/>
    <w:rsid w:val="004F0A6A"/>
    <w:rsid w:val="00502E98"/>
    <w:rsid w:val="00521DDC"/>
    <w:rsid w:val="00522AA5"/>
    <w:rsid w:val="00531B95"/>
    <w:rsid w:val="00534B9B"/>
    <w:rsid w:val="005438C8"/>
    <w:rsid w:val="00547B15"/>
    <w:rsid w:val="0055027C"/>
    <w:rsid w:val="00551E9F"/>
    <w:rsid w:val="00555B21"/>
    <w:rsid w:val="00564FAD"/>
    <w:rsid w:val="0056698F"/>
    <w:rsid w:val="0058413B"/>
    <w:rsid w:val="005B5075"/>
    <w:rsid w:val="005C0118"/>
    <w:rsid w:val="005C5418"/>
    <w:rsid w:val="005E4D16"/>
    <w:rsid w:val="005E7266"/>
    <w:rsid w:val="005F0CB7"/>
    <w:rsid w:val="00614BD4"/>
    <w:rsid w:val="00615859"/>
    <w:rsid w:val="00621EE1"/>
    <w:rsid w:val="00636435"/>
    <w:rsid w:val="00637848"/>
    <w:rsid w:val="00642198"/>
    <w:rsid w:val="00690069"/>
    <w:rsid w:val="006A004F"/>
    <w:rsid w:val="006B1222"/>
    <w:rsid w:val="006C6679"/>
    <w:rsid w:val="006D7A3C"/>
    <w:rsid w:val="006E1D8D"/>
    <w:rsid w:val="006E383B"/>
    <w:rsid w:val="006E38F0"/>
    <w:rsid w:val="006E6F0B"/>
    <w:rsid w:val="007164D6"/>
    <w:rsid w:val="00735632"/>
    <w:rsid w:val="0075045E"/>
    <w:rsid w:val="00753CB7"/>
    <w:rsid w:val="00772229"/>
    <w:rsid w:val="007903AD"/>
    <w:rsid w:val="00793889"/>
    <w:rsid w:val="0079795A"/>
    <w:rsid w:val="007A625D"/>
    <w:rsid w:val="007A7BB0"/>
    <w:rsid w:val="007B0961"/>
    <w:rsid w:val="007B12DD"/>
    <w:rsid w:val="007B4B49"/>
    <w:rsid w:val="007C0323"/>
    <w:rsid w:val="007F05C0"/>
    <w:rsid w:val="007F68E2"/>
    <w:rsid w:val="00823946"/>
    <w:rsid w:val="00825EFE"/>
    <w:rsid w:val="00827AED"/>
    <w:rsid w:val="0083430D"/>
    <w:rsid w:val="00840876"/>
    <w:rsid w:val="00850BD2"/>
    <w:rsid w:val="0086423E"/>
    <w:rsid w:val="00882002"/>
    <w:rsid w:val="00897632"/>
    <w:rsid w:val="008A0AC6"/>
    <w:rsid w:val="008A3DD4"/>
    <w:rsid w:val="008A4690"/>
    <w:rsid w:val="008A5AA5"/>
    <w:rsid w:val="008A7EAC"/>
    <w:rsid w:val="008B3A74"/>
    <w:rsid w:val="008B44D0"/>
    <w:rsid w:val="008B568B"/>
    <w:rsid w:val="008C33AA"/>
    <w:rsid w:val="008D75D9"/>
    <w:rsid w:val="008D7BC8"/>
    <w:rsid w:val="008E4E46"/>
    <w:rsid w:val="008F21DB"/>
    <w:rsid w:val="00900A36"/>
    <w:rsid w:val="00916796"/>
    <w:rsid w:val="009171F4"/>
    <w:rsid w:val="009212A3"/>
    <w:rsid w:val="00925FD5"/>
    <w:rsid w:val="00931AFC"/>
    <w:rsid w:val="00933D17"/>
    <w:rsid w:val="00943B76"/>
    <w:rsid w:val="00945B55"/>
    <w:rsid w:val="00947457"/>
    <w:rsid w:val="00952073"/>
    <w:rsid w:val="0095697F"/>
    <w:rsid w:val="009632B4"/>
    <w:rsid w:val="009723CE"/>
    <w:rsid w:val="009749D5"/>
    <w:rsid w:val="00984F8F"/>
    <w:rsid w:val="0099154C"/>
    <w:rsid w:val="00994A99"/>
    <w:rsid w:val="009A099C"/>
    <w:rsid w:val="009A0D2D"/>
    <w:rsid w:val="009A6111"/>
    <w:rsid w:val="009C0DC4"/>
    <w:rsid w:val="009E5050"/>
    <w:rsid w:val="009F17C7"/>
    <w:rsid w:val="009F18EF"/>
    <w:rsid w:val="00A07A4B"/>
    <w:rsid w:val="00A1336C"/>
    <w:rsid w:val="00A148B6"/>
    <w:rsid w:val="00A16906"/>
    <w:rsid w:val="00A35FB6"/>
    <w:rsid w:val="00A52E59"/>
    <w:rsid w:val="00A5444B"/>
    <w:rsid w:val="00A62CF3"/>
    <w:rsid w:val="00A67E0D"/>
    <w:rsid w:val="00A70630"/>
    <w:rsid w:val="00A71871"/>
    <w:rsid w:val="00AB045F"/>
    <w:rsid w:val="00AB7A75"/>
    <w:rsid w:val="00AD5227"/>
    <w:rsid w:val="00AD6FC4"/>
    <w:rsid w:val="00AE079E"/>
    <w:rsid w:val="00AE132D"/>
    <w:rsid w:val="00AE5D99"/>
    <w:rsid w:val="00AF4A8F"/>
    <w:rsid w:val="00AF7A00"/>
    <w:rsid w:val="00B21988"/>
    <w:rsid w:val="00B23AC2"/>
    <w:rsid w:val="00B27B81"/>
    <w:rsid w:val="00B3127B"/>
    <w:rsid w:val="00B351B2"/>
    <w:rsid w:val="00B538EC"/>
    <w:rsid w:val="00B65DDC"/>
    <w:rsid w:val="00B71895"/>
    <w:rsid w:val="00B83404"/>
    <w:rsid w:val="00B90890"/>
    <w:rsid w:val="00B91C20"/>
    <w:rsid w:val="00B94FAC"/>
    <w:rsid w:val="00BA5356"/>
    <w:rsid w:val="00BA79A3"/>
    <w:rsid w:val="00BC0E33"/>
    <w:rsid w:val="00BC264A"/>
    <w:rsid w:val="00BC3962"/>
    <w:rsid w:val="00BD09C8"/>
    <w:rsid w:val="00BD6773"/>
    <w:rsid w:val="00BE54B3"/>
    <w:rsid w:val="00BF708C"/>
    <w:rsid w:val="00C03D65"/>
    <w:rsid w:val="00C10786"/>
    <w:rsid w:val="00C14AB9"/>
    <w:rsid w:val="00C27695"/>
    <w:rsid w:val="00C27846"/>
    <w:rsid w:val="00C3096F"/>
    <w:rsid w:val="00C55812"/>
    <w:rsid w:val="00C563A8"/>
    <w:rsid w:val="00C812FE"/>
    <w:rsid w:val="00C81F1F"/>
    <w:rsid w:val="00C81F88"/>
    <w:rsid w:val="00CA21BE"/>
    <w:rsid w:val="00CA33B7"/>
    <w:rsid w:val="00CB500F"/>
    <w:rsid w:val="00CC09D2"/>
    <w:rsid w:val="00CC2853"/>
    <w:rsid w:val="00CC5393"/>
    <w:rsid w:val="00CE32D7"/>
    <w:rsid w:val="00CE3806"/>
    <w:rsid w:val="00CF11B3"/>
    <w:rsid w:val="00D01695"/>
    <w:rsid w:val="00D139C5"/>
    <w:rsid w:val="00D210FA"/>
    <w:rsid w:val="00D2724A"/>
    <w:rsid w:val="00D30944"/>
    <w:rsid w:val="00D41B8F"/>
    <w:rsid w:val="00D4278C"/>
    <w:rsid w:val="00D65BBD"/>
    <w:rsid w:val="00D74985"/>
    <w:rsid w:val="00D83786"/>
    <w:rsid w:val="00D94495"/>
    <w:rsid w:val="00D95612"/>
    <w:rsid w:val="00D96DD6"/>
    <w:rsid w:val="00DA6984"/>
    <w:rsid w:val="00DC01A2"/>
    <w:rsid w:val="00DE1C00"/>
    <w:rsid w:val="00DE3D52"/>
    <w:rsid w:val="00DE5105"/>
    <w:rsid w:val="00E0253B"/>
    <w:rsid w:val="00E04ADE"/>
    <w:rsid w:val="00E15F4A"/>
    <w:rsid w:val="00E23A53"/>
    <w:rsid w:val="00E4460E"/>
    <w:rsid w:val="00E56125"/>
    <w:rsid w:val="00E62349"/>
    <w:rsid w:val="00E66AE8"/>
    <w:rsid w:val="00E833A5"/>
    <w:rsid w:val="00E84E0F"/>
    <w:rsid w:val="00E863CC"/>
    <w:rsid w:val="00EA1A68"/>
    <w:rsid w:val="00EA5D4F"/>
    <w:rsid w:val="00EA5E85"/>
    <w:rsid w:val="00EB729E"/>
    <w:rsid w:val="00ED6B9A"/>
    <w:rsid w:val="00ED73A9"/>
    <w:rsid w:val="00EF15C6"/>
    <w:rsid w:val="00F01CC9"/>
    <w:rsid w:val="00F277C9"/>
    <w:rsid w:val="00F32B5C"/>
    <w:rsid w:val="00F436A7"/>
    <w:rsid w:val="00F71C12"/>
    <w:rsid w:val="00F76635"/>
    <w:rsid w:val="00F95DA2"/>
    <w:rsid w:val="00FB0869"/>
    <w:rsid w:val="00FD5189"/>
    <w:rsid w:val="00FE079A"/>
    <w:rsid w:val="00FE71E9"/>
    <w:rsid w:val="00FE77B7"/>
    <w:rsid w:val="00FE7F8A"/>
    <w:rsid w:val="00FE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DD802"/>
  <w15:chartTrackingRefBased/>
  <w15:docId w15:val="{17115D1D-6AF8-45CA-8EA7-8338A8B6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83B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1760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1CFC"/>
  </w:style>
  <w:style w:type="paragraph" w:styleId="a5">
    <w:name w:val="footer"/>
    <w:basedOn w:val="a"/>
    <w:link w:val="a6"/>
    <w:uiPriority w:val="99"/>
    <w:unhideWhenUsed/>
    <w:rsid w:val="00211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CFC"/>
  </w:style>
  <w:style w:type="paragraph" w:styleId="a7">
    <w:name w:val="Balloon Text"/>
    <w:basedOn w:val="a"/>
    <w:link w:val="a8"/>
    <w:uiPriority w:val="99"/>
    <w:semiHidden/>
    <w:unhideWhenUsed/>
    <w:rsid w:val="00D27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724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6E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F4A8F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0F4120"/>
    <w:pPr>
      <w:ind w:left="720"/>
      <w:contextualSpacing/>
    </w:pPr>
  </w:style>
  <w:style w:type="character" w:styleId="ac">
    <w:name w:val="Emphasis"/>
    <w:basedOn w:val="a0"/>
    <w:uiPriority w:val="20"/>
    <w:qFormat/>
    <w:rsid w:val="00C27846"/>
    <w:rPr>
      <w:i/>
      <w:iCs/>
    </w:rPr>
  </w:style>
  <w:style w:type="paragraph" w:styleId="ad">
    <w:name w:val="Normal (Web)"/>
    <w:basedOn w:val="a"/>
    <w:uiPriority w:val="99"/>
    <w:unhideWhenUsed/>
    <w:rsid w:val="0043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435FA1"/>
    <w:rPr>
      <w:b/>
      <w:bCs/>
    </w:rPr>
  </w:style>
  <w:style w:type="character" w:customStyle="1" w:styleId="word-wrapper">
    <w:name w:val="word-wrapper"/>
    <w:basedOn w:val="a0"/>
    <w:rsid w:val="00257485"/>
  </w:style>
  <w:style w:type="character" w:customStyle="1" w:styleId="fake-non-breaking-space">
    <w:name w:val="fake-non-breaking-space"/>
    <w:basedOn w:val="a0"/>
    <w:rsid w:val="00257485"/>
  </w:style>
  <w:style w:type="paragraph" w:customStyle="1" w:styleId="il-text-alignjustify">
    <w:name w:val="il-text-align_justify"/>
    <w:basedOn w:val="a"/>
    <w:rsid w:val="0025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25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60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">
    <w:name w:val="Основной текст (3)"/>
    <w:basedOn w:val="a0"/>
    <w:rsid w:val="002616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30"/>
      <w:szCs w:val="30"/>
      <w:u w:val="none"/>
      <w:lang w:val="ru-RU" w:eastAsia="ru-RU" w:bidi="ru-RU"/>
    </w:rPr>
  </w:style>
  <w:style w:type="character" w:styleId="af">
    <w:name w:val="Unresolved Mention"/>
    <w:basedOn w:val="a0"/>
    <w:uiPriority w:val="99"/>
    <w:semiHidden/>
    <w:unhideWhenUsed/>
    <w:rsid w:val="009E5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4373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179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582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29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52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738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158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4957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061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3450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0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3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680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555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584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628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62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334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9826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00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161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634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740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705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83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teklo-opt.by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hyperlink" Target="mailto:info@steklo-opt.by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Radomski</dc:creator>
  <cp:keywords/>
  <dc:description/>
  <cp:lastModifiedBy>ivanov</cp:lastModifiedBy>
  <cp:revision>6</cp:revision>
  <cp:lastPrinted>2026-08-13T06:40:00Z</cp:lastPrinted>
  <dcterms:created xsi:type="dcterms:W3CDTF">2026-09-01T06:26:00Z</dcterms:created>
  <dcterms:modified xsi:type="dcterms:W3CDTF">2026-09-01T13:58:00Z</dcterms:modified>
</cp:coreProperties>
</file>