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641" w:rsidRPr="00A90641" w:rsidRDefault="00A90641" w:rsidP="00A90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90641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A90641" w:rsidRPr="00A90641" w:rsidRDefault="00A90641" w:rsidP="00A90641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0641">
        <w:rPr>
          <w:rFonts w:ascii="Times New Roman" w:hAnsi="Times New Roman" w:cs="Times New Roman"/>
          <w:color w:val="000000"/>
          <w:sz w:val="24"/>
          <w:szCs w:val="24"/>
        </w:rPr>
        <w:t>07.09.2026г.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A90641" w:rsidRPr="00A90641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A90641" w:rsidRPr="00A90641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A90641" w:rsidRPr="00A90641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A90641" w:rsidRPr="00A90641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A90641" w:rsidRPr="00A90641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A90641" w:rsidRPr="00A90641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A90641" w:rsidRPr="00A90641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2" w:lineRule="auto"/>
              <w:ind w:left="30" w:right="30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06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09.09.2026 г., (включительно) </w:t>
            </w:r>
            <w:r w:rsidRPr="00A90641">
              <w:rPr>
                <w:rFonts w:ascii="Times New Roman" w:hAnsi="Times New Roman" w:cs="Times New Roman"/>
                <w:b/>
                <w:bCs/>
                <w:color w:val="000000"/>
              </w:rPr>
              <w:t>на ЭТП «БУТБ»</w:t>
            </w:r>
          </w:p>
        </w:tc>
      </w:tr>
      <w:tr w:rsidR="00A90641" w:rsidRPr="00A90641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A90641" w:rsidRPr="00A90641" w:rsidRDefault="00A90641" w:rsidP="00A90641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A90641" w:rsidRPr="00A90641" w:rsidRDefault="00A90641" w:rsidP="00A90641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A90641" w:rsidRPr="00A90641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A90641" w:rsidRPr="00A90641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Линзы офтальмологические</w:t>
            </w:r>
          </w:p>
        </w:tc>
      </w:tr>
      <w:tr w:rsidR="00A90641" w:rsidRPr="00A90641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 комплект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4 119,50</w:t>
            </w: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A90641" w:rsidRPr="00A90641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2026-100854061-971</w:t>
            </w:r>
          </w:p>
        </w:tc>
      </w:tr>
    </w:tbl>
    <w:p w:rsidR="00A90641" w:rsidRPr="00A90641" w:rsidRDefault="00A90641" w:rsidP="00A90641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A90641" w:rsidRPr="00A90641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2</w:t>
            </w:r>
          </w:p>
        </w:tc>
      </w:tr>
      <w:tr w:rsidR="00A90641" w:rsidRPr="00A90641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Набора пробных очковых линз</w:t>
            </w:r>
          </w:p>
        </w:tc>
      </w:tr>
      <w:tr w:rsidR="00A90641" w:rsidRPr="00A90641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 набор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приложением № 2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7 370,00</w:t>
            </w: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A90641" w:rsidRPr="00A90641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A90641" w:rsidRPr="00A90641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641" w:rsidRPr="00A90641" w:rsidRDefault="00A90641" w:rsidP="00A90641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A90641">
              <w:rPr>
                <w:rFonts w:ascii="Times New Roman" w:hAnsi="Times New Roman" w:cs="Times New Roman"/>
                <w:sz w:val="24"/>
                <w:szCs w:val="24"/>
              </w:rPr>
              <w:t>2026-100854061-972</w:t>
            </w:r>
          </w:p>
        </w:tc>
      </w:tr>
    </w:tbl>
    <w:p w:rsidR="00A90641" w:rsidRPr="00A90641" w:rsidRDefault="00A90641" w:rsidP="00A90641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A90641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A90641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A90641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90641" w:rsidRPr="00A90641" w:rsidRDefault="00A90641" w:rsidP="00A906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0641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B2230" w:rsidRPr="00696967" w:rsidRDefault="007B2230" w:rsidP="00A90641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B2230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A3B02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B3C16"/>
    <w:rsid w:val="006E0DB5"/>
    <w:rsid w:val="00752674"/>
    <w:rsid w:val="00787FC1"/>
    <w:rsid w:val="007900ED"/>
    <w:rsid w:val="00793254"/>
    <w:rsid w:val="007A1323"/>
    <w:rsid w:val="007B2230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8F659D"/>
    <w:rsid w:val="009038C2"/>
    <w:rsid w:val="0092455A"/>
    <w:rsid w:val="009354D2"/>
    <w:rsid w:val="0095159A"/>
    <w:rsid w:val="009561DD"/>
    <w:rsid w:val="00966EB8"/>
    <w:rsid w:val="009B0444"/>
    <w:rsid w:val="009E5D93"/>
    <w:rsid w:val="00A17729"/>
    <w:rsid w:val="00A876D0"/>
    <w:rsid w:val="00A90641"/>
    <w:rsid w:val="00AB2703"/>
    <w:rsid w:val="00AF0455"/>
    <w:rsid w:val="00BD051E"/>
    <w:rsid w:val="00C3663A"/>
    <w:rsid w:val="00C546B6"/>
    <w:rsid w:val="00C56F81"/>
    <w:rsid w:val="00C702B8"/>
    <w:rsid w:val="00C82475"/>
    <w:rsid w:val="00CA1BC2"/>
    <w:rsid w:val="00CC2493"/>
    <w:rsid w:val="00CE1A50"/>
    <w:rsid w:val="00CF059D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84</cp:revision>
  <cp:lastPrinted>2026-08-18T08:39:00Z</cp:lastPrinted>
  <dcterms:created xsi:type="dcterms:W3CDTF">2022-01-25T12:29:00Z</dcterms:created>
  <dcterms:modified xsi:type="dcterms:W3CDTF">2026-09-07T07:07:00Z</dcterms:modified>
</cp:coreProperties>
</file>