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84D" w:rsidRDefault="00A9584D" w:rsidP="00A9584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C1336">
        <w:rPr>
          <w:rFonts w:ascii="Times New Roman" w:hAnsi="Times New Roman" w:cs="Times New Roman"/>
        </w:rPr>
        <w:t>Форма С-1</w:t>
      </w:r>
    </w:p>
    <w:p w:rsidR="00A9584D" w:rsidRDefault="00A9584D" w:rsidP="00A9584D">
      <w:pPr>
        <w:spacing w:after="0" w:line="240" w:lineRule="auto"/>
        <w:rPr>
          <w:rFonts w:ascii="Times New Roman" w:hAnsi="Times New Roman" w:cs="Times New Roman"/>
          <w:u w:val="single"/>
        </w:rPr>
      </w:pPr>
    </w:p>
    <w:tbl>
      <w:tblPr>
        <w:tblStyle w:val="a3"/>
        <w:tblW w:w="9790" w:type="dxa"/>
        <w:tblInd w:w="817" w:type="dxa"/>
        <w:tblLook w:val="04A0" w:firstRow="1" w:lastRow="0" w:firstColumn="1" w:lastColumn="0" w:noHBand="0" w:noVBand="1"/>
      </w:tblPr>
      <w:tblGrid>
        <w:gridCol w:w="5796"/>
        <w:gridCol w:w="1124"/>
        <w:gridCol w:w="236"/>
        <w:gridCol w:w="1529"/>
        <w:gridCol w:w="236"/>
        <w:gridCol w:w="832"/>
        <w:gridCol w:w="37"/>
      </w:tblGrid>
      <w:tr w:rsidR="00A9584D" w:rsidTr="00FD42E2">
        <w:trPr>
          <w:gridAfter w:val="1"/>
          <w:wAfter w:w="37" w:type="dxa"/>
          <w:trHeight w:val="997"/>
        </w:trPr>
        <w:tc>
          <w:tcPr>
            <w:tcW w:w="57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9584D" w:rsidRPr="006C1236" w:rsidRDefault="00A9584D" w:rsidP="00FD42E2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 w:rsidRPr="006C1236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ОСП </w:t>
            </w:r>
            <w:r w:rsidRPr="006C1236">
              <w:rPr>
                <w:rFonts w:ascii="Times New Roman" w:hAnsi="Times New Roman" w:cs="Times New Roman"/>
                <w:i/>
                <w:sz w:val="24"/>
                <w:u w:val="single"/>
              </w:rPr>
              <w:t>Аграрный колледж УО ВГАВМ</w:t>
            </w:r>
          </w:p>
          <w:p w:rsidR="00A9584D" w:rsidRDefault="00A9584D" w:rsidP="00FD42E2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 xml:space="preserve">             </w:t>
            </w:r>
            <w:r w:rsidRPr="00AC1336">
              <w:rPr>
                <w:rFonts w:ascii="Times New Roman" w:hAnsi="Times New Roman" w:cs="Times New Roman"/>
                <w:i/>
                <w:sz w:val="16"/>
              </w:rPr>
              <w:t>(наименование организации</w:t>
            </w:r>
            <w:r w:rsidRPr="00AC1336">
              <w:rPr>
                <w:rFonts w:ascii="Times New Roman" w:hAnsi="Times New Roman" w:cs="Times New Roman"/>
                <w:sz w:val="16"/>
              </w:rPr>
              <w:t>)</w:t>
            </w:r>
            <w:r w:rsidRPr="00AC1336">
              <w:rPr>
                <w:rFonts w:ascii="Times New Roman" w:hAnsi="Times New Roman" w:cs="Times New Roman"/>
                <w:sz w:val="16"/>
                <w:u w:val="single"/>
              </w:rPr>
              <w:t xml:space="preserve">      </w:t>
            </w:r>
          </w:p>
        </w:tc>
        <w:tc>
          <w:tcPr>
            <w:tcW w:w="39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a3"/>
              <w:tblpPr w:leftFromText="180" w:rightFromText="180" w:vertAnchor="text" w:horzAnchor="margin" w:tblpXSpec="right" w:tblpY="-10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945"/>
            </w:tblGrid>
            <w:tr w:rsidR="00A9584D" w:rsidRPr="00303F5D" w:rsidTr="00FD42E2">
              <w:trPr>
                <w:trHeight w:val="260"/>
              </w:trPr>
              <w:tc>
                <w:tcPr>
                  <w:tcW w:w="1945" w:type="dxa"/>
                </w:tcPr>
                <w:p w:rsidR="00A9584D" w:rsidRPr="00303F5D" w:rsidRDefault="00A9584D" w:rsidP="00FD42E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9584D" w:rsidRPr="00303F5D" w:rsidRDefault="00A9584D" w:rsidP="00FD42E2">
            <w:pPr>
              <w:rPr>
                <w:rFonts w:ascii="Times New Roman" w:hAnsi="Times New Roman" w:cs="Times New Roman"/>
              </w:rPr>
            </w:pPr>
            <w:r w:rsidRPr="00303F5D">
              <w:rPr>
                <w:rFonts w:ascii="Times New Roman" w:hAnsi="Times New Roman" w:cs="Times New Roman"/>
              </w:rPr>
              <w:t xml:space="preserve">Код по ОКУД   </w:t>
            </w:r>
          </w:p>
          <w:p w:rsidR="00A9584D" w:rsidRPr="00303F5D" w:rsidRDefault="00A9584D" w:rsidP="00FD42E2">
            <w:pPr>
              <w:rPr>
                <w:rFonts w:ascii="Times New Roman" w:hAnsi="Times New Roman" w:cs="Times New Roman"/>
              </w:rPr>
            </w:pPr>
          </w:p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  <w:r w:rsidRPr="00303F5D">
              <w:rPr>
                <w:rFonts w:ascii="Times New Roman" w:hAnsi="Times New Roman" w:cs="Times New Roman"/>
              </w:rPr>
              <w:t>УТВЕРЖДАЮ</w:t>
            </w:r>
          </w:p>
          <w:p w:rsidR="00A9584D" w:rsidRPr="006C1236" w:rsidRDefault="00A9584D" w:rsidP="00FD42E2">
            <w:pPr>
              <w:rPr>
                <w:rFonts w:ascii="Times New Roman" w:hAnsi="Times New Roman" w:cs="Times New Roman"/>
                <w:sz w:val="8"/>
              </w:rPr>
            </w:pPr>
          </w:p>
          <w:p w:rsidR="00A9584D" w:rsidRPr="00303F5D" w:rsidRDefault="00A9584D" w:rsidP="00FD42E2">
            <w:pPr>
              <w:rPr>
                <w:rFonts w:ascii="Times New Roman" w:hAnsi="Times New Roman" w:cs="Times New Roman"/>
              </w:rPr>
            </w:pPr>
            <w:r w:rsidRPr="00303F5D">
              <w:rPr>
                <w:rFonts w:ascii="Times New Roman" w:hAnsi="Times New Roman" w:cs="Times New Roman"/>
                <w:i/>
              </w:rPr>
              <w:t>Директор ОСП АК УО ВГАВМ</w:t>
            </w:r>
            <w:r w:rsidRPr="00303F5D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A9584D" w:rsidTr="00FD42E2">
        <w:trPr>
          <w:gridAfter w:val="1"/>
          <w:wAfter w:w="37" w:type="dxa"/>
          <w:trHeight w:val="195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A9584D" w:rsidRDefault="00A9584D" w:rsidP="00FD42E2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9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584D" w:rsidRPr="00303F5D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3F5D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</w:tc>
      </w:tr>
      <w:tr w:rsidR="00A9584D" w:rsidTr="00FD42E2">
        <w:trPr>
          <w:gridAfter w:val="1"/>
          <w:wAfter w:w="37" w:type="dxa"/>
          <w:trHeight w:val="332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A9584D" w:rsidRDefault="00A9584D" w:rsidP="00FD42E2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124" w:type="dxa"/>
            <w:tcBorders>
              <w:top w:val="nil"/>
              <w:left w:val="nil"/>
              <w:right w:val="nil"/>
            </w:tcBorders>
          </w:tcPr>
          <w:p w:rsidR="00A9584D" w:rsidRPr="00303F5D" w:rsidRDefault="00A9584D" w:rsidP="00FD42E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9584D" w:rsidRPr="00303F5D" w:rsidRDefault="00A9584D" w:rsidP="00FD42E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97" w:type="dxa"/>
            <w:gridSpan w:val="3"/>
            <w:tcBorders>
              <w:top w:val="nil"/>
              <w:left w:val="nil"/>
              <w:right w:val="nil"/>
            </w:tcBorders>
          </w:tcPr>
          <w:p w:rsidR="00A9584D" w:rsidRPr="00303F5D" w:rsidRDefault="00A9584D" w:rsidP="00FD42E2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А.В. Карась</w:t>
            </w:r>
          </w:p>
        </w:tc>
      </w:tr>
      <w:tr w:rsidR="00A9584D" w:rsidTr="00FD42E2">
        <w:trPr>
          <w:trHeight w:val="211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A9584D" w:rsidRDefault="00A9584D" w:rsidP="00FD42E2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124" w:type="dxa"/>
            <w:tcBorders>
              <w:left w:val="nil"/>
              <w:right w:val="nil"/>
            </w:tcBorders>
          </w:tcPr>
          <w:p w:rsidR="00A9584D" w:rsidRDefault="00A9584D" w:rsidP="00FD42E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(подпис</w:t>
            </w:r>
            <w:r w:rsidRPr="00751331">
              <w:rPr>
                <w:rFonts w:ascii="Times New Roman" w:hAnsi="Times New Roman" w:cs="Times New Roman"/>
                <w:sz w:val="16"/>
              </w:rPr>
              <w:t>ь)</w:t>
            </w:r>
          </w:p>
          <w:p w:rsidR="00A9584D" w:rsidRPr="00AC1336" w:rsidRDefault="00A9584D" w:rsidP="00053F7F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</w:t>
            </w:r>
            <w:r w:rsidR="00053F7F">
              <w:rPr>
                <w:rFonts w:ascii="Times New Roman" w:hAnsi="Times New Roman" w:cs="Times New Roman"/>
                <w:i/>
              </w:rPr>
              <w:t>24</w:t>
            </w:r>
            <w:r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9584D" w:rsidRPr="00AC1336" w:rsidRDefault="00A9584D" w:rsidP="00FD42E2">
            <w:pPr>
              <w:ind w:left="157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34" w:type="dxa"/>
            <w:gridSpan w:val="4"/>
            <w:tcBorders>
              <w:left w:val="nil"/>
              <w:right w:val="nil"/>
            </w:tcBorders>
          </w:tcPr>
          <w:p w:rsidR="00A9584D" w:rsidRDefault="00A9584D" w:rsidP="00FD42E2">
            <w:pPr>
              <w:ind w:left="157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(</w:t>
            </w:r>
            <w:r w:rsidRPr="00751331">
              <w:rPr>
                <w:rFonts w:ascii="Times New Roman" w:hAnsi="Times New Roman" w:cs="Times New Roman"/>
                <w:i/>
                <w:sz w:val="16"/>
              </w:rPr>
              <w:t>инициалы, фамилия)</w:t>
            </w:r>
          </w:p>
          <w:p w:rsidR="00A9584D" w:rsidRPr="00AC1336" w:rsidRDefault="00053F7F" w:rsidP="00AD2284">
            <w:pPr>
              <w:ind w:left="157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августа</w:t>
            </w:r>
            <w:r w:rsidR="00A9584D">
              <w:rPr>
                <w:rFonts w:ascii="Times New Roman" w:hAnsi="Times New Roman" w:cs="Times New Roman"/>
                <w:i/>
              </w:rPr>
              <w:t xml:space="preserve">        202</w:t>
            </w:r>
            <w:r w:rsidR="00AD2284">
              <w:rPr>
                <w:rFonts w:ascii="Times New Roman" w:hAnsi="Times New Roman" w:cs="Times New Roman"/>
                <w:i/>
              </w:rPr>
              <w:t>6</w:t>
            </w:r>
            <w:r w:rsidR="00A9584D">
              <w:rPr>
                <w:rFonts w:ascii="Times New Roman" w:hAnsi="Times New Roman" w:cs="Times New Roman"/>
                <w:i/>
              </w:rPr>
              <w:t xml:space="preserve">  г.</w:t>
            </w:r>
          </w:p>
        </w:tc>
      </w:tr>
      <w:tr w:rsidR="00A9584D" w:rsidTr="00FD42E2">
        <w:trPr>
          <w:trHeight w:val="155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A9584D" w:rsidRDefault="00A9584D" w:rsidP="00FD42E2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:rsidR="00A9584D" w:rsidRPr="00751331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9584D" w:rsidRPr="00751331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left w:val="nil"/>
              <w:bottom w:val="nil"/>
              <w:right w:val="nil"/>
            </w:tcBorders>
          </w:tcPr>
          <w:p w:rsidR="00A9584D" w:rsidRPr="00751331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9584D" w:rsidRPr="00751331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gridSpan w:val="2"/>
            <w:tcBorders>
              <w:left w:val="nil"/>
              <w:bottom w:val="nil"/>
              <w:right w:val="nil"/>
            </w:tcBorders>
          </w:tcPr>
          <w:p w:rsidR="00A9584D" w:rsidRPr="00751331" w:rsidRDefault="00A9584D" w:rsidP="00FD42E2">
            <w:pPr>
              <w:rPr>
                <w:rFonts w:ascii="Times New Roman" w:hAnsi="Times New Roman" w:cs="Times New Roman"/>
              </w:rPr>
            </w:pPr>
          </w:p>
        </w:tc>
      </w:tr>
    </w:tbl>
    <w:p w:rsidR="00A9584D" w:rsidRDefault="00A9584D" w:rsidP="00A958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51331">
        <w:rPr>
          <w:rFonts w:ascii="Times New Roman" w:hAnsi="Times New Roman" w:cs="Times New Roman"/>
          <w:b/>
        </w:rPr>
        <w:t>ДЕФЕКТНЫЙ АКТ</w:t>
      </w:r>
    </w:p>
    <w:p w:rsidR="00A9584D" w:rsidRDefault="00A9584D" w:rsidP="00A958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9584D" w:rsidRPr="00670052" w:rsidRDefault="00A9584D" w:rsidP="00A9584D">
      <w:pPr>
        <w:spacing w:after="0" w:line="240" w:lineRule="auto"/>
        <w:jc w:val="center"/>
        <w:rPr>
          <w:rFonts w:ascii="Times New Roman" w:hAnsi="Times New Roman" w:cs="Times New Roman"/>
          <w:b/>
          <w:sz w:val="6"/>
        </w:rPr>
      </w:pPr>
    </w:p>
    <w:p w:rsidR="00A9584D" w:rsidRDefault="00A9584D" w:rsidP="00A9584D">
      <w:pPr>
        <w:spacing w:line="240" w:lineRule="auto"/>
        <w:rPr>
          <w:rFonts w:ascii="Times New Roman" w:hAnsi="Times New Roman" w:cs="Times New Roman"/>
        </w:rPr>
      </w:pPr>
      <w:r w:rsidRPr="00751331">
        <w:rPr>
          <w:rFonts w:ascii="Times New Roman" w:hAnsi="Times New Roman" w:cs="Times New Roman"/>
        </w:rPr>
        <w:t xml:space="preserve">Комиссия, образованная в соответствии с приказом </w:t>
      </w:r>
      <w:r>
        <w:rPr>
          <w:rFonts w:ascii="Times New Roman" w:hAnsi="Times New Roman" w:cs="Times New Roman"/>
        </w:rPr>
        <w:t xml:space="preserve">от </w:t>
      </w:r>
      <w:r w:rsidR="00AD2284">
        <w:rPr>
          <w:rFonts w:ascii="Times New Roman" w:hAnsi="Times New Roman" w:cs="Times New Roman"/>
        </w:rPr>
        <w:t xml:space="preserve">26.08.2025 г. № 92-х </w:t>
      </w:r>
      <w:r w:rsidRPr="00751331">
        <w:rPr>
          <w:rFonts w:ascii="Times New Roman" w:hAnsi="Times New Roman" w:cs="Times New Roman"/>
        </w:rPr>
        <w:t>в составе:</w:t>
      </w:r>
    </w:p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9"/>
        <w:gridCol w:w="2836"/>
      </w:tblGrid>
      <w:tr w:rsidR="00A9584D" w:rsidTr="00FD42E2">
        <w:tc>
          <w:tcPr>
            <w:tcW w:w="2518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председателя:  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A9584D" w:rsidRPr="00251F35" w:rsidRDefault="00A9584D" w:rsidP="00FD42E2">
            <w:pPr>
              <w:rPr>
                <w:rFonts w:ascii="Times New Roman" w:hAnsi="Times New Roman" w:cs="Times New Roman"/>
                <w:i/>
              </w:rPr>
            </w:pPr>
            <w:r w:rsidRPr="00251F35">
              <w:rPr>
                <w:rFonts w:ascii="Times New Roman" w:hAnsi="Times New Roman" w:cs="Times New Roman"/>
                <w:i/>
              </w:rPr>
              <w:t xml:space="preserve">Заместителя директора по </w:t>
            </w:r>
            <w:proofErr w:type="gramStart"/>
            <w:r w:rsidRPr="00251F35">
              <w:rPr>
                <w:rFonts w:ascii="Times New Roman" w:hAnsi="Times New Roman" w:cs="Times New Roman"/>
                <w:i/>
              </w:rPr>
              <w:t>ХР</w:t>
            </w:r>
            <w:proofErr w:type="gramEnd"/>
          </w:p>
        </w:tc>
        <w:tc>
          <w:tcPr>
            <w:tcW w:w="249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A9584D" w:rsidRPr="00670052" w:rsidRDefault="00A9584D" w:rsidP="00FD42E2">
            <w:pPr>
              <w:ind w:left="63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Е.Ю. Вечерняя</w:t>
            </w:r>
          </w:p>
        </w:tc>
      </w:tr>
      <w:tr w:rsidR="00A9584D" w:rsidTr="00FD42E2">
        <w:tc>
          <w:tcPr>
            <w:tcW w:w="2518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  <w:p w:rsidR="00A9584D" w:rsidRPr="00251F35" w:rsidRDefault="00A9584D" w:rsidP="00FD42E2">
            <w:pPr>
              <w:rPr>
                <w:rFonts w:ascii="Times New Roman" w:hAnsi="Times New Roman" w:cs="Times New Roman"/>
                <w:sz w:val="2"/>
              </w:rPr>
            </w:pPr>
          </w:p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членов комиссии: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66173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Pr="00585D2C" w:rsidRDefault="00A9584D" w:rsidP="00FD42E2">
            <w:pPr>
              <w:rPr>
                <w:rFonts w:ascii="Times New Roman" w:hAnsi="Times New Roman" w:cs="Times New Roman"/>
                <w:i/>
                <w:sz w:val="4"/>
              </w:rPr>
            </w:pPr>
          </w:p>
          <w:p w:rsidR="00A9584D" w:rsidRPr="00666173" w:rsidRDefault="00A9584D" w:rsidP="00FD42E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51F35">
              <w:rPr>
                <w:rFonts w:ascii="Times New Roman" w:hAnsi="Times New Roman" w:cs="Times New Roman"/>
                <w:i/>
              </w:rPr>
              <w:t>Заведующего общежитием</w:t>
            </w:r>
          </w:p>
        </w:tc>
        <w:tc>
          <w:tcPr>
            <w:tcW w:w="249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ind w:left="306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</w:rPr>
              <w:t>(инициалы, фамилия)</w:t>
            </w:r>
          </w:p>
          <w:p w:rsidR="00A9584D" w:rsidRPr="00585D2C" w:rsidRDefault="00A9584D" w:rsidP="00FD42E2">
            <w:pPr>
              <w:rPr>
                <w:rFonts w:ascii="Times New Roman" w:hAnsi="Times New Roman" w:cs="Times New Roman"/>
                <w:i/>
                <w:sz w:val="6"/>
              </w:rPr>
            </w:pPr>
          </w:p>
          <w:p w:rsidR="00A9584D" w:rsidRPr="00670052" w:rsidRDefault="00A9584D" w:rsidP="00FD42E2">
            <w:pPr>
              <w:ind w:left="636"/>
              <w:rPr>
                <w:rFonts w:ascii="Times New Roman" w:hAnsi="Times New Roman" w:cs="Times New Roman"/>
                <w:i/>
                <w:sz w:val="16"/>
              </w:rPr>
            </w:pPr>
            <w:r w:rsidRPr="00670052">
              <w:rPr>
                <w:rFonts w:ascii="Times New Roman" w:hAnsi="Times New Roman" w:cs="Times New Roman"/>
                <w:i/>
              </w:rPr>
              <w:t>Т.Н. Михайловой</w:t>
            </w:r>
          </w:p>
        </w:tc>
      </w:tr>
      <w:tr w:rsidR="00A9584D" w:rsidTr="00FD42E2">
        <w:tc>
          <w:tcPr>
            <w:tcW w:w="2518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66173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Pr="00585D2C" w:rsidRDefault="00A9584D" w:rsidP="00FD42E2">
            <w:pPr>
              <w:rPr>
                <w:rFonts w:ascii="Times New Roman" w:hAnsi="Times New Roman" w:cs="Times New Roman"/>
                <w:i/>
                <w:sz w:val="2"/>
              </w:rPr>
            </w:pPr>
          </w:p>
          <w:p w:rsidR="00A9584D" w:rsidRPr="00585D2C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6"/>
              </w:rPr>
            </w:pPr>
          </w:p>
          <w:p w:rsidR="00A9584D" w:rsidRPr="00251F35" w:rsidRDefault="00A9584D" w:rsidP="00FD42E2">
            <w:pPr>
              <w:rPr>
                <w:rFonts w:ascii="Times New Roman" w:hAnsi="Times New Roman" w:cs="Times New Roman"/>
                <w:i/>
              </w:rPr>
            </w:pPr>
            <w:r w:rsidRPr="00251F35">
              <w:rPr>
                <w:rFonts w:ascii="Times New Roman" w:hAnsi="Times New Roman" w:cs="Times New Roman"/>
                <w:i/>
              </w:rPr>
              <w:t>Коменданта</w:t>
            </w:r>
          </w:p>
        </w:tc>
        <w:tc>
          <w:tcPr>
            <w:tcW w:w="249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i/>
                <w:sz w:val="16"/>
              </w:rPr>
            </w:pPr>
          </w:p>
          <w:p w:rsidR="00A9584D" w:rsidRPr="00251F35" w:rsidRDefault="00A9584D" w:rsidP="00FD42E2">
            <w:pPr>
              <w:rPr>
                <w:rFonts w:ascii="Times New Roman" w:hAnsi="Times New Roman" w:cs="Times New Roman"/>
                <w:sz w:val="8"/>
              </w:rPr>
            </w:pPr>
          </w:p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</w:rPr>
              <w:t>(инициалы, фамилия)</w:t>
            </w:r>
          </w:p>
          <w:p w:rsidR="00A9584D" w:rsidRPr="00585D2C" w:rsidRDefault="00A9584D" w:rsidP="00FD42E2">
            <w:pPr>
              <w:rPr>
                <w:rFonts w:ascii="Times New Roman" w:hAnsi="Times New Roman" w:cs="Times New Roman"/>
                <w:i/>
                <w:sz w:val="10"/>
              </w:rPr>
            </w:pPr>
          </w:p>
          <w:p w:rsidR="00A9584D" w:rsidRPr="00670052" w:rsidRDefault="00A9584D" w:rsidP="00FD42E2">
            <w:pPr>
              <w:ind w:left="63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Коточигова</w:t>
            </w:r>
            <w:proofErr w:type="spellEnd"/>
          </w:p>
        </w:tc>
      </w:tr>
      <w:tr w:rsidR="00A9584D" w:rsidTr="00FD42E2">
        <w:tc>
          <w:tcPr>
            <w:tcW w:w="2518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66173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Pr="00585D2C" w:rsidRDefault="00A9584D" w:rsidP="00FD42E2">
            <w:pPr>
              <w:rPr>
                <w:rFonts w:ascii="Times New Roman" w:hAnsi="Times New Roman" w:cs="Times New Roman"/>
                <w:i/>
                <w:sz w:val="4"/>
              </w:rPr>
            </w:pPr>
          </w:p>
          <w:p w:rsidR="00A9584D" w:rsidRPr="00251F35" w:rsidRDefault="00A9584D" w:rsidP="00FD42E2">
            <w:pPr>
              <w:rPr>
                <w:rFonts w:ascii="Times New Roman" w:hAnsi="Times New Roman" w:cs="Times New Roman"/>
                <w:i/>
              </w:rPr>
            </w:pPr>
            <w:r w:rsidRPr="00251F35">
              <w:rPr>
                <w:rFonts w:ascii="Times New Roman" w:hAnsi="Times New Roman" w:cs="Times New Roman"/>
                <w:i/>
              </w:rPr>
              <w:t>Заведующего общежитием</w:t>
            </w:r>
          </w:p>
        </w:tc>
        <w:tc>
          <w:tcPr>
            <w:tcW w:w="249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i/>
                <w:sz w:val="16"/>
              </w:rPr>
            </w:pPr>
          </w:p>
          <w:p w:rsidR="00A9584D" w:rsidRPr="00251F35" w:rsidRDefault="00A9584D" w:rsidP="00FD42E2">
            <w:pPr>
              <w:rPr>
                <w:rFonts w:ascii="Times New Roman" w:hAnsi="Times New Roman" w:cs="Times New Roman"/>
                <w:sz w:val="8"/>
              </w:rPr>
            </w:pPr>
          </w:p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66173" w:rsidRDefault="00A9584D" w:rsidP="00FD42E2">
            <w:pPr>
              <w:ind w:left="37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A9584D" w:rsidRPr="00585D2C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8"/>
              </w:rPr>
            </w:pPr>
          </w:p>
          <w:p w:rsidR="00A9584D" w:rsidRPr="00670052" w:rsidRDefault="00A9584D" w:rsidP="00FD42E2">
            <w:pPr>
              <w:ind w:left="636"/>
              <w:rPr>
                <w:rFonts w:ascii="Times New Roman" w:hAnsi="Times New Roman" w:cs="Times New Roman"/>
                <w:i/>
              </w:rPr>
            </w:pPr>
            <w:r w:rsidRPr="00670052">
              <w:rPr>
                <w:rFonts w:ascii="Times New Roman" w:hAnsi="Times New Roman" w:cs="Times New Roman"/>
                <w:i/>
              </w:rPr>
              <w:t>И.А. Шибеко</w:t>
            </w:r>
          </w:p>
        </w:tc>
      </w:tr>
      <w:tr w:rsidR="00A9584D" w:rsidTr="00FD42E2">
        <w:tc>
          <w:tcPr>
            <w:tcW w:w="2518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sz w:val="18"/>
              </w:rPr>
            </w:pPr>
          </w:p>
          <w:p w:rsidR="00A9584D" w:rsidRPr="00670052" w:rsidRDefault="00A9584D" w:rsidP="00FD42E2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A9584D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Pr="00666173" w:rsidRDefault="00A9584D" w:rsidP="00FD42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51F35">
              <w:rPr>
                <w:rFonts w:ascii="Times New Roman" w:hAnsi="Times New Roman" w:cs="Times New Roman"/>
                <w:i/>
              </w:rPr>
              <w:t>Заведующего общежитием</w:t>
            </w:r>
          </w:p>
        </w:tc>
        <w:tc>
          <w:tcPr>
            <w:tcW w:w="249" w:type="dxa"/>
          </w:tcPr>
          <w:p w:rsidR="00A9584D" w:rsidRPr="00666173" w:rsidRDefault="00A9584D" w:rsidP="00FD42E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A9584D" w:rsidRPr="00666173" w:rsidRDefault="00A9584D" w:rsidP="00FD42E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A9584D" w:rsidRPr="00666173" w:rsidRDefault="00A9584D" w:rsidP="00FD42E2">
            <w:pPr>
              <w:ind w:left="38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A9584D" w:rsidRPr="00370CDD" w:rsidRDefault="00A9584D" w:rsidP="00FD42E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Cs w:val="16"/>
              </w:rPr>
              <w:t xml:space="preserve">            </w:t>
            </w:r>
            <w:r w:rsidRPr="00370CDD">
              <w:rPr>
                <w:rFonts w:ascii="Times New Roman" w:hAnsi="Times New Roman" w:cs="Times New Roman"/>
                <w:i/>
                <w:szCs w:val="16"/>
              </w:rPr>
              <w:t>Т.Н. Чумакова</w:t>
            </w:r>
          </w:p>
        </w:tc>
      </w:tr>
      <w:tr w:rsidR="00A9584D" w:rsidTr="00FD42E2">
        <w:tc>
          <w:tcPr>
            <w:tcW w:w="2518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A9584D" w:rsidRPr="00666173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49" w:type="dxa"/>
          </w:tcPr>
          <w:p w:rsidR="00A9584D" w:rsidRPr="00666173" w:rsidRDefault="00A9584D" w:rsidP="00FD42E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A9584D" w:rsidRPr="00666173" w:rsidRDefault="00A9584D" w:rsidP="00FD42E2">
            <w:pPr>
              <w:ind w:left="38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A9584D" w:rsidTr="00FD42E2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A9584D" w:rsidRPr="00381F84" w:rsidRDefault="00A9584D" w:rsidP="00053F7F">
            <w:pPr>
              <w:rPr>
                <w:rFonts w:ascii="Times New Roman" w:hAnsi="Times New Roman" w:cs="Times New Roman"/>
                <w:i/>
              </w:rPr>
            </w:pPr>
            <w:r w:rsidRPr="00307503">
              <w:rPr>
                <w:rFonts w:ascii="Times New Roman" w:hAnsi="Times New Roman" w:cs="Times New Roman"/>
              </w:rPr>
              <w:t>Составила настоящий акт в том, что в результате обследования объекта: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53F7F">
              <w:rPr>
                <w:rFonts w:ascii="Times New Roman" w:hAnsi="Times New Roman" w:cs="Times New Roman"/>
                <w:i/>
                <w:u w:val="single"/>
              </w:rPr>
              <w:t xml:space="preserve">крыльца запасного выхода </w:t>
            </w:r>
            <w:r w:rsidR="007B2F40">
              <w:rPr>
                <w:rFonts w:ascii="Times New Roman" w:hAnsi="Times New Roman" w:cs="Times New Roman"/>
                <w:i/>
                <w:u w:val="single"/>
              </w:rPr>
              <w:t xml:space="preserve"> главного учебного корпуса</w:t>
            </w:r>
            <w:r w:rsidRPr="00370CDD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  <w:r w:rsidRPr="00AD2284">
              <w:rPr>
                <w:rFonts w:ascii="Times New Roman" w:hAnsi="Times New Roman" w:cs="Times New Roman"/>
                <w:i/>
              </w:rPr>
              <w:t xml:space="preserve">ОСП </w:t>
            </w:r>
            <w:r w:rsidRPr="00045BD9">
              <w:rPr>
                <w:rFonts w:ascii="Times New Roman" w:hAnsi="Times New Roman" w:cs="Times New Roman"/>
                <w:i/>
              </w:rPr>
              <w:t>«Аграрный колледж</w:t>
            </w:r>
            <w:r w:rsidRPr="003B02CD">
              <w:rPr>
                <w:rFonts w:ascii="Times New Roman" w:hAnsi="Times New Roman" w:cs="Times New Roman"/>
                <w:i/>
              </w:rPr>
              <w:t xml:space="preserve"> УО ВГАВМ</w:t>
            </w:r>
            <w:r w:rsidRPr="00A47D83">
              <w:rPr>
                <w:rFonts w:ascii="Times New Roman" w:hAnsi="Times New Roman" w:cs="Times New Roman"/>
                <w:i/>
              </w:rPr>
              <w:t>»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A9584D" w:rsidRPr="00666173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(наименование объекта)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A9584D" w:rsidRPr="00CB56AC" w:rsidRDefault="00A9584D" w:rsidP="00053F7F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установлено, что: </w:t>
            </w:r>
            <w:r w:rsidRPr="00FE056F">
              <w:rPr>
                <w:rFonts w:ascii="Times New Roman" w:hAnsi="Times New Roman" w:cs="Times New Roman"/>
                <w:i/>
              </w:rPr>
              <w:t xml:space="preserve">в </w:t>
            </w:r>
            <w:r w:rsidRPr="007B2F40">
              <w:rPr>
                <w:rFonts w:ascii="Times New Roman" w:hAnsi="Times New Roman" w:cs="Times New Roman"/>
                <w:i/>
              </w:rPr>
              <w:t>рез</w:t>
            </w:r>
            <w:r w:rsidR="00053F7F">
              <w:rPr>
                <w:rFonts w:ascii="Times New Roman" w:hAnsi="Times New Roman" w:cs="Times New Roman"/>
                <w:i/>
              </w:rPr>
              <w:t xml:space="preserve">ультате длительной эксплуатации, произошел физический и моральный износ, в ходе 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A9584D" w:rsidRPr="00CB56AC" w:rsidRDefault="00A9584D" w:rsidP="00FD42E2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(описание дефектов,</w:t>
            </w:r>
            <w:proofErr w:type="gramEnd"/>
          </w:p>
        </w:tc>
      </w:tr>
      <w:tr w:rsidR="00A9584D" w:rsidTr="00FD42E2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A9584D" w:rsidRPr="001B61F7" w:rsidRDefault="00053F7F" w:rsidP="00053F7F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которого образовались трещины, </w:t>
            </w:r>
            <w:r w:rsidR="007B2F40">
              <w:rPr>
                <w:rFonts w:ascii="Times New Roman" w:hAnsi="Times New Roman" w:cs="Times New Roman"/>
                <w:i/>
              </w:rPr>
              <w:t>отслоение от каркаса</w:t>
            </w:r>
            <w:r>
              <w:rPr>
                <w:rFonts w:ascii="Times New Roman" w:hAnsi="Times New Roman" w:cs="Times New Roman"/>
                <w:i/>
              </w:rPr>
              <w:t xml:space="preserve"> кладки</w:t>
            </w:r>
            <w:r w:rsidR="007B2F40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="007B2F40">
              <w:rPr>
                <w:rFonts w:ascii="Times New Roman" w:hAnsi="Times New Roman" w:cs="Times New Roman"/>
                <w:i/>
              </w:rPr>
              <w:t>выкрашивание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штукатурного слоя</w:t>
            </w:r>
            <w:r w:rsidR="007B2F40">
              <w:rPr>
                <w:rFonts w:ascii="Times New Roman" w:hAnsi="Times New Roman" w:cs="Times New Roman"/>
                <w:i/>
              </w:rPr>
              <w:t xml:space="preserve">; </w:t>
            </w:r>
            <w:r>
              <w:rPr>
                <w:rFonts w:ascii="Times New Roman" w:hAnsi="Times New Roman" w:cs="Times New Roman"/>
                <w:i/>
              </w:rPr>
              <w:t>износ</w:t>
            </w:r>
            <w:r w:rsidR="007B2F40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A9584D" w:rsidRPr="00381F84" w:rsidRDefault="00053F7F" w:rsidP="00053F7F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основания крыльца, оконные рамы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иммеют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ряд гнилостных включений. Крыльцо площадью </w:t>
            </w:r>
            <w:r w:rsidR="000E69A3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proofErr w:type="gramStart"/>
            <w:r w:rsidR="000E69A3">
              <w:rPr>
                <w:rFonts w:ascii="Times New Roman" w:hAnsi="Times New Roman" w:cs="Times New Roman"/>
                <w:i/>
              </w:rPr>
              <w:t>площадью</w:t>
            </w:r>
            <w:proofErr w:type="spellEnd"/>
            <w:proofErr w:type="gramEnd"/>
            <w:r w:rsidR="000E69A3">
              <w:rPr>
                <w:rFonts w:ascii="Times New Roman" w:hAnsi="Times New Roman" w:cs="Times New Roman"/>
                <w:i/>
              </w:rPr>
              <w:t xml:space="preserve">  </w:t>
            </w:r>
            <w:r>
              <w:rPr>
                <w:rFonts w:ascii="Times New Roman" w:hAnsi="Times New Roman" w:cs="Times New Roman"/>
                <w:i/>
              </w:rPr>
              <w:t xml:space="preserve">33,4 </w:t>
            </w:r>
            <w:r w:rsidR="000E69A3">
              <w:rPr>
                <w:rFonts w:ascii="Times New Roman" w:hAnsi="Times New Roman" w:cs="Times New Roman"/>
                <w:i/>
              </w:rPr>
              <w:t xml:space="preserve">- </w:t>
            </w:r>
            <w:r w:rsidR="000E69A3"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A9584D"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местонахождение,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A9584D" w:rsidRPr="00381F84" w:rsidRDefault="00A9584D" w:rsidP="00FD42E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площадь, объём)</w:t>
            </w:r>
          </w:p>
        </w:tc>
      </w:tr>
      <w:tr w:rsidR="007B2F40" w:rsidTr="00B830A9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7B2F40" w:rsidRPr="006A6F4A" w:rsidRDefault="00053F7F" w:rsidP="006B3132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i/>
              </w:rPr>
              <w:t>.,  о</w:t>
            </w:r>
            <w:r w:rsidR="006B3132">
              <w:rPr>
                <w:rFonts w:ascii="Times New Roman" w:hAnsi="Times New Roman" w:cs="Times New Roman"/>
                <w:i/>
              </w:rPr>
              <w:t>к</w:t>
            </w:r>
            <w:r>
              <w:rPr>
                <w:rFonts w:ascii="Times New Roman" w:hAnsi="Times New Roman" w:cs="Times New Roman"/>
                <w:i/>
              </w:rPr>
              <w:t>на площадью</w:t>
            </w:r>
            <w:r w:rsidR="006B3132">
              <w:rPr>
                <w:rFonts w:ascii="Times New Roman" w:hAnsi="Times New Roman" w:cs="Times New Roman"/>
                <w:i/>
              </w:rPr>
              <w:t xml:space="preserve"> 9,5 </w:t>
            </w:r>
            <w:proofErr w:type="spellStart"/>
            <w:r w:rsidR="006B3132">
              <w:rPr>
                <w:rFonts w:ascii="Times New Roman" w:hAnsi="Times New Roman" w:cs="Times New Roman"/>
                <w:i/>
              </w:rPr>
              <w:t>м.кв</w:t>
            </w:r>
            <w:proofErr w:type="spellEnd"/>
            <w:r w:rsidR="006B3132">
              <w:rPr>
                <w:rFonts w:ascii="Times New Roman" w:hAnsi="Times New Roman" w:cs="Times New Roman"/>
                <w:i/>
              </w:rPr>
              <w:t xml:space="preserve">. – требуют замены, а окна площадью 9,5 </w:t>
            </w:r>
            <w:proofErr w:type="spellStart"/>
            <w:r w:rsidR="006B3132">
              <w:rPr>
                <w:rFonts w:ascii="Times New Roman" w:hAnsi="Times New Roman" w:cs="Times New Roman"/>
                <w:i/>
              </w:rPr>
              <w:t>м.кв</w:t>
            </w:r>
            <w:proofErr w:type="spellEnd"/>
            <w:r w:rsidR="006B3132">
              <w:rPr>
                <w:rFonts w:ascii="Times New Roman" w:hAnsi="Times New Roman" w:cs="Times New Roman"/>
                <w:i/>
              </w:rPr>
              <w:t xml:space="preserve">. Необходимо выполнить ряд 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A9584D" w:rsidRPr="00416CC6" w:rsidRDefault="006B3132" w:rsidP="006B3132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сопуствующих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работ по разборке, устройству кладок, выравниванию, облицовки ступеней</w:t>
            </w:r>
            <w:r w:rsidR="00451316">
              <w:rPr>
                <w:rFonts w:ascii="Times New Roman" w:hAnsi="Times New Roman" w:cs="Times New Roman"/>
                <w:i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</w:rPr>
              <w:t xml:space="preserve">разборке поясков с демонтажем окон, далее их устройство с заменой, оштукатуривание и окраску, устройство козырька  площадью 66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. Все сопутствующие и основные работы с объемами указаны ниже в перечне видов строительно-монтажных работ. 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9584D" w:rsidRPr="00515BF3" w:rsidRDefault="00A9584D" w:rsidP="00FD42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A9584D" w:rsidRPr="00515BF3" w:rsidRDefault="00A9584D" w:rsidP="00FD42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9584D" w:rsidTr="00FD42E2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A9584D" w:rsidRPr="00DF7F65" w:rsidRDefault="00A9584D" w:rsidP="00FD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Комиссией установлено наличие стесненных и усложненных условий производства работ,  которые 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9584D" w:rsidRPr="00F30B43" w:rsidRDefault="00A9584D" w:rsidP="006B313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характеризуются следующими факторами: 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9584D" w:rsidRPr="00666173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(переч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е</w:t>
            </w: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ь</w:t>
            </w: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факторов)</w:t>
            </w:r>
          </w:p>
          <w:p w:rsidR="00A9584D" w:rsidRPr="00F30B43" w:rsidRDefault="00A9584D" w:rsidP="00FD42E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A9584D" w:rsidRPr="002A2162" w:rsidRDefault="00A9584D" w:rsidP="00FD42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07D">
              <w:rPr>
                <w:rFonts w:ascii="Times New Roman" w:hAnsi="Times New Roman" w:cs="Times New Roman"/>
              </w:rPr>
              <w:t xml:space="preserve">Работы следует </w:t>
            </w:r>
            <w:r>
              <w:rPr>
                <w:rFonts w:ascii="Times New Roman" w:hAnsi="Times New Roman" w:cs="Times New Roman"/>
              </w:rPr>
              <w:t xml:space="preserve">производить с применением следующих механизмов: 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A9584D" w:rsidRPr="00F30B43" w:rsidRDefault="00A9584D" w:rsidP="00FD42E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9584D" w:rsidRPr="00666173" w:rsidRDefault="00A9584D" w:rsidP="00FD42E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 xml:space="preserve">                                                           </w:t>
            </w: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(грузоподъемные механизмы, люльки электрические, автовышки)</w:t>
            </w:r>
          </w:p>
          <w:p w:rsidR="00A9584D" w:rsidRPr="00F30B43" w:rsidRDefault="00A9584D" w:rsidP="00FD42E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9584D" w:rsidRPr="000971AC" w:rsidRDefault="00A9584D" w:rsidP="00FD42E2">
            <w:pPr>
              <w:rPr>
                <w:rFonts w:ascii="Times New Roman" w:hAnsi="Times New Roman" w:cs="Times New Roman"/>
              </w:rPr>
            </w:pPr>
            <w:r w:rsidRPr="000971AC">
              <w:rPr>
                <w:rFonts w:ascii="Times New Roman" w:hAnsi="Times New Roman" w:cs="Times New Roman"/>
              </w:rPr>
              <w:t xml:space="preserve">Другие  сведения, учитываемые при определении стоимости работ: </w:t>
            </w:r>
            <w:r w:rsidRPr="00511E1E">
              <w:rPr>
                <w:rFonts w:ascii="Times New Roman" w:hAnsi="Times New Roman" w:cs="Times New Roman"/>
                <w:i/>
                <w:u w:val="single"/>
              </w:rPr>
              <w:t>работы будут выполняться силами</w:t>
            </w:r>
            <w:r w:rsidRPr="00511E1E">
              <w:rPr>
                <w:rFonts w:ascii="Times New Roman" w:hAnsi="Times New Roman" w:cs="Times New Roman"/>
                <w:i/>
              </w:rPr>
              <w:t xml:space="preserve"> подря</w:t>
            </w:r>
            <w:r>
              <w:rPr>
                <w:rFonts w:ascii="Times New Roman" w:hAnsi="Times New Roman" w:cs="Times New Roman"/>
                <w:i/>
              </w:rPr>
              <w:t>дной организации</w:t>
            </w:r>
          </w:p>
        </w:tc>
      </w:tr>
    </w:tbl>
    <w:p w:rsidR="00A9584D" w:rsidRPr="00A47D83" w:rsidRDefault="00A9584D" w:rsidP="00A9584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4"/>
      </w:tblGrid>
      <w:tr w:rsidR="00A9584D" w:rsidTr="00FD42E2">
        <w:tc>
          <w:tcPr>
            <w:tcW w:w="10564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F30B43" w:rsidRDefault="00A9584D" w:rsidP="006B3132">
            <w:pPr>
              <w:rPr>
                <w:rFonts w:ascii="Times New Roman" w:hAnsi="Times New Roman" w:cs="Times New Roman"/>
                <w:i/>
              </w:rPr>
            </w:pPr>
            <w:r w:rsidRPr="00956FE8">
              <w:rPr>
                <w:rFonts w:ascii="Times New Roman" w:hAnsi="Times New Roman" w:cs="Times New Roman"/>
              </w:rPr>
              <w:t>Дата начала разработки сметной документации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6B3132">
              <w:rPr>
                <w:rFonts w:ascii="Times New Roman" w:hAnsi="Times New Roman" w:cs="Times New Roman"/>
                <w:i/>
              </w:rPr>
              <w:t>25 августа</w:t>
            </w:r>
            <w:r w:rsidR="00232F40">
              <w:rPr>
                <w:rFonts w:ascii="Times New Roman" w:hAnsi="Times New Roman" w:cs="Times New Roman"/>
                <w:i/>
              </w:rPr>
              <w:t xml:space="preserve"> </w:t>
            </w:r>
            <w:r w:rsidRPr="00511E1E">
              <w:rPr>
                <w:rFonts w:ascii="Times New Roman" w:hAnsi="Times New Roman" w:cs="Times New Roman"/>
                <w:i/>
              </w:rPr>
              <w:t>202</w:t>
            </w:r>
            <w:r w:rsidR="00D16045">
              <w:rPr>
                <w:rFonts w:ascii="Times New Roman" w:hAnsi="Times New Roman" w:cs="Times New Roman"/>
                <w:i/>
              </w:rPr>
              <w:t>6</w:t>
            </w:r>
            <w:r w:rsidRPr="00511E1E">
              <w:rPr>
                <w:rFonts w:ascii="Times New Roman" w:hAnsi="Times New Roman" w:cs="Times New Roman"/>
                <w:i/>
              </w:rPr>
              <w:t xml:space="preserve"> г.</w:t>
            </w:r>
          </w:p>
        </w:tc>
      </w:tr>
      <w:tr w:rsidR="00A9584D" w:rsidTr="00FD42E2">
        <w:tc>
          <w:tcPr>
            <w:tcW w:w="10564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F30B43" w:rsidRDefault="00A9584D" w:rsidP="006B3132">
            <w:pPr>
              <w:rPr>
                <w:rFonts w:ascii="Times New Roman" w:hAnsi="Times New Roman" w:cs="Times New Roman"/>
                <w:i/>
              </w:rPr>
            </w:pPr>
            <w:r w:rsidRPr="00956FE8">
              <w:rPr>
                <w:rFonts w:ascii="Times New Roman" w:hAnsi="Times New Roman" w:cs="Times New Roman"/>
              </w:rPr>
              <w:t>Дата начала выполнения строительных, специальных, монтажных, пусконаладочных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56FE8">
              <w:rPr>
                <w:rFonts w:ascii="Times New Roman" w:hAnsi="Times New Roman" w:cs="Times New Roman"/>
              </w:rPr>
              <w:t>работ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6B3132">
              <w:rPr>
                <w:rFonts w:ascii="Times New Roman" w:hAnsi="Times New Roman" w:cs="Times New Roman"/>
                <w:i/>
              </w:rPr>
              <w:t>10.09</w:t>
            </w:r>
            <w:r w:rsidR="00D16045">
              <w:rPr>
                <w:rFonts w:ascii="Times New Roman" w:hAnsi="Times New Roman" w:cs="Times New Roman"/>
                <w:i/>
              </w:rPr>
              <w:t>.2026</w:t>
            </w:r>
            <w:r w:rsidR="002623D0" w:rsidRPr="00511E1E">
              <w:rPr>
                <w:rFonts w:ascii="Times New Roman" w:hAnsi="Times New Roman" w:cs="Times New Roman"/>
                <w:i/>
              </w:rPr>
              <w:t xml:space="preserve"> </w:t>
            </w:r>
            <w:r w:rsidRPr="00511E1E">
              <w:rPr>
                <w:rFonts w:ascii="Times New Roman" w:hAnsi="Times New Roman" w:cs="Times New Roman"/>
                <w:i/>
              </w:rPr>
              <w:t>г.</w:t>
            </w:r>
          </w:p>
        </w:tc>
      </w:tr>
    </w:tbl>
    <w:p w:rsidR="00A9584D" w:rsidRDefault="00A9584D" w:rsidP="00A9584D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3B4D3F">
        <w:rPr>
          <w:rFonts w:ascii="Times New Roman" w:hAnsi="Times New Roman" w:cs="Times New Roman"/>
        </w:rPr>
        <w:t>Продолжительность выполнения строительных, специальных, монтажных,</w:t>
      </w:r>
      <w:r>
        <w:rPr>
          <w:rFonts w:ascii="Times New Roman" w:hAnsi="Times New Roman" w:cs="Times New Roman"/>
        </w:rPr>
        <w:t xml:space="preserve"> </w:t>
      </w:r>
      <w:r w:rsidRPr="003B4D3F">
        <w:rPr>
          <w:rFonts w:ascii="Times New Roman" w:hAnsi="Times New Roman" w:cs="Times New Roman"/>
        </w:rPr>
        <w:t>пусконаладочных работ</w:t>
      </w:r>
      <w:r>
        <w:rPr>
          <w:rFonts w:ascii="Times New Roman" w:hAnsi="Times New Roman" w:cs="Times New Roman"/>
        </w:rPr>
        <w:t xml:space="preserve">: </w:t>
      </w:r>
      <w:r w:rsidR="006B3132">
        <w:rPr>
          <w:rFonts w:ascii="Times New Roman" w:hAnsi="Times New Roman" w:cs="Times New Roman"/>
          <w:i/>
        </w:rPr>
        <w:t>1,0</w:t>
      </w:r>
      <w:r w:rsidR="00DF1243">
        <w:rPr>
          <w:rFonts w:ascii="Times New Roman" w:hAnsi="Times New Roman" w:cs="Times New Roman"/>
          <w:i/>
        </w:rPr>
        <w:t xml:space="preserve"> мес</w:t>
      </w:r>
      <w:r w:rsidRPr="00511E1E">
        <w:rPr>
          <w:rFonts w:ascii="Times New Roman" w:hAnsi="Times New Roman" w:cs="Times New Roman"/>
          <w:i/>
        </w:rPr>
        <w:t>.</w:t>
      </w:r>
    </w:p>
    <w:p w:rsidR="00A9584D" w:rsidRPr="00E62115" w:rsidRDefault="00A9584D" w:rsidP="00A9584D">
      <w:pPr>
        <w:spacing w:after="0" w:line="240" w:lineRule="auto"/>
        <w:jc w:val="center"/>
        <w:rPr>
          <w:rFonts w:ascii="Times New Roman" w:hAnsi="Times New Roman" w:cs="Times New Roman"/>
          <w:i/>
          <w:sz w:val="8"/>
        </w:rPr>
      </w:pP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2977"/>
        <w:gridCol w:w="283"/>
        <w:gridCol w:w="1560"/>
        <w:gridCol w:w="249"/>
        <w:gridCol w:w="2869"/>
      </w:tblGrid>
      <w:tr w:rsidR="00A9584D" w:rsidRPr="00670052" w:rsidTr="00FD42E2">
        <w:tc>
          <w:tcPr>
            <w:tcW w:w="2660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i/>
              </w:rPr>
            </w:pPr>
          </w:p>
          <w:p w:rsidR="00A9584D" w:rsidRPr="000971AC" w:rsidRDefault="00A9584D" w:rsidP="00FD42E2">
            <w:pPr>
              <w:rPr>
                <w:rFonts w:ascii="Times New Roman" w:hAnsi="Times New Roman" w:cs="Times New Roman"/>
                <w:i/>
              </w:rPr>
            </w:pPr>
            <w:r w:rsidRPr="000971AC">
              <w:rPr>
                <w:rFonts w:ascii="Times New Roman" w:hAnsi="Times New Roman" w:cs="Times New Roman"/>
                <w:i/>
              </w:rPr>
              <w:t xml:space="preserve">Председатель комиссии: 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9584D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052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proofErr w:type="gramStart"/>
            <w:r w:rsidRPr="00670052">
              <w:rPr>
                <w:rFonts w:ascii="Times New Roman" w:hAnsi="Times New Roman" w:cs="Times New Roman"/>
                <w:sz w:val="20"/>
                <w:szCs w:val="20"/>
              </w:rPr>
              <w:t>ХР</w:t>
            </w:r>
            <w:proofErr w:type="gramEnd"/>
          </w:p>
        </w:tc>
        <w:tc>
          <w:tcPr>
            <w:tcW w:w="283" w:type="dxa"/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nil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A9584D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Е.Ю. Вечерняя</w:t>
            </w:r>
          </w:p>
        </w:tc>
      </w:tr>
      <w:tr w:rsidR="00A9584D" w:rsidRPr="00670052" w:rsidTr="00FD42E2">
        <w:tc>
          <w:tcPr>
            <w:tcW w:w="2660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0971AC" w:rsidRDefault="00A9584D" w:rsidP="00FD42E2">
            <w:pPr>
              <w:rPr>
                <w:rFonts w:ascii="Times New Roman" w:hAnsi="Times New Roman" w:cs="Times New Roman"/>
                <w:i/>
              </w:rPr>
            </w:pPr>
            <w:r w:rsidRPr="000971AC">
              <w:rPr>
                <w:rFonts w:ascii="Times New Roman" w:hAnsi="Times New Roman" w:cs="Times New Roman"/>
                <w:i/>
              </w:rPr>
              <w:t>Члены комиссии: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 w:rsidRPr="00670052">
              <w:rPr>
                <w:rFonts w:ascii="Times New Roman" w:hAnsi="Times New Roman" w:cs="Times New Roman"/>
                <w:sz w:val="20"/>
                <w:szCs w:val="20"/>
              </w:rPr>
              <w:t>Заведующий общежитием</w:t>
            </w:r>
          </w:p>
        </w:tc>
        <w:tc>
          <w:tcPr>
            <w:tcW w:w="283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49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ind w:left="306"/>
              <w:jc w:val="center"/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 w:rsidRPr="0067005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Т.Н.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Михайлова</w:t>
            </w:r>
          </w:p>
        </w:tc>
      </w:tr>
      <w:tr w:rsidR="00A9584D" w:rsidRPr="00670052" w:rsidTr="00FD42E2">
        <w:tc>
          <w:tcPr>
            <w:tcW w:w="2660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Pr="00670052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0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Комендант</w:t>
            </w:r>
          </w:p>
        </w:tc>
        <w:tc>
          <w:tcPr>
            <w:tcW w:w="283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>(подпись)</w:t>
            </w:r>
          </w:p>
          <w:p w:rsidR="00A9584D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>(инициалы, фамилия)</w:t>
            </w: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Коточигова</w:t>
            </w:r>
            <w:proofErr w:type="spellEnd"/>
          </w:p>
        </w:tc>
      </w:tr>
      <w:tr w:rsidR="00A9584D" w:rsidRPr="00670052" w:rsidTr="00FD42E2">
        <w:tc>
          <w:tcPr>
            <w:tcW w:w="2660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052">
              <w:rPr>
                <w:rFonts w:ascii="Times New Roman" w:hAnsi="Times New Roman" w:cs="Times New Roman"/>
                <w:sz w:val="20"/>
                <w:szCs w:val="20"/>
              </w:rPr>
              <w:t>Заведующий общежитием</w:t>
            </w:r>
          </w:p>
        </w:tc>
        <w:tc>
          <w:tcPr>
            <w:tcW w:w="283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  <w:p w:rsidR="00A9584D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ind w:left="38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ind w:left="410" w:firstLine="8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</w:t>
            </w:r>
            <w:r w:rsidRPr="00670052">
              <w:rPr>
                <w:rFonts w:ascii="Times New Roman" w:hAnsi="Times New Roman" w:cs="Times New Roman"/>
                <w:i/>
                <w:sz w:val="20"/>
                <w:szCs w:val="20"/>
              </w:rPr>
              <w:t>И.А. Шибеко</w:t>
            </w:r>
          </w:p>
        </w:tc>
      </w:tr>
      <w:tr w:rsidR="00A9584D" w:rsidRPr="00670052" w:rsidTr="00FD42E2">
        <w:tc>
          <w:tcPr>
            <w:tcW w:w="2660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052">
              <w:rPr>
                <w:rFonts w:ascii="Times New Roman" w:hAnsi="Times New Roman" w:cs="Times New Roman"/>
                <w:sz w:val="20"/>
                <w:szCs w:val="20"/>
              </w:rPr>
              <w:t>Заведующий общежитием</w:t>
            </w:r>
          </w:p>
        </w:tc>
        <w:tc>
          <w:tcPr>
            <w:tcW w:w="283" w:type="dxa"/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249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A9584D" w:rsidRPr="00670052" w:rsidRDefault="00A9584D" w:rsidP="00FD42E2">
            <w:pPr>
              <w:ind w:left="38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Т.Н. Чумакова</w:t>
            </w:r>
          </w:p>
        </w:tc>
      </w:tr>
      <w:tr w:rsidR="00A9584D" w:rsidRPr="00670052" w:rsidTr="00FD42E2">
        <w:tc>
          <w:tcPr>
            <w:tcW w:w="2660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49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</w:tcBorders>
          </w:tcPr>
          <w:p w:rsidR="00A9584D" w:rsidRPr="00670052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</w:tbl>
    <w:p w:rsidR="00A9584D" w:rsidRDefault="00A9584D" w:rsidP="00A9584D">
      <w:pPr>
        <w:jc w:val="center"/>
        <w:rPr>
          <w:rFonts w:ascii="Times New Roman" w:hAnsi="Times New Roman" w:cs="Times New Roman"/>
        </w:rPr>
      </w:pPr>
      <w:r w:rsidRPr="0081089F">
        <w:rPr>
          <w:rFonts w:ascii="Times New Roman" w:hAnsi="Times New Roman" w:cs="Times New Roman"/>
        </w:rPr>
        <w:t>Примерный (укру</w:t>
      </w:r>
      <w:r>
        <w:rPr>
          <w:rFonts w:ascii="Times New Roman" w:hAnsi="Times New Roman" w:cs="Times New Roman"/>
        </w:rPr>
        <w:t>п</w:t>
      </w:r>
      <w:r w:rsidRPr="0081089F">
        <w:rPr>
          <w:rFonts w:ascii="Times New Roman" w:hAnsi="Times New Roman" w:cs="Times New Roman"/>
        </w:rPr>
        <w:t>ненный</w:t>
      </w:r>
      <w:r>
        <w:rPr>
          <w:rFonts w:ascii="Times New Roman" w:hAnsi="Times New Roman" w:cs="Times New Roman"/>
        </w:rPr>
        <w:t>) перечень видов строительно-монтажных работ</w:t>
      </w:r>
    </w:p>
    <w:p w:rsidR="00A9584D" w:rsidRDefault="00A9584D" w:rsidP="00A9584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5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80"/>
        <w:gridCol w:w="6024"/>
        <w:gridCol w:w="1347"/>
        <w:gridCol w:w="1134"/>
        <w:gridCol w:w="1612"/>
      </w:tblGrid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Устройство покрытий из брусчатки на цементном растворе с заполнением швов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М2 ПОКРЫТИЯ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0.334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Устройство выравнивающей цементной стяжки под облицовку камнями, толщиной 30 мм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М2 СТЯЖКИ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0.2796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Облицовка ступеней и </w:t>
            </w:r>
            <w:proofErr w:type="spellStart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подступенков</w:t>
            </w:r>
            <w:proofErr w:type="spellEnd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плиткой бетонной (прим.)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М2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0.42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штукатурки гладких фасадов по камню и бетону с земли и лесов цементно-известковым раствором площадью до 5 м</w:t>
            </w:r>
            <w:proofErr w:type="gramStart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proofErr w:type="gramEnd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толщиной слоя до 20 мм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М2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0.122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Облицовка верха подпорной стены плитами "БЕССЕР" (прим.)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М2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0.025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Разборка деревянных заполнений проемов оконных без подоконных досок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100М2ПРОЕМОВ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0.086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Разборка окон из ПВХ со стеклопакетами в проемы кирпичных стен при площади изделия до 2 м</w:t>
            </w:r>
            <w:proofErr w:type="gramStart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М2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0.095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Разборка дверных блоков из ПВХ во внутренних дверных проемах и в перегородках в кирпичных стенах при площади проема до 3 м</w:t>
            </w:r>
            <w:proofErr w:type="gramStart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М2 ПРОЕМОВ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0.04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Разборка стен кирпичных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М3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4.29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Демонтаж перемычек железобетонных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 xml:space="preserve">100 </w:t>
            </w:r>
            <w:proofErr w:type="spellStart"/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шт</w:t>
            </w:r>
            <w:proofErr w:type="spellEnd"/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0.06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Демонтаж подоконных досок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М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0.084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Разборка поясков, </w:t>
            </w:r>
            <w:proofErr w:type="spellStart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сандриков</w:t>
            </w:r>
            <w:proofErr w:type="spellEnd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желобов, отливов, свесов и т.п.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М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0.1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Огрунтовка</w:t>
            </w:r>
            <w:proofErr w:type="spellEnd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поверхности стен с лесов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М2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0.42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Теплоизоляция наружных стен плитами пенополистирольными на клею на прямолинейных поверхностях с лесов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М2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0.42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Механическое крепление теплоизоляционных плит дюбелями при утеплении стен бетонных с лесов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ШТ. ДЮБЕЛЕЙ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2.52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Устройство армирующего слоя по плитам утеплителя пенополистирольным вручную на прямолинейных поверхностях с лесов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М2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0.42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Устройство утепления откосов шириной до 0,2 м плитами пенополистирольными на прямолинейных поверхностях с лесов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М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0.44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Установка перфорированных алюминиевых уголков для защиты выступающих углов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М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0.715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Устройство армирующего слоя откосов шириной до 0,2 м по плитам пенополистирольным на прямолинейных поверхностях с лесов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М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0.44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Устройство дополнительного слоя армирования </w:t>
            </w:r>
            <w:proofErr w:type="spellStart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стеклосеткой</w:t>
            </w:r>
            <w:proofErr w:type="spellEnd"/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М2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0.32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Устройство выравнивающего слоя вручную с лесов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М2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0.508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Нанесение защитно-отделочных штукатурок на фасады вручную под фактуру на прямолинейных поверхностях с лесов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М2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0.508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Окраска оштукатуренных поверхностей фасадов вручную с лесов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М2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0.508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Установка окон из ПВХ со стеклопакетами в проемы кирпичных стен при площади изделия до 2 м2</w:t>
            </w:r>
            <w:proofErr w:type="gramStart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</w:t>
            </w:r>
            <w:proofErr w:type="gramEnd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/У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М2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0.095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Установка окон из ПВХ со стеклопакетами в проемы кирпичных стен при площади изделия до 2 м</w:t>
            </w:r>
            <w:proofErr w:type="gramStart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М2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0.086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Герметизация мест примыкания оконных (дверных балконных) блоков к кирпичным стенам полиуретановой пеной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М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0.181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Заполнение зазора между дверной коробкой и стеной монтажной пеной, при площади проема до 3 м</w:t>
            </w:r>
            <w:proofErr w:type="gramStart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М2 ПРОЕМОВ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0.04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Обработка монтажного шва </w:t>
            </w:r>
            <w:proofErr w:type="spellStart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герметиком</w:t>
            </w:r>
            <w:proofErr w:type="spellEnd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при установке дверных блоков из ПВХ во внутренних дверных проемах и в перегородках при площади проема до 3 м</w:t>
            </w:r>
            <w:proofErr w:type="gramStart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М2 ПРОЕМОВ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0.04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Установка подоконных досок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М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0.1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Погрузка вручную </w:t>
            </w:r>
            <w:proofErr w:type="gramStart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сподручных</w:t>
            </w:r>
            <w:proofErr w:type="gramEnd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навалочных грузов (отходов)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Т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7.82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Монтаж связей и распорок из одиночных и парных уголков, </w:t>
            </w:r>
            <w:proofErr w:type="spellStart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гнутосварных</w:t>
            </w:r>
            <w:proofErr w:type="spellEnd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профилей для пролетов до 24 м при высоте здания до 25 м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Т КОНСТРУКЦИЙ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0.54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Электродуговая сварка ограждений при монтаже одноэтажных производственных зданий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ТКОНСТРУКЦИЙ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0.54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Огрунтовка</w:t>
            </w:r>
            <w:proofErr w:type="spellEnd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металлических поверхностей за один раз грунтовкой ГФ-021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М2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0.448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Окраска суриком металлических поверхностей стальных балок, труб диаметром более 50 мм и т.п., количество окрасок 2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100М2ОКРАШИВАЕМОЙПОВ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0.448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Монтаж профилированного настила отдельными листами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М2 ПОКРЫТИЯ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0.66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Устройство примыканий к стенам (парапету) для кровли из </w:t>
            </w:r>
            <w:proofErr w:type="gramStart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листов</w:t>
            </w:r>
            <w:proofErr w:type="gramEnd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профилированных с волновым и трапециевидным очертанием гофра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М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0.25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Установка карнизной планки для кровли из </w:t>
            </w:r>
            <w:proofErr w:type="gramStart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листов</w:t>
            </w:r>
            <w:proofErr w:type="gramEnd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профилированных с волновым и трапециевидным очертанием гофра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М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0.25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Сверление сквозных отверстий диаметром до 20 мм </w:t>
            </w:r>
            <w:proofErr w:type="spellStart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электроперфоратором</w:t>
            </w:r>
            <w:proofErr w:type="spellEnd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(электродрелью) в кирпичных стенах глубиной 130 мм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ОТВЕРСТИЙ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0.44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Установка распорных анкеров диаметром до 16 мм и длиной до 240 мм в основание или на вертикальной </w:t>
            </w:r>
            <w:proofErr w:type="gramStart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поверхности</w:t>
            </w:r>
            <w:proofErr w:type="gramEnd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высоте до 1,5 м от основания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АНКЕРОВ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0.44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Установка водосточных желобов для кровли из </w:t>
            </w:r>
            <w:proofErr w:type="gramStart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листов</w:t>
            </w:r>
            <w:proofErr w:type="gramEnd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профилированных с волновым и трапециевидным очертанием гофра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М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0.25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Установка торцевых ветровых планок по фасаду для кровли из </w:t>
            </w:r>
            <w:proofErr w:type="gramStart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листов</w:t>
            </w:r>
            <w:proofErr w:type="gramEnd"/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профилированных с волновым и трапециевидным очертанием гофра</w:t>
            </w: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100 М</w:t>
            </w: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31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0.12</w:t>
            </w: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B3132" w:rsidRPr="006B3132" w:rsidTr="00921320">
        <w:trPr>
          <w:cantSplit/>
          <w:trHeight w:val="411"/>
          <w:jc w:val="center"/>
        </w:trPr>
        <w:tc>
          <w:tcPr>
            <w:tcW w:w="480" w:type="dxa"/>
          </w:tcPr>
          <w:p w:rsidR="006B3132" w:rsidRPr="006B3132" w:rsidRDefault="006B3132" w:rsidP="006B313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02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</w:tcPr>
          <w:p w:rsidR="006B3132" w:rsidRPr="006B3132" w:rsidRDefault="006B3132" w:rsidP="006B3132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</w:p>
        </w:tc>
        <w:tc>
          <w:tcPr>
            <w:tcW w:w="1134" w:type="dxa"/>
          </w:tcPr>
          <w:p w:rsidR="006B3132" w:rsidRPr="006B3132" w:rsidRDefault="006B3132" w:rsidP="006B3132">
            <w:pPr>
              <w:autoSpaceDN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612" w:type="dxa"/>
          </w:tcPr>
          <w:p w:rsidR="006B3132" w:rsidRPr="006B3132" w:rsidRDefault="006B3132" w:rsidP="006B3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</w:tbl>
    <w:p w:rsidR="00A9584D" w:rsidRDefault="00A9584D" w:rsidP="00A9584D">
      <w:pPr>
        <w:spacing w:after="0" w:line="240" w:lineRule="auto"/>
        <w:rPr>
          <w:rFonts w:ascii="Times New Roman" w:hAnsi="Times New Roman" w:cs="Times New Roman"/>
        </w:rPr>
      </w:pPr>
    </w:p>
    <w:p w:rsidR="00A9584D" w:rsidRDefault="00A9584D" w:rsidP="00A9584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236"/>
        <w:gridCol w:w="3888"/>
        <w:gridCol w:w="236"/>
        <w:gridCol w:w="2428"/>
        <w:gridCol w:w="236"/>
        <w:gridCol w:w="2190"/>
      </w:tblGrid>
      <w:tr w:rsidR="00A9584D" w:rsidTr="00FD42E2">
        <w:tc>
          <w:tcPr>
            <w:tcW w:w="1384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Составил</w:t>
            </w:r>
          </w:p>
        </w:tc>
        <w:tc>
          <w:tcPr>
            <w:tcW w:w="236" w:type="dxa"/>
          </w:tcPr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8" w:type="dxa"/>
            <w:tcBorders>
              <w:bottom w:val="single" w:sz="4" w:space="0" w:color="auto"/>
            </w:tcBorders>
          </w:tcPr>
          <w:p w:rsidR="00A9584D" w:rsidRPr="00C91E1C" w:rsidRDefault="00A9584D" w:rsidP="00FD42E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91E1C">
              <w:rPr>
                <w:rFonts w:ascii="Times New Roman" w:hAnsi="Times New Roman" w:cs="Times New Roman"/>
                <w:i/>
              </w:rPr>
              <w:t xml:space="preserve">зам. директора по </w:t>
            </w:r>
            <w:proofErr w:type="gramStart"/>
            <w:r w:rsidRPr="00C91E1C">
              <w:rPr>
                <w:rFonts w:ascii="Times New Roman" w:hAnsi="Times New Roman" w:cs="Times New Roman"/>
                <w:i/>
              </w:rPr>
              <w:t>ХР</w:t>
            </w:r>
            <w:proofErr w:type="gramEnd"/>
          </w:p>
        </w:tc>
        <w:tc>
          <w:tcPr>
            <w:tcW w:w="236" w:type="dxa"/>
          </w:tcPr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9584D" w:rsidRPr="00E82A8C" w:rsidRDefault="00A9584D" w:rsidP="00FD42E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90" w:type="dxa"/>
            <w:tcBorders>
              <w:bottom w:val="single" w:sz="4" w:space="0" w:color="auto"/>
            </w:tcBorders>
          </w:tcPr>
          <w:p w:rsidR="00A9584D" w:rsidRPr="00E82A8C" w:rsidRDefault="00A9584D" w:rsidP="00FD42E2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Е.Ю. Вечерняя</w:t>
            </w:r>
          </w:p>
        </w:tc>
      </w:tr>
      <w:tr w:rsidR="00A9584D" w:rsidTr="00FD42E2">
        <w:tc>
          <w:tcPr>
            <w:tcW w:w="1384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9584D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</w:p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8" w:type="dxa"/>
            <w:tcBorders>
              <w:top w:val="single" w:sz="4" w:space="0" w:color="auto"/>
            </w:tcBorders>
          </w:tcPr>
          <w:p w:rsidR="00A9584D" w:rsidRPr="00251F35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251F35">
              <w:rPr>
                <w:rFonts w:ascii="Times New Roman" w:hAnsi="Times New Roman" w:cs="Times New Roman"/>
                <w:i/>
                <w:sz w:val="18"/>
              </w:rPr>
              <w:t>(должность)</w:t>
            </w:r>
          </w:p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</w:tcPr>
          <w:p w:rsidR="00A9584D" w:rsidRPr="00251F35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251F35">
              <w:rPr>
                <w:rFonts w:ascii="Times New Roman" w:hAnsi="Times New Roman" w:cs="Times New Roman"/>
                <w:i/>
                <w:sz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</w:rPr>
              <w:t>подпись</w:t>
            </w:r>
            <w:r w:rsidRPr="00251F35">
              <w:rPr>
                <w:rFonts w:ascii="Times New Roman" w:hAnsi="Times New Roman" w:cs="Times New Roman"/>
                <w:i/>
                <w:sz w:val="18"/>
              </w:rPr>
              <w:t>)</w:t>
            </w:r>
          </w:p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i/>
                <w:sz w:val="16"/>
              </w:rPr>
            </w:pPr>
          </w:p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tcBorders>
              <w:top w:val="single" w:sz="4" w:space="0" w:color="auto"/>
            </w:tcBorders>
          </w:tcPr>
          <w:p w:rsidR="00A9584D" w:rsidRDefault="00A9584D" w:rsidP="00FD42E2">
            <w:pPr>
              <w:ind w:left="184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751331">
              <w:rPr>
                <w:rFonts w:ascii="Times New Roman" w:hAnsi="Times New Roman" w:cs="Times New Roman"/>
                <w:i/>
                <w:sz w:val="16"/>
              </w:rPr>
              <w:t>(инициалы, фамилия)</w:t>
            </w:r>
          </w:p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9584D" w:rsidRPr="00C91E1C" w:rsidRDefault="00A9584D" w:rsidP="00A9584D">
      <w:pPr>
        <w:rPr>
          <w:rFonts w:ascii="Times New Roman" w:hAnsi="Times New Roman" w:cs="Times New Roman"/>
          <w:i/>
          <w:u w:val="single"/>
        </w:rPr>
      </w:pPr>
      <w:r w:rsidRPr="00C91E1C">
        <w:rPr>
          <w:rFonts w:ascii="Times New Roman" w:hAnsi="Times New Roman" w:cs="Times New Roman"/>
          <w:i/>
          <w:u w:val="single"/>
        </w:rPr>
        <w:t>«</w:t>
      </w:r>
      <w:r w:rsidR="006B3132">
        <w:rPr>
          <w:rFonts w:ascii="Times New Roman" w:hAnsi="Times New Roman" w:cs="Times New Roman"/>
          <w:i/>
          <w:u w:val="single"/>
        </w:rPr>
        <w:t>24</w:t>
      </w:r>
      <w:r w:rsidRPr="00C91E1C">
        <w:rPr>
          <w:rFonts w:ascii="Times New Roman" w:hAnsi="Times New Roman" w:cs="Times New Roman"/>
          <w:i/>
          <w:u w:val="single"/>
        </w:rPr>
        <w:t xml:space="preserve">» </w:t>
      </w:r>
      <w:r w:rsidR="006B3132">
        <w:rPr>
          <w:rFonts w:ascii="Times New Roman" w:hAnsi="Times New Roman" w:cs="Times New Roman"/>
          <w:i/>
          <w:u w:val="single"/>
        </w:rPr>
        <w:t>августа</w:t>
      </w:r>
      <w:r>
        <w:rPr>
          <w:rFonts w:ascii="Times New Roman" w:hAnsi="Times New Roman" w:cs="Times New Roman"/>
          <w:i/>
          <w:u w:val="single"/>
        </w:rPr>
        <w:t xml:space="preserve"> </w:t>
      </w:r>
      <w:r w:rsidRPr="00C91E1C">
        <w:rPr>
          <w:rFonts w:ascii="Times New Roman" w:hAnsi="Times New Roman" w:cs="Times New Roman"/>
          <w:i/>
          <w:u w:val="single"/>
        </w:rPr>
        <w:t>202</w:t>
      </w:r>
      <w:r w:rsidR="00D16045">
        <w:rPr>
          <w:rFonts w:ascii="Times New Roman" w:hAnsi="Times New Roman" w:cs="Times New Roman"/>
          <w:i/>
          <w:u w:val="single"/>
        </w:rPr>
        <w:t>6</w:t>
      </w:r>
      <w:r w:rsidRPr="00C91E1C">
        <w:rPr>
          <w:rFonts w:ascii="Times New Roman" w:hAnsi="Times New Roman" w:cs="Times New Roman"/>
          <w:i/>
          <w:u w:val="single"/>
        </w:rPr>
        <w:t xml:space="preserve"> г.</w:t>
      </w:r>
    </w:p>
    <w:p w:rsidR="00A9584D" w:rsidRDefault="00A9584D" w:rsidP="00A9584D"/>
    <w:p w:rsidR="008324C5" w:rsidRDefault="008324C5"/>
    <w:sectPr w:rsidR="008324C5" w:rsidSect="0078207B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850C1"/>
    <w:multiLevelType w:val="hybridMultilevel"/>
    <w:tmpl w:val="BC8829B2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84D"/>
    <w:rsid w:val="00053F7F"/>
    <w:rsid w:val="000E69A3"/>
    <w:rsid w:val="001B3EE9"/>
    <w:rsid w:val="00232F40"/>
    <w:rsid w:val="002623D0"/>
    <w:rsid w:val="003039E7"/>
    <w:rsid w:val="003C09D4"/>
    <w:rsid w:val="00451316"/>
    <w:rsid w:val="00465FBC"/>
    <w:rsid w:val="0049084C"/>
    <w:rsid w:val="006B3132"/>
    <w:rsid w:val="006C13AD"/>
    <w:rsid w:val="007B2F40"/>
    <w:rsid w:val="008324C5"/>
    <w:rsid w:val="00A422DA"/>
    <w:rsid w:val="00A9584D"/>
    <w:rsid w:val="00AD2284"/>
    <w:rsid w:val="00B77BB9"/>
    <w:rsid w:val="00D16045"/>
    <w:rsid w:val="00DF1243"/>
    <w:rsid w:val="00E1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1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3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1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3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0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2026-08-26T11:07:00Z</cp:lastPrinted>
  <dcterms:created xsi:type="dcterms:W3CDTF">2026-08-26T11:08:00Z</dcterms:created>
  <dcterms:modified xsi:type="dcterms:W3CDTF">2026-08-26T11:08:00Z</dcterms:modified>
</cp:coreProperties>
</file>