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1442F2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9140EC">
        <w:rPr>
          <w:rFonts w:ascii="Times New Roman" w:hAnsi="Times New Roman" w:cs="Times New Roman"/>
          <w:b/>
          <w:sz w:val="32"/>
          <w:szCs w:val="32"/>
        </w:rPr>
        <w:t>МТ</w:t>
      </w:r>
      <w:r w:rsidR="009140EC" w:rsidRPr="009140EC">
        <w:rPr>
          <w:rFonts w:ascii="Times New Roman" w:hAnsi="Times New Roman" w:cs="Times New Roman"/>
          <w:b/>
          <w:sz w:val="32"/>
          <w:szCs w:val="32"/>
        </w:rPr>
        <w:t xml:space="preserve"> 804/26-ЭА "Перевязочный материал (салфетки)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8561C6" w14:paraId="7A2DC1F3"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386"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939F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392BFDA8" w:rsidR="00157BC2" w:rsidRDefault="00157BC2">
            <w:pPr>
              <w:pBdr>
                <w:top w:val="nil"/>
                <w:left w:val="nil"/>
                <w:bottom w:val="nil"/>
                <w:right w:val="nil"/>
                <w:between w:val="nil"/>
              </w:pBdr>
              <w:jc w:val="both"/>
              <w:rPr>
                <w:b/>
                <w:color w:val="000000"/>
                <w:sz w:val="24"/>
                <w:szCs w:val="24"/>
              </w:rPr>
            </w:pPr>
            <w:r w:rsidRPr="00683024">
              <w:rPr>
                <w:b/>
                <w:color w:val="000000"/>
                <w:sz w:val="24"/>
                <w:szCs w:val="24"/>
              </w:rPr>
              <w:t>Лот 1</w:t>
            </w:r>
            <w:r w:rsidR="00683024" w:rsidRPr="00683024">
              <w:rPr>
                <w:b/>
                <w:color w:val="000000"/>
                <w:sz w:val="24"/>
                <w:szCs w:val="24"/>
              </w:rPr>
              <w:t>-11</w:t>
            </w:r>
          </w:p>
        </w:tc>
      </w:tr>
      <w:tr w:rsidR="00683024" w14:paraId="650F96EF" w14:textId="77777777" w:rsidTr="00683024">
        <w:trPr>
          <w:trHeight w:val="2208"/>
        </w:trPr>
        <w:tc>
          <w:tcPr>
            <w:tcW w:w="4928" w:type="dxa"/>
            <w:tcBorders>
              <w:top w:val="single" w:sz="4" w:space="0" w:color="000000"/>
              <w:left w:val="single" w:sz="4" w:space="0" w:color="000000"/>
              <w:right w:val="single" w:sz="4" w:space="0" w:color="000000"/>
            </w:tcBorders>
          </w:tcPr>
          <w:p w14:paraId="467323A6" w14:textId="77777777" w:rsidR="00683024" w:rsidRDefault="00683024"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4A2B6801" w14:textId="77777777" w:rsidR="00683024" w:rsidRPr="00CA129C" w:rsidRDefault="00683024"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7E41B9E3" w:rsidR="00683024" w:rsidRDefault="00683024"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386" w:type="dxa"/>
            <w:tcBorders>
              <w:top w:val="single" w:sz="4" w:space="0" w:color="000000"/>
              <w:left w:val="single" w:sz="4" w:space="0" w:color="000000"/>
              <w:right w:val="single" w:sz="4" w:space="0" w:color="000000"/>
            </w:tcBorders>
          </w:tcPr>
          <w:p w14:paraId="56BAA786"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w:t>
            </w:r>
            <w:r w:rsidRPr="00683024">
              <w:rPr>
                <w:color w:val="000000"/>
              </w:rPr>
              <w:tab/>
              <w:t>Учреждение здравоохранения "Брагинская центральная районная больница", 247632, г.п.Брагин, ул.Крылова, д.7, УНН 400032721</w:t>
            </w:r>
          </w:p>
          <w:p w14:paraId="51B9AF66"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w:t>
            </w:r>
            <w:r w:rsidRPr="00683024">
              <w:rPr>
                <w:color w:val="000000"/>
              </w:rPr>
              <w:tab/>
              <w:t>Учреждение здравоохранения "Буда-Кошелевская центральная районная больница", 247350, г.Буда-Кошелево, ул.50 лет Октября, 29, УНН 400041607</w:t>
            </w:r>
          </w:p>
          <w:p w14:paraId="5B8AAF39"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w:t>
            </w:r>
            <w:r w:rsidRPr="00683024">
              <w:rPr>
                <w:color w:val="000000"/>
              </w:rPr>
              <w:tab/>
              <w:t>Учреждение здравоохранения "Ветковская центральная районная больница", 247131, г. Ветка, ул. Батракова М.Г., 36, УНН 400049373</w:t>
            </w:r>
          </w:p>
          <w:p w14:paraId="72710F5F"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w:t>
            </w:r>
            <w:r w:rsidRPr="00683024">
              <w:rPr>
                <w:color w:val="000000"/>
              </w:rPr>
              <w:tab/>
              <w:t>Государственное учреждение здравоохранения "Гомельская городская клиническая больница №1", 246004, г.Гомель, ул.Н-Дворникова, 80, УНН 400052143</w:t>
            </w:r>
          </w:p>
          <w:p w14:paraId="76679E67"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w:t>
            </w:r>
            <w:r w:rsidRPr="00683024">
              <w:rPr>
                <w:color w:val="000000"/>
              </w:rPr>
              <w:tab/>
              <w:t>Государственное учреждение здравоохранения "Гомельская городская клиническая поликлиника №3", 246045, г. Гомель, ул. Огоренко, 3, УНН 491376713</w:t>
            </w:r>
          </w:p>
          <w:p w14:paraId="0034CF08"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6</w:t>
            </w:r>
            <w:r w:rsidRPr="00683024">
              <w:rPr>
                <w:color w:val="000000"/>
              </w:rPr>
              <w:tab/>
              <w:t>Государственное учреждение здравоохранения "Гомельская городская клиническая поликлиника №8", г. Гомель, ул.Богданова 12, корпус 2, УНН 491376754</w:t>
            </w:r>
          </w:p>
          <w:p w14:paraId="04F711E5"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7</w:t>
            </w:r>
            <w:r w:rsidRPr="00683024">
              <w:rPr>
                <w:color w:val="000000"/>
              </w:rPr>
              <w:tab/>
              <w:t>Государственное учреждение здравоохранения "Гомельская городская станция скорой медицинской помощи", 246050, г.Гомель, ул.Пролетарская, 23, УНН 490867297</w:t>
            </w:r>
          </w:p>
          <w:p w14:paraId="15762336"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8</w:t>
            </w:r>
            <w:r w:rsidRPr="00683024">
              <w:rPr>
                <w:color w:val="000000"/>
              </w:rPr>
              <w:tab/>
              <w:t>ГУЗ ГГКП 5 им. С.В.Голуховой, 246036, г. Гомель, ул. Быховская,106, УНН 491376739</w:t>
            </w:r>
          </w:p>
          <w:p w14:paraId="7031861F"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9</w:t>
            </w:r>
            <w:r w:rsidRPr="00683024">
              <w:rPr>
                <w:color w:val="000000"/>
              </w:rPr>
              <w:tab/>
              <w:t xml:space="preserve">ГУЗ "Гомельская городская клиническая больница </w:t>
            </w:r>
            <w:r w:rsidRPr="00683024">
              <w:rPr>
                <w:color w:val="000000"/>
              </w:rPr>
              <w:lastRenderedPageBreak/>
              <w:t>скорой медицинской помощи", 246000, г.Гомель, ул.Комиссарова, 13, УНН 400257503</w:t>
            </w:r>
          </w:p>
          <w:p w14:paraId="36F3536D"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10</w:t>
            </w:r>
            <w:r w:rsidRPr="00683024">
              <w:rPr>
                <w:color w:val="000000"/>
              </w:rPr>
              <w:tab/>
              <w:t>Государственное учреждение здравоохранения "Гомельская городская клиническая поликлиника №11", 246030, г.Гомель, ул. В.Абеля,13, УНН 491376795</w:t>
            </w:r>
          </w:p>
          <w:p w14:paraId="2FD45E15"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11</w:t>
            </w:r>
            <w:r w:rsidRPr="00683024">
              <w:rPr>
                <w:color w:val="000000"/>
              </w:rPr>
              <w:tab/>
              <w:t>Государственное учреждение здравоохранения "Гомельская городская клиническая поликлиника №14", 246012, г.Гомель, ул. Косарева, 11, УНН 491376818</w:t>
            </w:r>
          </w:p>
          <w:p w14:paraId="012A0B2C"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12</w:t>
            </w:r>
            <w:r w:rsidRPr="00683024">
              <w:rPr>
                <w:color w:val="000000"/>
              </w:rPr>
              <w:tab/>
              <w:t>Государственное учреждение здравоохранения "Гомельская городская клиническая поликлиника №2", 246034, г.Гомель, ул. Бочкина, 182а, УНН 491376700</w:t>
            </w:r>
          </w:p>
          <w:p w14:paraId="44FB4BA9"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13</w:t>
            </w:r>
            <w:r w:rsidRPr="00683024">
              <w:rPr>
                <w:color w:val="000000"/>
              </w:rPr>
              <w:tab/>
              <w:t>Государственное учреждение здравоохранения "Гомельская городская поликлиника №13", 246042, г.Гомель, ул. Ильича, 98А, УНН 491376805</w:t>
            </w:r>
          </w:p>
          <w:p w14:paraId="77926078"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14</w:t>
            </w:r>
            <w:r w:rsidRPr="00683024">
              <w:rPr>
                <w:color w:val="000000"/>
              </w:rPr>
              <w:tab/>
              <w:t>ГУЗ "Гомельская центральная городская детская клиническая поликлиника", 246006, г.Гомель, ул.Мазурова, 10 В-1, УНН 490087590</w:t>
            </w:r>
          </w:p>
          <w:p w14:paraId="458BCB3D"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15</w:t>
            </w:r>
            <w:r w:rsidRPr="00683024">
              <w:rPr>
                <w:color w:val="000000"/>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1F00AF84"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16</w:t>
            </w:r>
            <w:r w:rsidRPr="00683024">
              <w:rPr>
                <w:color w:val="000000"/>
              </w:rPr>
              <w:tab/>
              <w:t>Учреждение здравоохранения "Гомельская городская клиническая больница №2", 246027, г.Гомель, ул. Медицинская, 7, УНН 400079511</w:t>
            </w:r>
          </w:p>
          <w:p w14:paraId="785A11F3"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17</w:t>
            </w:r>
            <w:r w:rsidRPr="00683024">
              <w:rPr>
                <w:color w:val="000000"/>
              </w:rPr>
              <w:tab/>
              <w:t>Гомельский областной клинический центр пульмонологии и фтизиатрии, 246009, г.Гомель, ул.Добрушская, 5, УНН 400030241</w:t>
            </w:r>
          </w:p>
          <w:p w14:paraId="326F7D8E"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18</w:t>
            </w:r>
            <w:r w:rsidRPr="00683024">
              <w:rPr>
                <w:color w:val="000000"/>
              </w:rPr>
              <w:tab/>
              <w:t>Учреждение "Гомельская областная инфекционная клиническая больница", 246044, г.Гомель, ул.Федюнинского, 18, УНН 400078663</w:t>
            </w:r>
          </w:p>
          <w:p w14:paraId="7A30882D"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19</w:t>
            </w:r>
            <w:r w:rsidRPr="00683024">
              <w:rPr>
                <w:color w:val="000000"/>
              </w:rPr>
              <w:tab/>
              <w:t>ГУ "Республиканский научно-практический центр радиационной медицины и экологии человека", 246042, г.Гомель, ул.Ильича, 290, УНН 490179584</w:t>
            </w:r>
          </w:p>
          <w:p w14:paraId="32E50D27"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20</w:t>
            </w:r>
            <w:r w:rsidRPr="00683024">
              <w:rPr>
                <w:color w:val="000000"/>
              </w:rPr>
              <w:tab/>
              <w:t>УЗ "Гомельская университетская клиника-областной госпиталь инвалидов Великой Отечественной войны", 246016, г.Гомель, ул.Ильича, д.288, УНН 400030226</w:t>
            </w:r>
          </w:p>
          <w:p w14:paraId="18364CBD"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21</w:t>
            </w:r>
            <w:r w:rsidRPr="00683024">
              <w:rPr>
                <w:color w:val="000000"/>
              </w:rPr>
              <w:tab/>
              <w:t>Учреждение "Гомельская областная клиническая психиатрическая больница", г. Гомель, ул.Добрушская,1, УНН 400120763</w:t>
            </w:r>
          </w:p>
          <w:p w14:paraId="762AB1A5"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22</w:t>
            </w:r>
            <w:r w:rsidRPr="00683024">
              <w:rPr>
                <w:color w:val="000000"/>
              </w:rPr>
              <w:tab/>
              <w:t>Учреждение "Гомельская областная стоматологическая поликлиника", 246050, г.Гомель, пр.Ленина, 8а, УНН 490087626</w:t>
            </w:r>
          </w:p>
          <w:p w14:paraId="5EEDEF9D"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23</w:t>
            </w:r>
            <w:r w:rsidRPr="00683024">
              <w:rPr>
                <w:color w:val="000000"/>
              </w:rPr>
              <w:tab/>
              <w:t>Учреждение "Гомельский областной эндокринологический диспансер", 246050, г.Гомель, ул. Жарковского, д.20, УНН 490087600</w:t>
            </w:r>
          </w:p>
          <w:p w14:paraId="690E50CB"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24</w:t>
            </w:r>
            <w:r w:rsidRPr="00683024">
              <w:rPr>
                <w:color w:val="000000"/>
              </w:rPr>
              <w:tab/>
              <w:t>Учреждение здравоохранения "Добрушская центральная районная больница", г. Добруш, ул. Чапаева, д. 3, УНН 400006244</w:t>
            </w:r>
          </w:p>
          <w:p w14:paraId="653E7820"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25</w:t>
            </w:r>
            <w:r w:rsidRPr="00683024">
              <w:rPr>
                <w:color w:val="000000"/>
              </w:rPr>
              <w:tab/>
              <w:t>Учреждение здравоохранения "Житковичская центральная районная больница", 247960, Гомельская обл., г.Житковичи, ул.Советская, д.19, УНН 400043985</w:t>
            </w:r>
          </w:p>
          <w:p w14:paraId="2893518C"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26</w:t>
            </w:r>
            <w:r w:rsidRPr="00683024">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36AC2D3E"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27</w:t>
            </w:r>
            <w:r w:rsidRPr="00683024">
              <w:rPr>
                <w:color w:val="000000"/>
              </w:rPr>
              <w:tab/>
              <w:t>Учреждение здравоохранения "Калинковичская центральная районная больница", 247710, г.Калинковичи, ул.Князева, 7, УНН 400061335</w:t>
            </w:r>
          </w:p>
          <w:p w14:paraId="06508502"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28</w:t>
            </w:r>
            <w:r w:rsidRPr="00683024">
              <w:rPr>
                <w:color w:val="000000"/>
              </w:rPr>
              <w:tab/>
              <w:t>Учреждение здравоохранения "Мозырская городская больница", 247760, Гомельская обл., г.Мозырь, ул. Котловца д.14, УНН 400083094</w:t>
            </w:r>
          </w:p>
          <w:p w14:paraId="5A0B5D44"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29</w:t>
            </w:r>
            <w:r w:rsidRPr="00683024">
              <w:rPr>
                <w:color w:val="000000"/>
              </w:rPr>
              <w:tab/>
              <w:t>Учреждение здравоохранения "Октябрьская центральная районная больница", 247319, г.п. Октябрьский, ул.Калинина, 24, УНН 400007623</w:t>
            </w:r>
          </w:p>
          <w:p w14:paraId="0105D4BF"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lastRenderedPageBreak/>
              <w:t>30</w:t>
            </w:r>
            <w:r w:rsidRPr="00683024">
              <w:rPr>
                <w:color w:val="000000"/>
              </w:rPr>
              <w:tab/>
              <w:t>Учреждение здравоохранения "Петриковская центральная районная больница", 247940, г.Петриков, ул. Луначарского 5, УНН 400065450</w:t>
            </w:r>
          </w:p>
          <w:p w14:paraId="57BF4B19"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31</w:t>
            </w:r>
            <w:r w:rsidRPr="00683024">
              <w:rPr>
                <w:color w:val="000000"/>
              </w:rPr>
              <w:tab/>
              <w:t>Учреждение здравоохранения "Речицкая центральная районная больница", 247500, Гомельская обл., г.Речица, ул.Трифонова, д.117, УНН 400045508</w:t>
            </w:r>
          </w:p>
          <w:p w14:paraId="60B0E243"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32</w:t>
            </w:r>
            <w:r w:rsidRPr="00683024">
              <w:rPr>
                <w:color w:val="000000"/>
              </w:rPr>
              <w:tab/>
              <w:t>Учреждение здравоохранения "Рогачевская центральная районная больница", 247673, г.Рогачев, ул.Дзержинского, 17, УНН 400043518</w:t>
            </w:r>
          </w:p>
          <w:p w14:paraId="7CE50405"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33</w:t>
            </w:r>
            <w:r w:rsidRPr="00683024">
              <w:rPr>
                <w:color w:val="000000"/>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78D8324B"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34</w:t>
            </w:r>
            <w:r w:rsidRPr="00683024">
              <w:rPr>
                <w:color w:val="000000"/>
              </w:rPr>
              <w:tab/>
              <w:t>Учреждение здравоохранения "Чечерская центральная районная больница", 247152, г.Чечерск, ул.Трудова, д.15, УНН 400020597</w:t>
            </w:r>
          </w:p>
          <w:p w14:paraId="190E5877"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35</w:t>
            </w:r>
            <w:r w:rsidRPr="00683024">
              <w:rPr>
                <w:color w:val="000000"/>
              </w:rPr>
              <w:tab/>
              <w:t>Учреждение здравоохранения "Кормянская центральная районная больница", 247173, г.п.Корма, ул.Гомельская, 1, УНН 400051267</w:t>
            </w:r>
          </w:p>
          <w:p w14:paraId="56649263"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36</w:t>
            </w:r>
            <w:r w:rsidRPr="00683024">
              <w:rPr>
                <w:color w:val="000000"/>
              </w:rPr>
              <w:tab/>
              <w:t>Учреждение здравоохранения "Лоевская центральная районная больница", 247095, г.п.Лоев, ул.Шевелева, 57, УНН 400014228</w:t>
            </w:r>
          </w:p>
          <w:p w14:paraId="6B50D2E7"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37</w:t>
            </w:r>
            <w:r w:rsidRPr="00683024">
              <w:rPr>
                <w:color w:val="000000"/>
              </w:rPr>
              <w:tab/>
              <w:t>Учреждение здравоохранения "Хойникская центральная районная больница", 247618, г.Хойники, ул. Мира, 1, УНН 400057038</w:t>
            </w:r>
          </w:p>
          <w:p w14:paraId="16B7DA30"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38</w:t>
            </w:r>
            <w:r w:rsidRPr="00683024">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263A1711"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39</w:t>
            </w:r>
            <w:r w:rsidRPr="00683024">
              <w:rPr>
                <w:color w:val="000000"/>
              </w:rPr>
              <w:tab/>
              <w:t>Государственное учреждение здравоохранения "Гомельская городская клиническая поликлиника №7", 246032, г.Гомель, ул. Юбилейная, д.7а, УНН 491376741</w:t>
            </w:r>
          </w:p>
          <w:p w14:paraId="1D93A06C"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40</w:t>
            </w:r>
            <w:r w:rsidRPr="00683024">
              <w:rPr>
                <w:color w:val="000000"/>
              </w:rPr>
              <w:tab/>
              <w:t>Учреждение "Гомельская областная клиническая поликлиника", 246050, г.Гомель, ул.Артема, д.4, УНН 490087613</w:t>
            </w:r>
          </w:p>
          <w:p w14:paraId="437E2062"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41</w:t>
            </w:r>
            <w:r w:rsidRPr="00683024">
              <w:rPr>
                <w:color w:val="000000"/>
              </w:rPr>
              <w:tab/>
              <w:t>Учреждение здравоохранения "Лельчицкая центральная районная больница", 247841, Гомельская обл., г.п.Лельцицы, ул.Ленина, д.35, УНН 400008780</w:t>
            </w:r>
          </w:p>
          <w:p w14:paraId="58AD1E93"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42</w:t>
            </w:r>
            <w:r w:rsidRPr="00683024">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047AD87B"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43</w:t>
            </w:r>
            <w:r w:rsidRPr="00683024">
              <w:rPr>
                <w:color w:val="000000"/>
              </w:rPr>
              <w:tab/>
              <w:t>Учреждение "Гомельская областная клиническая больница", 246029, г.Гомель, ул.Братьев Лизюковых, д.5, УНН 400082307</w:t>
            </w:r>
          </w:p>
          <w:p w14:paraId="77CF8972"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44</w:t>
            </w:r>
            <w:r w:rsidRPr="00683024">
              <w:rPr>
                <w:color w:val="000000"/>
              </w:rPr>
              <w:tab/>
              <w:t>Государственное учреждение здравоохранения "Гомельская городская поликлиника №1", 246013, г.Гомель, ул. Ильича, д.286а, УНН 490421777</w:t>
            </w:r>
          </w:p>
          <w:p w14:paraId="6FD8E567"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45</w:t>
            </w:r>
            <w:r w:rsidRPr="00683024">
              <w:rPr>
                <w:color w:val="000000"/>
              </w:rPr>
              <w:tab/>
              <w:t>ИУ "ИК №4" Управления ДИН МВД по Гомельской области, 246035. г.Гомель, ул Антошкина 3, УНН 400898300</w:t>
            </w:r>
          </w:p>
          <w:p w14:paraId="6EE59E85"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46</w:t>
            </w:r>
            <w:r w:rsidRPr="00683024">
              <w:rPr>
                <w:color w:val="000000"/>
              </w:rPr>
              <w:tab/>
              <w:t>Учреждение "Гомельский областной клинический кардиологический центр", 246046, г.Гомель, ул.Медицинская, 4, УНН 400439927</w:t>
            </w:r>
          </w:p>
          <w:p w14:paraId="79FF4920"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47</w:t>
            </w:r>
            <w:r w:rsidRPr="00683024">
              <w:rPr>
                <w:color w:val="000000"/>
              </w:rPr>
              <w:tab/>
              <w:t>Государственное учреждение "Гомельский областной центр гигиены, эпидемиологии и общественного здоровья", 246050, г.Гомель, ул.Моисеенко, 49, УНН 400093624</w:t>
            </w:r>
          </w:p>
          <w:p w14:paraId="51A557B8"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48</w:t>
            </w:r>
            <w:r w:rsidRPr="00683024">
              <w:rPr>
                <w:color w:val="000000"/>
              </w:rPr>
              <w:tab/>
              <w:t>Учреждение "Гомельский областной дом ребенка для детей с поражением центральной нервной системы и нарушением психики", 246045, г.Гомель, ул.Свиридова, д.1а, УНН 400242076</w:t>
            </w:r>
          </w:p>
          <w:p w14:paraId="4F231ADD"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49</w:t>
            </w:r>
            <w:r w:rsidRPr="00683024">
              <w:rPr>
                <w:color w:val="000000"/>
              </w:rPr>
              <w:tab/>
              <w:t>Учреждение "Гомельский областной клинический онкологический диспансер", 246041, г.Гомель, ул.Медицинская, 2, УНН 400079698</w:t>
            </w:r>
          </w:p>
          <w:p w14:paraId="10CA7524"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50</w:t>
            </w:r>
            <w:r w:rsidRPr="00683024">
              <w:rPr>
                <w:color w:val="000000"/>
              </w:rPr>
              <w:tab/>
              <w:t xml:space="preserve">Учреждение здравоохранения "Гомельская областная детская клиническая больница медицинской </w:t>
            </w:r>
            <w:r w:rsidRPr="00683024">
              <w:rPr>
                <w:color w:val="000000"/>
              </w:rPr>
              <w:lastRenderedPageBreak/>
              <w:t>реабилитации", 247001, Гомельский р-н, п.Ченки, ул.Октябрьская, 121, УНН 400227046</w:t>
            </w:r>
          </w:p>
          <w:p w14:paraId="41FCAC49"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51</w:t>
            </w:r>
            <w:r w:rsidRPr="00683024">
              <w:rPr>
                <w:color w:val="000000"/>
              </w:rPr>
              <w:tab/>
              <w:t>Учреждение "Гомельская областная специализированная клиническая больница", 246027, г.Гомель, ул.Медицинская, 6, УНН 400079708</w:t>
            </w:r>
          </w:p>
          <w:p w14:paraId="156A4DEE"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52</w:t>
            </w:r>
            <w:r w:rsidRPr="00683024">
              <w:rPr>
                <w:color w:val="000000"/>
              </w:rPr>
              <w:tab/>
              <w:t>Учреждение здравоохранения "Ельская центральная районная больница", 247820, г.Ельск, ул. 50 лет СССР, 30, УНН 400034686</w:t>
            </w:r>
          </w:p>
          <w:p w14:paraId="2A3C5C09"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53</w:t>
            </w:r>
            <w:r w:rsidRPr="00683024">
              <w:rPr>
                <w:color w:val="000000"/>
              </w:rPr>
              <w:tab/>
              <w:t>ГУЗ "Гомельская центральная городская стоматологическая поликлиника", 246027, г Гомель, ул.Клермон-Ферран, 5, УНН 490087414</w:t>
            </w:r>
          </w:p>
          <w:p w14:paraId="68A37E10"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54</w:t>
            </w:r>
            <w:r w:rsidRPr="00683024">
              <w:rPr>
                <w:color w:val="000000"/>
              </w:rPr>
              <w:tab/>
              <w:t>Учреждение "Гомельская областная детская клиническая больница", 246050, г.Гомель, ул.Жарковского, д. 7, УНН 400022638</w:t>
            </w:r>
          </w:p>
          <w:p w14:paraId="63281FE0"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55</w:t>
            </w:r>
            <w:r w:rsidRPr="00683024">
              <w:rPr>
                <w:color w:val="000000"/>
              </w:rPr>
              <w:tab/>
              <w:t>Учреждение "Гомельский областной диагностический медико-генетический центр с консультацией "Брак и семья", 246022, г.Гомель, ул. Кирова, д.57, УНН 400080850</w:t>
            </w:r>
          </w:p>
          <w:p w14:paraId="155BBC14"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56</w:t>
            </w:r>
            <w:r w:rsidRPr="00683024">
              <w:rPr>
                <w:color w:val="000000"/>
              </w:rPr>
              <w:tab/>
              <w:t>Исправительное учреждение ИК №24 г.п.Заречье Речицкий р-н, 247526 г.п. Заречье, ул. Производственная, 44, УНН 400227074</w:t>
            </w:r>
          </w:p>
          <w:p w14:paraId="7B4B0DB9" w14:textId="77777777" w:rsidR="00683024" w:rsidRPr="00683024" w:rsidRDefault="00683024" w:rsidP="00683024">
            <w:pPr>
              <w:pBdr>
                <w:top w:val="nil"/>
                <w:left w:val="nil"/>
                <w:bottom w:val="nil"/>
                <w:right w:val="nil"/>
                <w:between w:val="nil"/>
              </w:pBdr>
              <w:tabs>
                <w:tab w:val="left" w:pos="230"/>
              </w:tabs>
              <w:jc w:val="both"/>
              <w:rPr>
                <w:color w:val="000000"/>
              </w:rPr>
            </w:pPr>
            <w:r w:rsidRPr="00683024">
              <w:rPr>
                <w:color w:val="000000"/>
              </w:rPr>
              <w:t>57</w:t>
            </w:r>
            <w:r w:rsidRPr="00683024">
              <w:rPr>
                <w:color w:val="000000"/>
              </w:rPr>
              <w:tab/>
              <w:t>Учреждение "Гомельский областной наркологический диспансер", 246014, г.Гомель, ул.Никольская, 26а, УНН 490085664</w:t>
            </w:r>
          </w:p>
          <w:p w14:paraId="40A7164E" w14:textId="095A76D5" w:rsidR="00683024" w:rsidRDefault="00683024" w:rsidP="00683024">
            <w:pPr>
              <w:pBdr>
                <w:top w:val="nil"/>
                <w:left w:val="nil"/>
                <w:bottom w:val="nil"/>
                <w:right w:val="nil"/>
                <w:between w:val="nil"/>
              </w:pBdr>
              <w:tabs>
                <w:tab w:val="left" w:pos="230"/>
              </w:tabs>
              <w:jc w:val="both"/>
              <w:rPr>
                <w:color w:val="000000"/>
                <w:sz w:val="24"/>
                <w:szCs w:val="24"/>
              </w:rPr>
            </w:pPr>
            <w:r w:rsidRPr="00683024">
              <w:rPr>
                <w:color w:val="000000"/>
              </w:rPr>
              <w:t>58</w:t>
            </w:r>
            <w:r w:rsidRPr="00683024">
              <w:rPr>
                <w:color w:val="000000"/>
              </w:rPr>
              <w:tab/>
              <w:t>Учреждение здравоохранения "Наровлянская центральная районная больница", 247802, Гомельская обл., г.Наровля, ул.Октябрьская, 119, УНН 400056031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683024">
        <w:trPr>
          <w:trHeight w:val="300"/>
        </w:trPr>
        <w:tc>
          <w:tcPr>
            <w:tcW w:w="4928"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386"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683024">
        <w:trPr>
          <w:trHeight w:val="260"/>
        </w:trPr>
        <w:tc>
          <w:tcPr>
            <w:tcW w:w="4928"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683024">
        <w:trPr>
          <w:trHeight w:val="260"/>
        </w:trPr>
        <w:tc>
          <w:tcPr>
            <w:tcW w:w="4928"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386"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939F9"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D618E" w14:paraId="61192FAB"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0620524C" w14:textId="77777777" w:rsidR="002D618E" w:rsidRPr="00CA129C" w:rsidRDefault="002D618E" w:rsidP="002D618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bottom w:val="single" w:sz="4" w:space="0" w:color="000000"/>
              <w:right w:val="single" w:sz="4" w:space="0" w:color="000000"/>
            </w:tcBorders>
          </w:tcPr>
          <w:p w14:paraId="2101E775" w14:textId="30B1FCAB" w:rsidR="002D618E" w:rsidRPr="00CA129C" w:rsidRDefault="002D618E" w:rsidP="002D618E">
            <w:pPr>
              <w:pBdr>
                <w:top w:val="nil"/>
                <w:left w:val="nil"/>
                <w:bottom w:val="nil"/>
                <w:right w:val="nil"/>
                <w:between w:val="nil"/>
              </w:pBdr>
              <w:jc w:val="both"/>
              <w:rPr>
                <w:color w:val="000000"/>
                <w:sz w:val="24"/>
                <w:szCs w:val="24"/>
              </w:rPr>
            </w:pPr>
            <w:r>
              <w:rPr>
                <w:color w:val="000000"/>
                <w:sz w:val="24"/>
                <w:szCs w:val="24"/>
              </w:rPr>
              <w:t>Усанова Светлана</w:t>
            </w:r>
          </w:p>
        </w:tc>
      </w:tr>
      <w:tr w:rsidR="002D618E" w14:paraId="45946E06"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1E46ADDB" w14:textId="77777777" w:rsidR="002D618E" w:rsidRPr="00CA129C" w:rsidRDefault="002D618E" w:rsidP="002D618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386" w:type="dxa"/>
            <w:tcBorders>
              <w:top w:val="single" w:sz="4" w:space="0" w:color="000000"/>
              <w:left w:val="single" w:sz="4" w:space="0" w:color="000000"/>
              <w:bottom w:val="single" w:sz="4" w:space="0" w:color="000000"/>
              <w:right w:val="single" w:sz="4" w:space="0" w:color="000000"/>
            </w:tcBorders>
          </w:tcPr>
          <w:p w14:paraId="18887245" w14:textId="50B0D0CB" w:rsidR="002D618E" w:rsidRPr="008233DF" w:rsidRDefault="002D618E" w:rsidP="002D618E">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2D618E" w:rsidRPr="00864259" w14:paraId="20C1D8AD"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6A4DB56B" w14:textId="77777777" w:rsidR="002D618E" w:rsidRPr="00CA129C" w:rsidRDefault="002D618E" w:rsidP="002D618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386" w:type="dxa"/>
            <w:tcBorders>
              <w:top w:val="single" w:sz="4" w:space="0" w:color="000000"/>
              <w:left w:val="single" w:sz="4" w:space="0" w:color="000000"/>
              <w:bottom w:val="single" w:sz="4" w:space="0" w:color="000000"/>
              <w:right w:val="single" w:sz="4" w:space="0" w:color="000000"/>
            </w:tcBorders>
          </w:tcPr>
          <w:p w14:paraId="4235B086" w14:textId="7D486CF5" w:rsidR="002D618E" w:rsidRPr="00CA129C" w:rsidRDefault="002D618E" w:rsidP="002D618E">
            <w:pPr>
              <w:pBdr>
                <w:top w:val="nil"/>
                <w:left w:val="nil"/>
                <w:bottom w:val="nil"/>
                <w:right w:val="nil"/>
                <w:between w:val="nil"/>
              </w:pBdr>
              <w:jc w:val="both"/>
              <w:rPr>
                <w:color w:val="000000"/>
                <w:sz w:val="24"/>
                <w:szCs w:val="24"/>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683024">
        <w:trPr>
          <w:trHeight w:val="280"/>
        </w:trPr>
        <w:tc>
          <w:tcPr>
            <w:tcW w:w="4928"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386" w:type="dxa"/>
            <w:tcBorders>
              <w:top w:val="single" w:sz="4" w:space="0" w:color="000000"/>
              <w:left w:val="single" w:sz="4" w:space="0" w:color="000000"/>
              <w:bottom w:val="single" w:sz="4" w:space="0" w:color="000000"/>
              <w:right w:val="single" w:sz="4" w:space="0" w:color="000000"/>
            </w:tcBorders>
          </w:tcPr>
          <w:p w14:paraId="6540DD7F" w14:textId="02792F00" w:rsidR="0070206A" w:rsidRDefault="00864259" w:rsidP="00864259">
            <w:pPr>
              <w:pBdr>
                <w:top w:val="nil"/>
                <w:left w:val="nil"/>
                <w:bottom w:val="nil"/>
                <w:right w:val="nil"/>
                <w:between w:val="nil"/>
              </w:pBdr>
              <w:jc w:val="both"/>
              <w:rPr>
                <w:color w:val="000000"/>
                <w:sz w:val="24"/>
                <w:szCs w:val="24"/>
                <w:highlight w:val="red"/>
              </w:rPr>
            </w:pPr>
            <w:r w:rsidRPr="00864259">
              <w:rPr>
                <w:color w:val="000000"/>
                <w:sz w:val="24"/>
                <w:szCs w:val="24"/>
              </w:rPr>
              <w:t>21</w:t>
            </w:r>
            <w:r w:rsidR="00072875" w:rsidRPr="00864259">
              <w:rPr>
                <w:color w:val="000000"/>
                <w:sz w:val="24"/>
                <w:szCs w:val="24"/>
              </w:rPr>
              <w:t>.0</w:t>
            </w:r>
            <w:r w:rsidR="00683024" w:rsidRPr="00864259">
              <w:rPr>
                <w:color w:val="000000"/>
                <w:sz w:val="24"/>
                <w:szCs w:val="24"/>
              </w:rPr>
              <w:t>9</w:t>
            </w:r>
            <w:r w:rsidR="00072875" w:rsidRPr="00864259">
              <w:rPr>
                <w:color w:val="000000"/>
                <w:sz w:val="24"/>
                <w:szCs w:val="24"/>
              </w:rPr>
              <w:t>.202</w:t>
            </w:r>
            <w:r w:rsidR="00ED2B5E" w:rsidRPr="00864259">
              <w:rPr>
                <w:color w:val="000000"/>
                <w:sz w:val="24"/>
                <w:szCs w:val="24"/>
              </w:rPr>
              <w:t>6</w:t>
            </w:r>
            <w:r w:rsidR="00072875" w:rsidRPr="00864259">
              <w:rPr>
                <w:color w:val="000000"/>
                <w:sz w:val="24"/>
                <w:szCs w:val="24"/>
              </w:rPr>
              <w:t>г.</w:t>
            </w:r>
          </w:p>
        </w:tc>
      </w:tr>
      <w:tr w:rsidR="0070206A" w14:paraId="0EDBE047"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386"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w:t>
            </w:r>
            <w:bookmarkStart w:id="0" w:name="_GoBack"/>
            <w:bookmarkEnd w:id="0"/>
            <w:r w:rsidRPr="00172970">
              <w:rPr>
                <w:sz w:val="24"/>
                <w:szCs w:val="24"/>
              </w:rPr>
              <w:t>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w:t>
            </w:r>
            <w:r w:rsidRPr="00172970">
              <w:lastRenderedPageBreak/>
              <w:t>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документом об отсутствии задолженности по </w:t>
            </w:r>
            <w:r w:rsidRPr="00172970">
              <w:rPr>
                <w:sz w:val="24"/>
                <w:szCs w:val="24"/>
              </w:rPr>
              <w:lastRenderedPageBreak/>
              <w:t>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w:t>
            </w:r>
            <w:r w:rsidRPr="00172970">
              <w:rPr>
                <w:sz w:val="24"/>
                <w:szCs w:val="24"/>
              </w:rPr>
              <w:lastRenderedPageBreak/>
              <w:t>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172970">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4. юридическое лицо не должно считаться </w:t>
            </w:r>
            <w:r w:rsidRPr="00172970">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386"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2C33C810" w14:textId="542C5825" w:rsidR="0070206A" w:rsidRPr="00CA129C" w:rsidRDefault="00683024" w:rsidP="00D567C5">
            <w:pPr>
              <w:pBdr>
                <w:top w:val="nil"/>
                <w:left w:val="nil"/>
                <w:bottom w:val="nil"/>
                <w:right w:val="nil"/>
                <w:between w:val="nil"/>
              </w:pBdr>
              <w:jc w:val="both"/>
              <w:rPr>
                <w:color w:val="000000"/>
                <w:sz w:val="24"/>
                <w:szCs w:val="24"/>
              </w:rPr>
            </w:pPr>
            <w:r w:rsidRPr="00683024">
              <w:rPr>
                <w:sz w:val="24"/>
                <w:szCs w:val="24"/>
              </w:rPr>
              <w:t>Салфетки марлевые медицинские стерильные</w:t>
            </w:r>
          </w:p>
        </w:tc>
      </w:tr>
      <w:tr w:rsidR="0070206A" w14:paraId="1E0D9665" w14:textId="77777777" w:rsidTr="00683024">
        <w:trPr>
          <w:trHeight w:val="240"/>
        </w:trPr>
        <w:tc>
          <w:tcPr>
            <w:tcW w:w="4928"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14:paraId="7A5ABEA5"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A4F6C26" w14:textId="77777777" w:rsidR="00683024" w:rsidRDefault="00683024" w:rsidP="00683024">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23F49DE9" w14:textId="0899739F" w:rsidR="00683024" w:rsidRPr="00683024" w:rsidRDefault="00683024" w:rsidP="00683024">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14:paraId="4AAA16E0"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650B954" w14:textId="77777777" w:rsidR="00683024" w:rsidRDefault="00683024" w:rsidP="0068302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61E288E1" w14:textId="39575C63" w:rsidR="00683024" w:rsidRPr="00683024" w:rsidRDefault="00683024" w:rsidP="00683024">
            <w:pPr>
              <w:pBdr>
                <w:top w:val="nil"/>
                <w:left w:val="nil"/>
                <w:bottom w:val="nil"/>
                <w:right w:val="nil"/>
                <w:between w:val="nil"/>
              </w:pBdr>
              <w:jc w:val="both"/>
              <w:rPr>
                <w:color w:val="000000"/>
                <w:sz w:val="24"/>
                <w:szCs w:val="24"/>
                <w:highlight w:val="yellow"/>
              </w:rPr>
            </w:pPr>
            <w:r w:rsidRPr="00683024">
              <w:rPr>
                <w:bCs/>
                <w:sz w:val="24"/>
                <w:szCs w:val="24"/>
              </w:rPr>
              <w:t>402 000 пачек</w:t>
            </w:r>
          </w:p>
        </w:tc>
      </w:tr>
      <w:tr w:rsidR="00683024" w14:paraId="22B50EA5"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6FA662D0" w14:textId="74ED7F79" w:rsidR="00683024" w:rsidRPr="001F07FC" w:rsidRDefault="00683024" w:rsidP="0068302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373667D7" w14:textId="77777777" w:rsidR="00683024" w:rsidRPr="00683024" w:rsidRDefault="00683024" w:rsidP="00683024">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5D29ABEA" w14:textId="3D3A8291" w:rsidR="00683024" w:rsidRPr="00683024" w:rsidRDefault="00683024" w:rsidP="00683024">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14:paraId="4EE2462C"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84DB0D7" w14:textId="47C28AE8" w:rsidR="00683024" w:rsidRPr="00CA2307" w:rsidRDefault="00683024" w:rsidP="00683024">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57861BB8" w14:textId="5DB8C6F1" w:rsidR="00683024" w:rsidRPr="00683024" w:rsidRDefault="00683024" w:rsidP="00683024">
            <w:pPr>
              <w:pBdr>
                <w:top w:val="nil"/>
                <w:left w:val="nil"/>
                <w:bottom w:val="nil"/>
                <w:right w:val="nil"/>
                <w:between w:val="nil"/>
              </w:pBdr>
              <w:jc w:val="both"/>
              <w:rPr>
                <w:sz w:val="24"/>
                <w:szCs w:val="24"/>
              </w:rPr>
            </w:pPr>
            <w:r w:rsidRPr="00683024">
              <w:rPr>
                <w:bCs/>
                <w:sz w:val="24"/>
                <w:szCs w:val="24"/>
              </w:rPr>
              <w:t xml:space="preserve">493 506,67 </w:t>
            </w:r>
            <w:r w:rsidRPr="00683024">
              <w:rPr>
                <w:bCs/>
                <w:sz w:val="24"/>
                <w:szCs w:val="24"/>
                <w:lang w:val="en-US"/>
              </w:rPr>
              <w:t>BYN</w:t>
            </w:r>
          </w:p>
        </w:tc>
      </w:tr>
      <w:tr w:rsidR="00683024" w14:paraId="2E75DF24"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AE5EC1" w14:textId="5E3679A5"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2</w:t>
            </w:r>
          </w:p>
        </w:tc>
      </w:tr>
      <w:tr w:rsidR="00683024" w:rsidRPr="00CA129C" w14:paraId="14F3E4D8"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AFE376D"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05A13827" w14:textId="4BAC3A4E"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нестерильные</w:t>
            </w:r>
          </w:p>
        </w:tc>
      </w:tr>
      <w:tr w:rsidR="00683024" w14:paraId="5A8D9924"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6B9F008B"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DE4B8AD"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55EBA608"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538E12F"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72237926"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0E93CFCA"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4C4D6B3B"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5117869B" w14:textId="614EC416"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281 810 штук</w:t>
            </w:r>
          </w:p>
        </w:tc>
      </w:tr>
      <w:tr w:rsidR="00683024" w:rsidRPr="00683024" w14:paraId="182C36E2"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579725F0"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5C9752CF"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3450BB3F"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2B1DC49B"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3422B27"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4C7E7A11" w14:textId="69BBB92F" w:rsidR="00683024" w:rsidRPr="00683024" w:rsidRDefault="00683024" w:rsidP="00796B7F">
            <w:pPr>
              <w:pBdr>
                <w:top w:val="nil"/>
                <w:left w:val="nil"/>
                <w:bottom w:val="nil"/>
                <w:right w:val="nil"/>
                <w:between w:val="nil"/>
              </w:pBdr>
              <w:jc w:val="both"/>
              <w:rPr>
                <w:sz w:val="24"/>
                <w:szCs w:val="24"/>
              </w:rPr>
            </w:pPr>
            <w:r w:rsidRPr="00683024">
              <w:rPr>
                <w:bCs/>
                <w:sz w:val="24"/>
                <w:szCs w:val="24"/>
              </w:rPr>
              <w:t xml:space="preserve">22 448,96 </w:t>
            </w:r>
            <w:r w:rsidRPr="00683024">
              <w:rPr>
                <w:bCs/>
                <w:sz w:val="24"/>
                <w:szCs w:val="24"/>
                <w:lang w:val="en-US"/>
              </w:rPr>
              <w:t>BYN</w:t>
            </w:r>
          </w:p>
        </w:tc>
      </w:tr>
      <w:tr w:rsidR="00683024" w14:paraId="04AE7BF5"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AE595BE" w14:textId="12C82E36"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3</w:t>
            </w:r>
          </w:p>
        </w:tc>
      </w:tr>
      <w:tr w:rsidR="00683024" w:rsidRPr="00CA129C" w14:paraId="65B966B4"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4D62911"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16F23A75" w14:textId="3CEA66D8"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нестерильные</w:t>
            </w:r>
          </w:p>
        </w:tc>
      </w:tr>
      <w:tr w:rsidR="00683024" w14:paraId="61F83C6A"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14A5FD2E"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3EEE95DE"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5A6E48BA"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B329563"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2E99B981"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5245051E"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53E8F09E"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lastRenderedPageBreak/>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2A63D091" w14:textId="41AB2C0D"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175 840 штук</w:t>
            </w:r>
          </w:p>
        </w:tc>
      </w:tr>
      <w:tr w:rsidR="00683024" w:rsidRPr="00683024" w14:paraId="75B7BADA"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CE243D0"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4F505C53"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58F2CD38"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7B3BC152"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4883169"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17DC587F" w14:textId="05180507" w:rsidR="00683024" w:rsidRPr="00683024" w:rsidRDefault="00683024" w:rsidP="00796B7F">
            <w:pPr>
              <w:pBdr>
                <w:top w:val="nil"/>
                <w:left w:val="nil"/>
                <w:bottom w:val="nil"/>
                <w:right w:val="nil"/>
                <w:between w:val="nil"/>
              </w:pBdr>
              <w:jc w:val="both"/>
              <w:rPr>
                <w:sz w:val="24"/>
                <w:szCs w:val="24"/>
              </w:rPr>
            </w:pPr>
            <w:r w:rsidRPr="00683024">
              <w:rPr>
                <w:bCs/>
                <w:sz w:val="24"/>
                <w:szCs w:val="24"/>
              </w:rPr>
              <w:t xml:space="preserve">13 159,39 </w:t>
            </w:r>
            <w:r w:rsidRPr="00683024">
              <w:rPr>
                <w:bCs/>
                <w:sz w:val="24"/>
                <w:szCs w:val="24"/>
                <w:lang w:val="en-US"/>
              </w:rPr>
              <w:t>BYN</w:t>
            </w:r>
          </w:p>
        </w:tc>
      </w:tr>
      <w:tr w:rsidR="00683024" w14:paraId="66B67B4A"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4A19AA5" w14:textId="4FB3FE3A"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4</w:t>
            </w:r>
          </w:p>
        </w:tc>
      </w:tr>
      <w:tr w:rsidR="00683024" w:rsidRPr="00CA129C" w14:paraId="465E3C1F"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1A4AD70"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259E5637" w14:textId="5313397A"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нестерильные</w:t>
            </w:r>
          </w:p>
        </w:tc>
      </w:tr>
      <w:tr w:rsidR="00683024" w14:paraId="3121714E"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83542D3"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1E515473"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22B21EAD"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6B0499A5"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2A8746C1"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55B1E5C7"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64F8E0B"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55090281" w14:textId="4AB61196"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304 600 штук</w:t>
            </w:r>
          </w:p>
        </w:tc>
      </w:tr>
      <w:tr w:rsidR="00683024" w:rsidRPr="00683024" w14:paraId="7932E642"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4C8F81C"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4CE30477"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3C2F2F35"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06F7580B"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0B8624C"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2C9FBBE0" w14:textId="4B719816" w:rsidR="00683024" w:rsidRPr="00683024" w:rsidRDefault="00683024" w:rsidP="00796B7F">
            <w:pPr>
              <w:pBdr>
                <w:top w:val="nil"/>
                <w:left w:val="nil"/>
                <w:bottom w:val="nil"/>
                <w:right w:val="nil"/>
                <w:between w:val="nil"/>
              </w:pBdr>
              <w:jc w:val="both"/>
              <w:rPr>
                <w:sz w:val="24"/>
                <w:szCs w:val="24"/>
              </w:rPr>
            </w:pPr>
            <w:r w:rsidRPr="00683024">
              <w:rPr>
                <w:bCs/>
                <w:sz w:val="24"/>
                <w:szCs w:val="24"/>
              </w:rPr>
              <w:t>29 407,81 BYN</w:t>
            </w:r>
          </w:p>
        </w:tc>
      </w:tr>
      <w:tr w:rsidR="00683024" w14:paraId="1FB8B0E7"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72CE0CB" w14:textId="0DCB1CDD"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5</w:t>
            </w:r>
          </w:p>
        </w:tc>
      </w:tr>
      <w:tr w:rsidR="00683024" w:rsidRPr="00CA129C" w14:paraId="2ACAF626"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B6749A4"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1480C324" w14:textId="02C277AB"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нестерильные</w:t>
            </w:r>
          </w:p>
        </w:tc>
      </w:tr>
      <w:tr w:rsidR="00683024" w14:paraId="73906B37"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4751E0E1"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2B2CDFBF"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2832BA94"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66E0C1A"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46D3034F"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7F3ABE37"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D2C812E"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6F648B23" w14:textId="2158A335"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132 150 штук</w:t>
            </w:r>
          </w:p>
        </w:tc>
      </w:tr>
      <w:tr w:rsidR="00683024" w:rsidRPr="00683024" w14:paraId="68A9001F"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BA0319B"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1B9BB0E5"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3EDE13C3"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7296FD6F"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6768EC3"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7D4F9F16" w14:textId="7BD59815" w:rsidR="00683024" w:rsidRPr="00683024" w:rsidRDefault="00683024" w:rsidP="00796B7F">
            <w:pPr>
              <w:pBdr>
                <w:top w:val="nil"/>
                <w:left w:val="nil"/>
                <w:bottom w:val="nil"/>
                <w:right w:val="nil"/>
                <w:between w:val="nil"/>
              </w:pBdr>
              <w:jc w:val="both"/>
              <w:rPr>
                <w:sz w:val="24"/>
                <w:szCs w:val="24"/>
              </w:rPr>
            </w:pPr>
            <w:r w:rsidRPr="00683024">
              <w:rPr>
                <w:bCs/>
                <w:sz w:val="24"/>
                <w:szCs w:val="24"/>
              </w:rPr>
              <w:t>27 864,83 BYN</w:t>
            </w:r>
          </w:p>
        </w:tc>
      </w:tr>
      <w:tr w:rsidR="00683024" w14:paraId="75FC7C5C"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41F0B2C" w14:textId="3A4F99BA"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6</w:t>
            </w:r>
          </w:p>
        </w:tc>
      </w:tr>
      <w:tr w:rsidR="00683024" w:rsidRPr="00CA129C" w14:paraId="3A118706"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23BCC68"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7B1D9CB3" w14:textId="67C5FDED"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нестерильные</w:t>
            </w:r>
          </w:p>
        </w:tc>
      </w:tr>
      <w:tr w:rsidR="00683024" w14:paraId="0AD2CEBC"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4D75BEBB"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3922E5B3"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7563B7F9"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5451B971"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5E441843"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1CA85399"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D95D268"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47B59880" w14:textId="1049FB1A"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126 150 штук</w:t>
            </w:r>
          </w:p>
        </w:tc>
      </w:tr>
      <w:tr w:rsidR="00683024" w:rsidRPr="00683024" w14:paraId="3D6C182C"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09BDA0B"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76089A14"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430BF969"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14097649"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6E82074"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4232057D" w14:textId="0950057D" w:rsidR="00683024" w:rsidRPr="00683024" w:rsidRDefault="00683024" w:rsidP="00796B7F">
            <w:pPr>
              <w:pBdr>
                <w:top w:val="nil"/>
                <w:left w:val="nil"/>
                <w:bottom w:val="nil"/>
                <w:right w:val="nil"/>
                <w:between w:val="nil"/>
              </w:pBdr>
              <w:jc w:val="both"/>
              <w:rPr>
                <w:sz w:val="24"/>
                <w:szCs w:val="24"/>
              </w:rPr>
            </w:pPr>
            <w:r w:rsidRPr="00683024">
              <w:rPr>
                <w:bCs/>
                <w:sz w:val="24"/>
                <w:szCs w:val="24"/>
              </w:rPr>
              <w:t>68 572,70 BYN</w:t>
            </w:r>
          </w:p>
        </w:tc>
      </w:tr>
      <w:tr w:rsidR="00683024" w14:paraId="369891EA"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C9463F" w14:textId="42396654"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7</w:t>
            </w:r>
          </w:p>
        </w:tc>
      </w:tr>
      <w:tr w:rsidR="00683024" w:rsidRPr="00CA129C" w14:paraId="045DDE34"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16228C3C"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466AA58D" w14:textId="52306AB8"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стерильные</w:t>
            </w:r>
          </w:p>
        </w:tc>
      </w:tr>
      <w:tr w:rsidR="00683024" w14:paraId="3B796267"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0222B69"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59E82FAA"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5B1D393B"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AC0D47F"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12A4E621"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6AFD5489"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B2983F3"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52B7A9E3" w14:textId="4C0AB308"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207 340 штук</w:t>
            </w:r>
          </w:p>
        </w:tc>
      </w:tr>
      <w:tr w:rsidR="00683024" w:rsidRPr="00683024" w14:paraId="346E223F"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13A0FB44"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21D41DF9"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618E8AC2"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5D91211E"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024A8B3"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19689E64" w14:textId="265FE932" w:rsidR="00683024" w:rsidRPr="00683024" w:rsidRDefault="00683024" w:rsidP="00796B7F">
            <w:pPr>
              <w:pBdr>
                <w:top w:val="nil"/>
                <w:left w:val="nil"/>
                <w:bottom w:val="nil"/>
                <w:right w:val="nil"/>
                <w:between w:val="nil"/>
              </w:pBdr>
              <w:jc w:val="both"/>
              <w:rPr>
                <w:sz w:val="24"/>
                <w:szCs w:val="24"/>
              </w:rPr>
            </w:pPr>
            <w:r w:rsidRPr="00683024">
              <w:rPr>
                <w:bCs/>
                <w:sz w:val="24"/>
                <w:szCs w:val="24"/>
              </w:rPr>
              <w:t>11 162,46 BYN</w:t>
            </w:r>
          </w:p>
        </w:tc>
      </w:tr>
      <w:tr w:rsidR="00683024" w14:paraId="3126B3F3"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F176FBF" w14:textId="300D4F9F"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8</w:t>
            </w:r>
          </w:p>
        </w:tc>
      </w:tr>
      <w:tr w:rsidR="00683024" w:rsidRPr="00CA129C" w14:paraId="7AB50709"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4D248A5"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0239B3D8" w14:textId="1FEF574F"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стерильные</w:t>
            </w:r>
          </w:p>
        </w:tc>
      </w:tr>
      <w:tr w:rsidR="00683024" w14:paraId="0DDD602A"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DDBCC80"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4410804"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2403F93F"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0BEF584"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38DD7CA8"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3AEEF5E2"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477DBE60"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3DFD5692" w14:textId="2E465B51"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247 350 штук</w:t>
            </w:r>
          </w:p>
        </w:tc>
      </w:tr>
      <w:tr w:rsidR="00683024" w:rsidRPr="00683024" w14:paraId="7F113E7F"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C5BA694"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631286E8"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58CE57F5"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3408B92E"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53978EF0"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78537051" w14:textId="3AC048A4" w:rsidR="00683024" w:rsidRPr="00683024" w:rsidRDefault="00683024" w:rsidP="00796B7F">
            <w:pPr>
              <w:pBdr>
                <w:top w:val="nil"/>
                <w:left w:val="nil"/>
                <w:bottom w:val="nil"/>
                <w:right w:val="nil"/>
                <w:between w:val="nil"/>
              </w:pBdr>
              <w:jc w:val="both"/>
              <w:rPr>
                <w:sz w:val="24"/>
                <w:szCs w:val="24"/>
              </w:rPr>
            </w:pPr>
            <w:r w:rsidRPr="00683024">
              <w:rPr>
                <w:bCs/>
                <w:sz w:val="24"/>
                <w:szCs w:val="24"/>
              </w:rPr>
              <w:t>10 007,23 BYN</w:t>
            </w:r>
          </w:p>
        </w:tc>
      </w:tr>
      <w:tr w:rsidR="00683024" w14:paraId="681E834A"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9B461F4" w14:textId="5D1DB8DD" w:rsidR="00683024" w:rsidRDefault="00683024" w:rsidP="00796B7F">
            <w:pPr>
              <w:pBdr>
                <w:top w:val="nil"/>
                <w:left w:val="nil"/>
                <w:bottom w:val="nil"/>
                <w:right w:val="nil"/>
                <w:between w:val="nil"/>
              </w:pBdr>
              <w:jc w:val="center"/>
              <w:rPr>
                <w:b/>
                <w:color w:val="000000"/>
                <w:sz w:val="24"/>
                <w:szCs w:val="24"/>
              </w:rPr>
            </w:pPr>
            <w:r>
              <w:rPr>
                <w:b/>
                <w:color w:val="000000"/>
                <w:sz w:val="24"/>
                <w:szCs w:val="24"/>
              </w:rPr>
              <w:t>Лот 9</w:t>
            </w:r>
          </w:p>
        </w:tc>
      </w:tr>
      <w:tr w:rsidR="00683024" w:rsidRPr="00CA129C" w14:paraId="67044737"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59F89D1"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04771243" w14:textId="78043A0A"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стерильные</w:t>
            </w:r>
          </w:p>
        </w:tc>
      </w:tr>
      <w:tr w:rsidR="00683024" w14:paraId="143E6910"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A2CEFA2"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18F1EDD9"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3886DA6C"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9514C60"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7EEBD63D"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50FC83D0"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876293E"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5818F85A" w14:textId="4FE18862"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34 300 штук</w:t>
            </w:r>
          </w:p>
        </w:tc>
      </w:tr>
      <w:tr w:rsidR="00683024" w:rsidRPr="00683024" w14:paraId="16F2AF59"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259AAB8"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44F6F463"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510A65DD"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54298A0E"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73D978F"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10EC4BED" w14:textId="5C80BF8A" w:rsidR="00683024" w:rsidRPr="00683024" w:rsidRDefault="00683024" w:rsidP="00796B7F">
            <w:pPr>
              <w:pBdr>
                <w:top w:val="nil"/>
                <w:left w:val="nil"/>
                <w:bottom w:val="nil"/>
                <w:right w:val="nil"/>
                <w:between w:val="nil"/>
              </w:pBdr>
              <w:jc w:val="both"/>
              <w:rPr>
                <w:sz w:val="24"/>
                <w:szCs w:val="24"/>
              </w:rPr>
            </w:pPr>
            <w:r w:rsidRPr="00683024">
              <w:rPr>
                <w:bCs/>
                <w:sz w:val="24"/>
                <w:szCs w:val="24"/>
              </w:rPr>
              <w:t>3 395,15 BYN</w:t>
            </w:r>
          </w:p>
        </w:tc>
      </w:tr>
      <w:tr w:rsidR="00683024" w14:paraId="241DFDA7"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849D930" w14:textId="79F00250" w:rsidR="00683024" w:rsidRDefault="00683024" w:rsidP="00796B7F">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0</w:t>
            </w:r>
          </w:p>
        </w:tc>
      </w:tr>
      <w:tr w:rsidR="00683024" w:rsidRPr="00CA129C" w14:paraId="1D59E479"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2D98A2C5"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53A934C2" w14:textId="67F6AD21"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стерильные</w:t>
            </w:r>
          </w:p>
        </w:tc>
      </w:tr>
      <w:tr w:rsidR="00683024" w14:paraId="09A0DBBB"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1C9EC250" w14:textId="77777777" w:rsidR="00683024" w:rsidRDefault="00683024" w:rsidP="00796B7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11912E10"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83024" w:rsidRPr="00683024" w14:paraId="1DBD19C8"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B1A4615"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39FF99D4"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41265064"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A92D73C"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6E5800DF" w14:textId="7DFF6DB6"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78 300 штук</w:t>
            </w:r>
          </w:p>
        </w:tc>
      </w:tr>
      <w:tr w:rsidR="00683024" w:rsidRPr="00683024" w14:paraId="2E9419B4"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5E6DD06"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34BA2112"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63938CF9"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7AD5DF9A"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2AAE1CA"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70A4BC3A" w14:textId="2EE43901" w:rsidR="00683024" w:rsidRPr="00683024" w:rsidRDefault="00683024" w:rsidP="00796B7F">
            <w:pPr>
              <w:pBdr>
                <w:top w:val="nil"/>
                <w:left w:val="nil"/>
                <w:bottom w:val="nil"/>
                <w:right w:val="nil"/>
                <w:between w:val="nil"/>
              </w:pBdr>
              <w:jc w:val="both"/>
              <w:rPr>
                <w:sz w:val="24"/>
                <w:szCs w:val="24"/>
              </w:rPr>
            </w:pPr>
            <w:r w:rsidRPr="00683024">
              <w:rPr>
                <w:bCs/>
                <w:sz w:val="24"/>
                <w:szCs w:val="24"/>
              </w:rPr>
              <w:t>10 735,95 BYN</w:t>
            </w:r>
          </w:p>
        </w:tc>
      </w:tr>
      <w:tr w:rsidR="00683024" w14:paraId="1753AA0E" w14:textId="77777777" w:rsidTr="00796B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795C282" w14:textId="79197326" w:rsidR="00683024" w:rsidRDefault="00683024" w:rsidP="00796B7F">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1</w:t>
            </w:r>
          </w:p>
        </w:tc>
      </w:tr>
      <w:tr w:rsidR="00683024" w:rsidRPr="00CA129C" w14:paraId="5E55CAD7"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7FAF90BB"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0D50583D" w14:textId="0317DA9A" w:rsidR="00683024" w:rsidRPr="00CA129C" w:rsidRDefault="00683024" w:rsidP="00796B7F">
            <w:pPr>
              <w:pBdr>
                <w:top w:val="nil"/>
                <w:left w:val="nil"/>
                <w:bottom w:val="nil"/>
                <w:right w:val="nil"/>
                <w:between w:val="nil"/>
              </w:pBdr>
              <w:jc w:val="both"/>
              <w:rPr>
                <w:color w:val="000000"/>
                <w:sz w:val="24"/>
                <w:szCs w:val="24"/>
              </w:rPr>
            </w:pPr>
            <w:r w:rsidRPr="00683024">
              <w:rPr>
                <w:sz w:val="24"/>
                <w:szCs w:val="24"/>
              </w:rPr>
              <w:t>Салфетки медицинские стерильные</w:t>
            </w:r>
          </w:p>
        </w:tc>
      </w:tr>
      <w:tr w:rsidR="00683024" w14:paraId="2C5694CF"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1C537A2B" w14:textId="77777777" w:rsidR="00683024" w:rsidRDefault="00683024" w:rsidP="00796B7F">
            <w:pPr>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экономических показателей (характеристик) </w:t>
            </w:r>
            <w:r>
              <w:rPr>
                <w:color w:val="000000"/>
                <w:sz w:val="24"/>
                <w:szCs w:val="24"/>
              </w:rPr>
              <w:lastRenderedPageBreak/>
              <w:t>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98271DA"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lastRenderedPageBreak/>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w:t>
            </w:r>
            <w:r>
              <w:rPr>
                <w:color w:val="000000"/>
                <w:sz w:val="24"/>
                <w:szCs w:val="24"/>
              </w:rPr>
              <w:lastRenderedPageBreak/>
              <w:t>заявка на закупку).</w:t>
            </w:r>
          </w:p>
        </w:tc>
      </w:tr>
      <w:tr w:rsidR="00683024" w:rsidRPr="00683024" w14:paraId="1967B548"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10979029"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386" w:type="dxa"/>
            <w:tcBorders>
              <w:top w:val="single" w:sz="4" w:space="0" w:color="000000"/>
              <w:left w:val="single" w:sz="4" w:space="0" w:color="000000"/>
              <w:bottom w:val="single" w:sz="4" w:space="0" w:color="000000"/>
              <w:right w:val="single" w:sz="4" w:space="0" w:color="000000"/>
            </w:tcBorders>
            <w:vAlign w:val="center"/>
          </w:tcPr>
          <w:p w14:paraId="218228E6" w14:textId="77777777"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sz w:val="24"/>
                <w:szCs w:val="24"/>
              </w:rPr>
              <w:t>21.20.24.400</w:t>
            </w:r>
          </w:p>
        </w:tc>
      </w:tr>
      <w:tr w:rsidR="00683024" w:rsidRPr="00683024" w14:paraId="2B9B60D7"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3AA247B3" w14:textId="77777777" w:rsidR="00683024" w:rsidRDefault="00683024" w:rsidP="00796B7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vAlign w:val="center"/>
          </w:tcPr>
          <w:p w14:paraId="7EA56EDF" w14:textId="5A8258A0" w:rsidR="00683024" w:rsidRPr="00683024" w:rsidRDefault="00683024" w:rsidP="00796B7F">
            <w:pPr>
              <w:pBdr>
                <w:top w:val="nil"/>
                <w:left w:val="nil"/>
                <w:bottom w:val="nil"/>
                <w:right w:val="nil"/>
                <w:between w:val="nil"/>
              </w:pBdr>
              <w:jc w:val="both"/>
              <w:rPr>
                <w:color w:val="000000"/>
                <w:sz w:val="24"/>
                <w:szCs w:val="24"/>
                <w:highlight w:val="yellow"/>
              </w:rPr>
            </w:pPr>
            <w:r w:rsidRPr="00683024">
              <w:rPr>
                <w:bCs/>
                <w:sz w:val="24"/>
                <w:szCs w:val="24"/>
              </w:rPr>
              <w:t>2 150 штук</w:t>
            </w:r>
          </w:p>
        </w:tc>
      </w:tr>
      <w:tr w:rsidR="00683024" w:rsidRPr="00683024" w14:paraId="0E20502B"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2DEED74" w14:textId="77777777" w:rsidR="00683024" w:rsidRPr="001F07FC" w:rsidRDefault="00683024" w:rsidP="00796B7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386" w:type="dxa"/>
            <w:tcBorders>
              <w:top w:val="single" w:sz="4" w:space="0" w:color="000000"/>
              <w:left w:val="single" w:sz="4" w:space="0" w:color="000000"/>
              <w:bottom w:val="single" w:sz="4" w:space="0" w:color="000000"/>
              <w:right w:val="single" w:sz="4" w:space="0" w:color="000000"/>
            </w:tcBorders>
            <w:vAlign w:val="center"/>
          </w:tcPr>
          <w:p w14:paraId="3D482A59" w14:textId="77777777" w:rsidR="00683024" w:rsidRPr="00683024" w:rsidRDefault="00683024" w:rsidP="00796B7F">
            <w:pPr>
              <w:widowControl w:val="0"/>
              <w:rPr>
                <w:sz w:val="24"/>
                <w:szCs w:val="24"/>
              </w:rPr>
            </w:pPr>
            <w:r w:rsidRPr="00683024">
              <w:rPr>
                <w:b/>
                <w:sz w:val="24"/>
                <w:szCs w:val="24"/>
              </w:rPr>
              <w:t>График поставки:</w:t>
            </w:r>
            <w:r w:rsidRPr="00683024">
              <w:rPr>
                <w:sz w:val="24"/>
                <w:szCs w:val="24"/>
              </w:rPr>
              <w:t xml:space="preserve"> не менее 4 поставок</w:t>
            </w:r>
          </w:p>
          <w:p w14:paraId="148D5C72" w14:textId="77777777" w:rsidR="00683024" w:rsidRPr="00683024" w:rsidRDefault="00683024" w:rsidP="00796B7F">
            <w:pPr>
              <w:pBdr>
                <w:top w:val="nil"/>
                <w:left w:val="nil"/>
                <w:bottom w:val="nil"/>
                <w:right w:val="nil"/>
                <w:between w:val="nil"/>
              </w:pBdr>
              <w:jc w:val="both"/>
              <w:rPr>
                <w:sz w:val="24"/>
                <w:szCs w:val="24"/>
              </w:rPr>
            </w:pPr>
            <w:r w:rsidRPr="00683024">
              <w:rPr>
                <w:b/>
                <w:sz w:val="24"/>
                <w:szCs w:val="24"/>
              </w:rPr>
              <w:t>Срок поставки:</w:t>
            </w:r>
            <w:r w:rsidRPr="00683024">
              <w:rPr>
                <w:sz w:val="24"/>
                <w:szCs w:val="24"/>
              </w:rPr>
              <w:t xml:space="preserve"> в течение 1-60 календарных дней с даты поступления заявки, в количестве согласно заявке Покупателя</w:t>
            </w:r>
          </w:p>
        </w:tc>
      </w:tr>
      <w:tr w:rsidR="00683024" w:rsidRPr="00683024" w14:paraId="3E8E6DDC" w14:textId="77777777" w:rsidTr="00796B7F">
        <w:trPr>
          <w:trHeight w:val="240"/>
        </w:trPr>
        <w:tc>
          <w:tcPr>
            <w:tcW w:w="4928" w:type="dxa"/>
            <w:tcBorders>
              <w:top w:val="single" w:sz="4" w:space="0" w:color="000000"/>
              <w:left w:val="single" w:sz="4" w:space="0" w:color="000000"/>
              <w:bottom w:val="single" w:sz="4" w:space="0" w:color="000000"/>
              <w:right w:val="single" w:sz="4" w:space="0" w:color="000000"/>
            </w:tcBorders>
          </w:tcPr>
          <w:p w14:paraId="08B0316E" w14:textId="77777777" w:rsidR="00683024" w:rsidRPr="00CA2307" w:rsidRDefault="00683024" w:rsidP="00796B7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vAlign w:val="center"/>
          </w:tcPr>
          <w:p w14:paraId="6A64F817" w14:textId="49EDDEC5" w:rsidR="00683024" w:rsidRPr="00683024" w:rsidRDefault="00683024" w:rsidP="00796B7F">
            <w:pPr>
              <w:pBdr>
                <w:top w:val="nil"/>
                <w:left w:val="nil"/>
                <w:bottom w:val="nil"/>
                <w:right w:val="nil"/>
                <w:between w:val="nil"/>
              </w:pBdr>
              <w:jc w:val="both"/>
              <w:rPr>
                <w:sz w:val="24"/>
                <w:szCs w:val="24"/>
              </w:rPr>
            </w:pPr>
            <w:r w:rsidRPr="00683024">
              <w:rPr>
                <w:bCs/>
                <w:sz w:val="24"/>
                <w:szCs w:val="24"/>
              </w:rPr>
              <w:t>1 740,48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793E40">
        <w:rPr>
          <w:sz w:val="24"/>
          <w:szCs w:val="24"/>
          <w:shd w:val="clear" w:color="auto" w:fill="FFFFFF"/>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96B7F" w:rsidRDefault="00684354" w:rsidP="00EF19BF">
      <w:pPr>
        <w:widowControl w:val="0"/>
        <w:ind w:firstLine="709"/>
        <w:jc w:val="both"/>
        <w:rPr>
          <w:sz w:val="24"/>
          <w:szCs w:val="24"/>
        </w:rPr>
      </w:pPr>
      <w:r w:rsidRPr="00796B7F">
        <w:rPr>
          <w:b/>
          <w:sz w:val="24"/>
          <w:szCs w:val="24"/>
        </w:rPr>
        <w:t>1</w:t>
      </w:r>
      <w:r w:rsidR="00DD17A1" w:rsidRPr="00796B7F">
        <w:rPr>
          <w:b/>
          <w:sz w:val="24"/>
          <w:szCs w:val="24"/>
        </w:rPr>
        <w:t>3</w:t>
      </w:r>
      <w:r w:rsidRPr="00796B7F">
        <w:rPr>
          <w:b/>
          <w:sz w:val="24"/>
          <w:szCs w:val="24"/>
        </w:rPr>
        <w:t>.</w:t>
      </w:r>
      <w:r w:rsidR="00791D41" w:rsidRPr="00796B7F">
        <w:rPr>
          <w:b/>
          <w:sz w:val="24"/>
          <w:szCs w:val="24"/>
        </w:rPr>
        <w:t>9</w:t>
      </w:r>
      <w:r w:rsidRPr="00796B7F">
        <w:rPr>
          <w:b/>
          <w:sz w:val="24"/>
          <w:szCs w:val="24"/>
        </w:rPr>
        <w:t xml:space="preserve">. </w:t>
      </w:r>
      <w:bookmarkStart w:id="2" w:name="_Hlk173923882"/>
      <w:r w:rsidR="00EF19BF" w:rsidRPr="00796B7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96B7F" w:rsidRDefault="00EF19BF" w:rsidP="00EF19BF">
      <w:pPr>
        <w:widowControl w:val="0"/>
        <w:ind w:firstLine="709"/>
        <w:jc w:val="both"/>
        <w:rPr>
          <w:sz w:val="24"/>
          <w:szCs w:val="24"/>
        </w:rPr>
      </w:pPr>
      <w:r w:rsidRPr="00796B7F">
        <w:rPr>
          <w:b/>
          <w:sz w:val="24"/>
          <w:szCs w:val="24"/>
        </w:rPr>
        <w:t>13.9.1.</w:t>
      </w:r>
      <w:r w:rsidRPr="00796B7F">
        <w:rPr>
          <w:sz w:val="24"/>
          <w:szCs w:val="24"/>
        </w:rPr>
        <w:t xml:space="preserve"> </w:t>
      </w:r>
      <w:r w:rsidRPr="00796B7F">
        <w:rPr>
          <w:b/>
          <w:sz w:val="24"/>
          <w:szCs w:val="24"/>
        </w:rPr>
        <w:t>заявление о праве на применение преференциальной поправки</w:t>
      </w:r>
      <w:r w:rsidRPr="00796B7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96B7F" w:rsidRDefault="00EF19BF" w:rsidP="00EF19BF">
      <w:pPr>
        <w:pBdr>
          <w:top w:val="nil"/>
          <w:left w:val="nil"/>
          <w:bottom w:val="nil"/>
          <w:right w:val="nil"/>
          <w:between w:val="nil"/>
        </w:pBdr>
        <w:ind w:firstLine="709"/>
        <w:jc w:val="both"/>
        <w:rPr>
          <w:sz w:val="24"/>
          <w:szCs w:val="24"/>
        </w:rPr>
      </w:pPr>
      <w:r w:rsidRPr="00796B7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96B7F" w:rsidRDefault="00EF19BF" w:rsidP="00EF19BF">
      <w:pPr>
        <w:widowControl w:val="0"/>
        <w:ind w:firstLine="709"/>
        <w:jc w:val="both"/>
        <w:rPr>
          <w:b/>
          <w:sz w:val="24"/>
          <w:szCs w:val="24"/>
        </w:rPr>
      </w:pPr>
      <w:r w:rsidRPr="00796B7F">
        <w:rPr>
          <w:b/>
          <w:sz w:val="24"/>
          <w:szCs w:val="24"/>
        </w:rPr>
        <w:t>13.9.2.</w:t>
      </w:r>
      <w:r w:rsidRPr="00796B7F">
        <w:rPr>
          <w:sz w:val="24"/>
          <w:szCs w:val="24"/>
        </w:rPr>
        <w:tab/>
      </w:r>
      <w:r w:rsidRPr="00796B7F">
        <w:rPr>
          <w:b/>
          <w:sz w:val="24"/>
          <w:szCs w:val="24"/>
        </w:rPr>
        <w:t>документ, подтверждающий право на применение преференциальной поправки:</w:t>
      </w:r>
    </w:p>
    <w:bookmarkEnd w:id="2"/>
    <w:p w14:paraId="5DCEDF5E" w14:textId="29BA8ED2" w:rsidR="00D30B51" w:rsidRPr="00796B7F" w:rsidRDefault="00E04CF8" w:rsidP="00EF19BF">
      <w:pPr>
        <w:pBdr>
          <w:top w:val="nil"/>
          <w:left w:val="nil"/>
          <w:bottom w:val="nil"/>
          <w:right w:val="nil"/>
          <w:between w:val="nil"/>
        </w:pBdr>
        <w:ind w:firstLine="709"/>
        <w:jc w:val="both"/>
        <w:rPr>
          <w:b/>
          <w:sz w:val="24"/>
          <w:szCs w:val="24"/>
        </w:rPr>
      </w:pPr>
      <w:r w:rsidRPr="00796B7F">
        <w:rPr>
          <w:b/>
          <w:sz w:val="24"/>
          <w:szCs w:val="24"/>
        </w:rPr>
        <w:t>в размере 15 процентов (</w:t>
      </w:r>
      <w:r w:rsidRPr="00796B7F">
        <w:rPr>
          <w:sz w:val="24"/>
          <w:szCs w:val="24"/>
        </w:rPr>
        <w:t>в случае предложения</w:t>
      </w:r>
      <w:r w:rsidRPr="00796B7F">
        <w:rPr>
          <w:b/>
          <w:sz w:val="24"/>
          <w:szCs w:val="24"/>
        </w:rPr>
        <w:t xml:space="preserve"> </w:t>
      </w:r>
      <w:r w:rsidRPr="00796B7F">
        <w:rPr>
          <w:sz w:val="24"/>
          <w:szCs w:val="24"/>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96B7F">
        <w:rPr>
          <w:b/>
          <w:sz w:val="24"/>
          <w:szCs w:val="24"/>
        </w:rPr>
        <w:t>:</w:t>
      </w:r>
    </w:p>
    <w:p w14:paraId="37F59507" w14:textId="77777777" w:rsidR="00D30B51" w:rsidRPr="00796B7F" w:rsidRDefault="00D30B51" w:rsidP="00D30B51">
      <w:pPr>
        <w:pBdr>
          <w:top w:val="nil"/>
          <w:left w:val="nil"/>
          <w:bottom w:val="nil"/>
          <w:right w:val="nil"/>
          <w:between w:val="nil"/>
        </w:pBdr>
        <w:ind w:firstLine="709"/>
        <w:jc w:val="both"/>
        <w:rPr>
          <w:sz w:val="24"/>
          <w:szCs w:val="24"/>
        </w:rPr>
      </w:pPr>
      <w:r w:rsidRPr="00796B7F">
        <w:rPr>
          <w:sz w:val="24"/>
          <w:szCs w:val="24"/>
          <w:u w:val="single"/>
        </w:rPr>
        <w:lastRenderedPageBreak/>
        <w:t xml:space="preserve">для </w:t>
      </w:r>
      <w:r w:rsidRPr="00796B7F">
        <w:rPr>
          <w:b/>
          <w:sz w:val="24"/>
          <w:szCs w:val="24"/>
          <w:u w:val="single"/>
        </w:rPr>
        <w:t>производимых участником</w:t>
      </w:r>
      <w:r w:rsidRPr="00796B7F">
        <w:rPr>
          <w:sz w:val="24"/>
          <w:szCs w:val="24"/>
          <w:u w:val="single"/>
        </w:rPr>
        <w:t xml:space="preserve"> товаров, происходящих из Республики Беларусь</w:t>
      </w:r>
      <w:r w:rsidRPr="00796B7F">
        <w:rPr>
          <w:sz w:val="24"/>
          <w:szCs w:val="24"/>
        </w:rPr>
        <w:t>, один из следующих документов:</w:t>
      </w:r>
    </w:p>
    <w:p w14:paraId="63631085" w14:textId="7907907B" w:rsidR="00D30B51" w:rsidRPr="00796B7F" w:rsidRDefault="00D30B51" w:rsidP="00D30B51">
      <w:pPr>
        <w:pBdr>
          <w:top w:val="nil"/>
          <w:left w:val="nil"/>
          <w:bottom w:val="nil"/>
          <w:right w:val="nil"/>
          <w:between w:val="nil"/>
        </w:pBdr>
        <w:ind w:firstLine="709"/>
        <w:jc w:val="both"/>
        <w:rPr>
          <w:sz w:val="24"/>
          <w:szCs w:val="24"/>
        </w:rPr>
      </w:pPr>
      <w:r w:rsidRPr="00796B7F">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796B7F" w:rsidRDefault="00D30B51" w:rsidP="00D30B51">
      <w:pPr>
        <w:pBdr>
          <w:top w:val="nil"/>
          <w:left w:val="nil"/>
          <w:bottom w:val="nil"/>
          <w:right w:val="nil"/>
          <w:between w:val="nil"/>
        </w:pBdr>
        <w:ind w:firstLine="709"/>
        <w:jc w:val="both"/>
        <w:rPr>
          <w:sz w:val="24"/>
          <w:szCs w:val="24"/>
        </w:rPr>
      </w:pPr>
      <w:r w:rsidRPr="00796B7F">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796B7F">
        <w:rPr>
          <w:b/>
          <w:sz w:val="24"/>
          <w:szCs w:val="24"/>
        </w:rPr>
        <w:t>а также</w:t>
      </w:r>
      <w:r w:rsidRPr="00796B7F">
        <w:rPr>
          <w:sz w:val="24"/>
          <w:szCs w:val="24"/>
        </w:rPr>
        <w:t xml:space="preserve"> </w:t>
      </w:r>
      <w:r w:rsidRPr="00796B7F">
        <w:rPr>
          <w:b/>
          <w:sz w:val="24"/>
          <w:szCs w:val="24"/>
        </w:rPr>
        <w:t xml:space="preserve">обязательство по форме согласно Приложению </w:t>
      </w:r>
      <w:r w:rsidR="00EF19BF" w:rsidRPr="00796B7F">
        <w:rPr>
          <w:b/>
          <w:sz w:val="24"/>
          <w:szCs w:val="24"/>
        </w:rPr>
        <w:t>6</w:t>
      </w:r>
      <w:r w:rsidRPr="00796B7F">
        <w:rPr>
          <w:b/>
          <w:sz w:val="24"/>
          <w:szCs w:val="24"/>
        </w:rPr>
        <w:t xml:space="preserve"> </w:t>
      </w:r>
      <w:r w:rsidRPr="00796B7F">
        <w:rPr>
          <w:sz w:val="24"/>
          <w:szCs w:val="24"/>
        </w:rPr>
        <w:t>к настоящим аукционным документам</w:t>
      </w:r>
      <w:r w:rsidRPr="00796B7F">
        <w:rPr>
          <w:b/>
          <w:sz w:val="24"/>
          <w:szCs w:val="24"/>
        </w:rPr>
        <w:t xml:space="preserve"> </w:t>
      </w:r>
      <w:r w:rsidRPr="00796B7F">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796B7F" w:rsidRDefault="00D30B51" w:rsidP="00D30B51">
      <w:pPr>
        <w:pBdr>
          <w:top w:val="nil"/>
          <w:left w:val="nil"/>
          <w:bottom w:val="nil"/>
          <w:right w:val="nil"/>
          <w:between w:val="nil"/>
        </w:pBdr>
        <w:ind w:firstLine="709"/>
        <w:jc w:val="both"/>
        <w:rPr>
          <w:sz w:val="24"/>
          <w:szCs w:val="24"/>
        </w:rPr>
      </w:pPr>
      <w:r w:rsidRPr="00796B7F">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796B7F" w:rsidRDefault="00172970" w:rsidP="00D30B51">
      <w:pPr>
        <w:pBdr>
          <w:top w:val="nil"/>
          <w:left w:val="nil"/>
          <w:bottom w:val="nil"/>
          <w:right w:val="nil"/>
          <w:between w:val="nil"/>
        </w:pBdr>
        <w:ind w:firstLine="709"/>
        <w:jc w:val="both"/>
        <w:rPr>
          <w:sz w:val="24"/>
          <w:szCs w:val="24"/>
        </w:rPr>
      </w:pPr>
      <w:r w:rsidRPr="00796B7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796B7F" w:rsidRDefault="00D30B51" w:rsidP="00D30B51">
      <w:pPr>
        <w:pBdr>
          <w:top w:val="nil"/>
          <w:left w:val="nil"/>
          <w:bottom w:val="nil"/>
          <w:right w:val="nil"/>
          <w:between w:val="nil"/>
        </w:pBdr>
        <w:ind w:firstLine="709"/>
        <w:jc w:val="both"/>
        <w:rPr>
          <w:sz w:val="24"/>
          <w:szCs w:val="24"/>
        </w:rPr>
      </w:pPr>
      <w:r w:rsidRPr="00796B7F">
        <w:rPr>
          <w:sz w:val="24"/>
          <w:szCs w:val="24"/>
          <w:u w:val="single"/>
        </w:rPr>
        <w:t xml:space="preserve">для </w:t>
      </w:r>
      <w:r w:rsidRPr="00796B7F">
        <w:rPr>
          <w:b/>
          <w:sz w:val="24"/>
          <w:szCs w:val="24"/>
          <w:u w:val="single"/>
        </w:rPr>
        <w:t>производимых участником</w:t>
      </w:r>
      <w:r w:rsidRPr="00796B7F">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796B7F">
        <w:rPr>
          <w:sz w:val="24"/>
          <w:szCs w:val="24"/>
        </w:rPr>
        <w:t xml:space="preserve">один из следующих комплектов документов: </w:t>
      </w:r>
    </w:p>
    <w:p w14:paraId="120C66E0" w14:textId="2D7B9354" w:rsidR="00D30B51" w:rsidRPr="00796B7F" w:rsidRDefault="00D30B51" w:rsidP="00D30B51">
      <w:pPr>
        <w:pBdr>
          <w:top w:val="nil"/>
          <w:left w:val="nil"/>
          <w:bottom w:val="nil"/>
          <w:right w:val="nil"/>
          <w:between w:val="nil"/>
        </w:pBdr>
        <w:ind w:firstLine="709"/>
        <w:jc w:val="both"/>
        <w:rPr>
          <w:sz w:val="24"/>
          <w:szCs w:val="24"/>
        </w:rPr>
      </w:pPr>
      <w:r w:rsidRPr="00796B7F">
        <w:rPr>
          <w:sz w:val="24"/>
          <w:szCs w:val="24"/>
        </w:rPr>
        <w:t xml:space="preserve">- письменное </w:t>
      </w:r>
      <w:r w:rsidRPr="00796B7F">
        <w:rPr>
          <w:b/>
          <w:sz w:val="24"/>
          <w:szCs w:val="24"/>
        </w:rPr>
        <w:t xml:space="preserve">заявление по форме согласно приложению </w:t>
      </w:r>
      <w:r w:rsidR="00EF19BF" w:rsidRPr="00796B7F">
        <w:rPr>
          <w:b/>
          <w:sz w:val="24"/>
          <w:szCs w:val="24"/>
        </w:rPr>
        <w:t>7</w:t>
      </w:r>
      <w:r w:rsidRPr="00796B7F">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796B7F" w:rsidRDefault="00D30B51" w:rsidP="00D30B51">
      <w:pPr>
        <w:ind w:firstLine="567"/>
        <w:jc w:val="both"/>
        <w:rPr>
          <w:sz w:val="24"/>
          <w:szCs w:val="24"/>
        </w:rPr>
      </w:pPr>
      <w:r w:rsidRPr="00796B7F">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796B7F" w:rsidRDefault="00D30B51" w:rsidP="00D30B51">
      <w:pPr>
        <w:pBdr>
          <w:top w:val="nil"/>
          <w:left w:val="nil"/>
          <w:bottom w:val="nil"/>
          <w:right w:val="nil"/>
          <w:between w:val="nil"/>
        </w:pBdr>
        <w:ind w:firstLine="709"/>
        <w:jc w:val="both"/>
        <w:rPr>
          <w:sz w:val="24"/>
          <w:szCs w:val="24"/>
        </w:rPr>
      </w:pPr>
    </w:p>
    <w:p w14:paraId="64672847" w14:textId="6C075E57" w:rsidR="00D30B51" w:rsidRPr="00796B7F" w:rsidRDefault="005617AA" w:rsidP="00D30B51">
      <w:pPr>
        <w:widowControl w:val="0"/>
        <w:ind w:firstLine="709"/>
        <w:jc w:val="both"/>
        <w:rPr>
          <w:sz w:val="24"/>
          <w:szCs w:val="24"/>
        </w:rPr>
      </w:pPr>
      <w:r w:rsidRPr="00796B7F">
        <w:rPr>
          <w:b/>
          <w:sz w:val="24"/>
          <w:szCs w:val="24"/>
        </w:rPr>
        <w:t xml:space="preserve">в размере 25 процентов </w:t>
      </w:r>
      <w:r w:rsidRPr="00796B7F">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796B7F" w:rsidRDefault="00D30B51" w:rsidP="00D30B51">
      <w:pPr>
        <w:widowControl w:val="0"/>
        <w:ind w:firstLine="709"/>
        <w:jc w:val="both"/>
        <w:rPr>
          <w:sz w:val="24"/>
          <w:szCs w:val="24"/>
        </w:rPr>
      </w:pPr>
      <w:r w:rsidRPr="00796B7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96B7F">
        <w:rPr>
          <w:b/>
          <w:sz w:val="24"/>
          <w:szCs w:val="24"/>
        </w:rPr>
        <w:t>не ранее чем за пять рабочих дней</w:t>
      </w:r>
      <w:r w:rsidRPr="00796B7F">
        <w:rPr>
          <w:sz w:val="24"/>
          <w:szCs w:val="24"/>
        </w:rPr>
        <w:t xml:space="preserve"> до дня подачи предложения </w:t>
      </w:r>
      <w:r w:rsidRPr="00796B7F">
        <w:rPr>
          <w:sz w:val="24"/>
          <w:szCs w:val="24"/>
        </w:rPr>
        <w:lastRenderedPageBreak/>
        <w:t xml:space="preserve">для участия в процедуре  государственной закупки, с указанием </w:t>
      </w:r>
      <w:r w:rsidRPr="00796B7F">
        <w:rPr>
          <w:b/>
          <w:sz w:val="24"/>
          <w:szCs w:val="24"/>
        </w:rPr>
        <w:t>общего количества работников, численности  инвалидов, номеров удостоверений</w:t>
      </w:r>
      <w:r w:rsidRPr="00796B7F">
        <w:rPr>
          <w:sz w:val="24"/>
          <w:szCs w:val="24"/>
        </w:rPr>
        <w:t xml:space="preserve">, подтверждающих инвалидность, и </w:t>
      </w:r>
      <w:r w:rsidRPr="00796B7F">
        <w:rPr>
          <w:b/>
          <w:sz w:val="24"/>
          <w:szCs w:val="24"/>
        </w:rPr>
        <w:t>сроков их действия, доли оплаты труда</w:t>
      </w:r>
      <w:r w:rsidRPr="00796B7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796B7F" w:rsidRDefault="00D30B51" w:rsidP="00D30B51">
      <w:pPr>
        <w:pBdr>
          <w:top w:val="nil"/>
          <w:left w:val="nil"/>
          <w:bottom w:val="nil"/>
          <w:right w:val="nil"/>
          <w:between w:val="nil"/>
        </w:pBdr>
        <w:ind w:firstLine="709"/>
        <w:jc w:val="both"/>
        <w:rPr>
          <w:sz w:val="24"/>
          <w:szCs w:val="24"/>
        </w:rPr>
      </w:pPr>
      <w:r w:rsidRPr="00796B7F">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96B7F">
        <w:rPr>
          <w:b/>
          <w:sz w:val="24"/>
          <w:szCs w:val="24"/>
        </w:rPr>
        <w:t>не менее 20 процентов</w:t>
      </w:r>
      <w:r w:rsidRPr="00796B7F">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466F6A47" w:rsidR="00880CC7" w:rsidRPr="007011FB" w:rsidRDefault="00880CC7" w:rsidP="00880CC7">
      <w:pPr>
        <w:widowControl w:val="0"/>
        <w:ind w:firstLine="709"/>
        <w:jc w:val="both"/>
        <w:rPr>
          <w:sz w:val="24"/>
          <w:szCs w:val="24"/>
        </w:rPr>
      </w:pPr>
      <w:r w:rsidRPr="00457724">
        <w:rPr>
          <w:sz w:val="24"/>
          <w:szCs w:val="24"/>
        </w:rPr>
        <w:tab/>
      </w:r>
      <w:r w:rsidRPr="007011FB">
        <w:rPr>
          <w:sz w:val="24"/>
          <w:szCs w:val="24"/>
          <w:u w:val="single"/>
        </w:rPr>
        <w:t>для товаров, происходящих из Республики Беларусь</w:t>
      </w:r>
      <w:r w:rsidRPr="007011FB">
        <w:rPr>
          <w:sz w:val="24"/>
          <w:szCs w:val="24"/>
        </w:rPr>
        <w:t xml:space="preserve"> один из следующих документов:</w:t>
      </w:r>
    </w:p>
    <w:p w14:paraId="4209744A" w14:textId="410391C0" w:rsidR="00880CC7" w:rsidRPr="007011FB" w:rsidRDefault="00880CC7" w:rsidP="00880CC7">
      <w:pPr>
        <w:widowControl w:val="0"/>
        <w:ind w:firstLine="709"/>
        <w:jc w:val="both"/>
        <w:rPr>
          <w:sz w:val="24"/>
          <w:szCs w:val="24"/>
        </w:rPr>
      </w:pPr>
      <w:r w:rsidRPr="007011F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011F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011F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011FB">
        <w:rPr>
          <w:sz w:val="24"/>
          <w:szCs w:val="24"/>
        </w:rPr>
        <w:t>е</w:t>
      </w:r>
      <w:r w:rsidRPr="007011FB">
        <w:rPr>
          <w:sz w:val="24"/>
          <w:szCs w:val="24"/>
        </w:rPr>
        <w:t>рством антимонопольного регулирования и торговли;</w:t>
      </w:r>
    </w:p>
    <w:p w14:paraId="7FBF02A9" w14:textId="77777777" w:rsidR="00880CC7" w:rsidRPr="007011FB" w:rsidRDefault="00880CC7" w:rsidP="00880CC7">
      <w:pPr>
        <w:widowControl w:val="0"/>
        <w:ind w:firstLine="709"/>
        <w:jc w:val="both"/>
        <w:rPr>
          <w:sz w:val="24"/>
          <w:szCs w:val="24"/>
        </w:rPr>
      </w:pPr>
      <w:r w:rsidRPr="007011F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011FB">
        <w:rPr>
          <w:b/>
          <w:sz w:val="24"/>
          <w:szCs w:val="24"/>
          <w:u w:val="single"/>
        </w:rPr>
        <w:t>участником, не являющимся производителем товара</w:t>
      </w:r>
      <w:r w:rsidRPr="007011FB">
        <w:rPr>
          <w:sz w:val="24"/>
          <w:szCs w:val="24"/>
        </w:rPr>
        <w:t xml:space="preserve">, предлагаемого в процедуре государственной закупки, к нему </w:t>
      </w:r>
      <w:r w:rsidRPr="007011F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011FB">
        <w:rPr>
          <w:sz w:val="24"/>
          <w:szCs w:val="24"/>
        </w:rPr>
        <w:t xml:space="preserve"> участником.</w:t>
      </w:r>
    </w:p>
    <w:p w14:paraId="5DD60E0B" w14:textId="1ED00868" w:rsidR="00880CC7" w:rsidRPr="007011FB" w:rsidRDefault="00880CC7" w:rsidP="00880CC7">
      <w:pPr>
        <w:widowControl w:val="0"/>
        <w:ind w:firstLine="709"/>
        <w:jc w:val="both"/>
        <w:rPr>
          <w:sz w:val="24"/>
          <w:szCs w:val="24"/>
        </w:rPr>
      </w:pPr>
      <w:r w:rsidRPr="007011FB">
        <w:rPr>
          <w:sz w:val="24"/>
          <w:szCs w:val="24"/>
        </w:rPr>
        <w:t>-</w:t>
      </w:r>
      <w:r w:rsidRPr="007011FB">
        <w:t xml:space="preserve"> </w:t>
      </w:r>
      <w:r w:rsidRPr="007011FB">
        <w:rPr>
          <w:sz w:val="24"/>
          <w:szCs w:val="24"/>
        </w:rPr>
        <w:t xml:space="preserve">выписка из евразийского реестра промышленных товаров государств – членов </w:t>
      </w:r>
      <w:r w:rsidRPr="007011FB">
        <w:rPr>
          <w:sz w:val="24"/>
          <w:szCs w:val="24"/>
        </w:rPr>
        <w:lastRenderedPageBreak/>
        <w:t>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011FB">
        <w:rPr>
          <w:sz w:val="24"/>
          <w:szCs w:val="24"/>
        </w:rPr>
        <w:t>ября 2020 г. №105, или ее копия;</w:t>
      </w:r>
    </w:p>
    <w:p w14:paraId="5636048C" w14:textId="2D51B086" w:rsidR="00BC1B27" w:rsidRPr="007011FB" w:rsidRDefault="00BC1B27" w:rsidP="00880CC7">
      <w:pPr>
        <w:widowControl w:val="0"/>
        <w:ind w:firstLine="709"/>
        <w:jc w:val="both"/>
        <w:rPr>
          <w:sz w:val="24"/>
          <w:szCs w:val="24"/>
        </w:rPr>
      </w:pPr>
      <w:r w:rsidRPr="007011F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011FB" w:rsidRDefault="00880CC7" w:rsidP="00880CC7">
      <w:pPr>
        <w:widowControl w:val="0"/>
        <w:ind w:firstLine="709"/>
        <w:jc w:val="both"/>
        <w:rPr>
          <w:sz w:val="24"/>
          <w:szCs w:val="24"/>
        </w:rPr>
      </w:pPr>
    </w:p>
    <w:p w14:paraId="42BF8A38" w14:textId="77777777" w:rsidR="00880CC7" w:rsidRPr="007011FB" w:rsidRDefault="00880CC7" w:rsidP="00880CC7">
      <w:pPr>
        <w:pBdr>
          <w:top w:val="nil"/>
          <w:left w:val="nil"/>
          <w:bottom w:val="nil"/>
          <w:right w:val="nil"/>
          <w:between w:val="nil"/>
        </w:pBdr>
        <w:ind w:firstLine="709"/>
        <w:jc w:val="both"/>
        <w:rPr>
          <w:sz w:val="24"/>
          <w:szCs w:val="24"/>
        </w:rPr>
      </w:pPr>
      <w:r w:rsidRPr="007011FB">
        <w:rPr>
          <w:sz w:val="24"/>
          <w:szCs w:val="24"/>
        </w:rPr>
        <w:tab/>
      </w:r>
      <w:r w:rsidRPr="007011F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011FB">
        <w:rPr>
          <w:sz w:val="24"/>
          <w:szCs w:val="24"/>
        </w:rPr>
        <w:t xml:space="preserve"> один из следующих документов: </w:t>
      </w:r>
    </w:p>
    <w:p w14:paraId="492652B2" w14:textId="77777777" w:rsidR="00880CC7" w:rsidRPr="007011FB" w:rsidRDefault="00880CC7" w:rsidP="00880CC7">
      <w:pPr>
        <w:pBdr>
          <w:top w:val="nil"/>
          <w:left w:val="nil"/>
          <w:bottom w:val="nil"/>
          <w:right w:val="nil"/>
          <w:between w:val="nil"/>
        </w:pBdr>
        <w:ind w:firstLine="709"/>
        <w:jc w:val="both"/>
        <w:rPr>
          <w:sz w:val="24"/>
          <w:szCs w:val="24"/>
        </w:rPr>
      </w:pPr>
      <w:r w:rsidRPr="007011F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011FB">
        <w:rPr>
          <w:i/>
          <w:sz w:val="24"/>
          <w:szCs w:val="24"/>
        </w:rPr>
        <w:t xml:space="preserve">, </w:t>
      </w:r>
      <w:r w:rsidRPr="007011F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011FB">
        <w:rPr>
          <w:sz w:val="24"/>
          <w:szCs w:val="24"/>
        </w:rPr>
        <w:t>-</w:t>
      </w:r>
      <w:r w:rsidRPr="007011FB">
        <w:t xml:space="preserve"> </w:t>
      </w:r>
      <w:r w:rsidRPr="007011F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673BDF">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w:t>
      </w:r>
      <w:r w:rsidR="00DA3C0D" w:rsidRPr="00DA3C0D">
        <w:rPr>
          <w:color w:val="000000"/>
          <w:sz w:val="24"/>
          <w:szCs w:val="24"/>
        </w:rPr>
        <w:lastRenderedPageBreak/>
        <w:t xml:space="preserve">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73BDF" w:rsidRPr="00673BDF">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FA63D9">
        <w:rPr>
          <w:color w:val="000000"/>
          <w:sz w:val="24"/>
          <w:szCs w:val="24"/>
        </w:rPr>
        <w:lastRenderedPageBreak/>
        <w:t xml:space="preserve">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2846C" w14:textId="77777777" w:rsidR="001939F9" w:rsidRDefault="001939F9">
      <w:r>
        <w:separator/>
      </w:r>
    </w:p>
  </w:endnote>
  <w:endnote w:type="continuationSeparator" w:id="0">
    <w:p w14:paraId="4837F906" w14:textId="77777777" w:rsidR="001939F9" w:rsidRDefault="0019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96B7F" w:rsidRDefault="00796B7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96B7F" w14:paraId="5FED810C" w14:textId="77777777" w:rsidTr="00D5177F">
      <w:tc>
        <w:tcPr>
          <w:tcW w:w="3402" w:type="dxa"/>
          <w:shd w:val="clear" w:color="auto" w:fill="auto"/>
          <w:tcMar>
            <w:top w:w="100" w:type="dxa"/>
            <w:left w:w="100" w:type="dxa"/>
            <w:bottom w:w="100" w:type="dxa"/>
            <w:right w:w="100" w:type="dxa"/>
          </w:tcMar>
        </w:tcPr>
        <w:p w14:paraId="4EDF5BA9" w14:textId="3A745526" w:rsidR="00796B7F" w:rsidRDefault="00796B7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96B7F" w:rsidRDefault="00796B7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796B7F" w:rsidRDefault="00796B7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64259">
            <w:rPr>
              <w:noProof/>
            </w:rPr>
            <w:t>6</w:t>
          </w:r>
          <w:r>
            <w:fldChar w:fldCharType="end"/>
          </w:r>
        </w:p>
      </w:tc>
    </w:tr>
  </w:tbl>
  <w:p w14:paraId="357C9D0D" w14:textId="77777777" w:rsidR="00796B7F" w:rsidRDefault="00796B7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96B7F" w:rsidRDefault="00796B7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B4DC8" w14:textId="77777777" w:rsidR="001939F9" w:rsidRDefault="001939F9">
      <w:r>
        <w:separator/>
      </w:r>
    </w:p>
  </w:footnote>
  <w:footnote w:type="continuationSeparator" w:id="0">
    <w:p w14:paraId="7B5009CE" w14:textId="77777777" w:rsidR="001939F9" w:rsidRDefault="00193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796B7F" w:rsidRPr="00317952" w:rsidRDefault="00796B7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796B7F" w:rsidRDefault="001939F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939F9"/>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9771A"/>
    <w:rsid w:val="002A074C"/>
    <w:rsid w:val="002A42F0"/>
    <w:rsid w:val="002B2AFF"/>
    <w:rsid w:val="002C065B"/>
    <w:rsid w:val="002C297A"/>
    <w:rsid w:val="002C3E08"/>
    <w:rsid w:val="002D52CD"/>
    <w:rsid w:val="002D618E"/>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3F7CFE"/>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17AA"/>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3024"/>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1FB"/>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96B7F"/>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64259"/>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140EC"/>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D2C"/>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313D"/>
    <w:rsid w:val="00DA3C0D"/>
    <w:rsid w:val="00DA4B21"/>
    <w:rsid w:val="00DD17A1"/>
    <w:rsid w:val="00DD54CD"/>
    <w:rsid w:val="00DD6885"/>
    <w:rsid w:val="00DF2753"/>
    <w:rsid w:val="00E04CF8"/>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A122B-4D3F-4310-AD00-A890EA653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1</Pages>
  <Words>14784</Words>
  <Characters>84269</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340</cp:revision>
  <cp:lastPrinted>2024-02-14T06:28:00Z</cp:lastPrinted>
  <dcterms:created xsi:type="dcterms:W3CDTF">2018-07-24T06:46:00Z</dcterms:created>
  <dcterms:modified xsi:type="dcterms:W3CDTF">2026-09-04T12:39:00Z</dcterms:modified>
</cp:coreProperties>
</file>