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Default="009E48A9" w:rsidP="005E32F0">
      <w:pPr>
        <w:autoSpaceDE w:val="0"/>
        <w:autoSpaceDN w:val="0"/>
        <w:adjustRightInd w:val="0"/>
        <w:jc w:val="center"/>
        <w:rPr>
          <w:sz w:val="24"/>
          <w:szCs w:val="24"/>
          <w:lang w:eastAsia="en-US"/>
        </w:rPr>
      </w:pPr>
    </w:p>
    <w:p w:rsidR="009E48A9" w:rsidRPr="00F159F7" w:rsidRDefault="009E48A9" w:rsidP="00CF44FF">
      <w:pPr>
        <w:pStyle w:val="ConsPlusNonformat"/>
        <w:ind w:left="5529"/>
        <w:rPr>
          <w:rFonts w:ascii="Times New Roman" w:hAnsi="Times New Roman" w:cs="Times New Roman"/>
          <w:b/>
          <w:sz w:val="22"/>
          <w:szCs w:val="22"/>
        </w:rPr>
      </w:pPr>
      <w:r w:rsidRPr="00F159F7">
        <w:rPr>
          <w:rFonts w:ascii="Times New Roman" w:hAnsi="Times New Roman" w:cs="Times New Roman"/>
          <w:b/>
          <w:sz w:val="22"/>
          <w:szCs w:val="22"/>
        </w:rPr>
        <w:t>УТВЕРЖДАЮ:</w:t>
      </w:r>
    </w:p>
    <w:p w:rsidR="00AB1553" w:rsidRPr="00F159F7" w:rsidRDefault="004D6C90" w:rsidP="00346440">
      <w:pPr>
        <w:pStyle w:val="ConsPlusNonformat"/>
        <w:ind w:left="5529"/>
        <w:rPr>
          <w:rFonts w:ascii="Times New Roman" w:hAnsi="Times New Roman" w:cs="Times New Roman"/>
          <w:sz w:val="22"/>
          <w:szCs w:val="22"/>
        </w:rPr>
      </w:pPr>
      <w:r>
        <w:rPr>
          <w:rFonts w:ascii="Times New Roman" w:hAnsi="Times New Roman" w:cs="Times New Roman"/>
          <w:sz w:val="22"/>
          <w:szCs w:val="22"/>
        </w:rPr>
        <w:t>Заместитель г</w:t>
      </w:r>
      <w:r w:rsidR="00952329" w:rsidRPr="00F159F7">
        <w:rPr>
          <w:rFonts w:ascii="Times New Roman" w:hAnsi="Times New Roman" w:cs="Times New Roman"/>
          <w:sz w:val="22"/>
          <w:szCs w:val="22"/>
        </w:rPr>
        <w:t>лавн</w:t>
      </w:r>
      <w:r>
        <w:rPr>
          <w:rFonts w:ascii="Times New Roman" w:hAnsi="Times New Roman" w:cs="Times New Roman"/>
          <w:sz w:val="22"/>
          <w:szCs w:val="22"/>
        </w:rPr>
        <w:t>ого</w:t>
      </w:r>
      <w:r w:rsidR="00346440" w:rsidRPr="00F159F7">
        <w:rPr>
          <w:rFonts w:ascii="Times New Roman" w:hAnsi="Times New Roman" w:cs="Times New Roman"/>
          <w:sz w:val="22"/>
          <w:szCs w:val="22"/>
        </w:rPr>
        <w:t xml:space="preserve"> </w:t>
      </w:r>
      <w:r w:rsidR="009E48A9" w:rsidRPr="00F159F7">
        <w:rPr>
          <w:rFonts w:ascii="Times New Roman" w:hAnsi="Times New Roman" w:cs="Times New Roman"/>
          <w:sz w:val="22"/>
          <w:szCs w:val="22"/>
        </w:rPr>
        <w:t>врач</w:t>
      </w:r>
      <w:r>
        <w:rPr>
          <w:rFonts w:ascii="Times New Roman" w:hAnsi="Times New Roman" w:cs="Times New Roman"/>
          <w:sz w:val="22"/>
          <w:szCs w:val="22"/>
        </w:rPr>
        <w:t>а по медицинской части</w:t>
      </w:r>
      <w:r w:rsidR="009E48A9" w:rsidRPr="00F159F7">
        <w:rPr>
          <w:rFonts w:ascii="Times New Roman" w:hAnsi="Times New Roman" w:cs="Times New Roman"/>
          <w:sz w:val="22"/>
          <w:szCs w:val="22"/>
        </w:rPr>
        <w:t xml:space="preserve"> </w:t>
      </w:r>
    </w:p>
    <w:p w:rsidR="009E48A9" w:rsidRPr="00F159F7" w:rsidRDefault="00AB1553" w:rsidP="00CF44FF">
      <w:pPr>
        <w:pStyle w:val="ConsPlusNonformat"/>
        <w:ind w:left="5529"/>
        <w:rPr>
          <w:rFonts w:ascii="Times New Roman" w:hAnsi="Times New Roman" w:cs="Times New Roman"/>
          <w:sz w:val="22"/>
          <w:szCs w:val="22"/>
        </w:rPr>
      </w:pPr>
      <w:r w:rsidRPr="00F159F7">
        <w:rPr>
          <w:rFonts w:ascii="Times New Roman" w:hAnsi="Times New Roman" w:cs="Times New Roman"/>
          <w:sz w:val="22"/>
          <w:szCs w:val="22"/>
        </w:rPr>
        <w:t>ГУ "Республиканский клинический медицинский центр" Управления делами Президента Республики Беларусь</w:t>
      </w:r>
    </w:p>
    <w:p w:rsidR="00346440" w:rsidRPr="00F159F7" w:rsidRDefault="00346440" w:rsidP="00346440">
      <w:pPr>
        <w:pStyle w:val="ConsPlusNonformat"/>
        <w:ind w:left="5529"/>
        <w:rPr>
          <w:rFonts w:ascii="Times New Roman" w:hAnsi="Times New Roman" w:cs="Times New Roman"/>
          <w:sz w:val="22"/>
          <w:szCs w:val="22"/>
        </w:rPr>
      </w:pPr>
    </w:p>
    <w:p w:rsidR="009E48A9" w:rsidRPr="00F159F7" w:rsidRDefault="00952329" w:rsidP="00346440">
      <w:pPr>
        <w:pStyle w:val="ConsPlusNonformat"/>
        <w:ind w:left="5529"/>
        <w:rPr>
          <w:rFonts w:ascii="Times New Roman" w:hAnsi="Times New Roman" w:cs="Times New Roman"/>
          <w:sz w:val="22"/>
          <w:szCs w:val="22"/>
        </w:rPr>
      </w:pPr>
      <w:r w:rsidRPr="00F159F7">
        <w:rPr>
          <w:rFonts w:ascii="Times New Roman" w:hAnsi="Times New Roman" w:cs="Times New Roman"/>
          <w:sz w:val="22"/>
          <w:szCs w:val="22"/>
        </w:rPr>
        <w:t>________</w:t>
      </w:r>
      <w:r w:rsidR="00CF44FF" w:rsidRPr="00F159F7">
        <w:rPr>
          <w:rFonts w:ascii="Times New Roman" w:hAnsi="Times New Roman" w:cs="Times New Roman"/>
          <w:sz w:val="22"/>
          <w:szCs w:val="22"/>
        </w:rPr>
        <w:t>___</w:t>
      </w:r>
      <w:r w:rsidR="004D6C90">
        <w:rPr>
          <w:rFonts w:ascii="Times New Roman" w:hAnsi="Times New Roman" w:cs="Times New Roman"/>
          <w:sz w:val="22"/>
          <w:szCs w:val="22"/>
        </w:rPr>
        <w:t>___С</w:t>
      </w:r>
      <w:r w:rsidRPr="00F159F7">
        <w:rPr>
          <w:rFonts w:ascii="Times New Roman" w:hAnsi="Times New Roman" w:cs="Times New Roman"/>
          <w:sz w:val="22"/>
          <w:szCs w:val="22"/>
        </w:rPr>
        <w:t xml:space="preserve">.С. </w:t>
      </w:r>
      <w:r w:rsidR="004D6C90">
        <w:rPr>
          <w:rFonts w:ascii="Times New Roman" w:hAnsi="Times New Roman" w:cs="Times New Roman"/>
          <w:sz w:val="22"/>
          <w:szCs w:val="22"/>
        </w:rPr>
        <w:t>Галиц</w:t>
      </w:r>
      <w:r w:rsidRPr="00F159F7">
        <w:rPr>
          <w:rFonts w:ascii="Times New Roman" w:hAnsi="Times New Roman" w:cs="Times New Roman"/>
          <w:sz w:val="22"/>
          <w:szCs w:val="22"/>
        </w:rPr>
        <w:t>кая</w:t>
      </w:r>
    </w:p>
    <w:p w:rsidR="00346440" w:rsidRPr="00F159F7" w:rsidRDefault="00346440" w:rsidP="00CF44FF">
      <w:pPr>
        <w:pStyle w:val="ConsPlusNonformat"/>
        <w:ind w:left="5529"/>
        <w:rPr>
          <w:rFonts w:ascii="Times New Roman" w:hAnsi="Times New Roman" w:cs="Times New Roman"/>
          <w:sz w:val="22"/>
          <w:szCs w:val="22"/>
        </w:rPr>
      </w:pPr>
    </w:p>
    <w:p w:rsidR="00AA48DC" w:rsidRPr="00F159F7" w:rsidRDefault="00F159F7" w:rsidP="00AA48DC">
      <w:pPr>
        <w:autoSpaceDE w:val="0"/>
        <w:autoSpaceDN w:val="0"/>
        <w:adjustRightInd w:val="0"/>
        <w:ind w:firstLine="5529"/>
        <w:rPr>
          <w:sz w:val="22"/>
          <w:szCs w:val="22"/>
        </w:rPr>
      </w:pPr>
      <w:r w:rsidRPr="00F159F7">
        <w:rPr>
          <w:sz w:val="22"/>
          <w:szCs w:val="22"/>
        </w:rPr>
        <w:t xml:space="preserve"> «</w:t>
      </w:r>
      <w:r w:rsidR="004D6C90">
        <w:rPr>
          <w:sz w:val="22"/>
          <w:szCs w:val="22"/>
        </w:rPr>
        <w:t>0</w:t>
      </w:r>
      <w:r w:rsidR="00967201">
        <w:rPr>
          <w:sz w:val="22"/>
          <w:szCs w:val="22"/>
        </w:rPr>
        <w:t>4</w:t>
      </w:r>
      <w:r w:rsidRPr="00F159F7">
        <w:rPr>
          <w:sz w:val="22"/>
          <w:szCs w:val="22"/>
        </w:rPr>
        <w:t xml:space="preserve">» </w:t>
      </w:r>
      <w:r w:rsidR="00967201">
        <w:rPr>
          <w:sz w:val="22"/>
          <w:szCs w:val="22"/>
        </w:rPr>
        <w:t>сентября</w:t>
      </w:r>
      <w:r w:rsidR="004D6C90">
        <w:rPr>
          <w:sz w:val="22"/>
          <w:szCs w:val="22"/>
        </w:rPr>
        <w:t xml:space="preserve"> </w:t>
      </w:r>
      <w:r w:rsidRPr="00F159F7">
        <w:rPr>
          <w:sz w:val="22"/>
          <w:szCs w:val="22"/>
        </w:rPr>
        <w:t>202</w:t>
      </w:r>
      <w:r w:rsidR="00E17C4D">
        <w:rPr>
          <w:sz w:val="22"/>
          <w:szCs w:val="22"/>
        </w:rPr>
        <w:t>6</w:t>
      </w:r>
      <w:r w:rsidRPr="00F159F7">
        <w:rPr>
          <w:sz w:val="22"/>
          <w:szCs w:val="22"/>
        </w:rPr>
        <w:t xml:space="preserve"> г.</w:t>
      </w:r>
    </w:p>
    <w:p w:rsidR="00F159F7" w:rsidRPr="00F159F7" w:rsidRDefault="00F159F7" w:rsidP="00AA48DC">
      <w:pPr>
        <w:autoSpaceDE w:val="0"/>
        <w:autoSpaceDN w:val="0"/>
        <w:adjustRightInd w:val="0"/>
        <w:ind w:firstLine="5529"/>
        <w:rPr>
          <w:sz w:val="22"/>
          <w:szCs w:val="22"/>
        </w:rPr>
      </w:pPr>
    </w:p>
    <w:p w:rsidR="00F159F7" w:rsidRPr="00F159F7" w:rsidRDefault="00F159F7" w:rsidP="00AA48DC">
      <w:pPr>
        <w:autoSpaceDE w:val="0"/>
        <w:autoSpaceDN w:val="0"/>
        <w:adjustRightInd w:val="0"/>
        <w:ind w:firstLine="5529"/>
        <w:rPr>
          <w:color w:val="FF0000"/>
          <w:sz w:val="22"/>
          <w:szCs w:val="22"/>
          <w:lang w:eastAsia="en-US"/>
        </w:rPr>
      </w:pPr>
    </w:p>
    <w:p w:rsidR="009C6F2D" w:rsidRPr="00F159F7" w:rsidRDefault="009C6F2D" w:rsidP="009C6F2D">
      <w:pPr>
        <w:pStyle w:val="ConsPlusNonformat"/>
        <w:jc w:val="center"/>
        <w:rPr>
          <w:rFonts w:ascii="Times New Roman" w:hAnsi="Times New Roman" w:cs="Times New Roman"/>
          <w:sz w:val="22"/>
          <w:szCs w:val="22"/>
        </w:rPr>
      </w:pPr>
      <w:r w:rsidRPr="00F159F7">
        <w:rPr>
          <w:rFonts w:ascii="Times New Roman" w:hAnsi="Times New Roman" w:cs="Times New Roman"/>
          <w:sz w:val="22"/>
          <w:szCs w:val="22"/>
        </w:rPr>
        <w:t xml:space="preserve">ДОКУМЕНТЫ, ПРЕДСТАВЛЯЕМЫЕ ЮРИДИЧЕСКОМУ ИЛИ ФИЗИЧЕСКОМУ </w:t>
      </w:r>
    </w:p>
    <w:p w:rsidR="009C6F2D" w:rsidRPr="00F159F7" w:rsidRDefault="009C6F2D" w:rsidP="009C6F2D">
      <w:pPr>
        <w:pStyle w:val="ConsPlusNonformat"/>
        <w:jc w:val="center"/>
        <w:rPr>
          <w:rFonts w:ascii="Times New Roman" w:hAnsi="Times New Roman" w:cs="Times New Roman"/>
          <w:sz w:val="22"/>
          <w:szCs w:val="22"/>
        </w:rPr>
      </w:pPr>
      <w:r w:rsidRPr="00F159F7">
        <w:rPr>
          <w:rFonts w:ascii="Times New Roman" w:hAnsi="Times New Roman" w:cs="Times New Roman"/>
          <w:sz w:val="22"/>
          <w:szCs w:val="22"/>
        </w:rPr>
        <w:t>ЛИЦУ, В ТОМ ЧИСЛЕ ИНДИВИДУАЛЬНОМУ ПРЕДПРИНИМАТЕЛЮ, ДЛЯ ПОДГОТОВКИ ПРЕДЛОЖЕНИЯ В ЦЕЛЯХ УЧАСТИЯ В ПРОЦЕДУРЕ</w:t>
      </w:r>
    </w:p>
    <w:p w:rsidR="002B1E13" w:rsidRPr="00F159F7" w:rsidRDefault="009C6F2D" w:rsidP="007125DA">
      <w:pPr>
        <w:autoSpaceDE w:val="0"/>
        <w:autoSpaceDN w:val="0"/>
        <w:adjustRightInd w:val="0"/>
        <w:jc w:val="center"/>
        <w:rPr>
          <w:rFonts w:eastAsia="Times New Roman"/>
          <w:b/>
          <w:color w:val="FF0000"/>
          <w:sz w:val="22"/>
          <w:szCs w:val="22"/>
        </w:rPr>
      </w:pPr>
      <w:r w:rsidRPr="00F159F7">
        <w:rPr>
          <w:sz w:val="22"/>
          <w:szCs w:val="22"/>
        </w:rPr>
        <w:t xml:space="preserve">ЗАПРОСА ЦЕНОВЫХ ПРЕДЛОЖЕНИЙ </w:t>
      </w:r>
      <w:r w:rsidR="00E65682" w:rsidRPr="00F159F7">
        <w:rPr>
          <w:b/>
          <w:sz w:val="22"/>
          <w:szCs w:val="22"/>
        </w:rPr>
        <w:t>№</w:t>
      </w:r>
      <w:r w:rsidR="004D6C90">
        <w:rPr>
          <w:b/>
          <w:sz w:val="22"/>
          <w:szCs w:val="22"/>
        </w:rPr>
        <w:t xml:space="preserve"> 4</w:t>
      </w:r>
      <w:r w:rsidR="00967201">
        <w:rPr>
          <w:b/>
          <w:sz w:val="22"/>
          <w:szCs w:val="22"/>
        </w:rPr>
        <w:t>6</w:t>
      </w:r>
      <w:r w:rsidR="00F159F7" w:rsidRPr="00F159F7">
        <w:rPr>
          <w:b/>
          <w:sz w:val="22"/>
          <w:szCs w:val="22"/>
        </w:rPr>
        <w:t xml:space="preserve"> - </w:t>
      </w:r>
      <w:r w:rsidR="0051764C" w:rsidRPr="00F159F7">
        <w:rPr>
          <w:rFonts w:eastAsia="Times New Roman"/>
          <w:b/>
          <w:sz w:val="22"/>
          <w:szCs w:val="22"/>
        </w:rPr>
        <w:t>202</w:t>
      </w:r>
      <w:r w:rsidR="00E17C4D">
        <w:rPr>
          <w:rFonts w:eastAsia="Times New Roman"/>
          <w:b/>
          <w:sz w:val="22"/>
          <w:szCs w:val="22"/>
        </w:rPr>
        <w:t>6</w:t>
      </w:r>
      <w:r w:rsidR="002B1E13" w:rsidRPr="00F159F7">
        <w:rPr>
          <w:rFonts w:eastAsia="Times New Roman"/>
          <w:b/>
          <w:sz w:val="22"/>
          <w:szCs w:val="22"/>
        </w:rPr>
        <w:t xml:space="preserve"> </w:t>
      </w:r>
    </w:p>
    <w:p w:rsidR="00F80D5E" w:rsidRPr="00F159F7" w:rsidRDefault="00F80D5E" w:rsidP="009809AF">
      <w:pPr>
        <w:autoSpaceDE w:val="0"/>
        <w:autoSpaceDN w:val="0"/>
        <w:adjustRightInd w:val="0"/>
        <w:jc w:val="center"/>
        <w:rPr>
          <w:sz w:val="22"/>
          <w:szCs w:val="22"/>
          <w:lang w:eastAsia="en-US"/>
        </w:rPr>
      </w:pPr>
    </w:p>
    <w:p w:rsidR="005E32F0" w:rsidRPr="00F159F7" w:rsidRDefault="005E32F0" w:rsidP="00F75E58">
      <w:pPr>
        <w:autoSpaceDE w:val="0"/>
        <w:autoSpaceDN w:val="0"/>
        <w:adjustRightInd w:val="0"/>
        <w:spacing w:line="276" w:lineRule="auto"/>
        <w:jc w:val="center"/>
        <w:rPr>
          <w:sz w:val="22"/>
          <w:szCs w:val="22"/>
          <w:lang w:eastAsia="en-US"/>
        </w:rPr>
      </w:pPr>
      <w:r w:rsidRPr="00F159F7">
        <w:rPr>
          <w:b/>
          <w:bCs/>
          <w:sz w:val="22"/>
          <w:szCs w:val="22"/>
          <w:lang w:eastAsia="en-US"/>
        </w:rPr>
        <w:t>I. ПРИГЛАШЕНИЕ</w:t>
      </w:r>
    </w:p>
    <w:p w:rsidR="005E32F0" w:rsidRPr="00F159F7" w:rsidRDefault="005E32F0" w:rsidP="00F75E58">
      <w:pPr>
        <w:autoSpaceDE w:val="0"/>
        <w:autoSpaceDN w:val="0"/>
        <w:adjustRightInd w:val="0"/>
        <w:spacing w:line="276" w:lineRule="auto"/>
        <w:jc w:val="center"/>
        <w:rPr>
          <w:b/>
          <w:bCs/>
          <w:sz w:val="22"/>
          <w:szCs w:val="22"/>
          <w:lang w:eastAsia="en-US"/>
        </w:rPr>
      </w:pPr>
      <w:r w:rsidRPr="00F159F7">
        <w:rPr>
          <w:b/>
          <w:bCs/>
          <w:sz w:val="22"/>
          <w:szCs w:val="22"/>
          <w:lang w:eastAsia="en-US"/>
        </w:rPr>
        <w:t>К УЧАСТИЮ В ПРОЦЕДУРЕ ГОСУДАРСТВЕННОЙ ЗАКУПКИ</w:t>
      </w:r>
    </w:p>
    <w:p w:rsidR="009C6F2D" w:rsidRPr="00F159F7" w:rsidRDefault="004D6C90" w:rsidP="009C6F2D">
      <w:pPr>
        <w:autoSpaceDE w:val="0"/>
        <w:autoSpaceDN w:val="0"/>
        <w:adjustRightInd w:val="0"/>
        <w:jc w:val="center"/>
        <w:rPr>
          <w:sz w:val="22"/>
          <w:szCs w:val="22"/>
          <w:lang w:eastAsia="en-US"/>
        </w:rPr>
      </w:pPr>
      <w:r>
        <w:rPr>
          <w:sz w:val="22"/>
          <w:szCs w:val="22"/>
          <w:lang w:eastAsia="en-US"/>
        </w:rPr>
        <w:t>на закупку</w:t>
      </w:r>
      <w:r w:rsidR="009C6F2D" w:rsidRPr="00F159F7">
        <w:rPr>
          <w:sz w:val="22"/>
          <w:szCs w:val="22"/>
          <w:lang w:eastAsia="en-US"/>
        </w:rPr>
        <w:t xml:space="preserve"> </w:t>
      </w:r>
      <w:r>
        <w:rPr>
          <w:sz w:val="22"/>
          <w:szCs w:val="22"/>
          <w:lang w:eastAsia="en-US"/>
        </w:rPr>
        <w:t>м</w:t>
      </w:r>
      <w:r w:rsidRPr="0077656F">
        <w:rPr>
          <w:sz w:val="22"/>
          <w:szCs w:val="22"/>
        </w:rPr>
        <w:t>атериал</w:t>
      </w:r>
      <w:r>
        <w:rPr>
          <w:sz w:val="22"/>
          <w:szCs w:val="22"/>
        </w:rPr>
        <w:t>а</w:t>
      </w:r>
      <w:r w:rsidRPr="0077656F">
        <w:rPr>
          <w:sz w:val="22"/>
          <w:szCs w:val="22"/>
        </w:rPr>
        <w:t xml:space="preserve"> упаковочн</w:t>
      </w:r>
      <w:r>
        <w:rPr>
          <w:sz w:val="22"/>
          <w:szCs w:val="22"/>
        </w:rPr>
        <w:t>ого</w:t>
      </w:r>
      <w:r w:rsidRPr="0077656F">
        <w:rPr>
          <w:sz w:val="22"/>
          <w:szCs w:val="22"/>
        </w:rPr>
        <w:t xml:space="preserve"> (мешки в рулонах) для стерилизации</w:t>
      </w:r>
    </w:p>
    <w:p w:rsidR="005E32F0" w:rsidRPr="00F159F7" w:rsidRDefault="005E32F0" w:rsidP="005E32F0">
      <w:pPr>
        <w:autoSpaceDE w:val="0"/>
        <w:autoSpaceDN w:val="0"/>
        <w:adjustRightInd w:val="0"/>
        <w:jc w:val="both"/>
        <w:rPr>
          <w:sz w:val="22"/>
          <w:szCs w:val="22"/>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4044"/>
        <w:gridCol w:w="678"/>
        <w:gridCol w:w="4722"/>
      </w:tblGrid>
      <w:tr w:rsidR="009C6F2D" w:rsidRPr="00F159F7" w:rsidTr="00F159F7">
        <w:trPr>
          <w:trHeight w:val="196"/>
        </w:trPr>
        <w:tc>
          <w:tcPr>
            <w:tcW w:w="2141" w:type="pct"/>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C6F2D">
            <w:pPr>
              <w:autoSpaceDE w:val="0"/>
              <w:autoSpaceDN w:val="0"/>
              <w:adjustRightInd w:val="0"/>
              <w:jc w:val="center"/>
              <w:rPr>
                <w:sz w:val="22"/>
                <w:szCs w:val="22"/>
                <w:lang w:eastAsia="en-US"/>
              </w:rPr>
            </w:pPr>
            <w:r w:rsidRPr="00F159F7">
              <w:rPr>
                <w:sz w:val="22"/>
                <w:szCs w:val="22"/>
                <w:lang w:eastAsia="en-US"/>
              </w:rPr>
              <w:t>Вид процедуры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tcPr>
          <w:p w:rsidR="009C6F2D" w:rsidRPr="00F159F7" w:rsidRDefault="009C6F2D" w:rsidP="009C6F2D">
            <w:pPr>
              <w:pStyle w:val="ConsPlusNormal"/>
              <w:jc w:val="center"/>
              <w:rPr>
                <w:rFonts w:ascii="Times New Roman" w:hAnsi="Times New Roman" w:cs="Times New Roman"/>
                <w:sz w:val="22"/>
                <w:szCs w:val="22"/>
              </w:rPr>
            </w:pPr>
            <w:r w:rsidRPr="00F159F7">
              <w:rPr>
                <w:rFonts w:ascii="Times New Roman" w:hAnsi="Times New Roman" w:cs="Times New Roman"/>
                <w:sz w:val="22"/>
                <w:szCs w:val="22"/>
              </w:rPr>
              <w:t>Запрос ценовых предложений</w:t>
            </w:r>
          </w:p>
        </w:tc>
      </w:tr>
      <w:tr w:rsidR="009C6F2D" w:rsidRPr="00F159F7" w:rsidTr="0053672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C6F2D">
            <w:pPr>
              <w:autoSpaceDE w:val="0"/>
              <w:autoSpaceDN w:val="0"/>
              <w:adjustRightInd w:val="0"/>
              <w:jc w:val="center"/>
              <w:rPr>
                <w:sz w:val="22"/>
                <w:szCs w:val="22"/>
                <w:lang w:eastAsia="en-US"/>
              </w:rPr>
            </w:pPr>
            <w:r w:rsidRPr="00F159F7">
              <w:rPr>
                <w:b/>
                <w:bCs/>
                <w:sz w:val="22"/>
                <w:szCs w:val="22"/>
                <w:lang w:eastAsia="en-US"/>
              </w:rPr>
              <w:t>Сведения о заказчике</w:t>
            </w:r>
          </w:p>
        </w:tc>
      </w:tr>
      <w:tr w:rsidR="009C6F2D" w:rsidRPr="00F159F7" w:rsidTr="009A260F">
        <w:trPr>
          <w:trHeight w:val="284"/>
        </w:trPr>
        <w:tc>
          <w:tcPr>
            <w:tcW w:w="2141" w:type="pct"/>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A260F">
            <w:pPr>
              <w:pStyle w:val="table10"/>
              <w:rPr>
                <w:sz w:val="22"/>
                <w:szCs w:val="22"/>
              </w:rPr>
            </w:pPr>
            <w:r w:rsidRPr="00F159F7">
              <w:rPr>
                <w:sz w:val="22"/>
                <w:szCs w:val="22"/>
              </w:rPr>
              <w:t xml:space="preserve">Наименование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9C6F2D" w:rsidRPr="00F159F7" w:rsidRDefault="0051764C" w:rsidP="009C6F2D">
            <w:pPr>
              <w:pStyle w:val="table10"/>
              <w:rPr>
                <w:sz w:val="22"/>
                <w:szCs w:val="22"/>
              </w:rPr>
            </w:pPr>
            <w:r w:rsidRPr="00F159F7">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9C6F2D" w:rsidRPr="00F159F7" w:rsidTr="009A260F">
        <w:trPr>
          <w:trHeight w:val="231"/>
        </w:trPr>
        <w:tc>
          <w:tcPr>
            <w:tcW w:w="2141" w:type="pct"/>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A260F">
            <w:pPr>
              <w:pStyle w:val="table10"/>
              <w:rPr>
                <w:sz w:val="22"/>
                <w:szCs w:val="22"/>
              </w:rPr>
            </w:pPr>
            <w:r w:rsidRPr="00F159F7">
              <w:rPr>
                <w:sz w:val="22"/>
                <w:szCs w:val="22"/>
              </w:rPr>
              <w:t xml:space="preserve">Место нахождения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9C6F2D" w:rsidRPr="00F159F7" w:rsidRDefault="009A260F" w:rsidP="009C6F2D">
            <w:pPr>
              <w:pStyle w:val="table10"/>
              <w:rPr>
                <w:sz w:val="22"/>
                <w:szCs w:val="22"/>
              </w:rPr>
            </w:pPr>
            <w:r>
              <w:rPr>
                <w:sz w:val="22"/>
                <w:szCs w:val="22"/>
              </w:rPr>
              <w:t>223052</w:t>
            </w:r>
            <w:r w:rsidR="0051764C" w:rsidRPr="00BF2475">
              <w:rPr>
                <w:sz w:val="22"/>
                <w:szCs w:val="22"/>
              </w:rPr>
              <w:t>,</w:t>
            </w:r>
            <w:r w:rsidR="00766BD3" w:rsidRPr="00BF2475">
              <w:rPr>
                <w:sz w:val="22"/>
                <w:szCs w:val="22"/>
              </w:rPr>
              <w:t xml:space="preserve"> Республика Беларусь</w:t>
            </w:r>
            <w:r w:rsidR="00766BD3">
              <w:rPr>
                <w:sz w:val="22"/>
                <w:szCs w:val="22"/>
              </w:rPr>
              <w:t>,</w:t>
            </w:r>
            <w:r w:rsidR="0051764C" w:rsidRPr="00F159F7">
              <w:rPr>
                <w:sz w:val="22"/>
                <w:szCs w:val="22"/>
              </w:rPr>
              <w:t xml:space="preserve"> Минская обл., Минский р-н, Ждановичский с/с, 81/5, район </w:t>
            </w:r>
            <w:proofErr w:type="spellStart"/>
            <w:r w:rsidR="0051764C" w:rsidRPr="00F159F7">
              <w:rPr>
                <w:sz w:val="22"/>
                <w:szCs w:val="22"/>
              </w:rPr>
              <w:t>аг</w:t>
            </w:r>
            <w:proofErr w:type="spellEnd"/>
            <w:r w:rsidR="00F159F7" w:rsidRPr="00F159F7">
              <w:rPr>
                <w:sz w:val="22"/>
                <w:szCs w:val="22"/>
              </w:rPr>
              <w:t>/г</w:t>
            </w:r>
            <w:r w:rsidR="0051764C" w:rsidRPr="00F159F7">
              <w:rPr>
                <w:sz w:val="22"/>
                <w:szCs w:val="22"/>
              </w:rPr>
              <w:t>. Ждановичи</w:t>
            </w:r>
          </w:p>
        </w:tc>
      </w:tr>
      <w:tr w:rsidR="009C6F2D" w:rsidRPr="00F159F7" w:rsidTr="009A260F">
        <w:trPr>
          <w:trHeight w:val="23"/>
        </w:trPr>
        <w:tc>
          <w:tcPr>
            <w:tcW w:w="2141" w:type="pct"/>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A260F">
            <w:pPr>
              <w:pStyle w:val="table10"/>
              <w:rPr>
                <w:sz w:val="22"/>
                <w:szCs w:val="22"/>
              </w:rPr>
            </w:pPr>
            <w:r w:rsidRPr="00F159F7">
              <w:rPr>
                <w:sz w:val="22"/>
                <w:szCs w:val="22"/>
              </w:rPr>
              <w:t xml:space="preserve">Учетный номер плательщика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9C6F2D" w:rsidRPr="00766BD3" w:rsidRDefault="0051764C" w:rsidP="009C6F2D">
            <w:pPr>
              <w:pStyle w:val="table10"/>
              <w:rPr>
                <w:sz w:val="22"/>
                <w:szCs w:val="22"/>
              </w:rPr>
            </w:pPr>
            <w:r w:rsidRPr="00F159F7">
              <w:rPr>
                <w:sz w:val="22"/>
                <w:szCs w:val="22"/>
              </w:rPr>
              <w:t>100750231</w:t>
            </w:r>
          </w:p>
        </w:tc>
      </w:tr>
      <w:tr w:rsidR="009C6F2D" w:rsidRPr="00F159F7" w:rsidTr="009A260F">
        <w:tc>
          <w:tcPr>
            <w:tcW w:w="5000" w:type="pct"/>
            <w:gridSpan w:val="3"/>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C6F2D">
            <w:pPr>
              <w:autoSpaceDE w:val="0"/>
              <w:autoSpaceDN w:val="0"/>
              <w:adjustRightInd w:val="0"/>
              <w:jc w:val="center"/>
              <w:rPr>
                <w:sz w:val="22"/>
                <w:szCs w:val="22"/>
                <w:lang w:eastAsia="en-US"/>
              </w:rPr>
            </w:pPr>
            <w:r w:rsidRPr="00F159F7">
              <w:rPr>
                <w:b/>
                <w:bCs/>
                <w:sz w:val="22"/>
                <w:szCs w:val="22"/>
              </w:rPr>
              <w:t>Сведения о процедуре запроса ценовых предложений</w:t>
            </w:r>
          </w:p>
        </w:tc>
      </w:tr>
      <w:tr w:rsidR="009C6F2D" w:rsidRPr="00F159F7" w:rsidTr="009A260F">
        <w:tc>
          <w:tcPr>
            <w:tcW w:w="2141" w:type="pct"/>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C6F2D">
            <w:pPr>
              <w:autoSpaceDE w:val="0"/>
              <w:autoSpaceDN w:val="0"/>
              <w:adjustRightInd w:val="0"/>
              <w:rPr>
                <w:sz w:val="22"/>
                <w:szCs w:val="22"/>
                <w:lang w:eastAsia="en-US"/>
              </w:rPr>
            </w:pPr>
            <w:r w:rsidRPr="00F159F7">
              <w:rPr>
                <w:sz w:val="22"/>
                <w:szCs w:val="22"/>
                <w:lang w:eastAsia="en-US"/>
              </w:rPr>
              <w:t>Дата истечения срока для подготовки и подачи предложений</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9C6F2D" w:rsidRPr="00F159F7" w:rsidRDefault="00967201" w:rsidP="00967201">
            <w:pPr>
              <w:autoSpaceDE w:val="0"/>
              <w:autoSpaceDN w:val="0"/>
              <w:adjustRightInd w:val="0"/>
              <w:rPr>
                <w:sz w:val="22"/>
                <w:szCs w:val="22"/>
                <w:highlight w:val="yellow"/>
                <w:lang w:eastAsia="en-US"/>
              </w:rPr>
            </w:pPr>
            <w:r>
              <w:rPr>
                <w:sz w:val="22"/>
                <w:szCs w:val="22"/>
                <w:lang w:eastAsia="en-US"/>
              </w:rPr>
              <w:t>11</w:t>
            </w:r>
            <w:r w:rsidR="004D6C90">
              <w:rPr>
                <w:sz w:val="22"/>
                <w:szCs w:val="22"/>
                <w:lang w:eastAsia="en-US"/>
              </w:rPr>
              <w:t>.0</w:t>
            </w:r>
            <w:r>
              <w:rPr>
                <w:sz w:val="22"/>
                <w:szCs w:val="22"/>
                <w:lang w:eastAsia="en-US"/>
              </w:rPr>
              <w:t>9</w:t>
            </w:r>
            <w:r w:rsidR="004D6C90">
              <w:rPr>
                <w:sz w:val="22"/>
                <w:szCs w:val="22"/>
                <w:lang w:eastAsia="en-US"/>
              </w:rPr>
              <w:t>.2026</w:t>
            </w:r>
          </w:p>
        </w:tc>
      </w:tr>
      <w:tr w:rsidR="009C6F2D" w:rsidRPr="00F159F7" w:rsidTr="009A260F">
        <w:tc>
          <w:tcPr>
            <w:tcW w:w="2141" w:type="pct"/>
            <w:tcBorders>
              <w:top w:val="single" w:sz="4" w:space="0" w:color="auto"/>
              <w:left w:val="single" w:sz="4" w:space="0" w:color="auto"/>
              <w:bottom w:val="single" w:sz="4" w:space="0" w:color="auto"/>
              <w:right w:val="single" w:sz="4" w:space="0" w:color="auto"/>
            </w:tcBorders>
            <w:vAlign w:val="center"/>
          </w:tcPr>
          <w:p w:rsidR="009C6F2D" w:rsidRPr="00F159F7" w:rsidRDefault="00287302" w:rsidP="009C6F2D">
            <w:pPr>
              <w:autoSpaceDE w:val="0"/>
              <w:autoSpaceDN w:val="0"/>
              <w:adjustRightInd w:val="0"/>
              <w:rPr>
                <w:sz w:val="22"/>
                <w:szCs w:val="22"/>
                <w:lang w:eastAsia="en-US"/>
              </w:rPr>
            </w:pPr>
            <w:r w:rsidRPr="00F159F7">
              <w:rPr>
                <w:sz w:val="22"/>
                <w:szCs w:val="22"/>
                <w:lang w:eastAsia="en-US"/>
              </w:rPr>
              <w:t xml:space="preserve">Предельная </w:t>
            </w:r>
            <w:r w:rsidR="009C6F2D" w:rsidRPr="00F159F7">
              <w:rPr>
                <w:sz w:val="22"/>
                <w:szCs w:val="22"/>
                <w:lang w:eastAsia="en-US"/>
              </w:rPr>
              <w:t>стоимость предмета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9C6F2D" w:rsidRPr="00F159F7" w:rsidRDefault="00967201" w:rsidP="009A260F">
            <w:pPr>
              <w:autoSpaceDE w:val="0"/>
              <w:autoSpaceDN w:val="0"/>
              <w:adjustRightInd w:val="0"/>
              <w:rPr>
                <w:sz w:val="22"/>
                <w:szCs w:val="22"/>
                <w:highlight w:val="yellow"/>
                <w:lang w:eastAsia="en-US"/>
              </w:rPr>
            </w:pPr>
            <w:r>
              <w:rPr>
                <w:rStyle w:val="topbg"/>
                <w:sz w:val="22"/>
                <w:szCs w:val="22"/>
              </w:rPr>
              <w:t>26 080,62</w:t>
            </w:r>
            <w:r w:rsidR="004D6C90">
              <w:rPr>
                <w:rStyle w:val="topbg"/>
                <w:sz w:val="22"/>
                <w:szCs w:val="22"/>
              </w:rPr>
              <w:t xml:space="preserve"> </w:t>
            </w:r>
            <w:proofErr w:type="spellStart"/>
            <w:r w:rsidR="00287302" w:rsidRPr="00F159F7">
              <w:rPr>
                <w:rStyle w:val="topbg"/>
                <w:sz w:val="22"/>
                <w:szCs w:val="22"/>
              </w:rPr>
              <w:t>бел.руб</w:t>
            </w:r>
            <w:proofErr w:type="spellEnd"/>
            <w:r w:rsidR="00287302" w:rsidRPr="00F159F7">
              <w:rPr>
                <w:rStyle w:val="topbg"/>
                <w:sz w:val="22"/>
                <w:szCs w:val="22"/>
              </w:rPr>
              <w:t>.</w:t>
            </w:r>
            <w:r w:rsidR="009C6F2D" w:rsidRPr="00F159F7">
              <w:rPr>
                <w:rStyle w:val="topbg"/>
                <w:sz w:val="22"/>
                <w:szCs w:val="22"/>
              </w:rPr>
              <w:t xml:space="preserve"> (BYN)</w:t>
            </w:r>
          </w:p>
        </w:tc>
      </w:tr>
      <w:tr w:rsidR="009C6F2D" w:rsidRPr="00F159F7" w:rsidTr="00F159F7">
        <w:tc>
          <w:tcPr>
            <w:tcW w:w="2141" w:type="pct"/>
            <w:tcBorders>
              <w:top w:val="single" w:sz="4" w:space="0" w:color="auto"/>
              <w:left w:val="single" w:sz="4" w:space="0" w:color="auto"/>
              <w:bottom w:val="single" w:sz="4" w:space="0" w:color="auto"/>
              <w:right w:val="single" w:sz="4" w:space="0" w:color="auto"/>
            </w:tcBorders>
          </w:tcPr>
          <w:p w:rsidR="009C6F2D" w:rsidRPr="00F159F7" w:rsidRDefault="009C6F2D" w:rsidP="009C6F2D">
            <w:pPr>
              <w:autoSpaceDE w:val="0"/>
              <w:autoSpaceDN w:val="0"/>
              <w:adjustRightInd w:val="0"/>
              <w:rPr>
                <w:sz w:val="22"/>
                <w:szCs w:val="22"/>
                <w:lang w:eastAsia="en-US"/>
              </w:rPr>
            </w:pPr>
            <w:r w:rsidRPr="00F159F7">
              <w:rPr>
                <w:sz w:val="22"/>
                <w:szCs w:val="22"/>
              </w:rPr>
              <w:t>Требования к участникам, документы и (или) сведения для проверки требований к участникам</w:t>
            </w:r>
          </w:p>
        </w:tc>
        <w:tc>
          <w:tcPr>
            <w:tcW w:w="2859" w:type="pct"/>
            <w:gridSpan w:val="2"/>
            <w:tcBorders>
              <w:top w:val="single" w:sz="4" w:space="0" w:color="auto"/>
              <w:left w:val="single" w:sz="4" w:space="0" w:color="auto"/>
              <w:bottom w:val="single" w:sz="4" w:space="0" w:color="auto"/>
              <w:right w:val="single" w:sz="4" w:space="0" w:color="auto"/>
            </w:tcBorders>
          </w:tcPr>
          <w:p w:rsidR="00287302" w:rsidRPr="00853B77" w:rsidRDefault="00287302" w:rsidP="003E5573">
            <w:pPr>
              <w:widowControl w:val="0"/>
              <w:adjustRightInd w:val="0"/>
              <w:jc w:val="both"/>
              <w:rPr>
                <w:rFonts w:eastAsia="Times New Roman"/>
                <w:b/>
                <w:i/>
                <w:strike/>
                <w:sz w:val="18"/>
                <w:szCs w:val="18"/>
                <w:lang w:eastAsia="en-US"/>
              </w:rPr>
            </w:pPr>
            <w:r w:rsidRPr="00853B77">
              <w:rPr>
                <w:rFonts w:eastAsia="Times New Roman"/>
                <w:sz w:val="18"/>
                <w:szCs w:val="18"/>
                <w:lang w:eastAsia="en-US"/>
              </w:rPr>
              <w:t>Участникам необходимо предоставить:</w:t>
            </w:r>
          </w:p>
          <w:p w:rsidR="003E5573" w:rsidRPr="00853B77" w:rsidRDefault="003E5573"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w:t>
            </w:r>
            <w:r w:rsidR="00287302" w:rsidRPr="00853B77">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w:t>
            </w:r>
            <w:r w:rsidRPr="00853B77">
              <w:rPr>
                <w:rFonts w:eastAsia="Times New Roman"/>
                <w:sz w:val="18"/>
                <w:szCs w:val="18"/>
                <w:lang w:eastAsia="en-US"/>
              </w:rPr>
              <w:t xml:space="preserve">низацией) страны регистрации.                                                     </w:t>
            </w:r>
          </w:p>
          <w:p w:rsidR="00287302" w:rsidRPr="00853B77" w:rsidRDefault="003E5573"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w:t>
            </w:r>
            <w:r w:rsidR="00287302" w:rsidRPr="00853B77">
              <w:rPr>
                <w:rFonts w:eastAsia="Times New Roman"/>
                <w:sz w:val="18"/>
                <w:szCs w:val="18"/>
                <w:lang w:eastAsia="en-US"/>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w:t>
            </w:r>
            <w:r w:rsidR="002E00AE" w:rsidRPr="00853B77">
              <w:rPr>
                <w:rFonts w:eastAsia="Times New Roman"/>
                <w:sz w:val="18"/>
                <w:szCs w:val="18"/>
                <w:lang w:eastAsia="en-US"/>
              </w:rPr>
              <w:t xml:space="preserve"> </w:t>
            </w:r>
            <w:r w:rsidR="00287302" w:rsidRPr="00853B77">
              <w:rPr>
                <w:rFonts w:eastAsia="Times New Roman"/>
                <w:sz w:val="18"/>
                <w:szCs w:val="18"/>
                <w:lang w:eastAsia="en-US"/>
              </w:rPr>
              <w:t xml:space="preserve">«О внесении изменений и дополнений в Закон Республики Беларусь «О государственных закупках товаров (работ, услуг)» к участникам предъявляются </w:t>
            </w:r>
            <w:r w:rsidR="00287302" w:rsidRPr="00853B77">
              <w:rPr>
                <w:rFonts w:eastAsia="Times New Roman"/>
                <w:b/>
                <w:sz w:val="18"/>
                <w:szCs w:val="18"/>
                <w:lang w:eastAsia="en-US"/>
              </w:rPr>
              <w:t>следующие требования</w:t>
            </w:r>
            <w:r w:rsidR="002E00AE" w:rsidRPr="00853B77">
              <w:rPr>
                <w:rFonts w:eastAsia="Times New Roman"/>
                <w:b/>
                <w:sz w:val="18"/>
                <w:szCs w:val="18"/>
                <w:lang w:eastAsia="en-US"/>
              </w:rPr>
              <w:t>:</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853B77">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w:t>
            </w:r>
            <w:r w:rsidRPr="00853B77">
              <w:rPr>
                <w:rFonts w:eastAsia="Times New Roman"/>
                <w:i/>
                <w:sz w:val="18"/>
                <w:szCs w:val="18"/>
                <w:lang w:eastAsia="en-US"/>
              </w:rPr>
              <w:lastRenderedPageBreak/>
              <w:t>обязательных страховых взносов в бюджет государственного внебюджетного фонда социальной защиты населения Республики Беларусь</w:t>
            </w:r>
            <w:r w:rsidRPr="00853B77">
              <w:rPr>
                <w:rFonts w:eastAsia="Times New Roman"/>
                <w:sz w:val="18"/>
                <w:szCs w:val="18"/>
                <w:lang w:eastAsia="en-US"/>
              </w:rPr>
              <w:t>.</w:t>
            </w:r>
          </w:p>
          <w:p w:rsidR="00287302" w:rsidRPr="00853B77" w:rsidRDefault="00287302" w:rsidP="003E5573">
            <w:pPr>
              <w:widowControl w:val="0"/>
              <w:adjustRightInd w:val="0"/>
              <w:jc w:val="both"/>
              <w:rPr>
                <w:rFonts w:eastAsia="Times New Roman"/>
                <w:b/>
                <w:sz w:val="18"/>
                <w:szCs w:val="18"/>
                <w:lang w:eastAsia="en-US"/>
              </w:rPr>
            </w:pPr>
            <w:r w:rsidRPr="00853B77">
              <w:rPr>
                <w:rFonts w:eastAsia="Times New Roman"/>
                <w:b/>
                <w:sz w:val="18"/>
                <w:szCs w:val="18"/>
                <w:lang w:eastAsia="en-US"/>
              </w:rPr>
              <w:t>Соответствие требованию подтверждается:</w:t>
            </w:r>
          </w:p>
          <w:p w:rsidR="00287302" w:rsidRPr="00853B77" w:rsidRDefault="002E00AE"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w:t>
            </w:r>
            <w:r w:rsidR="00287302" w:rsidRPr="00853B77">
              <w:rPr>
                <w:rFonts w:eastAsia="Times New Roman"/>
                <w:sz w:val="18"/>
                <w:szCs w:val="18"/>
                <w:lang w:eastAsia="en-US"/>
              </w:rPr>
              <w:t xml:space="preserve">- для участников, являющимися резидентами, - путем </w:t>
            </w:r>
            <w:r w:rsidR="00287302" w:rsidRPr="00853B77">
              <w:rPr>
                <w:rFonts w:eastAsia="Times New Roman"/>
                <w:b/>
                <w:sz w:val="18"/>
                <w:szCs w:val="18"/>
                <w:lang w:eastAsia="en-US"/>
              </w:rPr>
              <w:t xml:space="preserve">проверки </w:t>
            </w:r>
            <w:r w:rsidR="009A260F" w:rsidRPr="00853B77">
              <w:rPr>
                <w:rFonts w:eastAsia="Times New Roman"/>
                <w:b/>
                <w:sz w:val="18"/>
                <w:szCs w:val="18"/>
                <w:lang w:eastAsia="en-US"/>
              </w:rPr>
              <w:t>ЗАКАЗЧИКОМ</w:t>
            </w:r>
            <w:r w:rsidR="00287302" w:rsidRPr="00853B77">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287302" w:rsidRPr="00853B77" w:rsidRDefault="002E00AE"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w:t>
            </w:r>
            <w:r w:rsidR="00287302" w:rsidRPr="00853B77">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6. Физическое лицо не должно являться работником заказчика, </w:t>
            </w:r>
            <w:r w:rsidRPr="00853B77">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853B77">
              <w:rPr>
                <w:rFonts w:eastAsia="Times New Roman"/>
                <w:sz w:val="18"/>
                <w:szCs w:val="18"/>
                <w:lang w:eastAsia="en-US"/>
              </w:rPr>
              <w:t>.</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w:t>
            </w:r>
            <w:r w:rsidRPr="00853B77">
              <w:rPr>
                <w:rFonts w:eastAsia="Times New Roman"/>
                <w:sz w:val="18"/>
                <w:szCs w:val="18"/>
                <w:lang w:eastAsia="en-US"/>
              </w:rPr>
              <w:lastRenderedPageBreak/>
              <w:t>преступления, предусмотренные в статьях 209 – 212, 216, 235, 243 – 243-3, 424 – 426, 429 – 432 и 455 Уголовного кодекса Республики Беларусь;</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287302" w:rsidRPr="00853B77" w:rsidRDefault="00287302" w:rsidP="003E557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287302" w:rsidRPr="00853B77" w:rsidRDefault="00287302" w:rsidP="003E5573">
            <w:pPr>
              <w:widowControl w:val="0"/>
              <w:adjustRightInd w:val="0"/>
              <w:jc w:val="both"/>
              <w:rPr>
                <w:b/>
                <w:i/>
                <w:sz w:val="18"/>
                <w:szCs w:val="18"/>
                <w:lang w:eastAsia="en-US"/>
              </w:rPr>
            </w:pPr>
            <w:r w:rsidRPr="00853B77">
              <w:rPr>
                <w:rFonts w:eastAsia="Times New Roman"/>
                <w:b/>
                <w:sz w:val="18"/>
                <w:szCs w:val="18"/>
                <w:lang w:eastAsia="en-US"/>
              </w:rPr>
              <w:t xml:space="preserve">   Соответствие требованиям подтверждается заявлением участника </w:t>
            </w:r>
            <w:r w:rsidRPr="00853B77">
              <w:rPr>
                <w:rFonts w:eastAsia="Times New Roman"/>
                <w:sz w:val="18"/>
                <w:szCs w:val="18"/>
                <w:lang w:eastAsia="en-US"/>
              </w:rPr>
              <w:t>(</w:t>
            </w:r>
            <w:r w:rsidRPr="00853B77">
              <w:rPr>
                <w:b/>
                <w:i/>
                <w:sz w:val="18"/>
                <w:szCs w:val="18"/>
                <w:lang w:eastAsia="en-US"/>
              </w:rPr>
              <w:t>по форме, установленной регламентом оператора электронной торговой площадки).</w:t>
            </w:r>
          </w:p>
          <w:p w:rsidR="00287302" w:rsidRPr="00853B77" w:rsidRDefault="00287302" w:rsidP="003E5573">
            <w:pPr>
              <w:widowControl w:val="0"/>
              <w:adjustRightInd w:val="0"/>
              <w:jc w:val="both"/>
              <w:rPr>
                <w:rFonts w:eastAsia="Times New Roman"/>
                <w:sz w:val="18"/>
                <w:szCs w:val="18"/>
                <w:lang w:eastAsia="en-US"/>
              </w:rPr>
            </w:pPr>
            <w:r w:rsidRPr="00853B77">
              <w:rPr>
                <w:i/>
                <w:sz w:val="18"/>
                <w:szCs w:val="18"/>
                <w:lang w:eastAsia="en-US"/>
              </w:rPr>
              <w:t xml:space="preserve">   </w:t>
            </w:r>
            <w:r w:rsidRPr="00853B77">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287302" w:rsidRPr="00853B77" w:rsidRDefault="00287302" w:rsidP="003E5573">
            <w:pPr>
              <w:widowControl w:val="0"/>
              <w:adjustRightInd w:val="0"/>
              <w:contextualSpacing/>
              <w:jc w:val="both"/>
              <w:rPr>
                <w:b/>
                <w:i/>
                <w:sz w:val="18"/>
                <w:szCs w:val="18"/>
                <w:highlight w:val="yellow"/>
              </w:rPr>
            </w:pPr>
            <w:r w:rsidRPr="00853B77">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E6607E" w:rsidRPr="00F159F7" w:rsidTr="0073011A">
        <w:tc>
          <w:tcPr>
            <w:tcW w:w="2141" w:type="pct"/>
            <w:tcBorders>
              <w:top w:val="single" w:sz="4" w:space="0" w:color="auto"/>
              <w:left w:val="single" w:sz="4" w:space="0" w:color="auto"/>
              <w:bottom w:val="single" w:sz="4" w:space="0" w:color="auto"/>
              <w:right w:val="single" w:sz="4" w:space="0" w:color="auto"/>
            </w:tcBorders>
          </w:tcPr>
          <w:p w:rsidR="00E6607E" w:rsidRPr="0073011A" w:rsidRDefault="00E6607E" w:rsidP="00E6607E">
            <w:pPr>
              <w:pStyle w:val="ConsPlusNormal"/>
              <w:rPr>
                <w:rFonts w:ascii="Times New Roman" w:hAnsi="Times New Roman" w:cs="Times New Roman"/>
                <w:sz w:val="18"/>
                <w:szCs w:val="18"/>
              </w:rPr>
            </w:pPr>
            <w:r w:rsidRPr="0073011A">
              <w:rPr>
                <w:rFonts w:ascii="Times New Roman" w:hAnsi="Times New Roman" w:cs="Times New Roman"/>
                <w:sz w:val="18"/>
                <w:szCs w:val="18"/>
              </w:rPr>
              <w:lastRenderedPageBreak/>
              <w:t>Требование о предоставлении обеспечения исполнения обязательств по договору</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E6607E" w:rsidRPr="0073011A" w:rsidRDefault="009A260F" w:rsidP="00E6607E">
            <w:pPr>
              <w:pStyle w:val="ConsPlusNormal"/>
              <w:rPr>
                <w:rFonts w:ascii="Times New Roman" w:hAnsi="Times New Roman" w:cs="Times New Roman"/>
                <w:sz w:val="22"/>
                <w:szCs w:val="22"/>
              </w:rPr>
            </w:pPr>
            <w:r>
              <w:rPr>
                <w:rFonts w:ascii="Times New Roman" w:hAnsi="Times New Roman" w:cs="Times New Roman"/>
                <w:sz w:val="22"/>
                <w:szCs w:val="22"/>
              </w:rPr>
              <w:t>н</w:t>
            </w:r>
            <w:r w:rsidR="00257202" w:rsidRPr="0073011A">
              <w:rPr>
                <w:rFonts w:ascii="Times New Roman" w:hAnsi="Times New Roman" w:cs="Times New Roman"/>
                <w:sz w:val="22"/>
                <w:szCs w:val="22"/>
              </w:rPr>
              <w:t>е требуется</w:t>
            </w:r>
          </w:p>
        </w:tc>
      </w:tr>
      <w:tr w:rsidR="009C6F2D" w:rsidRPr="00F159F7" w:rsidTr="0053672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6F2D" w:rsidRPr="00F159F7" w:rsidRDefault="009C6F2D" w:rsidP="009C6F2D">
            <w:pPr>
              <w:autoSpaceDE w:val="0"/>
              <w:autoSpaceDN w:val="0"/>
              <w:adjustRightInd w:val="0"/>
              <w:jc w:val="center"/>
              <w:rPr>
                <w:sz w:val="22"/>
                <w:szCs w:val="22"/>
                <w:lang w:eastAsia="en-US"/>
              </w:rPr>
            </w:pPr>
            <w:r w:rsidRPr="00F159F7">
              <w:rPr>
                <w:b/>
                <w:bCs/>
                <w:sz w:val="22"/>
                <w:szCs w:val="22"/>
                <w:lang w:eastAsia="en-US"/>
              </w:rPr>
              <w:t>Сведения о предмете государственной закупки</w:t>
            </w:r>
          </w:p>
        </w:tc>
      </w:tr>
      <w:tr w:rsidR="0051764C" w:rsidRPr="00F159F7" w:rsidTr="0051764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51764C" w:rsidRPr="00F159F7" w:rsidRDefault="0051764C" w:rsidP="0051764C">
            <w:pPr>
              <w:autoSpaceDE w:val="0"/>
              <w:autoSpaceDN w:val="0"/>
              <w:adjustRightInd w:val="0"/>
              <w:jc w:val="center"/>
              <w:rPr>
                <w:b/>
                <w:bCs/>
                <w:sz w:val="22"/>
                <w:szCs w:val="22"/>
                <w:lang w:eastAsia="en-US"/>
              </w:rPr>
            </w:pPr>
            <w:r w:rsidRPr="00F159F7">
              <w:rPr>
                <w:bCs/>
                <w:sz w:val="22"/>
                <w:szCs w:val="22"/>
                <w:lang w:eastAsia="en-US"/>
              </w:rPr>
              <w:t>Лот № 1</w:t>
            </w:r>
          </w:p>
        </w:tc>
      </w:tr>
      <w:tr w:rsidR="006653C1"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967201" w:rsidP="00967201">
            <w:pPr>
              <w:autoSpaceDE w:val="0"/>
              <w:autoSpaceDN w:val="0"/>
              <w:adjustRightInd w:val="0"/>
              <w:contextualSpacing/>
              <w:jc w:val="both"/>
              <w:rPr>
                <w:sz w:val="22"/>
                <w:szCs w:val="22"/>
              </w:rPr>
            </w:pPr>
            <w:r w:rsidRPr="00772003">
              <w:rPr>
                <w:sz w:val="22"/>
                <w:szCs w:val="22"/>
              </w:rPr>
              <w:t>Материал упаковочный (мешки в рулонах) для стерилизации в низкотемпературных стерилизаторах парами пероксида водорода</w:t>
            </w:r>
          </w:p>
        </w:tc>
      </w:tr>
      <w:tr w:rsidR="006653C1"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6653C1" w:rsidP="006653C1">
            <w:pPr>
              <w:autoSpaceDE w:val="0"/>
              <w:autoSpaceDN w:val="0"/>
              <w:adjustRightInd w:val="0"/>
              <w:contextualSpacing/>
              <w:jc w:val="both"/>
              <w:rPr>
                <w:sz w:val="22"/>
                <w:szCs w:val="22"/>
              </w:rPr>
            </w:pPr>
            <w:r w:rsidRPr="00772003">
              <w:rPr>
                <w:sz w:val="22"/>
                <w:szCs w:val="22"/>
              </w:rPr>
              <w:t>22.21.42.700</w:t>
            </w:r>
          </w:p>
        </w:tc>
      </w:tr>
      <w:tr w:rsidR="006653C1"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6653C1" w:rsidP="006653C1">
            <w:pPr>
              <w:autoSpaceDE w:val="0"/>
              <w:autoSpaceDN w:val="0"/>
              <w:adjustRightInd w:val="0"/>
              <w:contextualSpacing/>
              <w:jc w:val="both"/>
              <w:rPr>
                <w:sz w:val="22"/>
                <w:szCs w:val="22"/>
              </w:rPr>
            </w:pPr>
            <w:r w:rsidRPr="00772003">
              <w:rPr>
                <w:sz w:val="22"/>
                <w:szCs w:val="22"/>
              </w:rPr>
              <w:t>Плиты, листы, пленка, фольга и полосы прочие из продуктов конденсации или полимеризации с перегруппировкой или из продуктов полиприсоединения, слоистые армированные или комбинированные с другими материалами непористые</w:t>
            </w:r>
          </w:p>
        </w:tc>
      </w:tr>
      <w:tr w:rsidR="006653C1"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967201" w:rsidP="006653C1">
            <w:pPr>
              <w:autoSpaceDE w:val="0"/>
              <w:autoSpaceDN w:val="0"/>
              <w:adjustRightInd w:val="0"/>
              <w:contextualSpacing/>
              <w:jc w:val="both"/>
              <w:rPr>
                <w:sz w:val="22"/>
                <w:szCs w:val="22"/>
              </w:rPr>
            </w:pPr>
            <w:r>
              <w:rPr>
                <w:sz w:val="22"/>
                <w:szCs w:val="22"/>
              </w:rPr>
              <w:t>45</w:t>
            </w:r>
            <w:r w:rsidR="006653C1" w:rsidRPr="00772003">
              <w:rPr>
                <w:sz w:val="22"/>
                <w:szCs w:val="22"/>
              </w:rPr>
              <w:t xml:space="preserve"> </w:t>
            </w:r>
            <w:proofErr w:type="spellStart"/>
            <w:r w:rsidR="006653C1" w:rsidRPr="00772003">
              <w:rPr>
                <w:sz w:val="22"/>
                <w:szCs w:val="22"/>
              </w:rPr>
              <w:t>рул</w:t>
            </w:r>
            <w:proofErr w:type="spellEnd"/>
            <w:r w:rsidR="006653C1" w:rsidRPr="00772003">
              <w:rPr>
                <w:sz w:val="22"/>
                <w:szCs w:val="22"/>
              </w:rPr>
              <w:t>.</w:t>
            </w:r>
          </w:p>
        </w:tc>
      </w:tr>
      <w:tr w:rsidR="006653C1"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967201" w:rsidP="00967201">
            <w:pPr>
              <w:autoSpaceDE w:val="0"/>
              <w:autoSpaceDN w:val="0"/>
              <w:adjustRightInd w:val="0"/>
              <w:contextualSpacing/>
              <w:jc w:val="both"/>
              <w:rPr>
                <w:sz w:val="22"/>
                <w:szCs w:val="22"/>
              </w:rPr>
            </w:pPr>
            <w:r>
              <w:rPr>
                <w:sz w:val="22"/>
                <w:szCs w:val="22"/>
              </w:rPr>
              <w:t xml:space="preserve">4 квартал </w:t>
            </w:r>
            <w:r w:rsidR="006653C1" w:rsidRPr="00772003">
              <w:rPr>
                <w:sz w:val="22"/>
                <w:szCs w:val="22"/>
              </w:rPr>
              <w:t>2026 год</w:t>
            </w:r>
            <w:r>
              <w:rPr>
                <w:sz w:val="22"/>
                <w:szCs w:val="22"/>
              </w:rPr>
              <w:t>а</w:t>
            </w:r>
          </w:p>
        </w:tc>
      </w:tr>
      <w:tr w:rsidR="006653C1"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6653C1" w:rsidP="006653C1">
            <w:pPr>
              <w:autoSpaceDE w:val="0"/>
              <w:autoSpaceDN w:val="0"/>
              <w:adjustRightInd w:val="0"/>
              <w:jc w:val="both"/>
              <w:rPr>
                <w:bCs/>
                <w:sz w:val="22"/>
                <w:szCs w:val="22"/>
                <w:lang w:eastAsia="en-US"/>
              </w:rPr>
            </w:pPr>
            <w:r w:rsidRPr="0077200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Минская обл., Минский р-н, </w:t>
            </w:r>
            <w:proofErr w:type="spellStart"/>
            <w:r w:rsidRPr="00772003">
              <w:rPr>
                <w:bCs/>
                <w:sz w:val="22"/>
                <w:szCs w:val="22"/>
                <w:lang w:eastAsia="en-US"/>
              </w:rPr>
              <w:t>Ждановичский</w:t>
            </w:r>
            <w:proofErr w:type="spellEnd"/>
            <w:r w:rsidRPr="00772003">
              <w:rPr>
                <w:bCs/>
                <w:sz w:val="22"/>
                <w:szCs w:val="22"/>
                <w:lang w:eastAsia="en-US"/>
              </w:rPr>
              <w:t xml:space="preserve"> с/с, 81/5, район </w:t>
            </w:r>
            <w:proofErr w:type="spellStart"/>
            <w:r w:rsidRPr="00772003">
              <w:rPr>
                <w:bCs/>
                <w:sz w:val="22"/>
                <w:szCs w:val="22"/>
                <w:lang w:eastAsia="en-US"/>
              </w:rPr>
              <w:t>аг</w:t>
            </w:r>
            <w:proofErr w:type="spellEnd"/>
            <w:r w:rsidRPr="00772003">
              <w:rPr>
                <w:bCs/>
                <w:sz w:val="22"/>
                <w:szCs w:val="22"/>
                <w:lang w:eastAsia="en-US"/>
              </w:rPr>
              <w:t>. Ждановичи</w:t>
            </w:r>
          </w:p>
        </w:tc>
      </w:tr>
      <w:tr w:rsidR="006653C1"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73011A" w:rsidRDefault="006653C1" w:rsidP="006653C1">
            <w:pPr>
              <w:autoSpaceDE w:val="0"/>
              <w:autoSpaceDN w:val="0"/>
              <w:adjustRightInd w:val="0"/>
              <w:jc w:val="both"/>
              <w:rPr>
                <w:bCs/>
                <w:sz w:val="22"/>
                <w:szCs w:val="22"/>
                <w:lang w:eastAsia="en-US"/>
              </w:rPr>
            </w:pPr>
            <w:r w:rsidRPr="0073011A">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967201" w:rsidP="006653C1">
            <w:pPr>
              <w:autoSpaceDE w:val="0"/>
              <w:autoSpaceDN w:val="0"/>
              <w:adjustRightInd w:val="0"/>
              <w:jc w:val="both"/>
              <w:rPr>
                <w:bCs/>
                <w:sz w:val="22"/>
                <w:szCs w:val="22"/>
                <w:lang w:eastAsia="en-US"/>
              </w:rPr>
            </w:pPr>
            <w:r>
              <w:rPr>
                <w:bCs/>
                <w:sz w:val="22"/>
                <w:szCs w:val="22"/>
                <w:lang w:eastAsia="en-US"/>
              </w:rPr>
              <w:t>14 319,64</w:t>
            </w:r>
            <w:r w:rsidR="006653C1" w:rsidRPr="00772003">
              <w:rPr>
                <w:bCs/>
                <w:sz w:val="22"/>
                <w:szCs w:val="22"/>
                <w:lang w:eastAsia="en-US"/>
              </w:rPr>
              <w:t xml:space="preserve"> бел. руб. (BYN)</w:t>
            </w:r>
          </w:p>
        </w:tc>
      </w:tr>
      <w:tr w:rsidR="006653C1"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lastRenderedPageBreak/>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6653C1" w:rsidP="006653C1">
            <w:pPr>
              <w:autoSpaceDE w:val="0"/>
              <w:autoSpaceDN w:val="0"/>
              <w:adjustRightInd w:val="0"/>
              <w:jc w:val="both"/>
              <w:rPr>
                <w:bCs/>
                <w:sz w:val="22"/>
                <w:szCs w:val="22"/>
                <w:lang w:eastAsia="en-US"/>
              </w:rPr>
            </w:pPr>
            <w:r w:rsidRPr="00772003">
              <w:rPr>
                <w:bCs/>
                <w:sz w:val="22"/>
                <w:szCs w:val="22"/>
                <w:lang w:eastAsia="en-US"/>
              </w:rPr>
              <w:t>республиканский бюджет</w:t>
            </w:r>
          </w:p>
        </w:tc>
      </w:tr>
      <w:tr w:rsidR="006653C1" w:rsidRPr="00F159F7" w:rsidTr="006653C1">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center"/>
              <w:rPr>
                <w:b/>
                <w:bCs/>
                <w:sz w:val="22"/>
                <w:szCs w:val="22"/>
                <w:lang w:eastAsia="en-US"/>
              </w:rPr>
            </w:pPr>
            <w:r>
              <w:rPr>
                <w:bCs/>
                <w:sz w:val="22"/>
                <w:szCs w:val="22"/>
                <w:lang w:eastAsia="en-US"/>
              </w:rPr>
              <w:t>Лот № 2</w:t>
            </w:r>
          </w:p>
        </w:tc>
      </w:tr>
      <w:tr w:rsidR="006653C1" w:rsidRPr="00F159F7" w:rsidTr="006653C1">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967201" w:rsidRPr="00772003" w:rsidRDefault="00967201" w:rsidP="006653C1">
            <w:pPr>
              <w:autoSpaceDE w:val="0"/>
              <w:autoSpaceDN w:val="0"/>
              <w:adjustRightInd w:val="0"/>
              <w:contextualSpacing/>
              <w:jc w:val="both"/>
              <w:rPr>
                <w:sz w:val="22"/>
                <w:szCs w:val="22"/>
              </w:rPr>
            </w:pPr>
            <w:r w:rsidRPr="00772003">
              <w:rPr>
                <w:sz w:val="22"/>
                <w:szCs w:val="22"/>
              </w:rPr>
              <w:t xml:space="preserve">Материал упаковочный (мешки в рулонах) для стерилизации паром под давлением и </w:t>
            </w:r>
            <w:proofErr w:type="spellStart"/>
            <w:r w:rsidRPr="00772003">
              <w:rPr>
                <w:sz w:val="22"/>
                <w:szCs w:val="22"/>
              </w:rPr>
              <w:t>этиленоксидом</w:t>
            </w:r>
            <w:proofErr w:type="spellEnd"/>
          </w:p>
        </w:tc>
      </w:tr>
      <w:tr w:rsidR="006653C1" w:rsidRPr="00F159F7" w:rsidTr="006653C1">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6653C1" w:rsidP="006653C1">
            <w:pPr>
              <w:autoSpaceDE w:val="0"/>
              <w:autoSpaceDN w:val="0"/>
              <w:adjustRightInd w:val="0"/>
              <w:contextualSpacing/>
              <w:jc w:val="both"/>
              <w:rPr>
                <w:sz w:val="22"/>
                <w:szCs w:val="22"/>
              </w:rPr>
            </w:pPr>
            <w:r w:rsidRPr="00772003">
              <w:rPr>
                <w:sz w:val="22"/>
                <w:szCs w:val="22"/>
              </w:rPr>
              <w:t>22.21.42.700</w:t>
            </w:r>
          </w:p>
        </w:tc>
      </w:tr>
      <w:tr w:rsidR="006653C1" w:rsidRPr="00F159F7" w:rsidTr="006653C1">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6653C1" w:rsidP="006653C1">
            <w:pPr>
              <w:autoSpaceDE w:val="0"/>
              <w:autoSpaceDN w:val="0"/>
              <w:adjustRightInd w:val="0"/>
              <w:contextualSpacing/>
              <w:jc w:val="both"/>
              <w:rPr>
                <w:sz w:val="22"/>
                <w:szCs w:val="22"/>
              </w:rPr>
            </w:pPr>
            <w:r w:rsidRPr="00772003">
              <w:rPr>
                <w:sz w:val="22"/>
                <w:szCs w:val="22"/>
              </w:rPr>
              <w:t>Плиты, листы, пленка, фольга и полосы прочие из продуктов конденсации или полимеризации с перегруппировкой или из продуктов полиприсоединения, слоистые армированные или комбинированные с другими материалами непористые</w:t>
            </w:r>
          </w:p>
        </w:tc>
      </w:tr>
      <w:tr w:rsidR="006653C1" w:rsidRPr="00F159F7" w:rsidTr="006653C1">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967201" w:rsidP="006653C1">
            <w:pPr>
              <w:autoSpaceDE w:val="0"/>
              <w:autoSpaceDN w:val="0"/>
              <w:adjustRightInd w:val="0"/>
              <w:contextualSpacing/>
              <w:jc w:val="both"/>
              <w:rPr>
                <w:sz w:val="22"/>
                <w:szCs w:val="22"/>
              </w:rPr>
            </w:pPr>
            <w:r>
              <w:rPr>
                <w:sz w:val="22"/>
                <w:szCs w:val="22"/>
              </w:rPr>
              <w:t>30</w:t>
            </w:r>
            <w:r w:rsidR="006653C1" w:rsidRPr="00772003">
              <w:rPr>
                <w:sz w:val="22"/>
                <w:szCs w:val="22"/>
              </w:rPr>
              <w:t xml:space="preserve"> </w:t>
            </w:r>
            <w:proofErr w:type="spellStart"/>
            <w:r w:rsidR="006653C1" w:rsidRPr="00772003">
              <w:rPr>
                <w:sz w:val="22"/>
                <w:szCs w:val="22"/>
              </w:rPr>
              <w:t>рул</w:t>
            </w:r>
            <w:proofErr w:type="spellEnd"/>
            <w:r w:rsidR="006653C1" w:rsidRPr="00772003">
              <w:rPr>
                <w:sz w:val="22"/>
                <w:szCs w:val="22"/>
              </w:rPr>
              <w:t>.</w:t>
            </w:r>
          </w:p>
        </w:tc>
      </w:tr>
      <w:tr w:rsidR="006653C1" w:rsidRPr="00F159F7" w:rsidTr="006653C1">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967201" w:rsidP="006653C1">
            <w:pPr>
              <w:autoSpaceDE w:val="0"/>
              <w:autoSpaceDN w:val="0"/>
              <w:adjustRightInd w:val="0"/>
              <w:contextualSpacing/>
              <w:jc w:val="both"/>
              <w:rPr>
                <w:sz w:val="22"/>
                <w:szCs w:val="22"/>
              </w:rPr>
            </w:pPr>
            <w:r>
              <w:rPr>
                <w:sz w:val="22"/>
                <w:szCs w:val="22"/>
              </w:rPr>
              <w:t xml:space="preserve">4 квартал </w:t>
            </w:r>
            <w:r w:rsidRPr="00772003">
              <w:rPr>
                <w:sz w:val="22"/>
                <w:szCs w:val="22"/>
              </w:rPr>
              <w:t>2026 год</w:t>
            </w:r>
            <w:r>
              <w:rPr>
                <w:sz w:val="22"/>
                <w:szCs w:val="22"/>
              </w:rPr>
              <w:t>а</w:t>
            </w:r>
          </w:p>
        </w:tc>
      </w:tr>
      <w:tr w:rsidR="006653C1" w:rsidRPr="00BF2475" w:rsidTr="006653C1">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6653C1" w:rsidP="006653C1">
            <w:pPr>
              <w:autoSpaceDE w:val="0"/>
              <w:autoSpaceDN w:val="0"/>
              <w:adjustRightInd w:val="0"/>
              <w:jc w:val="both"/>
              <w:rPr>
                <w:bCs/>
                <w:sz w:val="22"/>
                <w:szCs w:val="22"/>
                <w:lang w:eastAsia="en-US"/>
              </w:rPr>
            </w:pPr>
            <w:r w:rsidRPr="0077200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Минская обл., Минский р-н, </w:t>
            </w:r>
            <w:proofErr w:type="spellStart"/>
            <w:r w:rsidRPr="00772003">
              <w:rPr>
                <w:bCs/>
                <w:sz w:val="22"/>
                <w:szCs w:val="22"/>
                <w:lang w:eastAsia="en-US"/>
              </w:rPr>
              <w:t>Ждановичский</w:t>
            </w:r>
            <w:proofErr w:type="spellEnd"/>
            <w:r w:rsidRPr="00772003">
              <w:rPr>
                <w:bCs/>
                <w:sz w:val="22"/>
                <w:szCs w:val="22"/>
                <w:lang w:eastAsia="en-US"/>
              </w:rPr>
              <w:t xml:space="preserve"> с/с, 81/5, район </w:t>
            </w:r>
            <w:proofErr w:type="spellStart"/>
            <w:r w:rsidRPr="00772003">
              <w:rPr>
                <w:bCs/>
                <w:sz w:val="22"/>
                <w:szCs w:val="22"/>
                <w:lang w:eastAsia="en-US"/>
              </w:rPr>
              <w:t>аг</w:t>
            </w:r>
            <w:proofErr w:type="spellEnd"/>
            <w:r w:rsidRPr="00772003">
              <w:rPr>
                <w:bCs/>
                <w:sz w:val="22"/>
                <w:szCs w:val="22"/>
                <w:lang w:eastAsia="en-US"/>
              </w:rPr>
              <w:t>. Ждановичи</w:t>
            </w:r>
          </w:p>
        </w:tc>
      </w:tr>
      <w:tr w:rsidR="006653C1" w:rsidRPr="00F159F7" w:rsidTr="006653C1">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73011A" w:rsidRDefault="006653C1" w:rsidP="006653C1">
            <w:pPr>
              <w:autoSpaceDE w:val="0"/>
              <w:autoSpaceDN w:val="0"/>
              <w:adjustRightInd w:val="0"/>
              <w:jc w:val="both"/>
              <w:rPr>
                <w:bCs/>
                <w:sz w:val="22"/>
                <w:szCs w:val="22"/>
                <w:lang w:eastAsia="en-US"/>
              </w:rPr>
            </w:pPr>
            <w:r w:rsidRPr="0073011A">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967201" w:rsidP="00967201">
            <w:pPr>
              <w:autoSpaceDE w:val="0"/>
              <w:autoSpaceDN w:val="0"/>
              <w:adjustRightInd w:val="0"/>
              <w:jc w:val="both"/>
              <w:rPr>
                <w:bCs/>
                <w:sz w:val="22"/>
                <w:szCs w:val="22"/>
                <w:lang w:eastAsia="en-US"/>
              </w:rPr>
            </w:pPr>
            <w:r>
              <w:rPr>
                <w:bCs/>
                <w:sz w:val="22"/>
                <w:szCs w:val="22"/>
                <w:lang w:eastAsia="en-US"/>
              </w:rPr>
              <w:t>11 760</w:t>
            </w:r>
            <w:r w:rsidR="006653C1">
              <w:rPr>
                <w:bCs/>
                <w:sz w:val="22"/>
                <w:szCs w:val="22"/>
                <w:lang w:eastAsia="en-US"/>
              </w:rPr>
              <w:t>,</w:t>
            </w:r>
            <w:r>
              <w:rPr>
                <w:bCs/>
                <w:sz w:val="22"/>
                <w:szCs w:val="22"/>
                <w:lang w:eastAsia="en-US"/>
              </w:rPr>
              <w:t>9</w:t>
            </w:r>
            <w:bookmarkStart w:id="0" w:name="_GoBack"/>
            <w:bookmarkEnd w:id="0"/>
            <w:r w:rsidR="006653C1">
              <w:rPr>
                <w:bCs/>
                <w:sz w:val="22"/>
                <w:szCs w:val="22"/>
                <w:lang w:eastAsia="en-US"/>
              </w:rPr>
              <w:t>8</w:t>
            </w:r>
            <w:r w:rsidR="006653C1" w:rsidRPr="00772003">
              <w:rPr>
                <w:bCs/>
                <w:sz w:val="22"/>
                <w:szCs w:val="22"/>
                <w:lang w:eastAsia="en-US"/>
              </w:rPr>
              <w:t xml:space="preserve"> бел. руб. (BYN)</w:t>
            </w:r>
          </w:p>
        </w:tc>
      </w:tr>
      <w:tr w:rsidR="006653C1" w:rsidRPr="00F159F7" w:rsidTr="006653C1">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653C1" w:rsidRPr="00F159F7" w:rsidRDefault="006653C1" w:rsidP="006653C1">
            <w:pPr>
              <w:autoSpaceDE w:val="0"/>
              <w:autoSpaceDN w:val="0"/>
              <w:adjustRightInd w:val="0"/>
              <w:jc w:val="both"/>
              <w:rPr>
                <w:bCs/>
                <w:sz w:val="22"/>
                <w:szCs w:val="22"/>
                <w:lang w:eastAsia="en-US"/>
              </w:rPr>
            </w:pPr>
            <w:r w:rsidRPr="00F159F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653C1" w:rsidRPr="00772003" w:rsidRDefault="006653C1" w:rsidP="006653C1">
            <w:pPr>
              <w:autoSpaceDE w:val="0"/>
              <w:autoSpaceDN w:val="0"/>
              <w:adjustRightInd w:val="0"/>
              <w:jc w:val="both"/>
              <w:rPr>
                <w:bCs/>
                <w:sz w:val="22"/>
                <w:szCs w:val="22"/>
                <w:lang w:eastAsia="en-US"/>
              </w:rPr>
            </w:pPr>
            <w:r w:rsidRPr="00772003">
              <w:rPr>
                <w:bCs/>
                <w:sz w:val="22"/>
                <w:szCs w:val="22"/>
                <w:lang w:eastAsia="en-US"/>
              </w:rPr>
              <w:t>республиканский бюджет</w:t>
            </w:r>
          </w:p>
        </w:tc>
      </w:tr>
      <w:tr w:rsidR="0051764C" w:rsidRPr="00F159F7" w:rsidTr="0051764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51764C" w:rsidRPr="00F159F7" w:rsidRDefault="0051764C" w:rsidP="0051764C">
            <w:pPr>
              <w:autoSpaceDE w:val="0"/>
              <w:autoSpaceDN w:val="0"/>
              <w:adjustRightInd w:val="0"/>
              <w:jc w:val="center"/>
              <w:rPr>
                <w:bCs/>
                <w:sz w:val="22"/>
                <w:szCs w:val="22"/>
                <w:lang w:eastAsia="en-US"/>
              </w:rPr>
            </w:pPr>
            <w:r w:rsidRPr="00F159F7">
              <w:rPr>
                <w:bCs/>
                <w:sz w:val="22"/>
                <w:szCs w:val="22"/>
                <w:lang w:eastAsia="en-US"/>
              </w:rPr>
              <w:t>II. ОПИСАНИЕ ПРЕДМЕТА ГОСУДАРСТВЕННОЙ ЗАКУПКИ</w:t>
            </w:r>
          </w:p>
        </w:tc>
      </w:tr>
      <w:tr w:rsidR="0051764C" w:rsidRPr="00F159F7" w:rsidTr="0051764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51764C" w:rsidRPr="00EB731B" w:rsidRDefault="0051764C" w:rsidP="0051764C">
            <w:pPr>
              <w:autoSpaceDE w:val="0"/>
              <w:autoSpaceDN w:val="0"/>
              <w:adjustRightInd w:val="0"/>
              <w:jc w:val="both"/>
              <w:rPr>
                <w:bCs/>
                <w:sz w:val="18"/>
                <w:szCs w:val="18"/>
                <w:lang w:eastAsia="en-US"/>
              </w:rPr>
            </w:pPr>
            <w:r w:rsidRPr="00EB731B">
              <w:rPr>
                <w:bCs/>
                <w:sz w:val="18"/>
                <w:szCs w:val="18"/>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51764C" w:rsidRPr="00F159F7" w:rsidRDefault="0051764C" w:rsidP="0051764C">
            <w:pPr>
              <w:autoSpaceDE w:val="0"/>
              <w:autoSpaceDN w:val="0"/>
              <w:adjustRightInd w:val="0"/>
              <w:jc w:val="both"/>
              <w:rPr>
                <w:bCs/>
                <w:sz w:val="22"/>
                <w:szCs w:val="22"/>
                <w:lang w:eastAsia="en-US"/>
              </w:rPr>
            </w:pPr>
            <w:r w:rsidRPr="00F159F7">
              <w:rPr>
                <w:bCs/>
                <w:sz w:val="22"/>
                <w:szCs w:val="22"/>
                <w:lang w:eastAsia="en-US"/>
              </w:rPr>
              <w:t>в соответствии с техническим заданием на закупку (прилагается)</w:t>
            </w:r>
          </w:p>
        </w:tc>
      </w:tr>
    </w:tbl>
    <w:p w:rsidR="00DD0638" w:rsidRPr="00F159F7" w:rsidRDefault="00DD0638" w:rsidP="00411878">
      <w:pPr>
        <w:autoSpaceDE w:val="0"/>
        <w:autoSpaceDN w:val="0"/>
        <w:adjustRightInd w:val="0"/>
        <w:ind w:firstLine="567"/>
        <w:contextualSpacing/>
        <w:jc w:val="both"/>
        <w:rPr>
          <w:sz w:val="22"/>
          <w:szCs w:val="22"/>
        </w:rPr>
      </w:pPr>
    </w:p>
    <w:p w:rsidR="00411878" w:rsidRPr="00F159F7" w:rsidRDefault="00EC3274" w:rsidP="00EB731B">
      <w:pPr>
        <w:autoSpaceDE w:val="0"/>
        <w:autoSpaceDN w:val="0"/>
        <w:adjustRightInd w:val="0"/>
        <w:ind w:firstLine="567"/>
        <w:contextualSpacing/>
        <w:jc w:val="both"/>
        <w:rPr>
          <w:strike/>
          <w:sz w:val="22"/>
          <w:szCs w:val="22"/>
        </w:rPr>
      </w:pPr>
      <w:r w:rsidRPr="00EB731B">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sidR="00853B77">
        <w:rPr>
          <w:sz w:val="22"/>
          <w:szCs w:val="22"/>
        </w:rPr>
        <w:t>10 %</w:t>
      </w:r>
      <w:r w:rsidRPr="00EB731B">
        <w:rPr>
          <w:sz w:val="22"/>
          <w:szCs w:val="22"/>
        </w:rPr>
        <w:t>.</w:t>
      </w:r>
      <w:r w:rsidRPr="00F159F7">
        <w:rPr>
          <w:sz w:val="22"/>
          <w:szCs w:val="22"/>
        </w:rPr>
        <w:tab/>
      </w:r>
    </w:p>
    <w:p w:rsidR="00853B77" w:rsidRPr="00967201" w:rsidRDefault="00260FCF" w:rsidP="00853B77">
      <w:pPr>
        <w:ind w:firstLine="567"/>
        <w:jc w:val="both"/>
        <w:rPr>
          <w:b/>
          <w:bCs/>
          <w:sz w:val="22"/>
          <w:szCs w:val="22"/>
          <w:lang w:eastAsia="en-US"/>
        </w:rPr>
      </w:pPr>
      <w:r w:rsidRPr="00F159F7">
        <w:rPr>
          <w:b/>
          <w:bCs/>
          <w:sz w:val="22"/>
          <w:szCs w:val="22"/>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w:t>
      </w:r>
      <w:r w:rsidR="00EB731B">
        <w:rPr>
          <w:b/>
          <w:bCs/>
          <w:sz w:val="22"/>
          <w:szCs w:val="22"/>
        </w:rPr>
        <w:t>ре запроса ценовых предложений:</w:t>
      </w:r>
      <w:r w:rsidR="00C402E4" w:rsidRPr="00F159F7">
        <w:rPr>
          <w:sz w:val="22"/>
          <w:szCs w:val="22"/>
        </w:rPr>
        <w:t> </w:t>
      </w:r>
      <w:r w:rsidR="00853B77" w:rsidRPr="005A2C50">
        <w:rPr>
          <w:rFonts w:eastAsia="Times New Roman"/>
          <w:bCs/>
          <w:sz w:val="22"/>
          <w:szCs w:val="22"/>
          <w:lang w:eastAsia="en-US"/>
        </w:rPr>
        <w:t xml:space="preserve">допуск участников производится согласно п. 1 и 2 постановления Совета Министров Республики Беларусь от 17.03.2016 </w:t>
      </w:r>
      <w:r w:rsidR="00853B77">
        <w:rPr>
          <w:rFonts w:eastAsia="Times New Roman"/>
          <w:bCs/>
          <w:sz w:val="22"/>
          <w:szCs w:val="22"/>
          <w:lang w:eastAsia="en-US"/>
        </w:rPr>
        <w:t>№</w:t>
      </w:r>
      <w:r w:rsidR="00853B77"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sidR="00853B77">
        <w:rPr>
          <w:rFonts w:eastAsia="Times New Roman"/>
          <w:bCs/>
          <w:sz w:val="22"/>
          <w:szCs w:val="22"/>
          <w:lang w:eastAsia="en-US"/>
        </w:rPr>
        <w:t xml:space="preserve">- </w:t>
      </w:r>
      <w:r w:rsidR="00853B77" w:rsidRPr="00EE0BF1">
        <w:rPr>
          <w:rFonts w:eastAsia="Times New Roman"/>
          <w:bCs/>
          <w:i/>
          <w:sz w:val="22"/>
          <w:szCs w:val="22"/>
          <w:lang w:eastAsia="en-US"/>
        </w:rPr>
        <w:t>постановление № 206</w:t>
      </w:r>
      <w:r w:rsidR="006653C1">
        <w:rPr>
          <w:rFonts w:eastAsia="Times New Roman"/>
          <w:bCs/>
          <w:sz w:val="22"/>
          <w:szCs w:val="22"/>
          <w:lang w:eastAsia="en-US"/>
        </w:rPr>
        <w:t>). Закупаемый товар по лотам</w:t>
      </w:r>
      <w:r w:rsidR="00853B77" w:rsidRPr="005A2C50">
        <w:rPr>
          <w:rFonts w:eastAsia="Times New Roman"/>
          <w:bCs/>
          <w:sz w:val="22"/>
          <w:szCs w:val="22"/>
          <w:lang w:eastAsia="en-US"/>
        </w:rPr>
        <w:t xml:space="preserve"> №</w:t>
      </w:r>
      <w:r w:rsidR="006653C1">
        <w:rPr>
          <w:rFonts w:eastAsia="Times New Roman"/>
          <w:bCs/>
          <w:sz w:val="22"/>
          <w:szCs w:val="22"/>
          <w:lang w:eastAsia="en-US"/>
        </w:rPr>
        <w:t>№</w:t>
      </w:r>
      <w:r w:rsidR="00853B77" w:rsidRPr="005A2C50">
        <w:rPr>
          <w:rFonts w:eastAsia="Times New Roman"/>
          <w:bCs/>
          <w:sz w:val="22"/>
          <w:szCs w:val="22"/>
          <w:lang w:eastAsia="en-US"/>
        </w:rPr>
        <w:t>1</w:t>
      </w:r>
      <w:r w:rsidR="006653C1">
        <w:rPr>
          <w:rFonts w:eastAsia="Times New Roman"/>
          <w:bCs/>
          <w:sz w:val="22"/>
          <w:szCs w:val="22"/>
          <w:lang w:eastAsia="en-US"/>
        </w:rPr>
        <w:t>,2</w:t>
      </w:r>
      <w:r w:rsidR="00853B77" w:rsidRPr="005A2C50">
        <w:rPr>
          <w:rFonts w:eastAsia="Times New Roman"/>
          <w:bCs/>
          <w:sz w:val="22"/>
          <w:szCs w:val="22"/>
          <w:lang w:eastAsia="en-US"/>
        </w:rPr>
        <w:t xml:space="preserve"> включен в приложение</w:t>
      </w:r>
      <w:r w:rsidR="00BF2475">
        <w:rPr>
          <w:rFonts w:eastAsia="Times New Roman"/>
          <w:bCs/>
          <w:sz w:val="22"/>
          <w:szCs w:val="22"/>
          <w:lang w:eastAsia="en-US"/>
        </w:rPr>
        <w:t xml:space="preserve"> 1</w:t>
      </w:r>
      <w:r w:rsidR="00853B77" w:rsidRPr="005A2C50">
        <w:rPr>
          <w:rFonts w:eastAsia="Times New Roman"/>
          <w:bCs/>
          <w:sz w:val="22"/>
          <w:szCs w:val="22"/>
          <w:lang w:eastAsia="en-US"/>
        </w:rPr>
        <w:t xml:space="preserve">, постановления </w:t>
      </w:r>
      <w:r w:rsidR="00853B77">
        <w:rPr>
          <w:rFonts w:eastAsia="Times New Roman"/>
          <w:bCs/>
          <w:sz w:val="22"/>
          <w:szCs w:val="22"/>
          <w:lang w:eastAsia="en-US"/>
        </w:rPr>
        <w:t>№</w:t>
      </w:r>
      <w:r w:rsidR="00853B77" w:rsidRPr="005A2C50">
        <w:rPr>
          <w:rFonts w:eastAsia="Times New Roman"/>
          <w:bCs/>
          <w:sz w:val="22"/>
          <w:szCs w:val="22"/>
          <w:lang w:eastAsia="en-US"/>
        </w:rPr>
        <w:t xml:space="preserve"> 206. </w:t>
      </w:r>
    </w:p>
    <w:p w:rsidR="00B05EDE" w:rsidRPr="00853B77" w:rsidRDefault="00853B77" w:rsidP="00853B77">
      <w:pPr>
        <w:ind w:firstLine="567"/>
        <w:jc w:val="both"/>
        <w:rPr>
          <w:b/>
          <w:bCs/>
          <w:sz w:val="22"/>
          <w:szCs w:val="22"/>
          <w:lang w:eastAsia="en-US"/>
        </w:rPr>
      </w:pPr>
      <w:r>
        <w:rPr>
          <w:rFonts w:eastAsia="Times New Roman"/>
          <w:bCs/>
          <w:sz w:val="22"/>
          <w:szCs w:val="22"/>
          <w:lang w:eastAsia="en-US"/>
        </w:rPr>
        <w:t>Д</w:t>
      </w:r>
      <w:r w:rsidR="00B05EDE" w:rsidRPr="00EB731B">
        <w:rPr>
          <w:rFonts w:eastAsia="Times New Roman"/>
          <w:bCs/>
          <w:sz w:val="22"/>
          <w:szCs w:val="22"/>
          <w:lang w:eastAsia="en-US"/>
        </w:rPr>
        <w:t xml:space="preserve">окументом, подтверждающим страну происхождения товаров, </w:t>
      </w:r>
      <w:r w:rsidR="00B05EDE" w:rsidRPr="00EB731B">
        <w:rPr>
          <w:rFonts w:eastAsia="Times New Roman"/>
          <w:b/>
          <w:bCs/>
          <w:sz w:val="22"/>
          <w:szCs w:val="22"/>
          <w:u w:val="single"/>
          <w:lang w:eastAsia="en-US"/>
        </w:rPr>
        <w:t xml:space="preserve">происходящих из Республики Беларусь, </w:t>
      </w:r>
      <w:r w:rsidR="00B05EDE" w:rsidRPr="00EB731B">
        <w:rPr>
          <w:rFonts w:eastAsia="Times New Roman"/>
          <w:bCs/>
          <w:sz w:val="22"/>
          <w:szCs w:val="22"/>
          <w:lang w:eastAsia="en-US"/>
        </w:rPr>
        <w:t>является один из следующих документов:</w:t>
      </w:r>
    </w:p>
    <w:p w:rsidR="00B05EDE" w:rsidRPr="00EB731B" w:rsidRDefault="00B05EDE" w:rsidP="00B05EDE">
      <w:pPr>
        <w:ind w:firstLine="567"/>
        <w:jc w:val="both"/>
        <w:rPr>
          <w:rFonts w:eastAsia="Times New Roman"/>
          <w:bCs/>
          <w:sz w:val="22"/>
          <w:szCs w:val="22"/>
          <w:lang w:eastAsia="en-US"/>
        </w:rPr>
      </w:pPr>
      <w:r w:rsidRPr="00EB731B">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EB731B">
        <w:rPr>
          <w:i/>
          <w:iCs/>
          <w:sz w:val="22"/>
          <w:szCs w:val="22"/>
        </w:rPr>
        <w:t>сертификат о происхождении товара формы СТ-1)</w:t>
      </w:r>
      <w:r w:rsidRPr="00EB731B">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B05EDE" w:rsidRPr="00EB731B" w:rsidRDefault="00B05EDE" w:rsidP="00B05EDE">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сертификат продукции собственного производства</w:t>
      </w:r>
      <w:r w:rsidRPr="00EB731B">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EB731B">
        <w:rPr>
          <w:rFonts w:eastAsia="Times New Roman"/>
          <w:bCs/>
          <w:i/>
          <w:sz w:val="22"/>
          <w:szCs w:val="22"/>
          <w:lang w:eastAsia="en-US"/>
        </w:rPr>
        <w:t xml:space="preserve">сертификат продукции собственного </w:t>
      </w:r>
      <w:r w:rsidRPr="00EB731B">
        <w:rPr>
          <w:rFonts w:eastAsia="Times New Roman"/>
          <w:bCs/>
          <w:i/>
          <w:sz w:val="22"/>
          <w:szCs w:val="22"/>
          <w:lang w:eastAsia="en-US"/>
        </w:rPr>
        <w:lastRenderedPageBreak/>
        <w:t>производства)</w:t>
      </w:r>
      <w:r w:rsidRPr="00EB731B">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B05EDE" w:rsidRDefault="00B05EDE" w:rsidP="00B05EDE">
      <w:pPr>
        <w:ind w:firstLine="567"/>
        <w:jc w:val="both"/>
        <w:rPr>
          <w:rFonts w:eastAsia="Times New Roman"/>
          <w:bCs/>
          <w:sz w:val="22"/>
          <w:szCs w:val="22"/>
          <w:lang w:eastAsia="en-US"/>
        </w:rPr>
      </w:pPr>
      <w:r w:rsidRPr="00EB731B">
        <w:rPr>
          <w:rFonts w:eastAsia="Times New Roman"/>
          <w:bCs/>
          <w:i/>
          <w:sz w:val="22"/>
          <w:szCs w:val="22"/>
          <w:lang w:eastAsia="en-US"/>
        </w:rPr>
        <w:t>- выписка из евразийского реестра</w:t>
      </w:r>
      <w:r w:rsidRPr="00EB731B">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EB731B">
        <w:rPr>
          <w:rFonts w:eastAsia="Times New Roman"/>
          <w:bCs/>
          <w:i/>
          <w:sz w:val="22"/>
          <w:szCs w:val="22"/>
          <w:lang w:eastAsia="en-US"/>
        </w:rPr>
        <w:t>выписка из евразийского реестра)</w:t>
      </w:r>
      <w:r w:rsidRPr="00EB731B">
        <w:rPr>
          <w:rFonts w:eastAsia="Times New Roman"/>
          <w:bCs/>
          <w:sz w:val="22"/>
          <w:szCs w:val="22"/>
          <w:lang w:eastAsia="en-US"/>
        </w:rPr>
        <w:t>, или ее копия.</w:t>
      </w:r>
    </w:p>
    <w:p w:rsidR="00000F2C" w:rsidRDefault="00000F2C" w:rsidP="00000F2C">
      <w:pPr>
        <w:ind w:firstLine="567"/>
        <w:jc w:val="both"/>
        <w:rPr>
          <w:rFonts w:eastAsia="Times New Roman"/>
          <w:bCs/>
          <w:sz w:val="22"/>
          <w:szCs w:val="22"/>
          <w:lang w:eastAsia="en-US"/>
        </w:rPr>
      </w:pPr>
      <w:r>
        <w:rPr>
          <w:rFonts w:eastAsia="Times New Roman"/>
          <w:bCs/>
          <w:sz w:val="22"/>
          <w:szCs w:val="22"/>
          <w:lang w:eastAsia="en-US"/>
        </w:rPr>
        <w:t xml:space="preserve">- </w:t>
      </w:r>
      <w:r>
        <w:rPr>
          <w:rFonts w:eastAsia="Times New Roman"/>
          <w:bCs/>
          <w:i/>
          <w:sz w:val="22"/>
          <w:szCs w:val="22"/>
          <w:lang w:eastAsia="en-US"/>
        </w:rPr>
        <w:t>акт экспертизы о соответствии</w:t>
      </w:r>
      <w:r>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B05EDE" w:rsidRPr="00EB731B" w:rsidRDefault="00B05EDE" w:rsidP="00B05EDE">
      <w:pPr>
        <w:ind w:firstLine="567"/>
        <w:jc w:val="both"/>
        <w:rPr>
          <w:rFonts w:eastAsia="Times New Roman"/>
          <w:bCs/>
          <w:sz w:val="22"/>
          <w:szCs w:val="22"/>
          <w:lang w:eastAsia="en-US"/>
        </w:rPr>
      </w:pPr>
      <w:r w:rsidRPr="00EB731B">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EB731B">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EB731B">
        <w:rPr>
          <w:rFonts w:eastAsia="Times New Roman"/>
          <w:bCs/>
          <w:sz w:val="22"/>
          <w:szCs w:val="22"/>
          <w:lang w:eastAsia="en-US"/>
        </w:rPr>
        <w:t xml:space="preserve">один из следующих документов: </w:t>
      </w:r>
    </w:p>
    <w:p w:rsidR="00B05EDE" w:rsidRPr="00EB731B" w:rsidRDefault="00B05EDE" w:rsidP="00B05EDE">
      <w:pPr>
        <w:ind w:firstLine="567"/>
        <w:jc w:val="both"/>
        <w:rPr>
          <w:i/>
          <w:iCs/>
          <w:sz w:val="22"/>
          <w:szCs w:val="22"/>
        </w:rPr>
      </w:pPr>
      <w:r w:rsidRPr="00EB731B">
        <w:rPr>
          <w:rFonts w:eastAsia="Times New Roman"/>
          <w:bCs/>
          <w:sz w:val="22"/>
          <w:szCs w:val="22"/>
          <w:lang w:eastAsia="en-US"/>
        </w:rPr>
        <w:t xml:space="preserve">- </w:t>
      </w:r>
      <w:r w:rsidRPr="00EB731B">
        <w:rPr>
          <w:i/>
          <w:iCs/>
          <w:sz w:val="22"/>
          <w:szCs w:val="22"/>
        </w:rPr>
        <w:t xml:space="preserve">сертификат о происхождении товара формы СТ-1 </w:t>
      </w:r>
      <w:r w:rsidRPr="00EB731B">
        <w:rPr>
          <w:rFonts w:eastAsia="Times New Roman"/>
          <w:bCs/>
          <w:sz w:val="22"/>
          <w:szCs w:val="22"/>
          <w:lang w:eastAsia="en-US"/>
        </w:rPr>
        <w:t>или его копию;</w:t>
      </w:r>
    </w:p>
    <w:p w:rsidR="00B05EDE" w:rsidRPr="00EB731B" w:rsidRDefault="00B05EDE" w:rsidP="00B05EDE">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 xml:space="preserve">выписка из евразийского реестра </w:t>
      </w:r>
      <w:r w:rsidRPr="00EB731B">
        <w:rPr>
          <w:rFonts w:eastAsia="Times New Roman"/>
          <w:bCs/>
          <w:sz w:val="22"/>
          <w:szCs w:val="22"/>
          <w:lang w:eastAsia="en-US"/>
        </w:rPr>
        <w:t>или его копию.</w:t>
      </w:r>
    </w:p>
    <w:p w:rsidR="00B05EDE" w:rsidRPr="00EB731B" w:rsidRDefault="00B05EDE" w:rsidP="00B05EDE">
      <w:pPr>
        <w:ind w:firstLine="567"/>
        <w:jc w:val="both"/>
        <w:rPr>
          <w:rFonts w:eastAsia="Times New Roman"/>
          <w:bCs/>
          <w:sz w:val="22"/>
          <w:szCs w:val="22"/>
          <w:lang w:eastAsia="en-US"/>
        </w:rPr>
      </w:pPr>
      <w:r w:rsidRPr="00EB731B">
        <w:rPr>
          <w:rFonts w:eastAsia="Times New Roman"/>
          <w:bCs/>
          <w:sz w:val="22"/>
          <w:szCs w:val="22"/>
          <w:lang w:eastAsia="en-US"/>
        </w:rPr>
        <w:t>Для подтверждения страны происхождения товара, происходящего из государств - членов Ев</w:t>
      </w:r>
      <w:r w:rsidR="00BF2475">
        <w:rPr>
          <w:rFonts w:eastAsia="Times New Roman"/>
          <w:bCs/>
          <w:sz w:val="22"/>
          <w:szCs w:val="22"/>
          <w:lang w:eastAsia="en-US"/>
        </w:rPr>
        <w:t>разийского экономического союза</w:t>
      </w:r>
      <w:r w:rsidRPr="00EB731B">
        <w:rPr>
          <w:rFonts w:eastAsia="Times New Roman"/>
          <w:bCs/>
          <w:sz w:val="22"/>
          <w:szCs w:val="22"/>
          <w:lang w:eastAsia="en-US"/>
        </w:rPr>
        <w:t xml:space="preserve">: </w:t>
      </w:r>
    </w:p>
    <w:p w:rsidR="00B05EDE" w:rsidRPr="00EB731B" w:rsidRDefault="00B05EDE" w:rsidP="00B05EDE">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выписка из евразийского реестра или его копия</w:t>
      </w:r>
      <w:r w:rsidRPr="00EB731B">
        <w:rPr>
          <w:rFonts w:eastAsia="Times New Roman"/>
          <w:bCs/>
          <w:sz w:val="22"/>
          <w:szCs w:val="22"/>
          <w:lang w:eastAsia="en-US"/>
        </w:rPr>
        <w:t>.</w:t>
      </w:r>
    </w:p>
    <w:p w:rsidR="00B05EDE" w:rsidRPr="00EB731B" w:rsidRDefault="00B05EDE" w:rsidP="00B05EDE">
      <w:pPr>
        <w:jc w:val="both"/>
        <w:rPr>
          <w:rFonts w:eastAsia="Times New Roman"/>
          <w:sz w:val="22"/>
          <w:szCs w:val="22"/>
        </w:rPr>
      </w:pPr>
      <w:r w:rsidRPr="00EB731B">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EB731B">
        <w:rPr>
          <w:rFonts w:eastAsia="Times New Roman"/>
          <w:bCs/>
          <w:sz w:val="22"/>
          <w:szCs w:val="22"/>
          <w:lang w:eastAsia="en-US"/>
        </w:rPr>
        <w:t>Кыргызская</w:t>
      </w:r>
      <w:proofErr w:type="spellEnd"/>
      <w:r w:rsidRPr="00EB731B">
        <w:rPr>
          <w:rFonts w:eastAsia="Times New Roman"/>
          <w:bCs/>
          <w:sz w:val="22"/>
          <w:szCs w:val="22"/>
          <w:lang w:eastAsia="en-US"/>
        </w:rPr>
        <w:t xml:space="preserve"> Республика и (или) Российская Федерация, и соответствия их предложений требованиям документов</w:t>
      </w:r>
      <w:r w:rsidR="00EB731B">
        <w:rPr>
          <w:rFonts w:eastAsia="Times New Roman"/>
          <w:bCs/>
          <w:sz w:val="22"/>
          <w:szCs w:val="22"/>
          <w:lang w:eastAsia="en-US"/>
        </w:rPr>
        <w:t xml:space="preserve"> запроса ценовых предложений</w:t>
      </w:r>
      <w:r w:rsidRPr="00EB731B">
        <w:rPr>
          <w:rFonts w:eastAsia="Times New Roman"/>
          <w:bCs/>
          <w:sz w:val="22"/>
          <w:szCs w:val="22"/>
          <w:lang w:eastAsia="en-US"/>
        </w:rPr>
        <w:t>, предложение участника с товаром происходящим из иных государств отклоняется.</w:t>
      </w:r>
    </w:p>
    <w:p w:rsidR="00B05EDE" w:rsidRPr="00F159F7" w:rsidRDefault="00B05EDE" w:rsidP="00E05C04">
      <w:pPr>
        <w:tabs>
          <w:tab w:val="num" w:pos="0"/>
        </w:tabs>
        <w:autoSpaceDE w:val="0"/>
        <w:autoSpaceDN w:val="0"/>
        <w:adjustRightInd w:val="0"/>
        <w:ind w:firstLine="567"/>
        <w:jc w:val="both"/>
        <w:rPr>
          <w:rFonts w:eastAsia="Times New Roman"/>
          <w:bCs/>
          <w:sz w:val="22"/>
          <w:szCs w:val="22"/>
          <w:highlight w:val="yellow"/>
          <w:lang w:eastAsia="en-US"/>
        </w:rPr>
      </w:pPr>
      <w:r w:rsidRPr="00EB731B">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EB731B">
        <w:rPr>
          <w:rFonts w:eastAsia="Times New Roman"/>
          <w:bCs/>
          <w:sz w:val="22"/>
          <w:szCs w:val="22"/>
          <w:lang w:eastAsia="en-US"/>
        </w:rPr>
        <w:t>Кыргызской</w:t>
      </w:r>
      <w:proofErr w:type="spellEnd"/>
      <w:r w:rsidRPr="00EB731B">
        <w:rPr>
          <w:rFonts w:eastAsia="Times New Roman"/>
          <w:bCs/>
          <w:sz w:val="22"/>
          <w:szCs w:val="22"/>
          <w:lang w:eastAsia="en-US"/>
        </w:rPr>
        <w:t xml:space="preserve"> Республики и (или) Российской Федерации, либо они не соответствуют требованиям документов</w:t>
      </w:r>
      <w:r w:rsidR="00EB731B">
        <w:rPr>
          <w:rFonts w:eastAsia="Times New Roman"/>
          <w:bCs/>
          <w:sz w:val="22"/>
          <w:szCs w:val="22"/>
          <w:lang w:eastAsia="en-US"/>
        </w:rPr>
        <w:t xml:space="preserve"> запроса ценовых предложений</w:t>
      </w:r>
      <w:r w:rsidRPr="00EB731B">
        <w:rPr>
          <w:rFonts w:eastAsia="Times New Roman"/>
          <w:bCs/>
          <w:sz w:val="22"/>
          <w:szCs w:val="22"/>
          <w:lang w:eastAsia="en-US"/>
        </w:rPr>
        <w:t xml:space="preserve">, </w:t>
      </w:r>
      <w:r w:rsidRPr="00EB731B">
        <w:rPr>
          <w:rFonts w:eastAsia="Times New Roman"/>
          <w:b/>
          <w:bCs/>
          <w:sz w:val="22"/>
          <w:szCs w:val="22"/>
          <w:bdr w:val="none" w:sz="0" w:space="0" w:color="auto" w:frame="1"/>
        </w:rPr>
        <w:t>условия допуска</w:t>
      </w:r>
      <w:r w:rsidRPr="00EB731B">
        <w:rPr>
          <w:rFonts w:eastAsia="Times New Roman"/>
          <w:sz w:val="22"/>
          <w:szCs w:val="22"/>
          <w:bdr w:val="none" w:sz="0" w:space="0" w:color="auto" w:frame="1"/>
        </w:rPr>
        <w:t> на</w:t>
      </w:r>
      <w:r w:rsidR="00EB731B">
        <w:rPr>
          <w:rFonts w:eastAsia="Times New Roman"/>
          <w:sz w:val="22"/>
          <w:szCs w:val="22"/>
          <w:bdr w:val="none" w:sz="0" w:space="0" w:color="auto" w:frame="1"/>
        </w:rPr>
        <w:t xml:space="preserve"> </w:t>
      </w:r>
      <w:r w:rsidR="00E70B42">
        <w:rPr>
          <w:rFonts w:eastAsia="Times New Roman"/>
          <w:sz w:val="22"/>
          <w:szCs w:val="22"/>
          <w:bdr w:val="none" w:sz="0" w:space="0" w:color="auto" w:frame="1"/>
        </w:rPr>
        <w:t>основании постановления </w:t>
      </w:r>
      <w:r w:rsidRPr="00EB731B">
        <w:rPr>
          <w:rFonts w:eastAsia="Times New Roman"/>
          <w:sz w:val="22"/>
          <w:szCs w:val="22"/>
          <w:bdr w:val="none" w:sz="0" w:space="0" w:color="auto" w:frame="1"/>
        </w:rPr>
        <w:t xml:space="preserve">N 206 </w:t>
      </w:r>
      <w:r w:rsidRPr="00EB731B">
        <w:rPr>
          <w:rFonts w:eastAsia="Times New Roman"/>
          <w:b/>
          <w:bCs/>
          <w:sz w:val="22"/>
          <w:szCs w:val="22"/>
          <w:bdr w:val="none" w:sz="0" w:space="0" w:color="auto" w:frame="1"/>
        </w:rPr>
        <w:t>не применяются</w:t>
      </w:r>
      <w:r w:rsidRPr="00EB731B">
        <w:rPr>
          <w:rFonts w:eastAsia="Times New Roman"/>
          <w:sz w:val="22"/>
          <w:szCs w:val="22"/>
          <w:bdr w:val="none" w:sz="0" w:space="0" w:color="auto" w:frame="1"/>
        </w:rPr>
        <w:t> и предложения</w:t>
      </w:r>
      <w:r w:rsidRPr="00F159F7">
        <w:rPr>
          <w:rFonts w:eastAsia="Times New Roman"/>
          <w:sz w:val="22"/>
          <w:szCs w:val="22"/>
          <w:bdr w:val="none" w:sz="0" w:space="0" w:color="auto" w:frame="1"/>
        </w:rPr>
        <w:t xml:space="preserve"> всех участников рассматриваются на общих основаниях.</w:t>
      </w:r>
    </w:p>
    <w:p w:rsidR="00517917" w:rsidRPr="00F159F7" w:rsidRDefault="00260FCF" w:rsidP="00E05C04">
      <w:pPr>
        <w:autoSpaceDE w:val="0"/>
        <w:autoSpaceDN w:val="0"/>
        <w:adjustRightInd w:val="0"/>
        <w:ind w:firstLine="567"/>
        <w:jc w:val="both"/>
        <w:rPr>
          <w:b/>
          <w:bCs/>
          <w:sz w:val="22"/>
          <w:szCs w:val="22"/>
          <w:lang w:eastAsia="en-US"/>
        </w:rPr>
      </w:pPr>
      <w:r w:rsidRPr="00F159F7">
        <w:rPr>
          <w:b/>
          <w:bCs/>
          <w:sz w:val="22"/>
          <w:szCs w:val="22"/>
          <w:lang w:eastAsia="en-US"/>
        </w:rPr>
        <w:t xml:space="preserve">IV. Порядок </w:t>
      </w:r>
      <w:r w:rsidR="00E05C04">
        <w:rPr>
          <w:b/>
          <w:bCs/>
          <w:sz w:val="22"/>
          <w:szCs w:val="22"/>
          <w:lang w:eastAsia="en-US"/>
        </w:rPr>
        <w:t xml:space="preserve">формирования цены предложения: </w:t>
      </w:r>
      <w:r w:rsidR="00517917" w:rsidRPr="00E05C04">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00517917" w:rsidRPr="00E05C04">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105392" w:rsidRPr="00E05C04" w:rsidRDefault="00260FCF" w:rsidP="00E05C04">
      <w:pPr>
        <w:pStyle w:val="ConsPlusNormal"/>
        <w:ind w:firstLine="540"/>
        <w:jc w:val="both"/>
        <w:rPr>
          <w:rFonts w:ascii="Times New Roman" w:eastAsia="Calibri" w:hAnsi="Times New Roman" w:cs="Times New Roman"/>
          <w:bCs/>
          <w:sz w:val="22"/>
          <w:szCs w:val="22"/>
          <w:lang w:eastAsia="en-US"/>
        </w:rPr>
      </w:pPr>
      <w:r w:rsidRPr="00F159F7">
        <w:rPr>
          <w:rFonts w:ascii="Times New Roman" w:hAnsi="Times New Roman" w:cs="Times New Roman"/>
          <w:b/>
          <w:bCs/>
          <w:sz w:val="22"/>
          <w:szCs w:val="22"/>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w:t>
      </w:r>
      <w:r w:rsidR="00E05C04">
        <w:rPr>
          <w:rFonts w:ascii="Times New Roman" w:hAnsi="Times New Roman" w:cs="Times New Roman"/>
          <w:b/>
          <w:bCs/>
          <w:sz w:val="22"/>
          <w:szCs w:val="22"/>
        </w:rPr>
        <w:t xml:space="preserve"> также для заключения договора: </w:t>
      </w:r>
      <w:r w:rsidR="00105392" w:rsidRPr="00E05C04">
        <w:rPr>
          <w:rFonts w:ascii="Times New Roman" w:eastAsia="Calibri" w:hAnsi="Times New Roman" w:cs="Times New Roman"/>
          <w:bCs/>
          <w:sz w:val="22"/>
          <w:szCs w:val="22"/>
          <w:lang w:eastAsia="en-US"/>
        </w:rPr>
        <w:t>белорусский рубль (BYN).</w:t>
      </w:r>
    </w:p>
    <w:p w:rsidR="001112B9" w:rsidRDefault="00260FCF" w:rsidP="001112B9">
      <w:pPr>
        <w:autoSpaceDE w:val="0"/>
        <w:autoSpaceDN w:val="0"/>
        <w:adjustRightInd w:val="0"/>
        <w:ind w:firstLine="540"/>
        <w:jc w:val="both"/>
        <w:rPr>
          <w:sz w:val="22"/>
          <w:szCs w:val="22"/>
          <w:lang w:eastAsia="en-US"/>
        </w:rPr>
      </w:pPr>
      <w:r w:rsidRPr="00F159F7">
        <w:rPr>
          <w:b/>
          <w:bCs/>
          <w:sz w:val="22"/>
          <w:szCs w:val="22"/>
        </w:rPr>
        <w:t>VI. </w:t>
      </w:r>
      <w:r w:rsidRPr="003836BA">
        <w:rPr>
          <w:b/>
          <w:sz w:val="22"/>
          <w:szCs w:val="22"/>
        </w:rPr>
        <w:t>Акты законодательства о государственных закупках, в соответствии с которыми проводится проц</w:t>
      </w:r>
      <w:r w:rsidR="00BC36D3" w:rsidRPr="003836BA">
        <w:rPr>
          <w:b/>
          <w:sz w:val="22"/>
          <w:szCs w:val="22"/>
        </w:rPr>
        <w:t xml:space="preserve">едура государственной закупки: </w:t>
      </w:r>
      <w:r w:rsidR="007125BD" w:rsidRPr="003836BA">
        <w:rPr>
          <w:rFonts w:eastAsia="Times New Roman"/>
          <w:sz w:val="22"/>
          <w:szCs w:val="22"/>
        </w:rPr>
        <w:t>запрос ценовых предложений</w:t>
      </w:r>
      <w:r w:rsidR="00105392" w:rsidRPr="003836BA">
        <w:rPr>
          <w:rFonts w:eastAsia="Times New Roman"/>
          <w:sz w:val="22"/>
          <w:szCs w:val="22"/>
        </w:rPr>
        <w:t xml:space="preserve"> проводится в порядке, </w:t>
      </w:r>
      <w:r w:rsidR="001112B9" w:rsidRPr="001E65FF">
        <w:rPr>
          <w:sz w:val="22"/>
          <w:szCs w:val="22"/>
          <w:lang w:eastAsia="en-US"/>
        </w:rPr>
        <w:t xml:space="preserve">установленном Законом Республики Беларусь от 13 июля 2012 года № 419-З                                                        «О государственных закупках товаров (работ, услуг)» (далее </w:t>
      </w:r>
      <w:r w:rsidR="001112B9">
        <w:rPr>
          <w:sz w:val="22"/>
          <w:szCs w:val="22"/>
          <w:lang w:eastAsia="en-US"/>
        </w:rPr>
        <w:t xml:space="preserve">- </w:t>
      </w:r>
      <w:r w:rsidR="001112B9" w:rsidRPr="001112B9">
        <w:rPr>
          <w:i/>
          <w:sz w:val="22"/>
          <w:szCs w:val="22"/>
          <w:lang w:eastAsia="en-US"/>
        </w:rPr>
        <w:t>Закон № 419–З</w:t>
      </w:r>
      <w:r w:rsidR="001112B9"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001112B9" w:rsidRPr="00EE0BF1">
        <w:rPr>
          <w:i/>
          <w:sz w:val="22"/>
          <w:szCs w:val="22"/>
          <w:lang w:eastAsia="en-US"/>
        </w:rPr>
        <w:t>постановление № 395</w:t>
      </w:r>
      <w:r w:rsidR="001112B9"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sidR="001112B9">
        <w:rPr>
          <w:sz w:val="22"/>
          <w:szCs w:val="22"/>
          <w:lang w:eastAsia="en-US"/>
        </w:rPr>
        <w:t>;</w:t>
      </w:r>
    </w:p>
    <w:p w:rsidR="001112B9" w:rsidRPr="001E65FF" w:rsidRDefault="003528BB" w:rsidP="001112B9">
      <w:pPr>
        <w:ind w:firstLine="299"/>
        <w:jc w:val="both"/>
        <w:rPr>
          <w:b/>
          <w:bCs/>
          <w:sz w:val="22"/>
          <w:szCs w:val="22"/>
          <w:lang w:eastAsia="en-US"/>
        </w:rPr>
      </w:pPr>
      <w:r>
        <w:rPr>
          <w:b/>
          <w:bCs/>
          <w:sz w:val="22"/>
          <w:szCs w:val="22"/>
          <w:lang w:eastAsia="en-US"/>
        </w:rPr>
        <w:t>V</w:t>
      </w:r>
      <w:r w:rsidR="00260FCF" w:rsidRPr="003836BA">
        <w:rPr>
          <w:b/>
          <w:bCs/>
          <w:sz w:val="22"/>
          <w:szCs w:val="22"/>
          <w:lang w:eastAsia="en-US"/>
        </w:rPr>
        <w:t>II. Условия применения преференциаль</w:t>
      </w:r>
      <w:r w:rsidR="00BC36D3" w:rsidRPr="003836BA">
        <w:rPr>
          <w:b/>
          <w:bCs/>
          <w:sz w:val="22"/>
          <w:szCs w:val="22"/>
          <w:lang w:eastAsia="en-US"/>
        </w:rPr>
        <w:t xml:space="preserve">ной поправки: </w:t>
      </w:r>
      <w:r w:rsidR="001112B9" w:rsidRPr="00155744">
        <w:rPr>
          <w:sz w:val="22"/>
          <w:szCs w:val="22"/>
          <w:lang w:eastAsia="en-US"/>
        </w:rPr>
        <w:t>п</w:t>
      </w:r>
      <w:r w:rsidR="001112B9" w:rsidRPr="00155744">
        <w:rPr>
          <w:rFonts w:eastAsia="Times New Roman"/>
          <w:sz w:val="22"/>
          <w:szCs w:val="22"/>
        </w:rPr>
        <w:t xml:space="preserve">референциальная поправка применяется в соответствии с подп.1.5, 1.6 п.1 постановления </w:t>
      </w:r>
      <w:r w:rsidR="001112B9">
        <w:rPr>
          <w:rFonts w:eastAsia="Times New Roman"/>
          <w:sz w:val="22"/>
          <w:szCs w:val="22"/>
        </w:rPr>
        <w:t>№ 395</w:t>
      </w:r>
      <w:r w:rsidR="001112B9" w:rsidRPr="00155744">
        <w:rPr>
          <w:rFonts w:eastAsia="Times New Roman"/>
          <w:sz w:val="22"/>
          <w:szCs w:val="22"/>
        </w:rPr>
        <w:t>.</w:t>
      </w:r>
    </w:p>
    <w:p w:rsidR="001112B9" w:rsidRDefault="001112B9" w:rsidP="001112B9">
      <w:pPr>
        <w:jc w:val="both"/>
        <w:rPr>
          <w:b/>
          <w:bCs/>
          <w:sz w:val="22"/>
          <w:szCs w:val="22"/>
          <w:lang w:eastAsia="en-US"/>
        </w:rPr>
      </w:pPr>
      <w:r>
        <w:rPr>
          <w:rFonts w:eastAsia="Times New Roman"/>
          <w:bCs/>
          <w:sz w:val="22"/>
          <w:szCs w:val="22"/>
          <w:lang w:eastAsia="en-US"/>
        </w:rPr>
        <w:t xml:space="preserve">     </w:t>
      </w:r>
      <w:r>
        <w:rPr>
          <w:rFonts w:eastAsia="Times New Roman"/>
          <w:bCs/>
          <w:sz w:val="22"/>
          <w:szCs w:val="22"/>
          <w:lang w:eastAsia="en-US"/>
        </w:rPr>
        <w:tab/>
      </w:r>
      <w:r w:rsidR="003528BB">
        <w:rPr>
          <w:rFonts w:eastAsia="Times New Roman"/>
          <w:bCs/>
          <w:sz w:val="22"/>
          <w:szCs w:val="22"/>
          <w:lang w:eastAsia="en-US"/>
        </w:rPr>
        <w:t>Закупаемый товар по лотам</w:t>
      </w:r>
      <w:r w:rsidRPr="00155744">
        <w:rPr>
          <w:rFonts w:eastAsia="Times New Roman"/>
          <w:bCs/>
          <w:sz w:val="22"/>
          <w:szCs w:val="22"/>
          <w:lang w:eastAsia="en-US"/>
        </w:rPr>
        <w:t xml:space="preserve"> №</w:t>
      </w:r>
      <w:r w:rsidR="003528BB">
        <w:rPr>
          <w:rFonts w:eastAsia="Times New Roman"/>
          <w:bCs/>
          <w:sz w:val="22"/>
          <w:szCs w:val="22"/>
          <w:lang w:eastAsia="en-US"/>
        </w:rPr>
        <w:t xml:space="preserve"> 1,2 </w:t>
      </w:r>
      <w:r w:rsidRPr="00155744">
        <w:rPr>
          <w:rFonts w:eastAsia="Times New Roman"/>
          <w:bCs/>
          <w:sz w:val="22"/>
          <w:szCs w:val="22"/>
          <w:lang w:eastAsia="en-US"/>
        </w:rPr>
        <w:t>включен в приложение № 1-3 к постановлению № 395</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25 %</w:t>
      </w:r>
      <w:r w:rsidRPr="00155744">
        <w:rPr>
          <w:rFonts w:eastAsia="Times New Roman"/>
          <w:bCs/>
          <w:sz w:val="22"/>
          <w:szCs w:val="22"/>
          <w:lang w:eastAsia="en-US"/>
        </w:rPr>
        <w:t xml:space="preserve">. </w:t>
      </w:r>
    </w:p>
    <w:p w:rsidR="00105392" w:rsidRPr="001112B9" w:rsidRDefault="001112B9" w:rsidP="001112B9">
      <w:pPr>
        <w:jc w:val="both"/>
        <w:rPr>
          <w:b/>
          <w:bCs/>
          <w:sz w:val="22"/>
          <w:szCs w:val="22"/>
          <w:lang w:eastAsia="en-US"/>
        </w:rPr>
      </w:pPr>
      <w:r>
        <w:rPr>
          <w:b/>
          <w:bCs/>
          <w:sz w:val="22"/>
          <w:szCs w:val="22"/>
          <w:lang w:eastAsia="en-US"/>
        </w:rPr>
        <w:tab/>
      </w:r>
      <w:r w:rsidR="00105392" w:rsidRPr="003836BA">
        <w:rPr>
          <w:rFonts w:eastAsia="Times New Roman"/>
          <w:sz w:val="22"/>
          <w:szCs w:val="22"/>
        </w:rPr>
        <w:t xml:space="preserve">Участники, имеющие право на применение преференциальной поправки, должны: </w:t>
      </w:r>
    </w:p>
    <w:p w:rsidR="00105392" w:rsidRPr="003836BA" w:rsidRDefault="00105392" w:rsidP="00105392">
      <w:pPr>
        <w:ind w:firstLine="299"/>
        <w:jc w:val="both"/>
        <w:rPr>
          <w:rFonts w:eastAsia="Times New Roman"/>
          <w:sz w:val="22"/>
          <w:szCs w:val="22"/>
        </w:rPr>
      </w:pPr>
      <w:r w:rsidRPr="003836BA">
        <w:rPr>
          <w:rFonts w:eastAsia="Times New Roman"/>
          <w:sz w:val="22"/>
          <w:szCs w:val="22"/>
        </w:rPr>
        <w:t>- заявить о своем праве на применение преференциальной поправки (</w:t>
      </w:r>
      <w:r w:rsidRPr="003836BA">
        <w:rPr>
          <w:rFonts w:eastAsia="Times New Roman"/>
          <w:i/>
          <w:sz w:val="22"/>
          <w:szCs w:val="22"/>
        </w:rPr>
        <w:t>проставить соответствующую «галочку» на ЭТП</w:t>
      </w:r>
      <w:r w:rsidRPr="003836BA">
        <w:rPr>
          <w:rFonts w:eastAsia="Times New Roman"/>
          <w:sz w:val="22"/>
          <w:szCs w:val="22"/>
        </w:rPr>
        <w:t xml:space="preserve">); </w:t>
      </w:r>
    </w:p>
    <w:p w:rsidR="00105392" w:rsidRPr="003836BA" w:rsidRDefault="00105392" w:rsidP="00105392">
      <w:pPr>
        <w:ind w:firstLine="299"/>
        <w:jc w:val="both"/>
        <w:rPr>
          <w:rFonts w:eastAsia="Times New Roman"/>
          <w:sz w:val="22"/>
          <w:szCs w:val="22"/>
        </w:rPr>
      </w:pPr>
      <w:r w:rsidRPr="003836BA">
        <w:rPr>
          <w:rFonts w:eastAsia="Times New Roman"/>
          <w:sz w:val="22"/>
          <w:szCs w:val="22"/>
        </w:rPr>
        <w:t>- представить документы, подтверждающие право на применение преференциальной поправки.</w:t>
      </w:r>
    </w:p>
    <w:p w:rsidR="00105392" w:rsidRPr="003836BA" w:rsidRDefault="001112B9" w:rsidP="001112B9">
      <w:pPr>
        <w:jc w:val="both"/>
        <w:rPr>
          <w:rFonts w:eastAsia="Times New Roman"/>
          <w:sz w:val="22"/>
          <w:szCs w:val="22"/>
        </w:rPr>
      </w:pPr>
      <w:r>
        <w:rPr>
          <w:rFonts w:eastAsia="Times New Roman"/>
          <w:sz w:val="22"/>
          <w:szCs w:val="22"/>
        </w:rPr>
        <w:lastRenderedPageBreak/>
        <w:tab/>
      </w:r>
      <w:r w:rsidR="00105392" w:rsidRPr="003836BA">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105392" w:rsidRPr="003836BA" w:rsidRDefault="001112B9" w:rsidP="003528BB">
      <w:pPr>
        <w:ind w:firstLine="283"/>
        <w:jc w:val="both"/>
        <w:rPr>
          <w:iCs/>
          <w:color w:val="000000"/>
          <w:sz w:val="22"/>
          <w:szCs w:val="22"/>
        </w:rPr>
      </w:pPr>
      <w:r>
        <w:rPr>
          <w:rFonts w:eastAsia="Times New Roman"/>
          <w:color w:val="000000"/>
          <w:sz w:val="22"/>
          <w:szCs w:val="22"/>
        </w:rPr>
        <w:tab/>
      </w:r>
      <w:r w:rsidR="00105392" w:rsidRPr="003836BA">
        <w:rPr>
          <w:iCs/>
          <w:color w:val="000000"/>
          <w:sz w:val="22"/>
          <w:szCs w:val="22"/>
        </w:rPr>
        <w:t xml:space="preserve">Документами, подтверждающими право на применение преференциальной поправки в </w:t>
      </w:r>
      <w:r w:rsidR="00105392" w:rsidRPr="003836BA">
        <w:rPr>
          <w:b/>
          <w:iCs/>
          <w:color w:val="000000"/>
          <w:sz w:val="22"/>
          <w:szCs w:val="22"/>
        </w:rPr>
        <w:t xml:space="preserve">размере </w:t>
      </w:r>
      <w:r>
        <w:rPr>
          <w:b/>
          <w:iCs/>
          <w:color w:val="000000"/>
          <w:sz w:val="22"/>
          <w:szCs w:val="22"/>
        </w:rPr>
        <w:t xml:space="preserve">     </w:t>
      </w:r>
      <w:r w:rsidR="00105392" w:rsidRPr="003836BA">
        <w:rPr>
          <w:b/>
          <w:iCs/>
          <w:color w:val="000000"/>
          <w:sz w:val="22"/>
          <w:szCs w:val="22"/>
        </w:rPr>
        <w:t xml:space="preserve">25 </w:t>
      </w:r>
      <w:r>
        <w:rPr>
          <w:b/>
          <w:iCs/>
          <w:color w:val="000000"/>
          <w:sz w:val="22"/>
          <w:szCs w:val="22"/>
        </w:rPr>
        <w:t>%</w:t>
      </w:r>
      <w:r w:rsidR="00105392" w:rsidRPr="003836BA">
        <w:rPr>
          <w:iCs/>
          <w:color w:val="000000"/>
          <w:sz w:val="22"/>
          <w:szCs w:val="22"/>
        </w:rPr>
        <w:t>, являются:</w:t>
      </w:r>
    </w:p>
    <w:p w:rsidR="00105392" w:rsidRPr="003836BA" w:rsidRDefault="00105392" w:rsidP="00105392">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sidR="00ED5DB1">
        <w:rPr>
          <w:rFonts w:ascii="Times New Roman" w:hAnsi="Times New Roman" w:cs="Times New Roman"/>
          <w:iCs/>
          <w:color w:val="000000"/>
          <w:sz w:val="22"/>
          <w:szCs w:val="22"/>
        </w:rPr>
        <w:t>%</w:t>
      </w:r>
      <w:r w:rsidRPr="003836BA">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sidR="0045087A">
        <w:rPr>
          <w:rFonts w:ascii="Times New Roman" w:hAnsi="Times New Roman" w:cs="Times New Roman"/>
          <w:iCs/>
          <w:color w:val="000000"/>
          <w:sz w:val="22"/>
          <w:szCs w:val="22"/>
        </w:rPr>
        <w:t>5</w:t>
      </w:r>
      <w:r w:rsidRPr="003836BA">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sidR="00A80A62">
        <w:rPr>
          <w:rFonts w:ascii="Times New Roman" w:hAnsi="Times New Roman" w:cs="Times New Roman"/>
          <w:iCs/>
          <w:color w:val="000000"/>
          <w:sz w:val="22"/>
          <w:szCs w:val="22"/>
        </w:rPr>
        <w:t xml:space="preserve"> </w:t>
      </w:r>
      <w:r w:rsidR="00A80A62" w:rsidRPr="00BF2475">
        <w:rPr>
          <w:rFonts w:ascii="Times New Roman" w:hAnsi="Times New Roman" w:cs="Times New Roman"/>
          <w:iCs/>
          <w:color w:val="000000"/>
          <w:sz w:val="22"/>
          <w:szCs w:val="22"/>
        </w:rPr>
        <w:t xml:space="preserve">(не менее 20%)  </w:t>
      </w:r>
      <w:r w:rsidRPr="00BF2475">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sidR="0045087A" w:rsidRPr="00BF2475">
        <w:rPr>
          <w:rFonts w:ascii="Times New Roman" w:hAnsi="Times New Roman" w:cs="Times New Roman"/>
          <w:iCs/>
          <w:color w:val="000000"/>
          <w:sz w:val="22"/>
          <w:szCs w:val="22"/>
        </w:rPr>
        <w:t>3</w:t>
      </w:r>
      <w:r w:rsidRPr="00BF2475">
        <w:rPr>
          <w:rFonts w:ascii="Times New Roman" w:hAnsi="Times New Roman" w:cs="Times New Roman"/>
          <w:iCs/>
          <w:color w:val="000000"/>
          <w:sz w:val="22"/>
          <w:szCs w:val="22"/>
        </w:rPr>
        <w:t xml:space="preserve"> календар</w:t>
      </w:r>
      <w:r w:rsidRPr="003836BA">
        <w:rPr>
          <w:rFonts w:ascii="Times New Roman" w:hAnsi="Times New Roman" w:cs="Times New Roman"/>
          <w:iCs/>
          <w:color w:val="000000"/>
          <w:sz w:val="22"/>
          <w:szCs w:val="22"/>
        </w:rPr>
        <w:t>ных месяца, предшествующих дате подачи предложения;</w:t>
      </w:r>
    </w:p>
    <w:p w:rsidR="00105392" w:rsidRPr="003836BA" w:rsidRDefault="00105392" w:rsidP="00105392">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w:t>
      </w:r>
      <w:r w:rsidRPr="003836BA">
        <w:rPr>
          <w:rFonts w:ascii="Times New Roman" w:hAnsi="Times New Roman" w:cs="Times New Roman"/>
          <w:i/>
          <w:sz w:val="22"/>
          <w:szCs w:val="22"/>
        </w:rPr>
        <w:t>сертификат продукции</w:t>
      </w:r>
      <w:r w:rsidRPr="003836BA">
        <w:rPr>
          <w:rFonts w:ascii="Times New Roman" w:hAnsi="Times New Roman" w:cs="Times New Roman"/>
          <w:sz w:val="22"/>
          <w:szCs w:val="22"/>
        </w:rPr>
        <w:t xml:space="preserve"> </w:t>
      </w:r>
      <w:r w:rsidRPr="003836BA">
        <w:rPr>
          <w:rFonts w:ascii="Times New Roman" w:hAnsi="Times New Roman" w:cs="Times New Roman"/>
          <w:i/>
          <w:sz w:val="22"/>
          <w:szCs w:val="22"/>
        </w:rPr>
        <w:t>собственного производства</w:t>
      </w:r>
      <w:r w:rsidRPr="003836BA">
        <w:rPr>
          <w:rFonts w:ascii="Times New Roman" w:hAnsi="Times New Roman" w:cs="Times New Roman"/>
          <w:sz w:val="22"/>
          <w:szCs w:val="22"/>
        </w:rPr>
        <w:t xml:space="preserve"> или его копию.</w:t>
      </w:r>
    </w:p>
    <w:p w:rsidR="00BE5688" w:rsidRPr="003836BA" w:rsidRDefault="00105392" w:rsidP="00BE5688">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Преференциальная поправка не применяется в отношении:</w:t>
      </w:r>
      <w:bookmarkStart w:id="1" w:name="515"/>
      <w:bookmarkEnd w:id="1"/>
      <w:r w:rsidR="00BE5688" w:rsidRPr="003836BA">
        <w:rPr>
          <w:rFonts w:ascii="Times New Roman" w:hAnsi="Times New Roman" w:cs="Times New Roman"/>
          <w:iCs/>
          <w:color w:val="000000"/>
          <w:sz w:val="22"/>
          <w:szCs w:val="22"/>
        </w:rPr>
        <w:t xml:space="preserve"> </w:t>
      </w:r>
    </w:p>
    <w:p w:rsidR="00105392" w:rsidRPr="003836BA" w:rsidRDefault="00105392" w:rsidP="00BE5688">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части товаров (работ, услуг), являющихся предметом государственной закупки, в том числе его лотом (частью)</w:t>
      </w:r>
      <w:bookmarkStart w:id="2" w:name="516"/>
      <w:bookmarkEnd w:id="2"/>
      <w:r w:rsidRPr="003836BA">
        <w:rPr>
          <w:rFonts w:ascii="Times New Roman" w:hAnsi="Times New Roman" w:cs="Times New Roman"/>
          <w:iCs/>
          <w:color w:val="000000"/>
          <w:sz w:val="22"/>
          <w:szCs w:val="22"/>
        </w:rPr>
        <w:t>;</w:t>
      </w:r>
    </w:p>
    <w:p w:rsidR="00BC36D3" w:rsidRPr="003836BA" w:rsidRDefault="00617EA6" w:rsidP="00BC36D3">
      <w:pPr>
        <w:ind w:firstLine="299"/>
        <w:jc w:val="both"/>
        <w:rPr>
          <w:rFonts w:eastAsia="Times New Roman"/>
          <w:sz w:val="22"/>
          <w:szCs w:val="22"/>
        </w:rPr>
      </w:pPr>
      <w:r w:rsidRPr="003836BA">
        <w:rPr>
          <w:rFonts w:eastAsia="Times New Roman"/>
          <w:sz w:val="22"/>
          <w:szCs w:val="22"/>
        </w:rPr>
        <w:t>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r w:rsidR="00BC36D3" w:rsidRPr="003836BA">
        <w:rPr>
          <w:rFonts w:eastAsia="Times New Roman"/>
          <w:sz w:val="22"/>
          <w:szCs w:val="22"/>
        </w:rPr>
        <w:t xml:space="preserve"> </w:t>
      </w:r>
    </w:p>
    <w:p w:rsidR="00105392" w:rsidRPr="003836BA" w:rsidRDefault="00105392" w:rsidP="00BC36D3">
      <w:pPr>
        <w:ind w:firstLine="299"/>
        <w:jc w:val="both"/>
        <w:rPr>
          <w:sz w:val="22"/>
          <w:szCs w:val="22"/>
        </w:rPr>
      </w:pPr>
      <w:r w:rsidRPr="003836BA">
        <w:rPr>
          <w:iCs/>
          <w:color w:val="000000"/>
          <w:sz w:val="22"/>
          <w:szCs w:val="22"/>
        </w:rPr>
        <w:t>товаров (работ, услуг), приобретаемых в соответствии с </w:t>
      </w:r>
      <w:proofErr w:type="spellStart"/>
      <w:r w:rsidRPr="003836BA">
        <w:rPr>
          <w:iCs/>
          <w:color w:val="000000"/>
          <w:sz w:val="22"/>
          <w:szCs w:val="22"/>
        </w:rPr>
        <w:t>абз</w:t>
      </w:r>
      <w:proofErr w:type="spellEnd"/>
      <w:r w:rsidRPr="003836BA">
        <w:rPr>
          <w:iCs/>
          <w:color w:val="000000"/>
          <w:sz w:val="22"/>
          <w:szCs w:val="22"/>
        </w:rPr>
        <w:t xml:space="preserve">. 3 п. 4 ст. 21 Закона </w:t>
      </w:r>
      <w:r w:rsidR="005147E1">
        <w:rPr>
          <w:iCs/>
          <w:color w:val="000000"/>
          <w:sz w:val="22"/>
          <w:szCs w:val="22"/>
        </w:rPr>
        <w:t>N 419-З</w:t>
      </w:r>
      <w:r w:rsidRPr="003836BA">
        <w:rPr>
          <w:iCs/>
          <w:color w:val="000000"/>
          <w:sz w:val="22"/>
          <w:szCs w:val="22"/>
        </w:rPr>
        <w:t>.</w:t>
      </w:r>
    </w:p>
    <w:p w:rsidR="00260FCF" w:rsidRPr="003836BA" w:rsidRDefault="00A24362" w:rsidP="00260FCF">
      <w:pPr>
        <w:autoSpaceDE w:val="0"/>
        <w:autoSpaceDN w:val="0"/>
        <w:adjustRightInd w:val="0"/>
        <w:ind w:firstLine="567"/>
        <w:jc w:val="both"/>
        <w:rPr>
          <w:b/>
          <w:bCs/>
          <w:sz w:val="22"/>
          <w:szCs w:val="22"/>
          <w:lang w:eastAsia="en-US"/>
        </w:rPr>
      </w:pPr>
      <w:r>
        <w:rPr>
          <w:b/>
          <w:bCs/>
          <w:sz w:val="22"/>
          <w:szCs w:val="22"/>
          <w:lang w:eastAsia="en-US"/>
        </w:rPr>
        <w:t>V</w:t>
      </w:r>
      <w:r w:rsidRPr="003836BA">
        <w:rPr>
          <w:b/>
          <w:bCs/>
          <w:sz w:val="22"/>
          <w:szCs w:val="22"/>
          <w:lang w:eastAsia="en-US"/>
        </w:rPr>
        <w:t>II</w:t>
      </w:r>
      <w:r w:rsidR="00260FCF" w:rsidRPr="003836BA">
        <w:rPr>
          <w:b/>
          <w:bCs/>
          <w:sz w:val="22"/>
          <w:szCs w:val="22"/>
          <w:lang w:eastAsia="en-US"/>
        </w:rPr>
        <w:t>I. Размер и поря</w:t>
      </w:r>
      <w:r w:rsidR="00BC36D3" w:rsidRPr="003836BA">
        <w:rPr>
          <w:b/>
          <w:bCs/>
          <w:sz w:val="22"/>
          <w:szCs w:val="22"/>
          <w:lang w:eastAsia="en-US"/>
        </w:rPr>
        <w:t xml:space="preserve">док оплаты услуг организатора: </w:t>
      </w:r>
      <w:r w:rsidR="00C21276" w:rsidRPr="003836BA">
        <w:rPr>
          <w:sz w:val="22"/>
          <w:szCs w:val="22"/>
          <w:lang w:eastAsia="en-US"/>
        </w:rPr>
        <w:t>в</w:t>
      </w:r>
      <w:r w:rsidR="00260FCF" w:rsidRPr="003836BA">
        <w:rPr>
          <w:sz w:val="22"/>
          <w:szCs w:val="22"/>
          <w:lang w:eastAsia="en-US"/>
        </w:rPr>
        <w:t xml:space="preserve"> соответствии с действующим законодательством Республики Беларусь.</w:t>
      </w:r>
    </w:p>
    <w:p w:rsidR="0092045B" w:rsidRPr="003836BA" w:rsidRDefault="00A24362" w:rsidP="0092045B">
      <w:pPr>
        <w:ind w:firstLine="567"/>
        <w:jc w:val="both"/>
        <w:rPr>
          <w:sz w:val="22"/>
          <w:szCs w:val="22"/>
        </w:rPr>
      </w:pPr>
      <w:r w:rsidRPr="003836BA">
        <w:rPr>
          <w:b/>
          <w:bCs/>
          <w:sz w:val="22"/>
          <w:szCs w:val="22"/>
          <w:lang w:eastAsia="en-US"/>
        </w:rPr>
        <w:t>I</w:t>
      </w:r>
      <w:r w:rsidR="00260FCF" w:rsidRPr="003836BA">
        <w:rPr>
          <w:b/>
          <w:bCs/>
          <w:sz w:val="22"/>
          <w:szCs w:val="22"/>
        </w:rPr>
        <w:t>X. Требования к содержанию и форме предложения с учетом регламента оператора электронной торговой площадки:</w:t>
      </w:r>
      <w:r w:rsidR="00C068D2" w:rsidRPr="003836BA">
        <w:rPr>
          <w:sz w:val="22"/>
          <w:szCs w:val="22"/>
        </w:rPr>
        <w:t xml:space="preserve"> </w:t>
      </w:r>
      <w:r w:rsidR="0092045B" w:rsidRPr="003836BA">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92045B" w:rsidRPr="003836BA" w:rsidRDefault="00C068D2" w:rsidP="0092045B">
      <w:pPr>
        <w:ind w:firstLine="567"/>
        <w:jc w:val="both"/>
        <w:rPr>
          <w:b/>
          <w:color w:val="000000"/>
          <w:sz w:val="22"/>
          <w:szCs w:val="22"/>
        </w:rPr>
      </w:pPr>
      <w:r w:rsidRPr="003836BA">
        <w:rPr>
          <w:b/>
          <w:color w:val="000000"/>
          <w:sz w:val="22"/>
          <w:szCs w:val="22"/>
        </w:rPr>
        <w:t xml:space="preserve">ПРЕДЛОЖЕНИЕ </w:t>
      </w:r>
      <w:r w:rsidR="00A97EB2" w:rsidRPr="003836BA">
        <w:rPr>
          <w:b/>
          <w:color w:val="000000"/>
          <w:sz w:val="22"/>
          <w:szCs w:val="22"/>
        </w:rPr>
        <w:t>УЧАСТНИКА</w:t>
      </w:r>
      <w:r w:rsidR="0092045B" w:rsidRPr="003836BA">
        <w:rPr>
          <w:b/>
          <w:color w:val="000000"/>
          <w:sz w:val="22"/>
          <w:szCs w:val="22"/>
        </w:rPr>
        <w:t xml:space="preserve"> </w:t>
      </w:r>
    </w:p>
    <w:p w:rsidR="0092045B" w:rsidRPr="003836BA" w:rsidRDefault="0092045B" w:rsidP="0092045B">
      <w:pPr>
        <w:autoSpaceDE w:val="0"/>
        <w:autoSpaceDN w:val="0"/>
        <w:adjustRightInd w:val="0"/>
        <w:jc w:val="both"/>
        <w:rPr>
          <w:color w:val="000000"/>
          <w:sz w:val="22"/>
          <w:szCs w:val="22"/>
        </w:rPr>
      </w:pPr>
      <w:r w:rsidRPr="003836BA">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3836BA">
        <w:rPr>
          <w:b/>
          <w:color w:val="000000"/>
          <w:sz w:val="22"/>
          <w:szCs w:val="22"/>
        </w:rPr>
        <w:t xml:space="preserve">информацию о том, что товар является новым </w:t>
      </w:r>
      <w:r w:rsidRPr="003836BA">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836BA">
        <w:rPr>
          <w:sz w:val="22"/>
          <w:szCs w:val="22"/>
        </w:rPr>
        <w:t xml:space="preserve">), </w:t>
      </w:r>
      <w:r w:rsidRPr="003836BA">
        <w:rPr>
          <w:color w:val="000000"/>
          <w:sz w:val="22"/>
          <w:szCs w:val="22"/>
        </w:rPr>
        <w:t>имеющие государственную регистрацию в Республике Беларусь. Предложение должно содержать конкретные показатели (характеристики),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92045B" w:rsidRPr="00ED5DB1" w:rsidRDefault="0092045B" w:rsidP="0092045B">
      <w:pPr>
        <w:autoSpaceDE w:val="0"/>
        <w:autoSpaceDN w:val="0"/>
        <w:adjustRightInd w:val="0"/>
        <w:jc w:val="both"/>
        <w:rPr>
          <w:b/>
          <w:color w:val="000000"/>
          <w:sz w:val="22"/>
          <w:szCs w:val="22"/>
        </w:rPr>
      </w:pPr>
      <w:r w:rsidRPr="003836BA">
        <w:rPr>
          <w:color w:val="000000"/>
          <w:sz w:val="22"/>
          <w:szCs w:val="22"/>
        </w:rPr>
        <w:tab/>
      </w:r>
      <w:r w:rsidRPr="00ED5DB1">
        <w:rPr>
          <w:b/>
          <w:color w:val="000000"/>
          <w:sz w:val="22"/>
          <w:szCs w:val="22"/>
        </w:rPr>
        <w:t>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документами запроса ценовых предложений, должны соответствовать, сведениям, указанным в действующем регистрационном удостоверении Министерства здравоохранения Республики Беларусь, либо в Государственном реестре медицинской техники и изделий медицинского назначения Республике Беларусь.</w:t>
      </w:r>
    </w:p>
    <w:p w:rsidR="00260FCF" w:rsidRPr="003836BA" w:rsidRDefault="00260FCF" w:rsidP="00260FCF">
      <w:pPr>
        <w:pStyle w:val="ConsPlusNormal"/>
        <w:spacing w:before="200"/>
        <w:ind w:firstLine="540"/>
        <w:jc w:val="both"/>
        <w:rPr>
          <w:rFonts w:ascii="Times New Roman" w:hAnsi="Times New Roman" w:cs="Times New Roman"/>
          <w:sz w:val="22"/>
          <w:szCs w:val="22"/>
        </w:rPr>
      </w:pPr>
      <w:r w:rsidRPr="003836BA">
        <w:rPr>
          <w:rFonts w:ascii="Times New Roman" w:hAnsi="Times New Roman" w:cs="Times New Roman"/>
          <w:sz w:val="22"/>
          <w:szCs w:val="22"/>
        </w:rPr>
        <w:t>Предложение должно содержать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390"/>
        <w:gridCol w:w="5237"/>
      </w:tblGrid>
      <w:tr w:rsidR="00C440EC" w:rsidRPr="003836BA"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C440EC" w:rsidRPr="003836BA" w:rsidRDefault="00C440EC" w:rsidP="00C068D2">
            <w:pPr>
              <w:rPr>
                <w:sz w:val="22"/>
                <w:szCs w:val="22"/>
              </w:rPr>
            </w:pPr>
            <w:r w:rsidRPr="003836BA">
              <w:rPr>
                <w:sz w:val="22"/>
                <w:szCs w:val="22"/>
              </w:rPr>
              <w:t>Вид процедуры государственной закупки</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tcPr>
          <w:p w:rsidR="00C440EC" w:rsidRPr="003836BA" w:rsidRDefault="00C440EC" w:rsidP="00C068D2">
            <w:pPr>
              <w:jc w:val="center"/>
              <w:rPr>
                <w:sz w:val="22"/>
                <w:szCs w:val="22"/>
              </w:rPr>
            </w:pPr>
            <w:r w:rsidRPr="003836BA">
              <w:rPr>
                <w:sz w:val="22"/>
                <w:szCs w:val="22"/>
              </w:rPr>
              <w:t>Процедура запроса ценовых предложений</w:t>
            </w:r>
          </w:p>
        </w:tc>
      </w:tr>
      <w:tr w:rsidR="00260FCF" w:rsidRPr="003836BA" w:rsidTr="00E43243">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260FCF" w:rsidRPr="003836BA" w:rsidRDefault="00260FCF" w:rsidP="0000092D">
            <w:pPr>
              <w:pStyle w:val="table10"/>
              <w:jc w:val="center"/>
              <w:rPr>
                <w:sz w:val="22"/>
                <w:szCs w:val="22"/>
              </w:rPr>
            </w:pPr>
            <w:r w:rsidRPr="003836BA">
              <w:rPr>
                <w:b/>
                <w:bCs/>
                <w:sz w:val="22"/>
                <w:szCs w:val="22"/>
              </w:rPr>
              <w:t>Сведения о предложении (частях (лотах) предложения)</w:t>
            </w:r>
          </w:p>
        </w:tc>
      </w:tr>
      <w:tr w:rsidR="00260FCF" w:rsidRPr="003836BA" w:rsidTr="00E43243">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260FCF" w:rsidRPr="003836BA" w:rsidRDefault="00260FCF" w:rsidP="0000092D">
            <w:pPr>
              <w:pStyle w:val="table10"/>
              <w:spacing w:after="40"/>
              <w:jc w:val="center"/>
              <w:rPr>
                <w:sz w:val="22"/>
                <w:szCs w:val="22"/>
              </w:rPr>
            </w:pPr>
            <w:r w:rsidRPr="003836BA">
              <w:rPr>
                <w:sz w:val="22"/>
                <w:szCs w:val="22"/>
              </w:rPr>
              <w:t>Лот № ______</w:t>
            </w:r>
          </w:p>
        </w:tc>
      </w:tr>
      <w:tr w:rsidR="00260FCF" w:rsidRPr="003836BA"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260FCF" w:rsidRPr="003836BA" w:rsidRDefault="00260FCF" w:rsidP="0000092D">
            <w:pPr>
              <w:pStyle w:val="table10"/>
              <w:rPr>
                <w:sz w:val="22"/>
                <w:szCs w:val="22"/>
              </w:rPr>
            </w:pPr>
            <w:r w:rsidRPr="003836BA">
              <w:rPr>
                <w:sz w:val="22"/>
                <w:szCs w:val="22"/>
              </w:rPr>
              <w:t>Наименование предлагаемых товаров (работ, услуг)</w:t>
            </w:r>
          </w:p>
        </w:tc>
        <w:tc>
          <w:tcPr>
            <w:tcW w:w="2720" w:type="pct"/>
            <w:vMerge w:val="restart"/>
            <w:tcBorders>
              <w:top w:val="single" w:sz="4" w:space="0" w:color="auto"/>
              <w:left w:val="single" w:sz="4" w:space="0" w:color="auto"/>
            </w:tcBorders>
            <w:tcMar>
              <w:top w:w="0" w:type="dxa"/>
              <w:left w:w="6" w:type="dxa"/>
              <w:bottom w:w="0" w:type="dxa"/>
              <w:right w:w="6" w:type="dxa"/>
            </w:tcMar>
            <w:hideMark/>
          </w:tcPr>
          <w:p w:rsidR="00260FCF" w:rsidRPr="003836BA" w:rsidRDefault="00260FCF" w:rsidP="0000092D">
            <w:pPr>
              <w:pStyle w:val="table10"/>
              <w:rPr>
                <w:sz w:val="22"/>
                <w:szCs w:val="22"/>
              </w:rPr>
            </w:pPr>
            <w:r w:rsidRPr="003836BA">
              <w:rPr>
                <w:sz w:val="22"/>
                <w:szCs w:val="22"/>
              </w:rPr>
              <w:t xml:space="preserve">- </w:t>
            </w:r>
            <w:r w:rsidR="00A97EB2" w:rsidRPr="003836BA">
              <w:rPr>
                <w:sz w:val="22"/>
                <w:szCs w:val="22"/>
              </w:rPr>
              <w:t>спецификаци</w:t>
            </w:r>
            <w:r w:rsidR="00D502CB" w:rsidRPr="003836BA">
              <w:rPr>
                <w:sz w:val="22"/>
                <w:szCs w:val="22"/>
              </w:rPr>
              <w:t xml:space="preserve">ю </w:t>
            </w:r>
            <w:r w:rsidRPr="003836BA">
              <w:rPr>
                <w:sz w:val="22"/>
                <w:szCs w:val="22"/>
              </w:rPr>
              <w:t xml:space="preserve">(по форме </w:t>
            </w:r>
            <w:proofErr w:type="gramStart"/>
            <w:r w:rsidRPr="003836BA">
              <w:rPr>
                <w:sz w:val="22"/>
                <w:szCs w:val="22"/>
              </w:rPr>
              <w:t xml:space="preserve">согласно </w:t>
            </w:r>
            <w:r w:rsidRPr="00BF2475">
              <w:rPr>
                <w:sz w:val="22"/>
                <w:szCs w:val="22"/>
              </w:rPr>
              <w:t>приложени</w:t>
            </w:r>
            <w:r w:rsidR="00A80A62" w:rsidRPr="00BF2475">
              <w:rPr>
                <w:sz w:val="22"/>
                <w:szCs w:val="22"/>
              </w:rPr>
              <w:t>я</w:t>
            </w:r>
            <w:proofErr w:type="gramEnd"/>
            <w:r w:rsidRPr="00BF2475">
              <w:rPr>
                <w:sz w:val="22"/>
                <w:szCs w:val="22"/>
              </w:rPr>
              <w:t xml:space="preserve"> №</w:t>
            </w:r>
            <w:r w:rsidRPr="003836BA">
              <w:rPr>
                <w:sz w:val="22"/>
                <w:szCs w:val="22"/>
              </w:rPr>
              <w:t xml:space="preserve"> 1 к документам запроса ценовых предложений); </w:t>
            </w:r>
          </w:p>
          <w:p w:rsidR="00260FCF" w:rsidRPr="003836BA" w:rsidRDefault="00260FCF" w:rsidP="0000092D">
            <w:pPr>
              <w:pStyle w:val="table10"/>
              <w:rPr>
                <w:sz w:val="22"/>
                <w:szCs w:val="22"/>
              </w:rPr>
            </w:pPr>
          </w:p>
        </w:tc>
      </w:tr>
      <w:tr w:rsidR="00260FCF" w:rsidRPr="003836BA"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r w:rsidRPr="003836BA">
              <w:rPr>
                <w:sz w:val="22"/>
                <w:szCs w:val="22"/>
              </w:rPr>
              <w:t>Описание предлагаемых товаров (работ, услуг)</w:t>
            </w:r>
          </w:p>
        </w:tc>
        <w:tc>
          <w:tcPr>
            <w:tcW w:w="2720" w:type="pct"/>
            <w:vMerge/>
            <w:tcBorders>
              <w:left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p>
        </w:tc>
      </w:tr>
      <w:tr w:rsidR="00260FCF" w:rsidRPr="003836BA"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r w:rsidRPr="003836BA">
              <w:rPr>
                <w:sz w:val="22"/>
                <w:szCs w:val="22"/>
              </w:rPr>
              <w:t>Страна происхождения товаров (работ, услуг)</w:t>
            </w:r>
          </w:p>
        </w:tc>
        <w:tc>
          <w:tcPr>
            <w:tcW w:w="2720" w:type="pct"/>
            <w:vMerge/>
            <w:tcBorders>
              <w:left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p>
        </w:tc>
      </w:tr>
      <w:tr w:rsidR="00260FCF" w:rsidRPr="003836BA"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r w:rsidRPr="003836BA">
              <w:rPr>
                <w:sz w:val="22"/>
                <w:szCs w:val="22"/>
              </w:rPr>
              <w:t>Объем (кол-во), ед. изм.</w:t>
            </w:r>
          </w:p>
        </w:tc>
        <w:tc>
          <w:tcPr>
            <w:tcW w:w="2720" w:type="pct"/>
            <w:vMerge/>
            <w:tcBorders>
              <w:left w:val="single" w:sz="4" w:space="0" w:color="auto"/>
              <w:bottom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p>
        </w:tc>
      </w:tr>
      <w:tr w:rsidR="00260FCF" w:rsidRPr="003836BA"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260FCF" w:rsidRPr="003836BA" w:rsidRDefault="00260FCF" w:rsidP="0000092D">
            <w:pPr>
              <w:pStyle w:val="table10"/>
              <w:rPr>
                <w:sz w:val="22"/>
                <w:szCs w:val="22"/>
              </w:rPr>
            </w:pPr>
            <w:r w:rsidRPr="003836BA">
              <w:rPr>
                <w:sz w:val="22"/>
                <w:szCs w:val="22"/>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w:t>
            </w:r>
            <w:r w:rsidRPr="003836BA">
              <w:rPr>
                <w:sz w:val="22"/>
                <w:szCs w:val="22"/>
              </w:rPr>
              <w:lastRenderedPageBreak/>
              <w:t>установленным документами процедуры запроса ценовых предложений</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tcPr>
          <w:p w:rsidR="0092045B" w:rsidRPr="003836BA" w:rsidRDefault="0092045B" w:rsidP="00D502CB">
            <w:pPr>
              <w:autoSpaceDE w:val="0"/>
              <w:autoSpaceDN w:val="0"/>
              <w:adjustRightInd w:val="0"/>
              <w:ind w:firstLine="567"/>
              <w:jc w:val="both"/>
              <w:rPr>
                <w:sz w:val="22"/>
                <w:szCs w:val="22"/>
                <w:lang w:eastAsia="en-US"/>
              </w:rPr>
            </w:pPr>
            <w:r w:rsidRPr="003836BA">
              <w:rPr>
                <w:sz w:val="22"/>
                <w:szCs w:val="22"/>
                <w:lang w:eastAsia="en-US"/>
              </w:rPr>
              <w:lastRenderedPageBreak/>
              <w:t>1. Полное описание предлагаемого товара в соответствии с техническим заданием:</w:t>
            </w:r>
          </w:p>
          <w:p w:rsidR="0092045B" w:rsidRPr="003836BA" w:rsidRDefault="0092045B" w:rsidP="00D502CB">
            <w:pPr>
              <w:autoSpaceDE w:val="0"/>
              <w:autoSpaceDN w:val="0"/>
              <w:adjustRightInd w:val="0"/>
              <w:ind w:firstLine="567"/>
              <w:jc w:val="both"/>
              <w:rPr>
                <w:sz w:val="22"/>
                <w:szCs w:val="22"/>
                <w:lang w:eastAsia="en-US"/>
              </w:rPr>
            </w:pPr>
            <w:r w:rsidRPr="003836BA">
              <w:rPr>
                <w:sz w:val="22"/>
                <w:szCs w:val="22"/>
                <w:lang w:eastAsia="en-US"/>
              </w:rPr>
              <w:t xml:space="preserve">- документальные материалы фирмы-производителя для подтверждения технических и функциональных параметров товара, содержащегося в </w:t>
            </w:r>
            <w:r w:rsidRPr="003836BA">
              <w:rPr>
                <w:sz w:val="22"/>
                <w:szCs w:val="22"/>
                <w:lang w:eastAsia="en-US"/>
              </w:rPr>
              <w:lastRenderedPageBreak/>
              <w:t>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p>
          <w:p w:rsidR="0092045B" w:rsidRPr="003836BA" w:rsidRDefault="0092045B" w:rsidP="00D502CB">
            <w:pPr>
              <w:autoSpaceDE w:val="0"/>
              <w:autoSpaceDN w:val="0"/>
              <w:adjustRightInd w:val="0"/>
              <w:ind w:firstLine="567"/>
              <w:jc w:val="both"/>
              <w:rPr>
                <w:sz w:val="22"/>
                <w:szCs w:val="22"/>
                <w:lang w:eastAsia="en-US"/>
              </w:rPr>
            </w:pPr>
            <w:r w:rsidRPr="003836BA">
              <w:rPr>
                <w:sz w:val="22"/>
                <w:szCs w:val="22"/>
                <w:lang w:eastAsia="en-US"/>
              </w:rPr>
              <w:t xml:space="preserve">2. Копии регистрационных удостоверений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в которых участники отмечают (выделяют) позиции, входящие в их предложение; </w:t>
            </w:r>
          </w:p>
          <w:p w:rsidR="00E17C4D" w:rsidRPr="00B80767" w:rsidRDefault="005B6FE0" w:rsidP="00E17C4D">
            <w:pPr>
              <w:autoSpaceDE w:val="0"/>
              <w:autoSpaceDN w:val="0"/>
              <w:adjustRightInd w:val="0"/>
              <w:jc w:val="both"/>
              <w:rPr>
                <w:sz w:val="22"/>
                <w:szCs w:val="22"/>
              </w:rPr>
            </w:pPr>
            <w:r>
              <w:rPr>
                <w:sz w:val="22"/>
                <w:szCs w:val="22"/>
              </w:rPr>
              <w:t xml:space="preserve">          </w:t>
            </w:r>
            <w:r w:rsidR="00E17C4D" w:rsidRPr="00B80767">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E17C4D" w:rsidRPr="00443EFD" w:rsidRDefault="00E17C4D" w:rsidP="00E17C4D">
            <w:pPr>
              <w:shd w:val="clear" w:color="auto" w:fill="FFFFFF" w:themeFill="background1"/>
              <w:autoSpaceDE w:val="0"/>
              <w:autoSpaceDN w:val="0"/>
              <w:adjustRightInd w:val="0"/>
              <w:ind w:firstLine="724"/>
              <w:jc w:val="both"/>
              <w:rPr>
                <w:sz w:val="22"/>
                <w:szCs w:val="22"/>
              </w:rPr>
            </w:pPr>
            <w:r w:rsidRPr="00B80767">
              <w:rPr>
                <w:sz w:val="22"/>
                <w:szCs w:val="22"/>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w:t>
            </w:r>
            <w:r w:rsidRPr="00443EFD">
              <w:rPr>
                <w:sz w:val="22"/>
                <w:szCs w:val="22"/>
              </w:rPr>
              <w:t xml:space="preserve">Республике). </w:t>
            </w:r>
            <w:r w:rsidRPr="00B311C4">
              <w:rPr>
                <w:sz w:val="22"/>
                <w:szCs w:val="22"/>
              </w:rPr>
              <w:t>НЕ ТРЕБУЕТСЯ предоставление документов, перечисленных в настоящем абзаце, для медицинских изделий с маркировкой RUO (</w:t>
            </w:r>
            <w:proofErr w:type="spellStart"/>
            <w:r w:rsidRPr="00B311C4">
              <w:rPr>
                <w:sz w:val="22"/>
                <w:szCs w:val="22"/>
              </w:rPr>
              <w:t>Research</w:t>
            </w:r>
            <w:proofErr w:type="spellEnd"/>
            <w:r w:rsidRPr="00B311C4">
              <w:rPr>
                <w:sz w:val="22"/>
                <w:szCs w:val="22"/>
              </w:rPr>
              <w:t xml:space="preserve"> </w:t>
            </w:r>
            <w:proofErr w:type="spellStart"/>
            <w:r w:rsidRPr="00B311C4">
              <w:rPr>
                <w:sz w:val="22"/>
                <w:szCs w:val="22"/>
              </w:rPr>
              <w:t>Use</w:t>
            </w:r>
            <w:proofErr w:type="spellEnd"/>
            <w:r w:rsidRPr="00B311C4">
              <w:rPr>
                <w:sz w:val="22"/>
                <w:szCs w:val="22"/>
              </w:rPr>
              <w:t xml:space="preserve"> </w:t>
            </w:r>
            <w:proofErr w:type="spellStart"/>
            <w:r w:rsidRPr="00B311C4">
              <w:rPr>
                <w:sz w:val="22"/>
                <w:szCs w:val="22"/>
              </w:rPr>
              <w:t>Only</w:t>
            </w:r>
            <w:proofErr w:type="spellEnd"/>
            <w:r w:rsidRPr="00B311C4">
              <w:rPr>
                <w:sz w:val="22"/>
                <w:szCs w:val="22"/>
              </w:rPr>
              <w:t>), предназначенных в стране производителя для научных исследований</w:t>
            </w:r>
            <w:r>
              <w:rPr>
                <w:sz w:val="22"/>
                <w:szCs w:val="22"/>
              </w:rPr>
              <w:t>;</w:t>
            </w:r>
          </w:p>
          <w:p w:rsidR="00E17C4D" w:rsidRPr="00B80767" w:rsidRDefault="00E17C4D" w:rsidP="00E17C4D">
            <w:pPr>
              <w:shd w:val="clear" w:color="auto" w:fill="FFFFFF" w:themeFill="background1"/>
              <w:autoSpaceDE w:val="0"/>
              <w:autoSpaceDN w:val="0"/>
              <w:adjustRightInd w:val="0"/>
              <w:ind w:firstLine="724"/>
              <w:jc w:val="both"/>
              <w:rPr>
                <w:sz w:val="22"/>
                <w:szCs w:val="22"/>
              </w:rPr>
            </w:pPr>
            <w:r w:rsidRPr="00443EFD">
              <w:rPr>
                <w:sz w:val="22"/>
                <w:szCs w:val="22"/>
              </w:rPr>
              <w:t>- копии действующего на дату подачи предложения договора на</w:t>
            </w:r>
            <w:r w:rsidRPr="00B80767">
              <w:rPr>
                <w:sz w:val="22"/>
                <w:szCs w:val="22"/>
              </w:rPr>
              <w:t xml:space="preserve">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E17C4D" w:rsidRPr="00B80767" w:rsidRDefault="00E17C4D" w:rsidP="00E17C4D">
            <w:pPr>
              <w:autoSpaceDE w:val="0"/>
              <w:autoSpaceDN w:val="0"/>
              <w:adjustRightInd w:val="0"/>
              <w:ind w:firstLine="724"/>
              <w:jc w:val="both"/>
              <w:rPr>
                <w:sz w:val="22"/>
                <w:szCs w:val="22"/>
              </w:rPr>
            </w:pPr>
            <w:r w:rsidRPr="00B80767">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E17C4D" w:rsidRPr="00B80767" w:rsidRDefault="00E17C4D" w:rsidP="00E17C4D">
            <w:pPr>
              <w:autoSpaceDE w:val="0"/>
              <w:autoSpaceDN w:val="0"/>
              <w:adjustRightInd w:val="0"/>
              <w:ind w:firstLine="724"/>
              <w:jc w:val="both"/>
              <w:rPr>
                <w:sz w:val="22"/>
                <w:szCs w:val="22"/>
              </w:rPr>
            </w:pPr>
            <w:r w:rsidRPr="00B80767">
              <w:rPr>
                <w:sz w:val="22"/>
                <w:szCs w:val="22"/>
              </w:rPr>
              <w:t xml:space="preserve">- письменное обязательство участника процедуры государственной закупки в случае выбора </w:t>
            </w:r>
            <w:r w:rsidRPr="00B80767">
              <w:rPr>
                <w:sz w:val="22"/>
                <w:szCs w:val="22"/>
              </w:rPr>
              <w:lastRenderedPageBreak/>
              <w:t xml:space="preserve">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76478D" w:rsidRPr="003836BA" w:rsidRDefault="0076478D" w:rsidP="00D502CB">
            <w:pPr>
              <w:autoSpaceDE w:val="0"/>
              <w:autoSpaceDN w:val="0"/>
              <w:adjustRightInd w:val="0"/>
              <w:ind w:firstLine="567"/>
              <w:jc w:val="both"/>
              <w:rPr>
                <w:sz w:val="22"/>
                <w:szCs w:val="22"/>
                <w:lang w:eastAsia="en-US"/>
              </w:rPr>
            </w:pPr>
            <w:r w:rsidRPr="003836BA">
              <w:rPr>
                <w:sz w:val="22"/>
                <w:szCs w:val="22"/>
                <w:lang w:eastAsia="en-US"/>
              </w:rPr>
              <w:t xml:space="preserve">3. 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76478D" w:rsidRPr="003836BA" w:rsidRDefault="0076478D" w:rsidP="00D502CB">
            <w:pPr>
              <w:autoSpaceDE w:val="0"/>
              <w:autoSpaceDN w:val="0"/>
              <w:adjustRightInd w:val="0"/>
              <w:ind w:firstLine="567"/>
              <w:jc w:val="both"/>
              <w:rPr>
                <w:sz w:val="22"/>
                <w:szCs w:val="22"/>
                <w:lang w:eastAsia="en-US"/>
              </w:rPr>
            </w:pPr>
            <w:r w:rsidRPr="003836BA">
              <w:rPr>
                <w:sz w:val="22"/>
                <w:szCs w:val="22"/>
                <w:lang w:eastAsia="en-US"/>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изделий медицинского назначения; </w:t>
            </w:r>
          </w:p>
          <w:p w:rsidR="0076478D" w:rsidRPr="003836BA" w:rsidRDefault="0076478D" w:rsidP="00D502CB">
            <w:pPr>
              <w:autoSpaceDE w:val="0"/>
              <w:autoSpaceDN w:val="0"/>
              <w:adjustRightInd w:val="0"/>
              <w:ind w:firstLine="567"/>
              <w:jc w:val="both"/>
              <w:rPr>
                <w:sz w:val="22"/>
                <w:szCs w:val="22"/>
                <w:lang w:eastAsia="en-US"/>
              </w:rPr>
            </w:pPr>
            <w:r w:rsidRPr="003836BA">
              <w:rPr>
                <w:sz w:val="22"/>
                <w:szCs w:val="22"/>
                <w:lang w:eastAsia="en-US"/>
              </w:rPr>
              <w:t xml:space="preserve">- документы, подтверждающие срок годности предлагаемых изделий медицинского назначения, обеспечивающие их соответствие техническому заданию; </w:t>
            </w:r>
          </w:p>
          <w:p w:rsidR="0076478D" w:rsidRPr="003836BA" w:rsidRDefault="0076478D" w:rsidP="00D502CB">
            <w:pPr>
              <w:autoSpaceDE w:val="0"/>
              <w:autoSpaceDN w:val="0"/>
              <w:adjustRightInd w:val="0"/>
              <w:ind w:firstLine="567"/>
              <w:jc w:val="both"/>
              <w:rPr>
                <w:sz w:val="22"/>
                <w:szCs w:val="22"/>
                <w:lang w:eastAsia="en-US"/>
              </w:rPr>
            </w:pPr>
            <w:r w:rsidRPr="003836BA">
              <w:rPr>
                <w:sz w:val="22"/>
                <w:szCs w:val="22"/>
                <w:lang w:eastAsia="en-US"/>
              </w:rPr>
              <w:t>- документы, подтверждающие ввоз в Республику Беларусь или производство (изготовление) в Республике Беларусь изделий медицинского назначения, в период действия регистрационного удостоверения Министерства здравоохранения Республики Беларусь.</w:t>
            </w:r>
          </w:p>
          <w:p w:rsidR="00260FCF" w:rsidRPr="003836BA" w:rsidRDefault="0076478D" w:rsidP="0034333F">
            <w:pPr>
              <w:pStyle w:val="table10"/>
              <w:jc w:val="both"/>
              <w:rPr>
                <w:strike/>
                <w:color w:val="FF0000"/>
                <w:sz w:val="22"/>
                <w:szCs w:val="22"/>
              </w:rPr>
            </w:pPr>
            <w:r w:rsidRPr="003836BA">
              <w:rPr>
                <w:sz w:val="22"/>
                <w:szCs w:val="22"/>
                <w:lang w:eastAsia="en-US"/>
              </w:rPr>
              <w:t xml:space="preserve">         4</w:t>
            </w:r>
            <w:r w:rsidR="00D502CB" w:rsidRPr="003836BA">
              <w:rPr>
                <w:sz w:val="22"/>
                <w:szCs w:val="22"/>
                <w:lang w:eastAsia="en-US"/>
              </w:rPr>
              <w:t>. Таблицу</w:t>
            </w:r>
            <w:r w:rsidR="0092045B" w:rsidRPr="003836BA">
              <w:rPr>
                <w:sz w:val="22"/>
                <w:szCs w:val="22"/>
                <w:lang w:eastAsia="en-US"/>
              </w:rPr>
              <w:t xml:space="preserve"> соответствия предлагаемого товара предъявляемым требованиям (</w:t>
            </w:r>
            <w:r w:rsidR="0092045B" w:rsidRPr="003836BA">
              <w:rPr>
                <w:i/>
                <w:sz w:val="22"/>
                <w:szCs w:val="22"/>
                <w:lang w:eastAsia="en-US"/>
              </w:rPr>
              <w:t>по форме согласно приложени</w:t>
            </w:r>
            <w:r w:rsidR="0034333F" w:rsidRPr="003836BA">
              <w:rPr>
                <w:i/>
                <w:sz w:val="22"/>
                <w:szCs w:val="22"/>
                <w:lang w:eastAsia="en-US"/>
              </w:rPr>
              <w:t>я</w:t>
            </w:r>
            <w:r w:rsidR="0092045B" w:rsidRPr="003836BA">
              <w:rPr>
                <w:i/>
                <w:sz w:val="22"/>
                <w:szCs w:val="22"/>
                <w:lang w:eastAsia="en-US"/>
              </w:rPr>
              <w:t xml:space="preserve"> № 2 к документам запроса ценовых предложений</w:t>
            </w:r>
            <w:r w:rsidR="0092045B" w:rsidRPr="003836BA">
              <w:rPr>
                <w:sz w:val="22"/>
                <w:szCs w:val="22"/>
                <w:lang w:eastAsia="en-US"/>
              </w:rPr>
              <w:t>), с указанием (ссылкой) на соответствующий раздел (страницу) подтверждающего документа, позволяющий оценить его соответствие требованиям документов запроса ценовых предложений.</w:t>
            </w:r>
          </w:p>
        </w:tc>
      </w:tr>
      <w:tr w:rsidR="00260FCF"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lastRenderedPageBreak/>
              <w:t>Цена предложения (по части (лоту))</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260FCF" w:rsidRPr="00C068D2" w:rsidRDefault="00260FCF" w:rsidP="00D502CB">
            <w:pPr>
              <w:pStyle w:val="table10"/>
              <w:jc w:val="both"/>
              <w:rPr>
                <w:sz w:val="22"/>
                <w:szCs w:val="22"/>
              </w:rPr>
            </w:pPr>
            <w:r w:rsidRPr="00C068D2">
              <w:rPr>
                <w:sz w:val="22"/>
                <w:szCs w:val="22"/>
              </w:rPr>
              <w:t> </w:t>
            </w:r>
          </w:p>
        </w:tc>
      </w:tr>
      <w:tr w:rsidR="0076478D"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76478D" w:rsidRPr="00F159F7" w:rsidRDefault="0076478D" w:rsidP="0000092D">
            <w:pPr>
              <w:pStyle w:val="table10"/>
              <w:rPr>
                <w:sz w:val="22"/>
                <w:szCs w:val="22"/>
              </w:rPr>
            </w:pPr>
            <w:r w:rsidRPr="00F159F7">
              <w:rPr>
                <w:sz w:val="22"/>
                <w:szCs w:val="22"/>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2720" w:type="pct"/>
            <w:vMerge w:val="restart"/>
            <w:tcBorders>
              <w:top w:val="single" w:sz="4" w:space="0" w:color="auto"/>
              <w:left w:val="single" w:sz="4" w:space="0" w:color="auto"/>
            </w:tcBorders>
            <w:tcMar>
              <w:top w:w="0" w:type="dxa"/>
              <w:left w:w="6" w:type="dxa"/>
              <w:bottom w:w="0" w:type="dxa"/>
              <w:right w:w="6" w:type="dxa"/>
            </w:tcMar>
            <w:vAlign w:val="center"/>
            <w:hideMark/>
          </w:tcPr>
          <w:p w:rsidR="0076478D" w:rsidRPr="00F159F7" w:rsidRDefault="0076478D" w:rsidP="00D502CB">
            <w:pPr>
              <w:pStyle w:val="table10"/>
              <w:jc w:val="both"/>
              <w:rPr>
                <w:sz w:val="22"/>
                <w:szCs w:val="22"/>
              </w:rPr>
            </w:pPr>
            <w:r w:rsidRPr="00F159F7">
              <w:rPr>
                <w:sz w:val="22"/>
                <w:szCs w:val="22"/>
              </w:rPr>
              <w:t>Заполняются по форме, установленной регламентом оператор</w:t>
            </w:r>
            <w:r w:rsidR="00EF1F90" w:rsidRPr="00F159F7">
              <w:rPr>
                <w:sz w:val="22"/>
                <w:szCs w:val="22"/>
              </w:rPr>
              <w:t>а электронной торговой площадки</w:t>
            </w:r>
          </w:p>
          <w:p w:rsidR="0076478D" w:rsidRPr="00F159F7" w:rsidRDefault="0076478D" w:rsidP="00D502CB">
            <w:pPr>
              <w:pStyle w:val="table10"/>
              <w:jc w:val="both"/>
              <w:rPr>
                <w:sz w:val="22"/>
                <w:szCs w:val="22"/>
              </w:rPr>
            </w:pPr>
          </w:p>
        </w:tc>
      </w:tr>
      <w:tr w:rsidR="0076478D"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76478D" w:rsidRPr="00F159F7" w:rsidRDefault="0076478D" w:rsidP="0000092D">
            <w:pPr>
              <w:pStyle w:val="table10"/>
              <w:rPr>
                <w:sz w:val="22"/>
                <w:szCs w:val="22"/>
              </w:rPr>
            </w:pPr>
            <w:r w:rsidRPr="00F159F7">
              <w:rPr>
                <w:sz w:val="22"/>
                <w:szCs w:val="22"/>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2720" w:type="pct"/>
            <w:vMerge/>
            <w:tcBorders>
              <w:left w:val="single" w:sz="4" w:space="0" w:color="auto"/>
            </w:tcBorders>
            <w:tcMar>
              <w:top w:w="0" w:type="dxa"/>
              <w:left w:w="6" w:type="dxa"/>
              <w:bottom w:w="0" w:type="dxa"/>
              <w:right w:w="6" w:type="dxa"/>
            </w:tcMar>
            <w:hideMark/>
          </w:tcPr>
          <w:p w:rsidR="0076478D" w:rsidRPr="00F159F7" w:rsidRDefault="0076478D" w:rsidP="0000092D">
            <w:pPr>
              <w:pStyle w:val="table10"/>
              <w:rPr>
                <w:sz w:val="22"/>
                <w:szCs w:val="22"/>
              </w:rPr>
            </w:pPr>
          </w:p>
        </w:tc>
      </w:tr>
      <w:tr w:rsidR="0076478D"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76478D" w:rsidRPr="00F159F7" w:rsidRDefault="0076478D" w:rsidP="0000092D">
            <w:pPr>
              <w:pStyle w:val="table10"/>
              <w:rPr>
                <w:sz w:val="22"/>
                <w:szCs w:val="22"/>
              </w:rPr>
            </w:pPr>
            <w:r w:rsidRPr="00F159F7">
              <w:rPr>
                <w:sz w:val="22"/>
                <w:szCs w:val="22"/>
              </w:rPr>
              <w:t>Заявление о согласии участника на размещение в о</w:t>
            </w:r>
            <w:r w:rsidR="00EF1F90" w:rsidRPr="00F159F7">
              <w:rPr>
                <w:sz w:val="22"/>
                <w:szCs w:val="22"/>
              </w:rPr>
              <w:t>ткрытом доступе его предложения</w:t>
            </w:r>
          </w:p>
        </w:tc>
        <w:tc>
          <w:tcPr>
            <w:tcW w:w="2720" w:type="pct"/>
            <w:vMerge/>
            <w:tcBorders>
              <w:left w:val="single" w:sz="4" w:space="0" w:color="auto"/>
              <w:bottom w:val="single" w:sz="4" w:space="0" w:color="auto"/>
            </w:tcBorders>
            <w:tcMar>
              <w:top w:w="0" w:type="dxa"/>
              <w:left w:w="6" w:type="dxa"/>
              <w:bottom w:w="0" w:type="dxa"/>
              <w:right w:w="6" w:type="dxa"/>
            </w:tcMar>
            <w:hideMark/>
          </w:tcPr>
          <w:p w:rsidR="0076478D" w:rsidRPr="00F159F7" w:rsidRDefault="0076478D" w:rsidP="0000092D">
            <w:pPr>
              <w:pStyle w:val="table10"/>
              <w:rPr>
                <w:sz w:val="22"/>
                <w:szCs w:val="22"/>
              </w:rPr>
            </w:pPr>
          </w:p>
        </w:tc>
      </w:tr>
      <w:tr w:rsidR="00260FCF" w:rsidRPr="00F159F7" w:rsidTr="00E43243">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260FCF" w:rsidRPr="00F159F7" w:rsidRDefault="00260FCF" w:rsidP="0000092D">
            <w:pPr>
              <w:pStyle w:val="table10"/>
              <w:jc w:val="center"/>
              <w:rPr>
                <w:sz w:val="22"/>
                <w:szCs w:val="22"/>
              </w:rPr>
            </w:pPr>
            <w:r w:rsidRPr="00F159F7">
              <w:rPr>
                <w:b/>
                <w:bCs/>
                <w:sz w:val="22"/>
                <w:szCs w:val="22"/>
              </w:rPr>
              <w:t>Сведения об участнике</w:t>
            </w:r>
          </w:p>
        </w:tc>
      </w:tr>
      <w:tr w:rsidR="00260FCF"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 </w:t>
            </w:r>
          </w:p>
        </w:tc>
      </w:tr>
      <w:tr w:rsidR="00260FCF"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 xml:space="preserve">Место нахождения (для юридического лица) либо место жительства (для физического </w:t>
            </w:r>
            <w:r w:rsidRPr="00F159F7">
              <w:rPr>
                <w:sz w:val="22"/>
                <w:szCs w:val="22"/>
              </w:rPr>
              <w:lastRenderedPageBreak/>
              <w:t>лица, в том числе индивидуального предпринимателя)</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lastRenderedPageBreak/>
              <w:t> </w:t>
            </w:r>
          </w:p>
        </w:tc>
      </w:tr>
      <w:tr w:rsidR="00260FCF"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Учетный номер плательщика (для юридического лица, индивидуального предпринимателя)</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 </w:t>
            </w:r>
          </w:p>
        </w:tc>
      </w:tr>
      <w:tr w:rsidR="00260FCF" w:rsidRPr="00F159F7" w:rsidTr="00AB061A">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260FCF" w:rsidRPr="00F159F7" w:rsidRDefault="00260FCF" w:rsidP="0000092D">
            <w:pPr>
              <w:pStyle w:val="table10"/>
              <w:rPr>
                <w:sz w:val="22"/>
                <w:szCs w:val="22"/>
              </w:rPr>
            </w:pPr>
            <w:r w:rsidRPr="00F159F7">
              <w:rPr>
                <w:sz w:val="22"/>
                <w:szCs w:val="22"/>
              </w:rPr>
              <w:t> </w:t>
            </w:r>
          </w:p>
        </w:tc>
      </w:tr>
      <w:tr w:rsidR="00260FCF" w:rsidRPr="00EC2793" w:rsidTr="00AB061A">
        <w:trPr>
          <w:trHeight w:val="238"/>
        </w:trPr>
        <w:tc>
          <w:tcPr>
            <w:tcW w:w="2280" w:type="pct"/>
            <w:tcBorders>
              <w:top w:val="single" w:sz="4" w:space="0" w:color="auto"/>
              <w:right w:val="single" w:sz="4" w:space="0" w:color="auto"/>
            </w:tcBorders>
            <w:tcMar>
              <w:top w:w="0" w:type="dxa"/>
              <w:left w:w="6" w:type="dxa"/>
              <w:bottom w:w="0" w:type="dxa"/>
              <w:right w:w="6" w:type="dxa"/>
            </w:tcMar>
            <w:hideMark/>
          </w:tcPr>
          <w:p w:rsidR="00D27DBF" w:rsidRPr="00EC2793" w:rsidRDefault="00EF1F90" w:rsidP="00D502CB">
            <w:pPr>
              <w:pStyle w:val="table10"/>
              <w:jc w:val="both"/>
              <w:rPr>
                <w:sz w:val="22"/>
                <w:szCs w:val="22"/>
              </w:rPr>
            </w:pPr>
            <w:r w:rsidRPr="00EC2793">
              <w:rPr>
                <w:sz w:val="22"/>
                <w:szCs w:val="22"/>
              </w:rPr>
              <w:t>Наименование документа (</w:t>
            </w:r>
            <w:proofErr w:type="spellStart"/>
            <w:r w:rsidRPr="00EC2793">
              <w:rPr>
                <w:sz w:val="22"/>
                <w:szCs w:val="22"/>
              </w:rPr>
              <w:t>ов</w:t>
            </w:r>
            <w:proofErr w:type="spellEnd"/>
            <w:r w:rsidRPr="00EC2793">
              <w:rPr>
                <w:sz w:val="22"/>
                <w:szCs w:val="22"/>
              </w:rPr>
              <w:t>):</w:t>
            </w:r>
          </w:p>
          <w:p w:rsidR="00FE42B4" w:rsidRPr="00EC2793" w:rsidRDefault="00EF1F90" w:rsidP="00D502CB">
            <w:pPr>
              <w:pStyle w:val="table10"/>
              <w:jc w:val="both"/>
              <w:rPr>
                <w:sz w:val="22"/>
                <w:szCs w:val="22"/>
              </w:rPr>
            </w:pPr>
            <w:r w:rsidRPr="00EC2793">
              <w:rPr>
                <w:sz w:val="22"/>
                <w:szCs w:val="22"/>
              </w:rPr>
              <w:t>- заявление подтверждающее соответствие требованиям к участникам, установленным согласно п.2 ст.16 Закона №</w:t>
            </w:r>
            <w:r w:rsidR="00CF0B35">
              <w:rPr>
                <w:sz w:val="22"/>
                <w:szCs w:val="22"/>
              </w:rPr>
              <w:t xml:space="preserve"> </w:t>
            </w:r>
            <w:r w:rsidRPr="00EC2793">
              <w:rPr>
                <w:sz w:val="22"/>
                <w:szCs w:val="22"/>
              </w:rPr>
              <w:t xml:space="preserve">419-З и </w:t>
            </w:r>
            <w:r w:rsidRPr="00EC2793">
              <w:rPr>
                <w:b/>
                <w:sz w:val="22"/>
                <w:szCs w:val="22"/>
              </w:rPr>
              <w:t>дополнительным</w:t>
            </w:r>
            <w:r w:rsidR="00AB061A">
              <w:rPr>
                <w:b/>
                <w:sz w:val="22"/>
                <w:szCs w:val="22"/>
              </w:rPr>
              <w:t xml:space="preserve"> </w:t>
            </w:r>
            <w:r w:rsidRPr="00EC2793">
              <w:rPr>
                <w:b/>
                <w:sz w:val="22"/>
                <w:szCs w:val="22"/>
              </w:rPr>
              <w:t>требованиям,</w:t>
            </w:r>
            <w:r w:rsidRPr="00EC2793">
              <w:rPr>
                <w:sz w:val="22"/>
                <w:szCs w:val="22"/>
              </w:rPr>
              <w:t xml:space="preserve"> установленным ч.3 подп.1.7 п.1 постановления № </w:t>
            </w:r>
            <w:proofErr w:type="gramStart"/>
            <w:r w:rsidRPr="00EC2793">
              <w:rPr>
                <w:sz w:val="22"/>
                <w:szCs w:val="22"/>
              </w:rPr>
              <w:t xml:space="preserve">395  </w:t>
            </w:r>
            <w:r w:rsidR="00FE42B4" w:rsidRPr="00EC2793">
              <w:rPr>
                <w:b/>
                <w:sz w:val="22"/>
                <w:szCs w:val="22"/>
              </w:rPr>
              <w:t>*</w:t>
            </w:r>
            <w:proofErr w:type="gramEnd"/>
          </w:p>
          <w:p w:rsidR="00D27DBF" w:rsidRPr="00EC2793" w:rsidRDefault="00EF1F90" w:rsidP="00A24362">
            <w:pPr>
              <w:pStyle w:val="table10"/>
              <w:jc w:val="both"/>
              <w:rPr>
                <w:sz w:val="22"/>
                <w:szCs w:val="22"/>
                <w:lang w:eastAsia="en-US"/>
              </w:rPr>
            </w:pPr>
            <w:r w:rsidRPr="00EC2793">
              <w:rPr>
                <w:sz w:val="22"/>
                <w:szCs w:val="22"/>
              </w:rPr>
              <w:t xml:space="preserve">- предоставление </w:t>
            </w:r>
            <w:r w:rsidR="00482DB3">
              <w:rPr>
                <w:sz w:val="22"/>
                <w:szCs w:val="22"/>
              </w:rPr>
              <w:t xml:space="preserve">которых установлено документами </w:t>
            </w:r>
            <w:r w:rsidRPr="00EC2793">
              <w:rPr>
                <w:sz w:val="22"/>
                <w:szCs w:val="22"/>
              </w:rPr>
              <w:t>запроса ценовых предложений.</w:t>
            </w:r>
          </w:p>
        </w:tc>
        <w:tc>
          <w:tcPr>
            <w:tcW w:w="2720" w:type="pct"/>
            <w:tcBorders>
              <w:top w:val="single" w:sz="4" w:space="0" w:color="auto"/>
              <w:left w:val="single" w:sz="4" w:space="0" w:color="auto"/>
            </w:tcBorders>
            <w:tcMar>
              <w:top w:w="0" w:type="dxa"/>
              <w:left w:w="6" w:type="dxa"/>
              <w:bottom w:w="0" w:type="dxa"/>
              <w:right w:w="6" w:type="dxa"/>
            </w:tcMar>
            <w:hideMark/>
          </w:tcPr>
          <w:p w:rsidR="00260FCF" w:rsidRPr="00EC2793" w:rsidRDefault="00260FCF" w:rsidP="0000092D">
            <w:pPr>
              <w:pStyle w:val="table10"/>
              <w:rPr>
                <w:sz w:val="22"/>
                <w:szCs w:val="22"/>
              </w:rPr>
            </w:pPr>
            <w:r w:rsidRPr="00EC2793">
              <w:rPr>
                <w:sz w:val="22"/>
                <w:szCs w:val="22"/>
              </w:rPr>
              <w:t> </w:t>
            </w:r>
          </w:p>
        </w:tc>
      </w:tr>
    </w:tbl>
    <w:p w:rsidR="00FE42B4" w:rsidRPr="00F159F7" w:rsidRDefault="00FE42B4" w:rsidP="00FE42B4">
      <w:pPr>
        <w:ind w:firstLine="567"/>
        <w:jc w:val="both"/>
        <w:rPr>
          <w:b/>
          <w:i/>
          <w:sz w:val="22"/>
          <w:szCs w:val="22"/>
        </w:rPr>
      </w:pPr>
      <w:r w:rsidRPr="00EC2793">
        <w:rPr>
          <w:b/>
          <w:i/>
          <w:sz w:val="22"/>
          <w:szCs w:val="22"/>
        </w:rPr>
        <w:t>*</w:t>
      </w:r>
      <w:r w:rsidRPr="00EC2793">
        <w:rPr>
          <w:b/>
          <w:sz w:val="22"/>
          <w:szCs w:val="22"/>
        </w:rPr>
        <w:t>Заполняется по форме, установленной регламентом оператора электронной торговой площадки.</w:t>
      </w:r>
    </w:p>
    <w:p w:rsidR="00260FCF" w:rsidRDefault="00260FCF" w:rsidP="00260FCF">
      <w:pPr>
        <w:pStyle w:val="newncpi"/>
        <w:rPr>
          <w:sz w:val="22"/>
          <w:szCs w:val="22"/>
        </w:rPr>
      </w:pPr>
      <w:r w:rsidRPr="00F159F7">
        <w:rPr>
          <w:sz w:val="22"/>
          <w:szCs w:val="22"/>
        </w:rPr>
        <w:t>Оценка предложений проводится в соответствии с пунктом 5 статьи 48 Закона № 419-З.</w:t>
      </w:r>
    </w:p>
    <w:p w:rsidR="00FE42B4" w:rsidRPr="001617C1" w:rsidRDefault="00FE42B4" w:rsidP="00FE42B4">
      <w:pPr>
        <w:tabs>
          <w:tab w:val="left" w:pos="1843"/>
          <w:tab w:val="left" w:pos="2268"/>
        </w:tabs>
        <w:autoSpaceDE w:val="0"/>
        <w:autoSpaceDN w:val="0"/>
        <w:adjustRightInd w:val="0"/>
        <w:ind w:firstLine="703"/>
        <w:jc w:val="both"/>
        <w:rPr>
          <w:b/>
          <w:bCs/>
          <w:sz w:val="22"/>
          <w:szCs w:val="22"/>
          <w:lang w:eastAsia="en-US"/>
        </w:rPr>
      </w:pPr>
      <w:r w:rsidRPr="00EC2793">
        <w:rPr>
          <w:b/>
          <w:bCs/>
          <w:sz w:val="22"/>
          <w:szCs w:val="22"/>
          <w:lang w:eastAsia="en-US"/>
        </w:rPr>
        <w:t>X. Участие в государственных закупках аффилир</w:t>
      </w:r>
      <w:r w:rsidR="001617C1">
        <w:rPr>
          <w:b/>
          <w:bCs/>
          <w:sz w:val="22"/>
          <w:szCs w:val="22"/>
          <w:lang w:eastAsia="en-US"/>
        </w:rPr>
        <w:t xml:space="preserve">ованных лиц: </w:t>
      </w:r>
      <w:r w:rsidR="001617C1" w:rsidRPr="001617C1">
        <w:rPr>
          <w:bCs/>
          <w:sz w:val="22"/>
          <w:szCs w:val="22"/>
          <w:lang w:eastAsia="en-US"/>
        </w:rPr>
        <w:t>ю</w:t>
      </w:r>
      <w:r w:rsidRPr="001617C1">
        <w:rPr>
          <w:rFonts w:eastAsia="Times New Roman"/>
          <w:sz w:val="22"/>
          <w:szCs w:val="22"/>
        </w:rPr>
        <w:t>ридич</w:t>
      </w:r>
      <w:r w:rsidRPr="00EC2793">
        <w:rPr>
          <w:rFonts w:eastAsia="Times New Roman"/>
          <w:sz w:val="22"/>
          <w:szCs w:val="22"/>
        </w:rPr>
        <w:t>еское или физическое лицо, в том числе индивидуальный предприниматель</w:t>
      </w:r>
      <w:r w:rsidRPr="00EC2793">
        <w:rPr>
          <w:bCs/>
          <w:sz w:val="22"/>
          <w:szCs w:val="22"/>
          <w:lang w:eastAsia="en-US"/>
        </w:rPr>
        <w:t xml:space="preserve">, являющееся участником-победителем, с учетом положений ст. 16-1 Закона </w:t>
      </w:r>
      <w:r w:rsidR="001617C1">
        <w:rPr>
          <w:bCs/>
          <w:sz w:val="22"/>
          <w:szCs w:val="22"/>
          <w:lang w:eastAsia="en-US"/>
        </w:rPr>
        <w:t>№ 419-З</w:t>
      </w:r>
      <w:r w:rsidRPr="00EC2793">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оценке и сравнению предложений. Данное требование касается только участника-победителя. После того как участника выберут победителем, он должен информировать заказчика:</w:t>
      </w:r>
    </w:p>
    <w:p w:rsidR="00FE42B4" w:rsidRPr="00EC2793" w:rsidRDefault="00FE42B4" w:rsidP="00FE42B4">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все участники (а если предмет разделен на части (лоты) - все участники по той же части (лоту)), допущенные к оценке и сравнению предложений, являются для него аффилированными лицами;</w:t>
      </w:r>
    </w:p>
    <w:p w:rsidR="00FE42B4" w:rsidRPr="00EC2793" w:rsidRDefault="00FE42B4" w:rsidP="00FE42B4">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среди таких участников имеется лицо, не аффилированное с ним.</w:t>
      </w:r>
    </w:p>
    <w:p w:rsidR="00FE42B4" w:rsidRPr="00E713EF" w:rsidRDefault="00FE42B4" w:rsidP="00FE42B4">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w:t>
      </w:r>
      <w:r w:rsidRPr="00E713EF">
        <w:rPr>
          <w:bCs/>
          <w:sz w:val="22"/>
          <w:szCs w:val="22"/>
          <w:lang w:eastAsia="en-US"/>
        </w:rPr>
        <w:t xml:space="preserve">подать </w:t>
      </w:r>
      <w:r w:rsidRPr="00E713EF">
        <w:rPr>
          <w:b/>
          <w:bCs/>
          <w:sz w:val="22"/>
          <w:szCs w:val="22"/>
          <w:lang w:eastAsia="en-US"/>
        </w:rPr>
        <w:t>заявление по форме, установленной регламентом оператора ЭТП</w:t>
      </w:r>
      <w:r w:rsidRPr="00E713EF">
        <w:rPr>
          <w:bCs/>
          <w:sz w:val="22"/>
          <w:szCs w:val="22"/>
          <w:lang w:eastAsia="en-US"/>
        </w:rPr>
        <w:t>. Оператор ЭТП размещает такое заявление в открытом доступе на ЭТП.</w:t>
      </w:r>
    </w:p>
    <w:p w:rsidR="00FE42B4" w:rsidRPr="00E713EF" w:rsidRDefault="00FE42B4" w:rsidP="00FE42B4">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006C3BBB" w:rsidRPr="00E713EF">
        <w:rPr>
          <w:iCs/>
          <w:color w:val="000000"/>
          <w:sz w:val="22"/>
          <w:szCs w:val="22"/>
        </w:rPr>
        <w:t>Закона N 419-З</w:t>
      </w:r>
      <w:r w:rsidRPr="00E713EF">
        <w:rPr>
          <w:bCs/>
          <w:sz w:val="22"/>
          <w:szCs w:val="22"/>
          <w:lang w:eastAsia="en-US"/>
        </w:rPr>
        <w:t xml:space="preserve">. </w:t>
      </w:r>
    </w:p>
    <w:p w:rsidR="00FE42B4" w:rsidRPr="00F159F7" w:rsidRDefault="00FE42B4" w:rsidP="00FE42B4">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 xml:space="preserve">В случае, если в срок не позднее </w:t>
      </w:r>
      <w:r w:rsidR="00BC09BC" w:rsidRPr="00E713EF">
        <w:rPr>
          <w:bCs/>
          <w:sz w:val="22"/>
          <w:szCs w:val="22"/>
          <w:lang w:eastAsia="en-US"/>
        </w:rPr>
        <w:t>3</w:t>
      </w:r>
      <w:r w:rsidRPr="00E713EF">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w:t>
      </w:r>
      <w:r w:rsidRPr="00EC2793">
        <w:rPr>
          <w:bCs/>
          <w:sz w:val="22"/>
          <w:szCs w:val="22"/>
          <w:lang w:eastAsia="en-US"/>
        </w:rPr>
        <w:t xml:space="preserve">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не предоставил информацию,  процедура государственной закупки в целом или в отношении отдельных частей (л</w:t>
      </w:r>
      <w:r w:rsidR="00A52DBC">
        <w:rPr>
          <w:bCs/>
          <w:sz w:val="22"/>
          <w:szCs w:val="22"/>
          <w:lang w:eastAsia="en-US"/>
        </w:rPr>
        <w:t>отов) признается несостоявшейся</w:t>
      </w:r>
      <w:r w:rsidRPr="00EC2793">
        <w:rPr>
          <w:bCs/>
          <w:sz w:val="22"/>
          <w:szCs w:val="22"/>
          <w:lang w:eastAsia="en-US"/>
        </w:rPr>
        <w:t xml:space="preserve">. Комиссия не позднее </w:t>
      </w:r>
      <w:r w:rsidR="0045087A">
        <w:rPr>
          <w:bCs/>
          <w:sz w:val="22"/>
          <w:szCs w:val="22"/>
          <w:lang w:eastAsia="en-US"/>
        </w:rPr>
        <w:t>8</w:t>
      </w:r>
      <w:r w:rsidRPr="00EC2793">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F159F7">
        <w:rPr>
          <w:bCs/>
          <w:sz w:val="22"/>
          <w:szCs w:val="22"/>
          <w:lang w:eastAsia="en-US"/>
        </w:rPr>
        <w:t xml:space="preserve"> </w:t>
      </w:r>
    </w:p>
    <w:p w:rsidR="00FE42B4" w:rsidRPr="00E070E8" w:rsidRDefault="00260FCF" w:rsidP="001617C1">
      <w:pPr>
        <w:pStyle w:val="newncpi"/>
        <w:rPr>
          <w:sz w:val="22"/>
          <w:szCs w:val="22"/>
        </w:rPr>
      </w:pPr>
      <w:r w:rsidRPr="00EC2793">
        <w:rPr>
          <w:b/>
          <w:bCs/>
          <w:sz w:val="22"/>
          <w:szCs w:val="22"/>
        </w:rPr>
        <w:t>XI. Договор:</w:t>
      </w:r>
      <w:r w:rsidR="001617C1">
        <w:rPr>
          <w:b/>
          <w:bCs/>
          <w:sz w:val="22"/>
          <w:szCs w:val="22"/>
        </w:rPr>
        <w:t xml:space="preserve"> </w:t>
      </w:r>
      <w:r w:rsidR="001617C1">
        <w:rPr>
          <w:sz w:val="22"/>
          <w:szCs w:val="22"/>
        </w:rPr>
        <w:t>н</w:t>
      </w:r>
      <w:r w:rsidR="00FE42B4" w:rsidRPr="00E070E8">
        <w:rPr>
          <w:sz w:val="22"/>
          <w:szCs w:val="22"/>
        </w:rPr>
        <w:t>еотъемлемой частью документов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FE42B4" w:rsidRPr="00F159F7" w:rsidRDefault="00FE42B4" w:rsidP="00FE42B4">
      <w:pPr>
        <w:tabs>
          <w:tab w:val="left" w:pos="1843"/>
          <w:tab w:val="left" w:pos="2268"/>
        </w:tabs>
        <w:autoSpaceDE w:val="0"/>
        <w:autoSpaceDN w:val="0"/>
        <w:adjustRightInd w:val="0"/>
        <w:ind w:firstLine="703"/>
        <w:jc w:val="both"/>
        <w:rPr>
          <w:sz w:val="22"/>
          <w:szCs w:val="22"/>
        </w:rPr>
      </w:pPr>
      <w:r w:rsidRPr="00E070E8">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6" w:history="1">
        <w:r w:rsidRPr="00E070E8">
          <w:rPr>
            <w:rStyle w:val="a7"/>
            <w:sz w:val="22"/>
            <w:szCs w:val="22"/>
            <w:lang w:eastAsia="en-US"/>
          </w:rPr>
          <w:t>zakupki@vip-clinic.by</w:t>
        </w:r>
      </w:hyperlink>
      <w:r w:rsidRPr="00E070E8">
        <w:rPr>
          <w:sz w:val="22"/>
          <w:szCs w:val="22"/>
          <w:lang w:eastAsia="en-US"/>
        </w:rPr>
        <w:t xml:space="preserve"> </w:t>
      </w:r>
      <w:r w:rsidRPr="00E070E8">
        <w:rPr>
          <w:sz w:val="22"/>
          <w:szCs w:val="22"/>
        </w:rPr>
        <w:t xml:space="preserve">заполненный проект договора (по форме согласно прилагаемому образцу) в электронной форме (в формате </w:t>
      </w:r>
      <w:proofErr w:type="spellStart"/>
      <w:r w:rsidRPr="00E070E8">
        <w:rPr>
          <w:sz w:val="22"/>
          <w:szCs w:val="22"/>
        </w:rPr>
        <w:t>docx</w:t>
      </w:r>
      <w:proofErr w:type="spellEnd"/>
      <w:r w:rsidRPr="00E070E8">
        <w:rPr>
          <w:sz w:val="22"/>
          <w:szCs w:val="22"/>
        </w:rPr>
        <w:t>).</w:t>
      </w:r>
    </w:p>
    <w:p w:rsidR="00260FCF" w:rsidRPr="00F159F7" w:rsidRDefault="00260FCF" w:rsidP="00260FCF">
      <w:pPr>
        <w:pStyle w:val="ConsPlusNormal"/>
        <w:spacing w:before="200"/>
        <w:ind w:firstLine="540"/>
        <w:jc w:val="both"/>
        <w:rPr>
          <w:rFonts w:ascii="Times New Roman" w:hAnsi="Times New Roman" w:cs="Times New Roman"/>
          <w:sz w:val="22"/>
          <w:szCs w:val="22"/>
        </w:rPr>
      </w:pPr>
    </w:p>
    <w:p w:rsidR="00260FCF" w:rsidRDefault="00260FCF" w:rsidP="00260FCF">
      <w:pPr>
        <w:pStyle w:val="ConsPlusNormal"/>
        <w:spacing w:before="200"/>
        <w:ind w:firstLine="540"/>
        <w:jc w:val="both"/>
        <w:rPr>
          <w:rFonts w:ascii="Times New Roman" w:hAnsi="Times New Roman" w:cs="Times New Roman"/>
        </w:rPr>
      </w:pPr>
    </w:p>
    <w:p w:rsidR="00260FCF" w:rsidRDefault="00260FCF" w:rsidP="00260FCF">
      <w:pPr>
        <w:pStyle w:val="ConsPlusNormal"/>
        <w:spacing w:before="200"/>
        <w:ind w:firstLine="540"/>
        <w:jc w:val="both"/>
        <w:rPr>
          <w:rFonts w:ascii="Times New Roman" w:hAnsi="Times New Roman" w:cs="Times New Roman"/>
        </w:rPr>
      </w:pPr>
    </w:p>
    <w:p w:rsidR="00260FCF" w:rsidRDefault="00260FCF" w:rsidP="00260FCF">
      <w:pPr>
        <w:pStyle w:val="ConsPlusNormal"/>
        <w:spacing w:before="200"/>
        <w:ind w:firstLine="540"/>
        <w:jc w:val="both"/>
        <w:rPr>
          <w:rFonts w:ascii="Times New Roman" w:hAnsi="Times New Roman" w:cs="Times New Roman"/>
        </w:rPr>
      </w:pPr>
    </w:p>
    <w:p w:rsidR="00260FCF" w:rsidRDefault="00260FCF" w:rsidP="00260FCF">
      <w:pPr>
        <w:pStyle w:val="ConsPlusNormal"/>
        <w:spacing w:before="200"/>
        <w:ind w:firstLine="540"/>
        <w:jc w:val="both"/>
        <w:rPr>
          <w:rFonts w:ascii="Times New Roman" w:hAnsi="Times New Roman" w:cs="Times New Roman"/>
        </w:rPr>
      </w:pPr>
    </w:p>
    <w:p w:rsidR="00260FCF" w:rsidRDefault="00260FCF" w:rsidP="00260FCF">
      <w:pPr>
        <w:pStyle w:val="ConsPlusNormal"/>
        <w:spacing w:before="200"/>
        <w:ind w:firstLine="540"/>
        <w:jc w:val="both"/>
        <w:rPr>
          <w:rFonts w:ascii="Times New Roman" w:hAnsi="Times New Roman" w:cs="Times New Roman"/>
        </w:rPr>
      </w:pPr>
    </w:p>
    <w:p w:rsidR="00260FCF" w:rsidRDefault="00260FCF" w:rsidP="00260FCF">
      <w:pPr>
        <w:pStyle w:val="ConsPlusNormal"/>
        <w:spacing w:before="200"/>
        <w:ind w:firstLine="540"/>
        <w:jc w:val="both"/>
        <w:rPr>
          <w:rFonts w:ascii="Times New Roman" w:hAnsi="Times New Roman" w:cs="Times New Roman"/>
        </w:rPr>
      </w:pPr>
    </w:p>
    <w:p w:rsidR="00260FCF" w:rsidRDefault="00260FCF" w:rsidP="00260FCF">
      <w:pPr>
        <w:pStyle w:val="ConsPlusNormal"/>
        <w:jc w:val="center"/>
        <w:rPr>
          <w:rFonts w:ascii="Times New Roman" w:hAnsi="Times New Roman" w:cs="Times New Roman"/>
        </w:rPr>
      </w:pPr>
    </w:p>
    <w:p w:rsidR="00260FCF" w:rsidRDefault="00260FCF" w:rsidP="00260FCF">
      <w:pPr>
        <w:pStyle w:val="ConsPlusNormal"/>
        <w:jc w:val="center"/>
        <w:rPr>
          <w:rFonts w:ascii="Times New Roman" w:hAnsi="Times New Roman" w:cs="Times New Roman"/>
        </w:rPr>
        <w:sectPr w:rsidR="00260FCF" w:rsidSect="00F159F7">
          <w:pgSz w:w="11906" w:h="16838"/>
          <w:pgMar w:top="851" w:right="851" w:bottom="851" w:left="1418" w:header="709" w:footer="709" w:gutter="0"/>
          <w:cols w:space="708"/>
          <w:docGrid w:linePitch="360"/>
        </w:sectPr>
      </w:pPr>
    </w:p>
    <w:p w:rsidR="00260FCF" w:rsidRDefault="00260FCF" w:rsidP="00260FCF">
      <w:pPr>
        <w:jc w:val="right"/>
        <w:rPr>
          <w:b/>
          <w:sz w:val="24"/>
          <w:szCs w:val="24"/>
        </w:rPr>
      </w:pPr>
      <w:r>
        <w:rPr>
          <w:b/>
          <w:sz w:val="24"/>
          <w:szCs w:val="24"/>
        </w:rPr>
        <w:lastRenderedPageBreak/>
        <w:t>Приложение №1</w:t>
      </w:r>
    </w:p>
    <w:p w:rsidR="00260FCF" w:rsidRPr="00401486" w:rsidRDefault="00260FCF" w:rsidP="00260FCF">
      <w:pPr>
        <w:jc w:val="right"/>
        <w:rPr>
          <w:sz w:val="22"/>
          <w:szCs w:val="22"/>
        </w:rPr>
      </w:pPr>
      <w:r w:rsidRPr="00401486">
        <w:rPr>
          <w:sz w:val="22"/>
          <w:szCs w:val="22"/>
        </w:rPr>
        <w:t>к документам запроса ценовых предложений</w:t>
      </w:r>
    </w:p>
    <w:p w:rsidR="00260FCF" w:rsidRPr="00401486" w:rsidRDefault="00260FCF" w:rsidP="00260FCF">
      <w:pPr>
        <w:jc w:val="right"/>
        <w:rPr>
          <w:sz w:val="22"/>
          <w:szCs w:val="22"/>
        </w:rPr>
      </w:pPr>
    </w:p>
    <w:p w:rsidR="00260FCF" w:rsidRPr="007873C4" w:rsidRDefault="00260FCF" w:rsidP="00260FCF"/>
    <w:p w:rsidR="00260FCF" w:rsidRPr="00211386" w:rsidRDefault="00260FCF" w:rsidP="00260FCF">
      <w:pPr>
        <w:suppressAutoHyphens/>
        <w:autoSpaceDE w:val="0"/>
        <w:autoSpaceDN w:val="0"/>
        <w:adjustRightInd w:val="0"/>
        <w:contextualSpacing/>
        <w:jc w:val="center"/>
        <w:rPr>
          <w:b/>
          <w:sz w:val="18"/>
          <w:szCs w:val="18"/>
        </w:rPr>
      </w:pPr>
      <w:r w:rsidRPr="00211386">
        <w:rPr>
          <w:b/>
          <w:sz w:val="18"/>
          <w:szCs w:val="18"/>
        </w:rPr>
        <w:t>СПЕЦИФИКАЦИЯ</w:t>
      </w:r>
    </w:p>
    <w:p w:rsidR="00260FCF" w:rsidRPr="00211386" w:rsidRDefault="00260FCF" w:rsidP="00260FCF">
      <w:pPr>
        <w:suppressAutoHyphens/>
        <w:autoSpaceDE w:val="0"/>
        <w:autoSpaceDN w:val="0"/>
        <w:adjustRightInd w:val="0"/>
        <w:rPr>
          <w:b/>
          <w:sz w:val="18"/>
          <w:szCs w:val="18"/>
        </w:rPr>
      </w:pPr>
    </w:p>
    <w:p w:rsidR="00260FCF" w:rsidRPr="00211386" w:rsidRDefault="00260FCF" w:rsidP="00260FCF">
      <w:pPr>
        <w:tabs>
          <w:tab w:val="left" w:pos="7371"/>
        </w:tabs>
        <w:suppressAutoHyphens/>
        <w:autoSpaceDE w:val="0"/>
        <w:autoSpaceDN w:val="0"/>
        <w:adjustRightInd w:val="0"/>
        <w:spacing w:after="120"/>
        <w:rPr>
          <w:sz w:val="18"/>
          <w:szCs w:val="18"/>
        </w:rPr>
      </w:pPr>
      <w:r w:rsidRPr="00211386">
        <w:rPr>
          <w:sz w:val="18"/>
          <w:szCs w:val="18"/>
        </w:rPr>
        <w:t xml:space="preserve">Номер процедуры: ________    лот №_________                                    </w:t>
      </w:r>
      <w:r w:rsidRPr="00211386">
        <w:rPr>
          <w:sz w:val="18"/>
          <w:szCs w:val="18"/>
        </w:rPr>
        <w:tab/>
        <w:t>Стр._____ из ______</w:t>
      </w:r>
    </w:p>
    <w:p w:rsidR="00260FCF" w:rsidRPr="00211386" w:rsidRDefault="00260FCF" w:rsidP="00260FCF">
      <w:pPr>
        <w:tabs>
          <w:tab w:val="left" w:pos="7371"/>
        </w:tabs>
        <w:suppressAutoHyphens/>
        <w:autoSpaceDE w:val="0"/>
        <w:autoSpaceDN w:val="0"/>
        <w:adjustRightInd w:val="0"/>
        <w:spacing w:after="120"/>
        <w:rPr>
          <w:sz w:val="28"/>
          <w:szCs w:val="28"/>
        </w:rPr>
      </w:pPr>
    </w:p>
    <w:tbl>
      <w:tblPr>
        <w:tblW w:w="14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559"/>
        <w:gridCol w:w="2126"/>
        <w:gridCol w:w="851"/>
        <w:gridCol w:w="1701"/>
        <w:gridCol w:w="1398"/>
        <w:gridCol w:w="1295"/>
        <w:gridCol w:w="1159"/>
        <w:gridCol w:w="859"/>
        <w:gridCol w:w="1851"/>
        <w:gridCol w:w="12"/>
      </w:tblGrid>
      <w:tr w:rsidR="00621AF0" w:rsidRPr="00211386" w:rsidTr="00401486">
        <w:trPr>
          <w:cantSplit/>
          <w:trHeight w:val="2315"/>
          <w:jc w:val="center"/>
        </w:trPr>
        <w:tc>
          <w:tcPr>
            <w:tcW w:w="1702" w:type="dxa"/>
            <w:vAlign w:val="center"/>
          </w:tcPr>
          <w:p w:rsidR="00621AF0" w:rsidRPr="003453E8" w:rsidRDefault="00621AF0" w:rsidP="005D7BEE">
            <w:pPr>
              <w:jc w:val="center"/>
              <w:rPr>
                <w:sz w:val="16"/>
                <w:szCs w:val="16"/>
              </w:rPr>
            </w:pPr>
            <w:r w:rsidRPr="003453E8">
              <w:rPr>
                <w:sz w:val="16"/>
                <w:szCs w:val="16"/>
              </w:rPr>
              <w:t xml:space="preserve">№ позиции </w:t>
            </w:r>
          </w:p>
          <w:p w:rsidR="00621AF0" w:rsidRPr="005D7BEE" w:rsidRDefault="00621AF0" w:rsidP="005D7BEE">
            <w:pPr>
              <w:jc w:val="center"/>
              <w:rPr>
                <w:sz w:val="24"/>
                <w:szCs w:val="24"/>
                <w:lang w:val="en-US"/>
              </w:rPr>
            </w:pPr>
            <w:r w:rsidRPr="003453E8">
              <w:rPr>
                <w:sz w:val="16"/>
                <w:szCs w:val="16"/>
              </w:rPr>
              <w:t>(лота)</w:t>
            </w:r>
          </w:p>
        </w:tc>
        <w:tc>
          <w:tcPr>
            <w:tcW w:w="1559" w:type="dxa"/>
            <w:vAlign w:val="center"/>
          </w:tcPr>
          <w:p w:rsidR="00621AF0" w:rsidRPr="005D7BEE" w:rsidRDefault="00621AF0" w:rsidP="003453E8">
            <w:pPr>
              <w:keepNext/>
              <w:spacing w:before="240" w:after="60"/>
              <w:jc w:val="center"/>
              <w:outlineLvl w:val="3"/>
              <w:rPr>
                <w:bCs/>
                <w:sz w:val="16"/>
                <w:szCs w:val="16"/>
              </w:rPr>
            </w:pPr>
            <w:r w:rsidRPr="003453E8">
              <w:rPr>
                <w:bCs/>
                <w:sz w:val="16"/>
                <w:szCs w:val="16"/>
              </w:rPr>
              <w:t>Наименование позиции согласно  наименован</w:t>
            </w:r>
            <w:r w:rsidR="003453E8" w:rsidRPr="003453E8">
              <w:rPr>
                <w:bCs/>
                <w:sz w:val="16"/>
                <w:szCs w:val="16"/>
              </w:rPr>
              <w:t>ию</w:t>
            </w:r>
            <w:r w:rsidRPr="003453E8">
              <w:rPr>
                <w:bCs/>
                <w:sz w:val="16"/>
                <w:szCs w:val="16"/>
              </w:rPr>
              <w:t xml:space="preserve"> лот</w:t>
            </w:r>
            <w:r w:rsidR="003453E8" w:rsidRPr="003453E8">
              <w:rPr>
                <w:bCs/>
                <w:sz w:val="16"/>
                <w:szCs w:val="16"/>
              </w:rPr>
              <w:t>а</w:t>
            </w:r>
          </w:p>
        </w:tc>
        <w:tc>
          <w:tcPr>
            <w:tcW w:w="2126" w:type="dxa"/>
            <w:vAlign w:val="center"/>
          </w:tcPr>
          <w:p w:rsidR="00621AF0" w:rsidRPr="00211386" w:rsidRDefault="00621AF0" w:rsidP="0000092D">
            <w:pPr>
              <w:suppressAutoHyphens/>
              <w:autoSpaceDE w:val="0"/>
              <w:autoSpaceDN w:val="0"/>
              <w:adjustRightInd w:val="0"/>
              <w:jc w:val="center"/>
              <w:rPr>
                <w:b/>
                <w:sz w:val="24"/>
                <w:szCs w:val="24"/>
              </w:rPr>
            </w:pPr>
            <w:r w:rsidRPr="00211386">
              <w:rPr>
                <w:b/>
                <w:sz w:val="16"/>
                <w:szCs w:val="16"/>
              </w:rPr>
              <w:t xml:space="preserve">Наименование товара предлагаемого участником, согласно регистрационному удостоверению </w:t>
            </w:r>
          </w:p>
        </w:tc>
        <w:tc>
          <w:tcPr>
            <w:tcW w:w="851" w:type="dxa"/>
            <w:vAlign w:val="center"/>
          </w:tcPr>
          <w:p w:rsidR="00621AF0" w:rsidRPr="00211386" w:rsidRDefault="00621AF0" w:rsidP="0000092D">
            <w:pPr>
              <w:keepNext/>
              <w:spacing w:before="240" w:after="60"/>
              <w:jc w:val="center"/>
              <w:outlineLvl w:val="3"/>
              <w:rPr>
                <w:bCs/>
                <w:sz w:val="16"/>
                <w:szCs w:val="16"/>
              </w:rPr>
            </w:pPr>
            <w:r w:rsidRPr="00211386">
              <w:rPr>
                <w:bCs/>
                <w:sz w:val="16"/>
                <w:szCs w:val="16"/>
              </w:rPr>
              <w:t>Каталожный номер</w:t>
            </w:r>
          </w:p>
        </w:tc>
        <w:tc>
          <w:tcPr>
            <w:tcW w:w="1701" w:type="dxa"/>
            <w:vAlign w:val="center"/>
          </w:tcPr>
          <w:p w:rsidR="00621AF0" w:rsidRPr="00211386" w:rsidRDefault="00621AF0" w:rsidP="0000092D">
            <w:pPr>
              <w:tabs>
                <w:tab w:val="left" w:pos="1114"/>
              </w:tabs>
              <w:suppressAutoHyphens/>
              <w:autoSpaceDE w:val="0"/>
              <w:autoSpaceDN w:val="0"/>
              <w:adjustRightInd w:val="0"/>
              <w:ind w:left="-61" w:firstLine="61"/>
              <w:jc w:val="center"/>
              <w:rPr>
                <w:sz w:val="16"/>
                <w:szCs w:val="16"/>
              </w:rPr>
            </w:pPr>
            <w:r w:rsidRPr="00211386">
              <w:rPr>
                <w:sz w:val="16"/>
                <w:szCs w:val="16"/>
              </w:rPr>
              <w:t xml:space="preserve">Номер регистрационного удостоверения и </w:t>
            </w:r>
            <w:r w:rsidR="003453E8">
              <w:rPr>
                <w:b/>
                <w:sz w:val="16"/>
                <w:szCs w:val="16"/>
              </w:rPr>
              <w:t>срок его действия</w:t>
            </w:r>
          </w:p>
          <w:p w:rsidR="00621AF0" w:rsidRPr="00211386" w:rsidRDefault="00621AF0" w:rsidP="0000092D">
            <w:pPr>
              <w:tabs>
                <w:tab w:val="left" w:pos="1114"/>
              </w:tabs>
              <w:suppressAutoHyphens/>
              <w:autoSpaceDE w:val="0"/>
              <w:autoSpaceDN w:val="0"/>
              <w:adjustRightInd w:val="0"/>
              <w:ind w:left="-61" w:firstLine="61"/>
              <w:jc w:val="center"/>
              <w:rPr>
                <w:sz w:val="16"/>
                <w:szCs w:val="16"/>
              </w:rPr>
            </w:pPr>
          </w:p>
        </w:tc>
        <w:tc>
          <w:tcPr>
            <w:tcW w:w="1398" w:type="dxa"/>
            <w:vAlign w:val="center"/>
          </w:tcPr>
          <w:p w:rsidR="00621AF0" w:rsidRPr="00211386" w:rsidRDefault="00621AF0" w:rsidP="0000092D">
            <w:pPr>
              <w:suppressAutoHyphens/>
              <w:autoSpaceDE w:val="0"/>
              <w:autoSpaceDN w:val="0"/>
              <w:adjustRightInd w:val="0"/>
              <w:jc w:val="center"/>
              <w:rPr>
                <w:sz w:val="24"/>
                <w:szCs w:val="24"/>
              </w:rPr>
            </w:pPr>
          </w:p>
          <w:p w:rsidR="00621AF0" w:rsidRPr="00621AF0" w:rsidRDefault="00621AF0" w:rsidP="0000092D">
            <w:pPr>
              <w:suppressAutoHyphens/>
              <w:autoSpaceDE w:val="0"/>
              <w:autoSpaceDN w:val="0"/>
              <w:adjustRightInd w:val="0"/>
              <w:jc w:val="center"/>
              <w:rPr>
                <w:sz w:val="16"/>
                <w:szCs w:val="16"/>
              </w:rPr>
            </w:pPr>
            <w:r w:rsidRPr="003453E8">
              <w:rPr>
                <w:sz w:val="16"/>
                <w:szCs w:val="16"/>
              </w:rPr>
              <w:t>Наименование производителя (изготовителя) товара</w:t>
            </w:r>
          </w:p>
        </w:tc>
        <w:tc>
          <w:tcPr>
            <w:tcW w:w="1295" w:type="dxa"/>
            <w:vAlign w:val="center"/>
          </w:tcPr>
          <w:p w:rsidR="00621AF0" w:rsidRPr="00621AF0" w:rsidRDefault="00621AF0" w:rsidP="0000092D">
            <w:pPr>
              <w:suppressAutoHyphens/>
              <w:autoSpaceDE w:val="0"/>
              <w:autoSpaceDN w:val="0"/>
              <w:adjustRightInd w:val="0"/>
              <w:jc w:val="center"/>
              <w:rPr>
                <w:sz w:val="16"/>
                <w:szCs w:val="16"/>
              </w:rPr>
            </w:pPr>
            <w:r w:rsidRPr="00211386">
              <w:rPr>
                <w:sz w:val="16"/>
                <w:szCs w:val="16"/>
              </w:rPr>
              <w:t>Страна происхождения</w:t>
            </w:r>
            <w:r>
              <w:rPr>
                <w:sz w:val="16"/>
                <w:szCs w:val="16"/>
              </w:rPr>
              <w:t xml:space="preserve"> </w:t>
            </w:r>
            <w:r w:rsidRPr="003453E8">
              <w:rPr>
                <w:sz w:val="16"/>
                <w:szCs w:val="16"/>
              </w:rPr>
              <w:t>товара</w:t>
            </w:r>
          </w:p>
        </w:tc>
        <w:tc>
          <w:tcPr>
            <w:tcW w:w="1159" w:type="dxa"/>
            <w:vAlign w:val="center"/>
          </w:tcPr>
          <w:p w:rsidR="00621AF0" w:rsidRPr="00211386" w:rsidRDefault="00621AF0" w:rsidP="003C0724">
            <w:pPr>
              <w:suppressAutoHyphens/>
              <w:autoSpaceDE w:val="0"/>
              <w:autoSpaceDN w:val="0"/>
              <w:adjustRightInd w:val="0"/>
              <w:ind w:right="-37"/>
              <w:jc w:val="center"/>
              <w:rPr>
                <w:sz w:val="16"/>
                <w:szCs w:val="16"/>
              </w:rPr>
            </w:pPr>
            <w:r w:rsidRPr="00211386">
              <w:rPr>
                <w:sz w:val="16"/>
                <w:szCs w:val="16"/>
              </w:rPr>
              <w:t>Предлагаемое кол-во товара</w:t>
            </w:r>
            <w:r w:rsidR="003C0724">
              <w:rPr>
                <w:sz w:val="16"/>
                <w:szCs w:val="16"/>
              </w:rPr>
              <w:t>/</w:t>
            </w:r>
            <w:r w:rsidR="003C0724" w:rsidRPr="003C0724">
              <w:rPr>
                <w:sz w:val="16"/>
                <w:szCs w:val="16"/>
              </w:rPr>
              <w:t xml:space="preserve"> </w:t>
            </w:r>
            <w:proofErr w:type="spellStart"/>
            <w:r w:rsidR="003C0724" w:rsidRPr="003C0724">
              <w:rPr>
                <w:sz w:val="16"/>
                <w:szCs w:val="16"/>
              </w:rPr>
              <w:t>ед.изм</w:t>
            </w:r>
            <w:proofErr w:type="spellEnd"/>
            <w:r w:rsidR="003C0724" w:rsidRPr="003C0724">
              <w:rPr>
                <w:sz w:val="16"/>
                <w:szCs w:val="16"/>
              </w:rPr>
              <w:t>.</w:t>
            </w:r>
          </w:p>
        </w:tc>
        <w:tc>
          <w:tcPr>
            <w:tcW w:w="859" w:type="dxa"/>
            <w:vAlign w:val="center"/>
          </w:tcPr>
          <w:p w:rsidR="00621AF0" w:rsidRPr="00211386" w:rsidRDefault="00621AF0" w:rsidP="0000092D">
            <w:pPr>
              <w:suppressAutoHyphens/>
              <w:autoSpaceDE w:val="0"/>
              <w:autoSpaceDN w:val="0"/>
              <w:adjustRightInd w:val="0"/>
              <w:ind w:left="-108" w:right="-108"/>
              <w:jc w:val="center"/>
              <w:rPr>
                <w:sz w:val="16"/>
                <w:szCs w:val="16"/>
              </w:rPr>
            </w:pPr>
            <w:r w:rsidRPr="00211386">
              <w:rPr>
                <w:sz w:val="16"/>
                <w:szCs w:val="16"/>
              </w:rPr>
              <w:t xml:space="preserve">Стоимость за единицу </w:t>
            </w:r>
            <w:r w:rsidR="003C0724">
              <w:rPr>
                <w:sz w:val="16"/>
                <w:szCs w:val="16"/>
              </w:rPr>
              <w:t>товара</w:t>
            </w:r>
            <w:r w:rsidRPr="00211386">
              <w:rPr>
                <w:sz w:val="16"/>
                <w:szCs w:val="16"/>
              </w:rPr>
              <w:t xml:space="preserve"> в </w:t>
            </w:r>
            <w:proofErr w:type="spellStart"/>
            <w:r w:rsidRPr="00211386">
              <w:rPr>
                <w:sz w:val="16"/>
                <w:szCs w:val="16"/>
              </w:rPr>
              <w:t>бел.руб</w:t>
            </w:r>
            <w:proofErr w:type="spellEnd"/>
            <w:r w:rsidRPr="00211386">
              <w:rPr>
                <w:sz w:val="16"/>
                <w:szCs w:val="16"/>
              </w:rPr>
              <w:t xml:space="preserve">. </w:t>
            </w:r>
          </w:p>
          <w:p w:rsidR="00621AF0" w:rsidRPr="00211386" w:rsidRDefault="00621AF0" w:rsidP="0000092D">
            <w:pPr>
              <w:suppressAutoHyphens/>
              <w:autoSpaceDE w:val="0"/>
              <w:autoSpaceDN w:val="0"/>
              <w:adjustRightInd w:val="0"/>
              <w:ind w:left="-108" w:right="-108"/>
              <w:jc w:val="center"/>
              <w:rPr>
                <w:sz w:val="16"/>
                <w:szCs w:val="16"/>
              </w:rPr>
            </w:pPr>
            <w:r w:rsidRPr="00211386">
              <w:rPr>
                <w:sz w:val="16"/>
                <w:szCs w:val="16"/>
              </w:rPr>
              <w:t>(с НДС)</w:t>
            </w:r>
          </w:p>
        </w:tc>
        <w:tc>
          <w:tcPr>
            <w:tcW w:w="1863" w:type="dxa"/>
            <w:gridSpan w:val="2"/>
            <w:vAlign w:val="center"/>
          </w:tcPr>
          <w:p w:rsidR="00621AF0" w:rsidRPr="00211386" w:rsidRDefault="00621AF0" w:rsidP="0000092D">
            <w:pPr>
              <w:suppressAutoHyphens/>
              <w:autoSpaceDE w:val="0"/>
              <w:autoSpaceDN w:val="0"/>
              <w:adjustRightInd w:val="0"/>
              <w:ind w:left="-108" w:right="-108"/>
              <w:jc w:val="center"/>
              <w:rPr>
                <w:sz w:val="16"/>
                <w:szCs w:val="16"/>
              </w:rPr>
            </w:pPr>
            <w:r w:rsidRPr="00211386">
              <w:rPr>
                <w:sz w:val="16"/>
                <w:szCs w:val="16"/>
              </w:rPr>
              <w:t>Общая стоимость</w:t>
            </w:r>
          </w:p>
          <w:p w:rsidR="00621AF0" w:rsidRPr="00211386" w:rsidRDefault="00621AF0" w:rsidP="0000092D">
            <w:pPr>
              <w:suppressAutoHyphens/>
              <w:autoSpaceDE w:val="0"/>
              <w:autoSpaceDN w:val="0"/>
              <w:adjustRightInd w:val="0"/>
              <w:ind w:left="-108" w:right="-108"/>
              <w:jc w:val="center"/>
              <w:rPr>
                <w:sz w:val="16"/>
                <w:szCs w:val="16"/>
              </w:rPr>
            </w:pPr>
            <w:r w:rsidRPr="00211386">
              <w:rPr>
                <w:b/>
                <w:sz w:val="16"/>
                <w:szCs w:val="16"/>
              </w:rPr>
              <w:t xml:space="preserve">в </w:t>
            </w:r>
            <w:proofErr w:type="spellStart"/>
            <w:r w:rsidRPr="00211386">
              <w:rPr>
                <w:b/>
                <w:sz w:val="16"/>
                <w:szCs w:val="16"/>
              </w:rPr>
              <w:t>бел.руб</w:t>
            </w:r>
            <w:proofErr w:type="spellEnd"/>
            <w:r w:rsidRPr="00211386">
              <w:rPr>
                <w:b/>
                <w:sz w:val="16"/>
                <w:szCs w:val="16"/>
              </w:rPr>
              <w:t xml:space="preserve">. </w:t>
            </w:r>
            <w:r w:rsidRPr="00211386">
              <w:rPr>
                <w:sz w:val="16"/>
                <w:szCs w:val="16"/>
              </w:rPr>
              <w:t xml:space="preserve">исходя </w:t>
            </w:r>
            <w:proofErr w:type="gramStart"/>
            <w:r w:rsidRPr="00211386">
              <w:rPr>
                <w:sz w:val="16"/>
                <w:szCs w:val="16"/>
              </w:rPr>
              <w:t>из  предлагаемого</w:t>
            </w:r>
            <w:proofErr w:type="gramEnd"/>
            <w:r w:rsidRPr="00211386">
              <w:rPr>
                <w:sz w:val="16"/>
                <w:szCs w:val="16"/>
              </w:rPr>
              <w:t xml:space="preserve"> количества</w:t>
            </w:r>
          </w:p>
          <w:p w:rsidR="00621AF0" w:rsidRPr="00211386" w:rsidRDefault="00621AF0" w:rsidP="0000092D">
            <w:pPr>
              <w:suppressAutoHyphens/>
              <w:autoSpaceDE w:val="0"/>
              <w:autoSpaceDN w:val="0"/>
              <w:adjustRightInd w:val="0"/>
              <w:ind w:left="-108" w:right="-108"/>
              <w:jc w:val="center"/>
              <w:rPr>
                <w:b/>
                <w:sz w:val="16"/>
                <w:szCs w:val="16"/>
              </w:rPr>
            </w:pPr>
            <w:r w:rsidRPr="00211386">
              <w:rPr>
                <w:b/>
                <w:sz w:val="16"/>
                <w:szCs w:val="16"/>
              </w:rPr>
              <w:t>с учетом таможенных</w:t>
            </w:r>
          </w:p>
          <w:p w:rsidR="00621AF0" w:rsidRPr="00211386" w:rsidRDefault="00621AF0" w:rsidP="0000092D">
            <w:pPr>
              <w:suppressAutoHyphens/>
              <w:autoSpaceDE w:val="0"/>
              <w:autoSpaceDN w:val="0"/>
              <w:adjustRightInd w:val="0"/>
              <w:ind w:left="-108" w:right="-108"/>
              <w:jc w:val="center"/>
              <w:rPr>
                <w:b/>
                <w:sz w:val="16"/>
                <w:szCs w:val="16"/>
              </w:rPr>
            </w:pPr>
            <w:r w:rsidRPr="00211386">
              <w:rPr>
                <w:b/>
                <w:sz w:val="16"/>
                <w:szCs w:val="16"/>
              </w:rPr>
              <w:t>платежей (пошлины,</w:t>
            </w:r>
          </w:p>
          <w:p w:rsidR="00621AF0" w:rsidRPr="00211386" w:rsidRDefault="00621AF0" w:rsidP="0000092D">
            <w:pPr>
              <w:suppressAutoHyphens/>
              <w:autoSpaceDE w:val="0"/>
              <w:autoSpaceDN w:val="0"/>
              <w:adjustRightInd w:val="0"/>
              <w:ind w:left="-108" w:right="-108"/>
              <w:jc w:val="center"/>
              <w:rPr>
                <w:b/>
                <w:sz w:val="16"/>
                <w:szCs w:val="16"/>
              </w:rPr>
            </w:pPr>
            <w:r w:rsidRPr="00211386">
              <w:rPr>
                <w:b/>
                <w:sz w:val="16"/>
                <w:szCs w:val="16"/>
              </w:rPr>
              <w:t>сборы и НДС)</w:t>
            </w:r>
          </w:p>
          <w:p w:rsidR="00621AF0" w:rsidRPr="00211386" w:rsidRDefault="00621AF0" w:rsidP="0000092D">
            <w:pPr>
              <w:suppressAutoHyphens/>
              <w:autoSpaceDE w:val="0"/>
              <w:autoSpaceDN w:val="0"/>
              <w:adjustRightInd w:val="0"/>
              <w:ind w:left="-108" w:right="-108"/>
              <w:jc w:val="center"/>
              <w:rPr>
                <w:sz w:val="16"/>
                <w:szCs w:val="16"/>
              </w:rPr>
            </w:pPr>
            <w:r w:rsidRPr="00211386">
              <w:rPr>
                <w:sz w:val="16"/>
                <w:szCs w:val="16"/>
              </w:rPr>
              <w:t>на территории РБ</w:t>
            </w:r>
          </w:p>
          <w:p w:rsidR="00621AF0" w:rsidRPr="00211386" w:rsidRDefault="00621AF0" w:rsidP="0000092D">
            <w:pPr>
              <w:suppressAutoHyphens/>
              <w:autoSpaceDE w:val="0"/>
              <w:autoSpaceDN w:val="0"/>
              <w:adjustRightInd w:val="0"/>
              <w:ind w:left="-108" w:right="-108"/>
              <w:jc w:val="center"/>
              <w:rPr>
                <w:sz w:val="16"/>
                <w:szCs w:val="16"/>
              </w:rPr>
            </w:pPr>
            <w:r w:rsidRPr="00211386">
              <w:rPr>
                <w:sz w:val="16"/>
                <w:szCs w:val="16"/>
              </w:rPr>
              <w:t>(для резидентов и нерезидентов РБ)</w:t>
            </w:r>
          </w:p>
        </w:tc>
      </w:tr>
      <w:tr w:rsidR="00621AF0" w:rsidRPr="00211386" w:rsidTr="00401486">
        <w:trPr>
          <w:cantSplit/>
          <w:trHeight w:val="285"/>
          <w:jc w:val="center"/>
        </w:trPr>
        <w:tc>
          <w:tcPr>
            <w:tcW w:w="1702" w:type="dxa"/>
            <w:vAlign w:val="center"/>
          </w:tcPr>
          <w:p w:rsidR="00621AF0" w:rsidRPr="00211386" w:rsidRDefault="00621AF0" w:rsidP="0000092D">
            <w:pPr>
              <w:suppressAutoHyphens/>
              <w:autoSpaceDE w:val="0"/>
              <w:autoSpaceDN w:val="0"/>
              <w:adjustRightInd w:val="0"/>
              <w:jc w:val="center"/>
              <w:rPr>
                <w:b/>
                <w:szCs w:val="24"/>
              </w:rPr>
            </w:pPr>
            <w:r w:rsidRPr="00211386">
              <w:rPr>
                <w:b/>
                <w:szCs w:val="24"/>
              </w:rPr>
              <w:t>1</w:t>
            </w:r>
          </w:p>
        </w:tc>
        <w:tc>
          <w:tcPr>
            <w:tcW w:w="1559" w:type="dxa"/>
            <w:vAlign w:val="center"/>
          </w:tcPr>
          <w:p w:rsidR="00621AF0" w:rsidRPr="00211386" w:rsidRDefault="00621AF0" w:rsidP="0000092D">
            <w:pPr>
              <w:suppressAutoHyphens/>
              <w:autoSpaceDE w:val="0"/>
              <w:autoSpaceDN w:val="0"/>
              <w:adjustRightInd w:val="0"/>
              <w:jc w:val="center"/>
              <w:rPr>
                <w:b/>
                <w:szCs w:val="24"/>
              </w:rPr>
            </w:pPr>
            <w:r w:rsidRPr="00211386">
              <w:rPr>
                <w:b/>
                <w:szCs w:val="24"/>
              </w:rPr>
              <w:t>2</w:t>
            </w:r>
          </w:p>
        </w:tc>
        <w:tc>
          <w:tcPr>
            <w:tcW w:w="2126" w:type="dxa"/>
          </w:tcPr>
          <w:p w:rsidR="00621AF0" w:rsidRPr="00211386" w:rsidRDefault="00621AF0" w:rsidP="0000092D">
            <w:pPr>
              <w:suppressAutoHyphens/>
              <w:autoSpaceDE w:val="0"/>
              <w:autoSpaceDN w:val="0"/>
              <w:adjustRightInd w:val="0"/>
              <w:jc w:val="center"/>
              <w:rPr>
                <w:b/>
                <w:szCs w:val="24"/>
              </w:rPr>
            </w:pPr>
            <w:r w:rsidRPr="00211386">
              <w:rPr>
                <w:b/>
                <w:szCs w:val="24"/>
              </w:rPr>
              <w:t>3</w:t>
            </w:r>
          </w:p>
        </w:tc>
        <w:tc>
          <w:tcPr>
            <w:tcW w:w="851" w:type="dxa"/>
          </w:tcPr>
          <w:p w:rsidR="00621AF0" w:rsidRPr="00211386" w:rsidRDefault="00621AF0" w:rsidP="0000092D">
            <w:pPr>
              <w:suppressAutoHyphens/>
              <w:autoSpaceDE w:val="0"/>
              <w:autoSpaceDN w:val="0"/>
              <w:adjustRightInd w:val="0"/>
              <w:jc w:val="center"/>
              <w:rPr>
                <w:b/>
                <w:szCs w:val="24"/>
              </w:rPr>
            </w:pPr>
            <w:r w:rsidRPr="00211386">
              <w:rPr>
                <w:b/>
                <w:szCs w:val="24"/>
              </w:rPr>
              <w:t>4</w:t>
            </w:r>
          </w:p>
        </w:tc>
        <w:tc>
          <w:tcPr>
            <w:tcW w:w="1701" w:type="dxa"/>
            <w:vAlign w:val="center"/>
          </w:tcPr>
          <w:p w:rsidR="00621AF0" w:rsidRPr="00211386" w:rsidRDefault="00621AF0" w:rsidP="0000092D">
            <w:pPr>
              <w:suppressAutoHyphens/>
              <w:autoSpaceDE w:val="0"/>
              <w:autoSpaceDN w:val="0"/>
              <w:adjustRightInd w:val="0"/>
              <w:jc w:val="center"/>
              <w:rPr>
                <w:b/>
                <w:szCs w:val="24"/>
              </w:rPr>
            </w:pPr>
            <w:r w:rsidRPr="00211386">
              <w:rPr>
                <w:b/>
                <w:szCs w:val="24"/>
              </w:rPr>
              <w:t>5</w:t>
            </w:r>
          </w:p>
        </w:tc>
        <w:tc>
          <w:tcPr>
            <w:tcW w:w="1398" w:type="dxa"/>
          </w:tcPr>
          <w:p w:rsidR="00621AF0" w:rsidRPr="00211386" w:rsidRDefault="00621AF0" w:rsidP="0000092D">
            <w:pPr>
              <w:suppressAutoHyphens/>
              <w:autoSpaceDE w:val="0"/>
              <w:autoSpaceDN w:val="0"/>
              <w:adjustRightInd w:val="0"/>
              <w:jc w:val="center"/>
              <w:rPr>
                <w:b/>
                <w:szCs w:val="24"/>
              </w:rPr>
            </w:pPr>
            <w:r w:rsidRPr="00211386">
              <w:rPr>
                <w:b/>
                <w:szCs w:val="24"/>
              </w:rPr>
              <w:t>6</w:t>
            </w:r>
          </w:p>
        </w:tc>
        <w:tc>
          <w:tcPr>
            <w:tcW w:w="1295" w:type="dxa"/>
          </w:tcPr>
          <w:p w:rsidR="00621AF0" w:rsidRPr="00211386" w:rsidRDefault="00621AF0" w:rsidP="0000092D">
            <w:pPr>
              <w:suppressAutoHyphens/>
              <w:autoSpaceDE w:val="0"/>
              <w:autoSpaceDN w:val="0"/>
              <w:adjustRightInd w:val="0"/>
              <w:jc w:val="center"/>
              <w:rPr>
                <w:b/>
                <w:szCs w:val="24"/>
              </w:rPr>
            </w:pPr>
            <w:r w:rsidRPr="00211386">
              <w:rPr>
                <w:b/>
                <w:szCs w:val="24"/>
              </w:rPr>
              <w:t>7</w:t>
            </w:r>
          </w:p>
        </w:tc>
        <w:tc>
          <w:tcPr>
            <w:tcW w:w="1159" w:type="dxa"/>
            <w:vAlign w:val="center"/>
          </w:tcPr>
          <w:p w:rsidR="00621AF0" w:rsidRPr="00211386" w:rsidRDefault="00621AF0" w:rsidP="0000092D">
            <w:pPr>
              <w:suppressAutoHyphens/>
              <w:autoSpaceDE w:val="0"/>
              <w:autoSpaceDN w:val="0"/>
              <w:adjustRightInd w:val="0"/>
              <w:jc w:val="center"/>
              <w:rPr>
                <w:b/>
                <w:szCs w:val="24"/>
              </w:rPr>
            </w:pPr>
            <w:r w:rsidRPr="00211386">
              <w:rPr>
                <w:b/>
                <w:szCs w:val="24"/>
              </w:rPr>
              <w:t>8</w:t>
            </w:r>
          </w:p>
        </w:tc>
        <w:tc>
          <w:tcPr>
            <w:tcW w:w="859" w:type="dxa"/>
          </w:tcPr>
          <w:p w:rsidR="00621AF0" w:rsidRPr="00211386" w:rsidRDefault="00621AF0" w:rsidP="0000092D">
            <w:pPr>
              <w:suppressAutoHyphens/>
              <w:autoSpaceDE w:val="0"/>
              <w:autoSpaceDN w:val="0"/>
              <w:adjustRightInd w:val="0"/>
              <w:jc w:val="center"/>
              <w:rPr>
                <w:b/>
                <w:szCs w:val="24"/>
              </w:rPr>
            </w:pPr>
            <w:r>
              <w:rPr>
                <w:b/>
                <w:szCs w:val="24"/>
              </w:rPr>
              <w:t>9</w:t>
            </w:r>
          </w:p>
        </w:tc>
        <w:tc>
          <w:tcPr>
            <w:tcW w:w="1863" w:type="dxa"/>
            <w:gridSpan w:val="2"/>
          </w:tcPr>
          <w:p w:rsidR="00621AF0" w:rsidRPr="00211386" w:rsidRDefault="00621AF0" w:rsidP="0000092D">
            <w:pPr>
              <w:suppressAutoHyphens/>
              <w:autoSpaceDE w:val="0"/>
              <w:autoSpaceDN w:val="0"/>
              <w:adjustRightInd w:val="0"/>
              <w:jc w:val="center"/>
              <w:rPr>
                <w:b/>
                <w:szCs w:val="24"/>
                <w:lang w:val="en-US"/>
              </w:rPr>
            </w:pPr>
            <w:r w:rsidRPr="00211386">
              <w:rPr>
                <w:b/>
                <w:szCs w:val="24"/>
              </w:rPr>
              <w:t>1</w:t>
            </w:r>
            <w:r>
              <w:rPr>
                <w:b/>
                <w:szCs w:val="24"/>
                <w:lang w:val="en-US"/>
              </w:rPr>
              <w:t>0</w:t>
            </w:r>
          </w:p>
        </w:tc>
      </w:tr>
      <w:tr w:rsidR="00260FCF" w:rsidRPr="00211386" w:rsidTr="00401486">
        <w:trPr>
          <w:gridAfter w:val="1"/>
          <w:wAfter w:w="12" w:type="dxa"/>
          <w:cantSplit/>
          <w:trHeight w:val="329"/>
          <w:jc w:val="center"/>
        </w:trPr>
        <w:tc>
          <w:tcPr>
            <w:tcW w:w="14501" w:type="dxa"/>
            <w:gridSpan w:val="10"/>
          </w:tcPr>
          <w:p w:rsidR="00260FCF" w:rsidRPr="00211386" w:rsidRDefault="00260FCF" w:rsidP="0000092D">
            <w:pPr>
              <w:suppressAutoHyphens/>
              <w:autoSpaceDE w:val="0"/>
              <w:autoSpaceDN w:val="0"/>
              <w:adjustRightInd w:val="0"/>
              <w:rPr>
                <w:b/>
                <w:sz w:val="24"/>
                <w:szCs w:val="24"/>
              </w:rPr>
            </w:pPr>
            <w:r w:rsidRPr="00211386">
              <w:rPr>
                <w:b/>
                <w:sz w:val="24"/>
                <w:szCs w:val="24"/>
              </w:rPr>
              <w:t>Пример:</w:t>
            </w:r>
          </w:p>
        </w:tc>
      </w:tr>
      <w:tr w:rsidR="00621AF0" w:rsidRPr="00211386" w:rsidTr="00401486">
        <w:trPr>
          <w:cantSplit/>
          <w:trHeight w:val="329"/>
          <w:jc w:val="center"/>
        </w:trPr>
        <w:tc>
          <w:tcPr>
            <w:tcW w:w="1702" w:type="dxa"/>
          </w:tcPr>
          <w:p w:rsidR="00621AF0" w:rsidRPr="00211386" w:rsidRDefault="00621AF0" w:rsidP="0000092D">
            <w:pPr>
              <w:suppressAutoHyphens/>
              <w:autoSpaceDE w:val="0"/>
              <w:autoSpaceDN w:val="0"/>
              <w:adjustRightInd w:val="0"/>
              <w:rPr>
                <w:sz w:val="24"/>
                <w:szCs w:val="24"/>
              </w:rPr>
            </w:pPr>
            <w:r w:rsidRPr="00211386">
              <w:rPr>
                <w:sz w:val="24"/>
                <w:szCs w:val="24"/>
              </w:rPr>
              <w:t>1.</w:t>
            </w:r>
          </w:p>
        </w:tc>
        <w:tc>
          <w:tcPr>
            <w:tcW w:w="1559" w:type="dxa"/>
          </w:tcPr>
          <w:p w:rsidR="00621AF0" w:rsidRPr="00211386" w:rsidRDefault="00621AF0" w:rsidP="0000092D">
            <w:pPr>
              <w:suppressAutoHyphens/>
              <w:autoSpaceDE w:val="0"/>
              <w:autoSpaceDN w:val="0"/>
              <w:adjustRightInd w:val="0"/>
              <w:rPr>
                <w:sz w:val="24"/>
                <w:szCs w:val="24"/>
              </w:rPr>
            </w:pPr>
            <w:r w:rsidRPr="00211386">
              <w:rPr>
                <w:sz w:val="24"/>
                <w:szCs w:val="24"/>
              </w:rPr>
              <w:t>Скобы 3 х 5</w:t>
            </w:r>
          </w:p>
        </w:tc>
        <w:tc>
          <w:tcPr>
            <w:tcW w:w="2126" w:type="dxa"/>
          </w:tcPr>
          <w:p w:rsidR="00621AF0" w:rsidRPr="00211386" w:rsidRDefault="00621AF0" w:rsidP="0000092D">
            <w:pPr>
              <w:suppressAutoHyphens/>
              <w:autoSpaceDE w:val="0"/>
              <w:autoSpaceDN w:val="0"/>
              <w:adjustRightInd w:val="0"/>
              <w:rPr>
                <w:sz w:val="24"/>
                <w:szCs w:val="24"/>
              </w:rPr>
            </w:pPr>
            <w:r w:rsidRPr="00211386">
              <w:rPr>
                <w:sz w:val="24"/>
                <w:szCs w:val="24"/>
              </w:rPr>
              <w:t>Скобы 3 х 5</w:t>
            </w:r>
          </w:p>
        </w:tc>
        <w:tc>
          <w:tcPr>
            <w:tcW w:w="851" w:type="dxa"/>
          </w:tcPr>
          <w:p w:rsidR="00621AF0" w:rsidRPr="00211386" w:rsidRDefault="00621AF0" w:rsidP="0000092D">
            <w:pPr>
              <w:suppressAutoHyphens/>
              <w:autoSpaceDE w:val="0"/>
              <w:autoSpaceDN w:val="0"/>
              <w:adjustRightInd w:val="0"/>
              <w:rPr>
                <w:sz w:val="24"/>
                <w:szCs w:val="24"/>
              </w:rPr>
            </w:pPr>
            <w:r w:rsidRPr="00211386">
              <w:rPr>
                <w:sz w:val="24"/>
                <w:szCs w:val="24"/>
              </w:rPr>
              <w:t>С35</w:t>
            </w:r>
          </w:p>
        </w:tc>
        <w:tc>
          <w:tcPr>
            <w:tcW w:w="1701" w:type="dxa"/>
          </w:tcPr>
          <w:p w:rsidR="00621AF0" w:rsidRPr="00211386" w:rsidRDefault="00621AF0" w:rsidP="0000092D">
            <w:pPr>
              <w:suppressAutoHyphens/>
              <w:autoSpaceDE w:val="0"/>
              <w:autoSpaceDN w:val="0"/>
              <w:adjustRightInd w:val="0"/>
              <w:ind w:right="-67"/>
              <w:rPr>
                <w:sz w:val="24"/>
              </w:rPr>
            </w:pPr>
            <w:r w:rsidRPr="00211386">
              <w:t>ИМ.- 7.4536</w:t>
            </w:r>
          </w:p>
          <w:p w:rsidR="00621AF0" w:rsidRPr="00211386" w:rsidRDefault="00621AF0" w:rsidP="0000092D">
            <w:pPr>
              <w:suppressAutoHyphens/>
              <w:autoSpaceDE w:val="0"/>
              <w:autoSpaceDN w:val="0"/>
              <w:adjustRightInd w:val="0"/>
              <w:ind w:right="-67"/>
              <w:rPr>
                <w:sz w:val="24"/>
              </w:rPr>
            </w:pPr>
            <w:r w:rsidRPr="00211386">
              <w:t>до 01.01.2016</w:t>
            </w:r>
          </w:p>
        </w:tc>
        <w:tc>
          <w:tcPr>
            <w:tcW w:w="1398" w:type="dxa"/>
          </w:tcPr>
          <w:p w:rsidR="00621AF0" w:rsidRPr="00211386" w:rsidRDefault="00621AF0" w:rsidP="0000092D">
            <w:pPr>
              <w:suppressAutoHyphens/>
              <w:autoSpaceDE w:val="0"/>
              <w:autoSpaceDN w:val="0"/>
              <w:adjustRightInd w:val="0"/>
              <w:rPr>
                <w:sz w:val="24"/>
                <w:szCs w:val="24"/>
              </w:rPr>
            </w:pPr>
            <w:r w:rsidRPr="00211386">
              <w:rPr>
                <w:sz w:val="24"/>
                <w:szCs w:val="24"/>
              </w:rPr>
              <w:t>АВС</w:t>
            </w:r>
          </w:p>
        </w:tc>
        <w:tc>
          <w:tcPr>
            <w:tcW w:w="1295" w:type="dxa"/>
          </w:tcPr>
          <w:p w:rsidR="00621AF0" w:rsidRPr="00211386" w:rsidRDefault="00621AF0" w:rsidP="0000092D">
            <w:pPr>
              <w:suppressAutoHyphens/>
              <w:autoSpaceDE w:val="0"/>
              <w:autoSpaceDN w:val="0"/>
              <w:adjustRightInd w:val="0"/>
              <w:ind w:left="-108" w:right="-108"/>
              <w:jc w:val="center"/>
              <w:rPr>
                <w:sz w:val="24"/>
                <w:szCs w:val="24"/>
              </w:rPr>
            </w:pPr>
            <w:r w:rsidRPr="00211386">
              <w:rPr>
                <w:sz w:val="24"/>
                <w:szCs w:val="24"/>
              </w:rPr>
              <w:t>Франция</w:t>
            </w:r>
          </w:p>
        </w:tc>
        <w:tc>
          <w:tcPr>
            <w:tcW w:w="1159" w:type="dxa"/>
          </w:tcPr>
          <w:p w:rsidR="00621AF0" w:rsidRPr="00211386" w:rsidRDefault="00621AF0" w:rsidP="0000092D">
            <w:pPr>
              <w:suppressAutoHyphens/>
              <w:autoSpaceDE w:val="0"/>
              <w:autoSpaceDN w:val="0"/>
              <w:adjustRightInd w:val="0"/>
              <w:ind w:left="-86" w:right="-54"/>
              <w:jc w:val="center"/>
              <w:rPr>
                <w:sz w:val="24"/>
              </w:rPr>
            </w:pPr>
            <w:r w:rsidRPr="00211386">
              <w:t>70 шт.</w:t>
            </w:r>
          </w:p>
        </w:tc>
        <w:tc>
          <w:tcPr>
            <w:tcW w:w="859" w:type="dxa"/>
          </w:tcPr>
          <w:p w:rsidR="00621AF0" w:rsidRPr="00211386" w:rsidRDefault="00621AF0" w:rsidP="0000092D">
            <w:pPr>
              <w:suppressAutoHyphens/>
              <w:autoSpaceDE w:val="0"/>
              <w:autoSpaceDN w:val="0"/>
              <w:adjustRightInd w:val="0"/>
              <w:jc w:val="center"/>
              <w:rPr>
                <w:i/>
                <w:sz w:val="16"/>
                <w:szCs w:val="16"/>
              </w:rPr>
            </w:pPr>
            <w:r w:rsidRPr="00211386">
              <w:rPr>
                <w:i/>
                <w:sz w:val="16"/>
                <w:szCs w:val="16"/>
              </w:rPr>
              <w:t>.за единицу</w:t>
            </w:r>
          </w:p>
        </w:tc>
        <w:tc>
          <w:tcPr>
            <w:tcW w:w="1863" w:type="dxa"/>
            <w:gridSpan w:val="2"/>
            <w:vMerge w:val="restart"/>
          </w:tcPr>
          <w:p w:rsidR="00621AF0" w:rsidRPr="00211386" w:rsidRDefault="00621AF0" w:rsidP="0000092D">
            <w:pPr>
              <w:suppressAutoHyphens/>
              <w:autoSpaceDE w:val="0"/>
              <w:autoSpaceDN w:val="0"/>
              <w:adjustRightInd w:val="0"/>
              <w:spacing w:before="240"/>
              <w:jc w:val="center"/>
              <w:rPr>
                <w:sz w:val="24"/>
                <w:szCs w:val="24"/>
              </w:rPr>
            </w:pPr>
            <w:r w:rsidRPr="00211386">
              <w:rPr>
                <w:i/>
                <w:sz w:val="16"/>
                <w:szCs w:val="16"/>
              </w:rPr>
              <w:t>указывается общая стоимость по лоту</w:t>
            </w:r>
          </w:p>
        </w:tc>
      </w:tr>
      <w:tr w:rsidR="00621AF0" w:rsidRPr="00211386" w:rsidTr="00401486">
        <w:trPr>
          <w:cantSplit/>
          <w:trHeight w:val="310"/>
          <w:jc w:val="center"/>
        </w:trPr>
        <w:tc>
          <w:tcPr>
            <w:tcW w:w="1702" w:type="dxa"/>
          </w:tcPr>
          <w:p w:rsidR="00621AF0" w:rsidRPr="00211386" w:rsidRDefault="00621AF0" w:rsidP="0000092D">
            <w:pPr>
              <w:suppressAutoHyphens/>
              <w:autoSpaceDE w:val="0"/>
              <w:autoSpaceDN w:val="0"/>
              <w:adjustRightInd w:val="0"/>
              <w:rPr>
                <w:sz w:val="24"/>
                <w:szCs w:val="24"/>
              </w:rPr>
            </w:pPr>
            <w:r w:rsidRPr="00211386">
              <w:rPr>
                <w:sz w:val="24"/>
                <w:szCs w:val="24"/>
              </w:rPr>
              <w:t>2.</w:t>
            </w:r>
          </w:p>
        </w:tc>
        <w:tc>
          <w:tcPr>
            <w:tcW w:w="1559" w:type="dxa"/>
          </w:tcPr>
          <w:p w:rsidR="00621AF0" w:rsidRPr="00211386" w:rsidRDefault="00621AF0" w:rsidP="0000092D">
            <w:pPr>
              <w:suppressAutoHyphens/>
              <w:autoSpaceDE w:val="0"/>
              <w:autoSpaceDN w:val="0"/>
              <w:adjustRightInd w:val="0"/>
              <w:rPr>
                <w:sz w:val="24"/>
                <w:szCs w:val="24"/>
              </w:rPr>
            </w:pPr>
            <w:r w:rsidRPr="00211386">
              <w:rPr>
                <w:sz w:val="24"/>
                <w:szCs w:val="24"/>
              </w:rPr>
              <w:t>Скобы 7 х 9</w:t>
            </w:r>
          </w:p>
        </w:tc>
        <w:tc>
          <w:tcPr>
            <w:tcW w:w="2126" w:type="dxa"/>
          </w:tcPr>
          <w:p w:rsidR="00621AF0" w:rsidRPr="00211386" w:rsidRDefault="00621AF0" w:rsidP="0000092D">
            <w:pPr>
              <w:suppressAutoHyphens/>
              <w:autoSpaceDE w:val="0"/>
              <w:autoSpaceDN w:val="0"/>
              <w:adjustRightInd w:val="0"/>
              <w:rPr>
                <w:sz w:val="24"/>
                <w:szCs w:val="24"/>
                <w:lang w:val="en-US"/>
              </w:rPr>
            </w:pPr>
            <w:r w:rsidRPr="00211386">
              <w:rPr>
                <w:sz w:val="24"/>
                <w:szCs w:val="24"/>
              </w:rPr>
              <w:t xml:space="preserve">Скобы </w:t>
            </w:r>
            <w:r w:rsidRPr="00211386">
              <w:rPr>
                <w:sz w:val="24"/>
                <w:szCs w:val="24"/>
                <w:lang w:val="en-US"/>
              </w:rPr>
              <w:t>7</w:t>
            </w:r>
            <w:r w:rsidRPr="00211386">
              <w:rPr>
                <w:sz w:val="24"/>
                <w:szCs w:val="24"/>
              </w:rPr>
              <w:t xml:space="preserve"> х </w:t>
            </w:r>
            <w:r w:rsidRPr="00211386">
              <w:rPr>
                <w:sz w:val="24"/>
                <w:szCs w:val="24"/>
                <w:lang w:val="en-US"/>
              </w:rPr>
              <w:t>9</w:t>
            </w:r>
          </w:p>
        </w:tc>
        <w:tc>
          <w:tcPr>
            <w:tcW w:w="851" w:type="dxa"/>
          </w:tcPr>
          <w:p w:rsidR="00621AF0" w:rsidRPr="00211386" w:rsidRDefault="00621AF0" w:rsidP="0000092D">
            <w:pPr>
              <w:suppressAutoHyphens/>
              <w:autoSpaceDE w:val="0"/>
              <w:autoSpaceDN w:val="0"/>
              <w:adjustRightInd w:val="0"/>
              <w:rPr>
                <w:sz w:val="24"/>
                <w:szCs w:val="24"/>
              </w:rPr>
            </w:pPr>
            <w:r w:rsidRPr="00211386">
              <w:rPr>
                <w:sz w:val="24"/>
                <w:szCs w:val="24"/>
              </w:rPr>
              <w:t>С79</w:t>
            </w:r>
          </w:p>
        </w:tc>
        <w:tc>
          <w:tcPr>
            <w:tcW w:w="1701" w:type="dxa"/>
          </w:tcPr>
          <w:p w:rsidR="00621AF0" w:rsidRPr="00211386" w:rsidRDefault="00621AF0" w:rsidP="0000092D">
            <w:pPr>
              <w:suppressAutoHyphens/>
              <w:autoSpaceDE w:val="0"/>
              <w:autoSpaceDN w:val="0"/>
              <w:adjustRightInd w:val="0"/>
              <w:ind w:right="-67"/>
              <w:rPr>
                <w:sz w:val="24"/>
              </w:rPr>
            </w:pPr>
            <w:r w:rsidRPr="00211386">
              <w:t>ИМ.- 7.4536</w:t>
            </w:r>
          </w:p>
          <w:p w:rsidR="00621AF0" w:rsidRPr="00211386" w:rsidRDefault="00621AF0" w:rsidP="0000092D">
            <w:pPr>
              <w:suppressAutoHyphens/>
              <w:autoSpaceDE w:val="0"/>
              <w:autoSpaceDN w:val="0"/>
              <w:adjustRightInd w:val="0"/>
              <w:rPr>
                <w:sz w:val="24"/>
              </w:rPr>
            </w:pPr>
            <w:r w:rsidRPr="00211386">
              <w:t>до 01.01.2016</w:t>
            </w:r>
          </w:p>
        </w:tc>
        <w:tc>
          <w:tcPr>
            <w:tcW w:w="1398" w:type="dxa"/>
          </w:tcPr>
          <w:p w:rsidR="00621AF0" w:rsidRPr="00211386" w:rsidRDefault="00621AF0" w:rsidP="0000092D">
            <w:pPr>
              <w:suppressAutoHyphens/>
              <w:autoSpaceDE w:val="0"/>
              <w:autoSpaceDN w:val="0"/>
              <w:adjustRightInd w:val="0"/>
              <w:rPr>
                <w:sz w:val="24"/>
                <w:szCs w:val="24"/>
              </w:rPr>
            </w:pPr>
            <w:r w:rsidRPr="00211386">
              <w:rPr>
                <w:sz w:val="24"/>
                <w:szCs w:val="24"/>
              </w:rPr>
              <w:t>АВС</w:t>
            </w:r>
          </w:p>
        </w:tc>
        <w:tc>
          <w:tcPr>
            <w:tcW w:w="1295" w:type="dxa"/>
          </w:tcPr>
          <w:p w:rsidR="00621AF0" w:rsidRPr="00211386" w:rsidRDefault="00621AF0" w:rsidP="0000092D">
            <w:pPr>
              <w:suppressAutoHyphens/>
              <w:autoSpaceDE w:val="0"/>
              <w:autoSpaceDN w:val="0"/>
              <w:adjustRightInd w:val="0"/>
              <w:ind w:left="-108" w:right="-108"/>
              <w:jc w:val="center"/>
              <w:rPr>
                <w:sz w:val="24"/>
                <w:szCs w:val="24"/>
              </w:rPr>
            </w:pPr>
            <w:r w:rsidRPr="00211386">
              <w:rPr>
                <w:sz w:val="24"/>
                <w:szCs w:val="24"/>
              </w:rPr>
              <w:t>Франция</w:t>
            </w:r>
          </w:p>
        </w:tc>
        <w:tc>
          <w:tcPr>
            <w:tcW w:w="1159" w:type="dxa"/>
          </w:tcPr>
          <w:p w:rsidR="00621AF0" w:rsidRPr="00211386" w:rsidRDefault="00621AF0" w:rsidP="0000092D">
            <w:pPr>
              <w:suppressAutoHyphens/>
              <w:autoSpaceDE w:val="0"/>
              <w:autoSpaceDN w:val="0"/>
              <w:adjustRightInd w:val="0"/>
              <w:ind w:left="-86" w:right="-54"/>
              <w:jc w:val="center"/>
              <w:rPr>
                <w:sz w:val="24"/>
              </w:rPr>
            </w:pPr>
            <w:r w:rsidRPr="00211386">
              <w:t>170 шт.</w:t>
            </w:r>
          </w:p>
        </w:tc>
        <w:tc>
          <w:tcPr>
            <w:tcW w:w="859" w:type="dxa"/>
          </w:tcPr>
          <w:p w:rsidR="00621AF0" w:rsidRPr="00211386" w:rsidRDefault="00621AF0" w:rsidP="0000092D">
            <w:pPr>
              <w:suppressAutoHyphens/>
              <w:autoSpaceDE w:val="0"/>
              <w:autoSpaceDN w:val="0"/>
              <w:adjustRightInd w:val="0"/>
              <w:jc w:val="center"/>
              <w:rPr>
                <w:sz w:val="24"/>
                <w:szCs w:val="24"/>
              </w:rPr>
            </w:pPr>
            <w:r w:rsidRPr="00211386">
              <w:rPr>
                <w:i/>
                <w:sz w:val="16"/>
                <w:szCs w:val="16"/>
              </w:rPr>
              <w:t>за единицу</w:t>
            </w:r>
          </w:p>
        </w:tc>
        <w:tc>
          <w:tcPr>
            <w:tcW w:w="1863" w:type="dxa"/>
            <w:gridSpan w:val="2"/>
            <w:vMerge/>
          </w:tcPr>
          <w:p w:rsidR="00621AF0" w:rsidRPr="00211386" w:rsidRDefault="00621AF0" w:rsidP="0000092D">
            <w:pPr>
              <w:suppressAutoHyphens/>
              <w:autoSpaceDE w:val="0"/>
              <w:autoSpaceDN w:val="0"/>
              <w:adjustRightInd w:val="0"/>
              <w:rPr>
                <w:sz w:val="24"/>
                <w:szCs w:val="24"/>
              </w:rPr>
            </w:pPr>
          </w:p>
        </w:tc>
      </w:tr>
    </w:tbl>
    <w:p w:rsidR="00260FCF" w:rsidRPr="00211386" w:rsidRDefault="00260FCF" w:rsidP="00260FCF">
      <w:pPr>
        <w:tabs>
          <w:tab w:val="left" w:pos="7371"/>
        </w:tabs>
        <w:suppressAutoHyphens/>
        <w:autoSpaceDE w:val="0"/>
        <w:autoSpaceDN w:val="0"/>
        <w:adjustRightInd w:val="0"/>
        <w:spacing w:after="120"/>
        <w:rPr>
          <w:sz w:val="18"/>
          <w:szCs w:val="18"/>
        </w:rPr>
      </w:pPr>
    </w:p>
    <w:p w:rsidR="00260FCF" w:rsidRPr="00211386" w:rsidRDefault="00260FCF" w:rsidP="00260FCF">
      <w:pPr>
        <w:rPr>
          <w:sz w:val="24"/>
          <w:szCs w:val="24"/>
          <w:lang w:eastAsia="x-none"/>
        </w:rPr>
      </w:pPr>
      <w:r w:rsidRPr="00211386">
        <w:rPr>
          <w:sz w:val="24"/>
          <w:szCs w:val="24"/>
        </w:rPr>
        <w:t xml:space="preserve">                               </w:t>
      </w:r>
    </w:p>
    <w:p w:rsidR="00260FCF" w:rsidRPr="00211386" w:rsidRDefault="00260FCF" w:rsidP="00260FCF">
      <w:pPr>
        <w:suppressAutoHyphens/>
        <w:autoSpaceDE w:val="0"/>
        <w:autoSpaceDN w:val="0"/>
        <w:adjustRightInd w:val="0"/>
        <w:jc w:val="both"/>
      </w:pPr>
    </w:p>
    <w:p w:rsidR="00260FCF" w:rsidRPr="00DA0B54" w:rsidRDefault="00260FCF" w:rsidP="00260FCF">
      <w:pPr>
        <w:suppressAutoHyphens/>
        <w:autoSpaceDE w:val="0"/>
        <w:autoSpaceDN w:val="0"/>
        <w:adjustRightInd w:val="0"/>
        <w:jc w:val="both"/>
        <w:rPr>
          <w:strike/>
        </w:rPr>
      </w:pPr>
    </w:p>
    <w:p w:rsidR="00260FCF" w:rsidRDefault="00260FCF" w:rsidP="00260FCF">
      <w:pPr>
        <w:pStyle w:val="ConsPlusNormal"/>
        <w:jc w:val="both"/>
        <w:rPr>
          <w:rFonts w:ascii="Times New Roman" w:hAnsi="Times New Roman" w:cs="Times New Roman"/>
        </w:rPr>
      </w:pPr>
    </w:p>
    <w:p w:rsidR="00DA0B54" w:rsidRPr="003453E8" w:rsidRDefault="00DA0B54" w:rsidP="00DA0B54">
      <w:pPr>
        <w:jc w:val="both"/>
        <w:rPr>
          <w:b/>
        </w:rPr>
      </w:pPr>
      <w:r w:rsidRPr="003453E8">
        <w:t xml:space="preserve">Подтверждаем, </w:t>
      </w:r>
      <w:r w:rsidRPr="003453E8">
        <w:rPr>
          <w:b/>
        </w:rPr>
        <w:t>что:</w:t>
      </w:r>
    </w:p>
    <w:p w:rsidR="00DA0B54" w:rsidRPr="003453E8" w:rsidRDefault="00DA0B54" w:rsidP="00DA0B54">
      <w:pPr>
        <w:jc w:val="both"/>
      </w:pPr>
      <w:r w:rsidRPr="003453E8">
        <w:rPr>
          <w:b/>
        </w:rPr>
        <w:t xml:space="preserve"> </w:t>
      </w:r>
      <w:r w:rsidR="003E0D92" w:rsidRPr="003453E8">
        <w:rPr>
          <w:b/>
        </w:rPr>
        <w:tab/>
        <w:t>п</w:t>
      </w:r>
      <w:r w:rsidRPr="003453E8">
        <w:rPr>
          <w:b/>
        </w:rPr>
        <w:t>редлагаемые товары является новыми товарами</w:t>
      </w:r>
      <w:r w:rsidRPr="003453E8">
        <w:t xml:space="preserve">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rsidR="009D5F10" w:rsidRPr="009D5F10" w:rsidRDefault="003E0D92" w:rsidP="009D5F10">
      <w:pPr>
        <w:jc w:val="both"/>
      </w:pPr>
      <w:r w:rsidRPr="003453E8">
        <w:tab/>
      </w:r>
      <w:r w:rsidR="009D5F10">
        <w:rPr>
          <w:b/>
        </w:rPr>
        <w:t>с</w:t>
      </w:r>
      <w:r w:rsidR="009D5F10" w:rsidRPr="009D5F10">
        <w:rPr>
          <w:b/>
        </w:rPr>
        <w:t xml:space="preserve">рок </w:t>
      </w:r>
      <w:r w:rsidR="009D5F10" w:rsidRPr="009D5F10">
        <w:t>годности и (или) стер</w:t>
      </w:r>
      <w:r w:rsidR="009D5F10">
        <w:t xml:space="preserve">ильности на дату </w:t>
      </w:r>
      <w:proofErr w:type="gramStart"/>
      <w:r w:rsidR="009D5F10">
        <w:t xml:space="preserve">поставки:  </w:t>
      </w:r>
      <w:r w:rsidR="009D5F10" w:rsidRPr="009D5F10">
        <w:t xml:space="preserve"> </w:t>
      </w:r>
      <w:proofErr w:type="gramEnd"/>
      <w:r w:rsidR="009D5F10" w:rsidRPr="009D5F10">
        <w:t>___________________________________________________</w:t>
      </w:r>
    </w:p>
    <w:p w:rsidR="00260FCF" w:rsidRPr="009D5F10" w:rsidRDefault="009D5F10" w:rsidP="009D5F10">
      <w:pPr>
        <w:jc w:val="both"/>
      </w:pPr>
      <w:r w:rsidRPr="009D5F10">
        <w:t xml:space="preserve">                                                                                                  (указать срок, соответствующий требованиям технического задания)</w:t>
      </w:r>
    </w:p>
    <w:p w:rsidR="00260FCF" w:rsidRPr="009D5F10" w:rsidRDefault="00260FCF" w:rsidP="00260FCF">
      <w:pPr>
        <w:pStyle w:val="ConsPlusNormal"/>
        <w:jc w:val="both"/>
        <w:rPr>
          <w:rFonts w:ascii="Times New Roman" w:hAnsi="Times New Roman" w:cs="Times New Roman"/>
        </w:rPr>
      </w:pPr>
    </w:p>
    <w:p w:rsidR="00260FCF" w:rsidRDefault="00260FCF" w:rsidP="00260FCF">
      <w:pPr>
        <w:pStyle w:val="ConsPlusNormal"/>
        <w:jc w:val="both"/>
        <w:rPr>
          <w:rFonts w:ascii="Times New Roman" w:hAnsi="Times New Roman" w:cs="Times New Roman"/>
        </w:rPr>
      </w:pPr>
    </w:p>
    <w:p w:rsidR="00260FCF" w:rsidRDefault="00260FCF" w:rsidP="00260FCF">
      <w:pPr>
        <w:pStyle w:val="ConsPlusNormal"/>
        <w:jc w:val="both"/>
        <w:rPr>
          <w:rFonts w:ascii="Times New Roman" w:hAnsi="Times New Roman" w:cs="Times New Roman"/>
        </w:rPr>
        <w:sectPr w:rsidR="00260FCF" w:rsidSect="0000092D">
          <w:pgSz w:w="16838" w:h="11906" w:orient="landscape"/>
          <w:pgMar w:top="709" w:right="709" w:bottom="851" w:left="567" w:header="709" w:footer="709" w:gutter="0"/>
          <w:cols w:space="708"/>
          <w:docGrid w:linePitch="360"/>
        </w:sectPr>
      </w:pPr>
    </w:p>
    <w:p w:rsidR="00260FCF" w:rsidRPr="00F866ED" w:rsidRDefault="00260FCF" w:rsidP="00260FCF">
      <w:pPr>
        <w:contextualSpacing/>
        <w:jc w:val="right"/>
        <w:rPr>
          <w:b/>
          <w:sz w:val="24"/>
          <w:szCs w:val="24"/>
          <w:lang w:eastAsia="en-US"/>
        </w:rPr>
      </w:pPr>
      <w:r w:rsidRPr="00F866ED">
        <w:rPr>
          <w:b/>
          <w:sz w:val="24"/>
          <w:szCs w:val="24"/>
          <w:lang w:eastAsia="en-US"/>
        </w:rPr>
        <w:lastRenderedPageBreak/>
        <w:t>Приложение № 2</w:t>
      </w:r>
    </w:p>
    <w:p w:rsidR="00260FCF" w:rsidRPr="00DA0B54" w:rsidRDefault="00260FCF" w:rsidP="00260FCF">
      <w:pPr>
        <w:contextualSpacing/>
        <w:jc w:val="right"/>
        <w:rPr>
          <w:sz w:val="24"/>
          <w:szCs w:val="24"/>
          <w:lang w:eastAsia="en-US"/>
        </w:rPr>
      </w:pPr>
      <w:r w:rsidRPr="003C0724">
        <w:rPr>
          <w:sz w:val="24"/>
          <w:szCs w:val="24"/>
          <w:lang w:eastAsia="en-US"/>
        </w:rPr>
        <w:t>к документам запроса ценовых предложений</w:t>
      </w:r>
    </w:p>
    <w:p w:rsidR="00260FCF" w:rsidRPr="00F866ED" w:rsidRDefault="00260FCF" w:rsidP="00260FCF">
      <w:pPr>
        <w:spacing w:after="200" w:line="276" w:lineRule="auto"/>
        <w:rPr>
          <w:b/>
          <w:color w:val="000000"/>
          <w:lang w:eastAsia="en-US"/>
        </w:rPr>
      </w:pPr>
    </w:p>
    <w:p w:rsidR="00260FCF" w:rsidRPr="00013F59" w:rsidRDefault="00260FCF" w:rsidP="00260FCF">
      <w:pPr>
        <w:spacing w:after="200" w:line="276" w:lineRule="auto"/>
        <w:rPr>
          <w:b/>
          <w:color w:val="000000"/>
          <w:sz w:val="24"/>
          <w:szCs w:val="24"/>
          <w:lang w:eastAsia="en-US"/>
        </w:rPr>
      </w:pPr>
    </w:p>
    <w:p w:rsidR="00013F59" w:rsidRPr="00013F59" w:rsidRDefault="00013F59" w:rsidP="00013F59">
      <w:pPr>
        <w:ind w:left="567"/>
        <w:jc w:val="center"/>
        <w:rPr>
          <w:b/>
          <w:sz w:val="24"/>
          <w:szCs w:val="24"/>
        </w:rPr>
      </w:pPr>
      <w:r w:rsidRPr="00013F59">
        <w:rPr>
          <w:b/>
          <w:sz w:val="24"/>
          <w:szCs w:val="24"/>
        </w:rPr>
        <w:t>ТАБЛИЦА</w:t>
      </w:r>
    </w:p>
    <w:p w:rsidR="00013F59" w:rsidRDefault="00013F59" w:rsidP="00013F59">
      <w:pPr>
        <w:ind w:left="567"/>
        <w:jc w:val="center"/>
        <w:rPr>
          <w:b/>
          <w:sz w:val="24"/>
          <w:szCs w:val="24"/>
        </w:rPr>
      </w:pPr>
      <w:r w:rsidRPr="00013F59">
        <w:rPr>
          <w:b/>
          <w:sz w:val="24"/>
          <w:szCs w:val="24"/>
        </w:rPr>
        <w:t xml:space="preserve"> соответствия предлагаемого товара предъявляемым требованиям</w:t>
      </w:r>
    </w:p>
    <w:p w:rsidR="00013F59" w:rsidRPr="00013F59" w:rsidRDefault="00013F59" w:rsidP="00013F59">
      <w:pPr>
        <w:ind w:left="567"/>
        <w:jc w:val="center"/>
        <w:rPr>
          <w:b/>
          <w:sz w:val="24"/>
          <w:szCs w:val="24"/>
        </w:rPr>
      </w:pPr>
    </w:p>
    <w:p w:rsidR="00DA0B54" w:rsidRDefault="00DA0B54" w:rsidP="00DA0B54">
      <w:pPr>
        <w:tabs>
          <w:tab w:val="left" w:pos="7371"/>
        </w:tabs>
        <w:suppressAutoHyphens/>
        <w:autoSpaceDE w:val="0"/>
        <w:autoSpaceDN w:val="0"/>
        <w:adjustRightInd w:val="0"/>
        <w:spacing w:after="120"/>
        <w:rPr>
          <w:sz w:val="24"/>
          <w:szCs w:val="24"/>
        </w:rPr>
      </w:pPr>
      <w:r>
        <w:rPr>
          <w:sz w:val="24"/>
          <w:szCs w:val="24"/>
        </w:rPr>
        <w:t>Номер процедуры: _______    лот №____                                                   Стр._____ из ______</w:t>
      </w:r>
    </w:p>
    <w:p w:rsidR="00DA0B54" w:rsidRDefault="00DA0B54" w:rsidP="00DA0B54">
      <w:pPr>
        <w:tabs>
          <w:tab w:val="left" w:pos="7371"/>
        </w:tabs>
        <w:suppressAutoHyphens/>
        <w:autoSpaceDE w:val="0"/>
        <w:autoSpaceDN w:val="0"/>
        <w:adjustRightInd w:val="0"/>
        <w:spacing w:after="120"/>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7"/>
        <w:gridCol w:w="2095"/>
        <w:gridCol w:w="3485"/>
      </w:tblGrid>
      <w:tr w:rsidR="00DA0B54" w:rsidTr="003E0D92">
        <w:trPr>
          <w:jc w:val="center"/>
        </w:trPr>
        <w:tc>
          <w:tcPr>
            <w:tcW w:w="3487" w:type="dxa"/>
            <w:tcBorders>
              <w:top w:val="single" w:sz="4" w:space="0" w:color="000000"/>
              <w:left w:val="single" w:sz="4" w:space="0" w:color="000000"/>
              <w:bottom w:val="single" w:sz="4" w:space="0" w:color="000000"/>
              <w:right w:val="single" w:sz="4" w:space="0" w:color="000000"/>
            </w:tcBorders>
            <w:hideMark/>
          </w:tcPr>
          <w:p w:rsidR="00DA0B54" w:rsidRDefault="00DA0B54">
            <w:pPr>
              <w:jc w:val="center"/>
              <w:rPr>
                <w:sz w:val="24"/>
                <w:szCs w:val="24"/>
                <w:lang w:eastAsia="en-US"/>
              </w:rPr>
            </w:pPr>
            <w:r>
              <w:rPr>
                <w:sz w:val="24"/>
                <w:szCs w:val="24"/>
                <w:lang w:eastAsia="en-US"/>
              </w:rPr>
              <w:t>Наименование параметра, соответствующего  заявке на закупку</w:t>
            </w:r>
          </w:p>
        </w:tc>
        <w:tc>
          <w:tcPr>
            <w:tcW w:w="2095" w:type="dxa"/>
            <w:tcBorders>
              <w:top w:val="single" w:sz="4" w:space="0" w:color="000000"/>
              <w:left w:val="single" w:sz="4" w:space="0" w:color="000000"/>
              <w:bottom w:val="single" w:sz="4" w:space="0" w:color="000000"/>
              <w:right w:val="single" w:sz="4" w:space="0" w:color="000000"/>
            </w:tcBorders>
            <w:hideMark/>
          </w:tcPr>
          <w:p w:rsidR="00DA0B54" w:rsidRDefault="00DA0B54">
            <w:pPr>
              <w:jc w:val="center"/>
              <w:rPr>
                <w:sz w:val="24"/>
                <w:szCs w:val="24"/>
                <w:lang w:eastAsia="en-US"/>
              </w:rPr>
            </w:pPr>
            <w:r>
              <w:rPr>
                <w:sz w:val="24"/>
                <w:szCs w:val="24"/>
                <w:lang w:eastAsia="en-US"/>
              </w:rPr>
              <w:t>Соответствует/</w:t>
            </w:r>
          </w:p>
          <w:p w:rsidR="00DA0B54" w:rsidRDefault="00DA0B54">
            <w:pPr>
              <w:jc w:val="center"/>
              <w:rPr>
                <w:sz w:val="24"/>
                <w:szCs w:val="24"/>
                <w:lang w:eastAsia="en-US"/>
              </w:rPr>
            </w:pPr>
            <w:r>
              <w:rPr>
                <w:sz w:val="24"/>
                <w:szCs w:val="24"/>
                <w:lang w:eastAsia="en-US"/>
              </w:rPr>
              <w:t>Не соответствует</w:t>
            </w:r>
          </w:p>
        </w:tc>
        <w:tc>
          <w:tcPr>
            <w:tcW w:w="3485" w:type="dxa"/>
            <w:tcBorders>
              <w:top w:val="single" w:sz="4" w:space="0" w:color="000000"/>
              <w:left w:val="single" w:sz="4" w:space="0" w:color="000000"/>
              <w:bottom w:val="single" w:sz="4" w:space="0" w:color="000000"/>
              <w:right w:val="single" w:sz="4" w:space="0" w:color="000000"/>
            </w:tcBorders>
            <w:hideMark/>
          </w:tcPr>
          <w:p w:rsidR="00DA0B54" w:rsidRDefault="00DA0B54" w:rsidP="007F1E6E">
            <w:pPr>
              <w:jc w:val="center"/>
              <w:rPr>
                <w:sz w:val="24"/>
                <w:szCs w:val="24"/>
                <w:lang w:eastAsia="en-US"/>
              </w:rPr>
            </w:pPr>
            <w:r>
              <w:rPr>
                <w:sz w:val="24"/>
                <w:szCs w:val="24"/>
                <w:lang w:eastAsia="en-US"/>
              </w:rPr>
              <w:t>Ссылка на документ (с указанием с</w:t>
            </w:r>
            <w:r w:rsidR="007F1E6E">
              <w:rPr>
                <w:sz w:val="24"/>
                <w:szCs w:val="24"/>
                <w:lang w:eastAsia="en-US"/>
              </w:rPr>
              <w:t>траницы, главы, пункта и т.д.</w:t>
            </w:r>
            <w:r w:rsidR="007F1E6E" w:rsidRPr="00A24362">
              <w:rPr>
                <w:sz w:val="24"/>
                <w:szCs w:val="24"/>
                <w:lang w:eastAsia="en-US"/>
              </w:rPr>
              <w:t>)</w:t>
            </w:r>
            <w:r w:rsidRPr="00A24362">
              <w:rPr>
                <w:sz w:val="24"/>
                <w:szCs w:val="24"/>
                <w:lang w:eastAsia="en-US"/>
              </w:rPr>
              <w:t>,</w:t>
            </w:r>
            <w:r w:rsidRPr="00C60F09">
              <w:rPr>
                <w:sz w:val="24"/>
                <w:szCs w:val="24"/>
                <w:lang w:eastAsia="en-US"/>
              </w:rPr>
              <w:t xml:space="preserve"> подтверждающий соответствие предложения предмету закупки</w:t>
            </w:r>
          </w:p>
        </w:tc>
      </w:tr>
      <w:tr w:rsidR="00DA0B54" w:rsidTr="003E0D92">
        <w:trPr>
          <w:jc w:val="center"/>
        </w:trPr>
        <w:tc>
          <w:tcPr>
            <w:tcW w:w="3487" w:type="dxa"/>
            <w:tcBorders>
              <w:top w:val="single" w:sz="4" w:space="0" w:color="000000"/>
              <w:left w:val="single" w:sz="4" w:space="0" w:color="000000"/>
              <w:bottom w:val="single" w:sz="4" w:space="0" w:color="000000"/>
              <w:right w:val="single" w:sz="4" w:space="0" w:color="000000"/>
            </w:tcBorders>
            <w:hideMark/>
          </w:tcPr>
          <w:p w:rsidR="00DA0B54" w:rsidRDefault="00DA0B54">
            <w:pPr>
              <w:jc w:val="center"/>
              <w:rPr>
                <w:b/>
                <w:sz w:val="24"/>
                <w:szCs w:val="24"/>
                <w:lang w:eastAsia="en-US"/>
              </w:rPr>
            </w:pPr>
            <w:r>
              <w:rPr>
                <w:b/>
                <w:sz w:val="24"/>
                <w:szCs w:val="24"/>
                <w:lang w:eastAsia="en-US"/>
              </w:rPr>
              <w:t>1</w:t>
            </w:r>
          </w:p>
        </w:tc>
        <w:tc>
          <w:tcPr>
            <w:tcW w:w="2095" w:type="dxa"/>
            <w:tcBorders>
              <w:top w:val="single" w:sz="4" w:space="0" w:color="000000"/>
              <w:left w:val="single" w:sz="4" w:space="0" w:color="000000"/>
              <w:bottom w:val="single" w:sz="4" w:space="0" w:color="000000"/>
              <w:right w:val="single" w:sz="4" w:space="0" w:color="000000"/>
            </w:tcBorders>
            <w:hideMark/>
          </w:tcPr>
          <w:p w:rsidR="00DA0B54" w:rsidRDefault="00DA0B54">
            <w:pPr>
              <w:jc w:val="center"/>
              <w:rPr>
                <w:b/>
                <w:sz w:val="24"/>
                <w:szCs w:val="24"/>
                <w:lang w:eastAsia="en-US"/>
              </w:rPr>
            </w:pPr>
            <w:r>
              <w:rPr>
                <w:b/>
                <w:sz w:val="24"/>
                <w:szCs w:val="24"/>
                <w:lang w:eastAsia="en-US"/>
              </w:rPr>
              <w:t>2</w:t>
            </w:r>
          </w:p>
        </w:tc>
        <w:tc>
          <w:tcPr>
            <w:tcW w:w="3485" w:type="dxa"/>
            <w:tcBorders>
              <w:top w:val="single" w:sz="4" w:space="0" w:color="000000"/>
              <w:left w:val="single" w:sz="4" w:space="0" w:color="000000"/>
              <w:bottom w:val="single" w:sz="4" w:space="0" w:color="000000"/>
              <w:right w:val="single" w:sz="4" w:space="0" w:color="000000"/>
            </w:tcBorders>
            <w:hideMark/>
          </w:tcPr>
          <w:p w:rsidR="00DA0B54" w:rsidRDefault="00DA0B54">
            <w:pPr>
              <w:jc w:val="center"/>
              <w:rPr>
                <w:b/>
                <w:sz w:val="24"/>
                <w:szCs w:val="24"/>
                <w:lang w:eastAsia="en-US"/>
              </w:rPr>
            </w:pPr>
            <w:r>
              <w:rPr>
                <w:b/>
                <w:sz w:val="24"/>
                <w:szCs w:val="24"/>
                <w:lang w:eastAsia="en-US"/>
              </w:rPr>
              <w:t>3*</w:t>
            </w:r>
          </w:p>
        </w:tc>
      </w:tr>
      <w:tr w:rsidR="00DA0B54" w:rsidTr="003E0D92">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DA0B54" w:rsidRDefault="00DA0B54">
            <w:pPr>
              <w:rPr>
                <w:b/>
                <w:sz w:val="24"/>
                <w:szCs w:val="24"/>
                <w:lang w:eastAsia="en-US"/>
              </w:rPr>
            </w:pPr>
            <w:r>
              <w:rPr>
                <w:b/>
                <w:sz w:val="24"/>
                <w:szCs w:val="24"/>
                <w:lang w:eastAsia="en-US"/>
              </w:rPr>
              <w:t>Состав (комплектация):</w:t>
            </w:r>
          </w:p>
        </w:tc>
      </w:tr>
      <w:tr w:rsidR="00DA0B54" w:rsidTr="003E0D92">
        <w:trPr>
          <w:jc w:val="center"/>
        </w:trPr>
        <w:tc>
          <w:tcPr>
            <w:tcW w:w="3487"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c>
          <w:tcPr>
            <w:tcW w:w="2095"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c>
          <w:tcPr>
            <w:tcW w:w="3485"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r>
      <w:tr w:rsidR="00DA0B54" w:rsidTr="003E0D92">
        <w:trPr>
          <w:jc w:val="center"/>
        </w:trPr>
        <w:tc>
          <w:tcPr>
            <w:tcW w:w="3487"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c>
          <w:tcPr>
            <w:tcW w:w="2095"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c>
          <w:tcPr>
            <w:tcW w:w="3485"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r>
      <w:tr w:rsidR="00DA0B54" w:rsidTr="003E0D92">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DA0B54" w:rsidRDefault="00DA0B54">
            <w:pPr>
              <w:rPr>
                <w:b/>
                <w:sz w:val="24"/>
                <w:szCs w:val="24"/>
                <w:lang w:eastAsia="en-US"/>
              </w:rPr>
            </w:pPr>
            <w:r>
              <w:rPr>
                <w:b/>
                <w:sz w:val="24"/>
                <w:szCs w:val="24"/>
                <w:lang w:eastAsia="en-US"/>
              </w:rPr>
              <w:t>Описание предмета закупки:</w:t>
            </w:r>
          </w:p>
        </w:tc>
      </w:tr>
      <w:tr w:rsidR="00DA0B54" w:rsidTr="003E0D92">
        <w:trPr>
          <w:jc w:val="center"/>
        </w:trPr>
        <w:tc>
          <w:tcPr>
            <w:tcW w:w="3487"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c>
          <w:tcPr>
            <w:tcW w:w="2095"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c>
          <w:tcPr>
            <w:tcW w:w="3485"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r>
      <w:tr w:rsidR="00DA0B54" w:rsidTr="003E0D92">
        <w:trPr>
          <w:jc w:val="center"/>
        </w:trPr>
        <w:tc>
          <w:tcPr>
            <w:tcW w:w="3487"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c>
          <w:tcPr>
            <w:tcW w:w="2095"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c>
          <w:tcPr>
            <w:tcW w:w="3485"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r>
      <w:tr w:rsidR="00DA0B54" w:rsidTr="003E0D92">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DA0B54" w:rsidRDefault="00DA0B54" w:rsidP="00C60F09">
            <w:pPr>
              <w:rPr>
                <w:b/>
                <w:sz w:val="24"/>
                <w:szCs w:val="24"/>
                <w:lang w:eastAsia="en-US"/>
              </w:rPr>
            </w:pPr>
            <w:r>
              <w:rPr>
                <w:b/>
                <w:sz w:val="24"/>
                <w:szCs w:val="24"/>
                <w:lang w:eastAsia="en-US"/>
              </w:rPr>
              <w:t xml:space="preserve">Дополнительные требования (при наличии </w:t>
            </w:r>
            <w:r w:rsidR="003E0D92" w:rsidRPr="00C60F09">
              <w:rPr>
                <w:b/>
                <w:sz w:val="24"/>
                <w:szCs w:val="24"/>
                <w:lang w:eastAsia="en-US"/>
              </w:rPr>
              <w:t>в техническом задании</w:t>
            </w:r>
            <w:r w:rsidRPr="00C60F09">
              <w:rPr>
                <w:b/>
                <w:sz w:val="24"/>
                <w:szCs w:val="24"/>
                <w:lang w:eastAsia="en-US"/>
              </w:rPr>
              <w:t>):</w:t>
            </w:r>
          </w:p>
        </w:tc>
      </w:tr>
      <w:tr w:rsidR="00DA0B54" w:rsidTr="003E0D92">
        <w:trPr>
          <w:jc w:val="center"/>
        </w:trPr>
        <w:tc>
          <w:tcPr>
            <w:tcW w:w="3487"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c>
          <w:tcPr>
            <w:tcW w:w="2095"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c>
          <w:tcPr>
            <w:tcW w:w="3485"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r>
      <w:tr w:rsidR="00DA0B54" w:rsidTr="003E0D92">
        <w:trPr>
          <w:jc w:val="center"/>
        </w:trPr>
        <w:tc>
          <w:tcPr>
            <w:tcW w:w="3487"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c>
          <w:tcPr>
            <w:tcW w:w="2095"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c>
          <w:tcPr>
            <w:tcW w:w="3485" w:type="dxa"/>
            <w:tcBorders>
              <w:top w:val="single" w:sz="4" w:space="0" w:color="000000"/>
              <w:left w:val="single" w:sz="4" w:space="0" w:color="000000"/>
              <w:bottom w:val="single" w:sz="4" w:space="0" w:color="000000"/>
              <w:right w:val="single" w:sz="4" w:space="0" w:color="000000"/>
            </w:tcBorders>
          </w:tcPr>
          <w:p w:rsidR="00DA0B54" w:rsidRDefault="00DA0B54">
            <w:pPr>
              <w:jc w:val="center"/>
              <w:rPr>
                <w:sz w:val="24"/>
                <w:szCs w:val="24"/>
                <w:lang w:eastAsia="en-US"/>
              </w:rPr>
            </w:pPr>
          </w:p>
        </w:tc>
      </w:tr>
    </w:tbl>
    <w:p w:rsidR="00DA0B54" w:rsidRDefault="00DA0B54" w:rsidP="00DA0B54">
      <w:pPr>
        <w:jc w:val="both"/>
        <w:rPr>
          <w:sz w:val="24"/>
          <w:szCs w:val="24"/>
        </w:rPr>
      </w:pPr>
    </w:p>
    <w:p w:rsidR="00DA0B54" w:rsidRDefault="00DA0B54" w:rsidP="00DA0B54">
      <w:pPr>
        <w:jc w:val="both"/>
        <w:rPr>
          <w:sz w:val="24"/>
          <w:szCs w:val="24"/>
        </w:rPr>
      </w:pPr>
      <w:r>
        <w:rPr>
          <w:sz w:val="24"/>
          <w:szCs w:val="24"/>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DA0B54" w:rsidRDefault="00DA0B54" w:rsidP="00DA0B54">
      <w:pPr>
        <w:jc w:val="both"/>
        <w:rPr>
          <w:b/>
          <w:sz w:val="24"/>
          <w:szCs w:val="24"/>
        </w:rPr>
      </w:pPr>
      <w:r>
        <w:rPr>
          <w:sz w:val="24"/>
          <w:szCs w:val="24"/>
        </w:rPr>
        <w:tab/>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3 указывает </w:t>
      </w:r>
      <w:r>
        <w:rPr>
          <w:b/>
          <w:sz w:val="24"/>
          <w:szCs w:val="24"/>
        </w:rPr>
        <w:t>«Предоставляю обязательство».</w:t>
      </w:r>
    </w:p>
    <w:p w:rsidR="00DA0B54" w:rsidRDefault="00DA0B54" w:rsidP="00260FCF">
      <w:pPr>
        <w:spacing w:after="180" w:line="274" w:lineRule="auto"/>
        <w:jc w:val="both"/>
        <w:rPr>
          <w:b/>
          <w:sz w:val="24"/>
          <w:szCs w:val="24"/>
          <w:lang w:eastAsia="en-US"/>
        </w:rPr>
      </w:pPr>
    </w:p>
    <w:p w:rsidR="00DA0B54" w:rsidRDefault="00DA0B54" w:rsidP="00260FCF">
      <w:pPr>
        <w:spacing w:after="180" w:line="274" w:lineRule="auto"/>
        <w:jc w:val="both"/>
        <w:rPr>
          <w:b/>
          <w:sz w:val="24"/>
          <w:szCs w:val="24"/>
          <w:lang w:eastAsia="en-US"/>
        </w:rPr>
      </w:pPr>
    </w:p>
    <w:p w:rsidR="00DA0B54" w:rsidRDefault="00DA0B54" w:rsidP="00260FCF">
      <w:pPr>
        <w:spacing w:after="180" w:line="274" w:lineRule="auto"/>
        <w:jc w:val="both"/>
        <w:rPr>
          <w:b/>
          <w:sz w:val="24"/>
          <w:szCs w:val="24"/>
          <w:lang w:eastAsia="en-US"/>
        </w:rPr>
      </w:pPr>
    </w:p>
    <w:p w:rsidR="00DA0B54" w:rsidRDefault="00DA0B54" w:rsidP="00260FCF">
      <w:pPr>
        <w:spacing w:after="180" w:line="274" w:lineRule="auto"/>
        <w:jc w:val="both"/>
        <w:rPr>
          <w:b/>
          <w:sz w:val="24"/>
          <w:szCs w:val="24"/>
          <w:lang w:eastAsia="en-US"/>
        </w:rPr>
      </w:pPr>
    </w:p>
    <w:p w:rsidR="00DA0B54" w:rsidRDefault="00DA0B54" w:rsidP="00260FCF">
      <w:pPr>
        <w:spacing w:after="180" w:line="274" w:lineRule="auto"/>
        <w:jc w:val="both"/>
        <w:rPr>
          <w:b/>
          <w:sz w:val="24"/>
          <w:szCs w:val="24"/>
          <w:lang w:eastAsia="en-US"/>
        </w:rPr>
      </w:pPr>
    </w:p>
    <w:p w:rsidR="00DA0B54" w:rsidRDefault="00DA0B54" w:rsidP="00260FCF">
      <w:pPr>
        <w:spacing w:after="180" w:line="274" w:lineRule="auto"/>
        <w:jc w:val="both"/>
        <w:rPr>
          <w:b/>
          <w:sz w:val="24"/>
          <w:szCs w:val="24"/>
          <w:lang w:eastAsia="en-US"/>
        </w:rPr>
      </w:pPr>
    </w:p>
    <w:p w:rsidR="00CD0E2C" w:rsidRDefault="00CD0E2C" w:rsidP="00260FCF">
      <w:pPr>
        <w:spacing w:after="180" w:line="274" w:lineRule="auto"/>
        <w:jc w:val="both"/>
        <w:rPr>
          <w:b/>
          <w:sz w:val="24"/>
          <w:szCs w:val="24"/>
          <w:lang w:eastAsia="en-US"/>
        </w:rPr>
      </w:pPr>
    </w:p>
    <w:p w:rsidR="00CD0E2C" w:rsidRDefault="00CD0E2C" w:rsidP="00260FCF">
      <w:pPr>
        <w:spacing w:after="180" w:line="274" w:lineRule="auto"/>
        <w:jc w:val="both"/>
        <w:rPr>
          <w:b/>
          <w:sz w:val="24"/>
          <w:szCs w:val="24"/>
          <w:lang w:eastAsia="en-US"/>
        </w:rPr>
      </w:pPr>
    </w:p>
    <w:p w:rsidR="00DA0B54" w:rsidRDefault="00DA0B54" w:rsidP="00260FCF">
      <w:pPr>
        <w:spacing w:after="180" w:line="274" w:lineRule="auto"/>
        <w:jc w:val="both"/>
        <w:rPr>
          <w:b/>
          <w:sz w:val="24"/>
          <w:szCs w:val="24"/>
          <w:lang w:eastAsia="en-US"/>
        </w:rPr>
      </w:pPr>
    </w:p>
    <w:sectPr w:rsidR="00DA0B54" w:rsidSect="00260FCF">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092D"/>
    <w:rsid w:val="00000F2C"/>
    <w:rsid w:val="000025D1"/>
    <w:rsid w:val="00005030"/>
    <w:rsid w:val="00013F59"/>
    <w:rsid w:val="000251B7"/>
    <w:rsid w:val="000268AB"/>
    <w:rsid w:val="00041D6A"/>
    <w:rsid w:val="00067BC2"/>
    <w:rsid w:val="000A1CC3"/>
    <w:rsid w:val="000A338D"/>
    <w:rsid w:val="000B754C"/>
    <w:rsid w:val="000D1B26"/>
    <w:rsid w:val="000D273F"/>
    <w:rsid w:val="000D3D50"/>
    <w:rsid w:val="000E061C"/>
    <w:rsid w:val="000F230B"/>
    <w:rsid w:val="000F6092"/>
    <w:rsid w:val="00102A35"/>
    <w:rsid w:val="00105392"/>
    <w:rsid w:val="0011020A"/>
    <w:rsid w:val="001112B9"/>
    <w:rsid w:val="0011541A"/>
    <w:rsid w:val="00145449"/>
    <w:rsid w:val="00156F36"/>
    <w:rsid w:val="00160630"/>
    <w:rsid w:val="001617C1"/>
    <w:rsid w:val="00165F8E"/>
    <w:rsid w:val="00170C6F"/>
    <w:rsid w:val="0018439C"/>
    <w:rsid w:val="00196482"/>
    <w:rsid w:val="001C41AC"/>
    <w:rsid w:val="001C425C"/>
    <w:rsid w:val="00214EDF"/>
    <w:rsid w:val="00220A85"/>
    <w:rsid w:val="00257202"/>
    <w:rsid w:val="00260E34"/>
    <w:rsid w:val="00260FCF"/>
    <w:rsid w:val="00261446"/>
    <w:rsid w:val="00261E9B"/>
    <w:rsid w:val="00263981"/>
    <w:rsid w:val="002840CF"/>
    <w:rsid w:val="00287302"/>
    <w:rsid w:val="00290910"/>
    <w:rsid w:val="002A0351"/>
    <w:rsid w:val="002A426D"/>
    <w:rsid w:val="002B1E13"/>
    <w:rsid w:val="002C567A"/>
    <w:rsid w:val="002C5CBC"/>
    <w:rsid w:val="002E00AE"/>
    <w:rsid w:val="002E716C"/>
    <w:rsid w:val="002F5B87"/>
    <w:rsid w:val="002F6AF8"/>
    <w:rsid w:val="00321398"/>
    <w:rsid w:val="00324A83"/>
    <w:rsid w:val="0034305E"/>
    <w:rsid w:val="0034333F"/>
    <w:rsid w:val="003453E8"/>
    <w:rsid w:val="00346440"/>
    <w:rsid w:val="00346570"/>
    <w:rsid w:val="003502F5"/>
    <w:rsid w:val="003528BB"/>
    <w:rsid w:val="003729DA"/>
    <w:rsid w:val="003836BA"/>
    <w:rsid w:val="003C0724"/>
    <w:rsid w:val="003E0D92"/>
    <w:rsid w:val="003E5573"/>
    <w:rsid w:val="003F19FE"/>
    <w:rsid w:val="00401486"/>
    <w:rsid w:val="0040284D"/>
    <w:rsid w:val="00411878"/>
    <w:rsid w:val="00442A73"/>
    <w:rsid w:val="0045087A"/>
    <w:rsid w:val="00464C9A"/>
    <w:rsid w:val="00482DB3"/>
    <w:rsid w:val="0048631D"/>
    <w:rsid w:val="0049015C"/>
    <w:rsid w:val="004A447D"/>
    <w:rsid w:val="004B2820"/>
    <w:rsid w:val="004C6D5E"/>
    <w:rsid w:val="004D259B"/>
    <w:rsid w:val="004D6C90"/>
    <w:rsid w:val="005044F1"/>
    <w:rsid w:val="0050583B"/>
    <w:rsid w:val="00511057"/>
    <w:rsid w:val="00511D4E"/>
    <w:rsid w:val="00513501"/>
    <w:rsid w:val="005147E1"/>
    <w:rsid w:val="0051764C"/>
    <w:rsid w:val="00517917"/>
    <w:rsid w:val="00527B80"/>
    <w:rsid w:val="00536725"/>
    <w:rsid w:val="005413F8"/>
    <w:rsid w:val="005423D0"/>
    <w:rsid w:val="00552E9F"/>
    <w:rsid w:val="00581397"/>
    <w:rsid w:val="00583090"/>
    <w:rsid w:val="00592D34"/>
    <w:rsid w:val="005A29B8"/>
    <w:rsid w:val="005A7C79"/>
    <w:rsid w:val="005B0912"/>
    <w:rsid w:val="005B4A15"/>
    <w:rsid w:val="005B6FE0"/>
    <w:rsid w:val="005D0A7A"/>
    <w:rsid w:val="005D6EC7"/>
    <w:rsid w:val="005D76BB"/>
    <w:rsid w:val="005D7BEE"/>
    <w:rsid w:val="005E32F0"/>
    <w:rsid w:val="005F455E"/>
    <w:rsid w:val="005F668E"/>
    <w:rsid w:val="005F6AB3"/>
    <w:rsid w:val="006152AE"/>
    <w:rsid w:val="00617839"/>
    <w:rsid w:val="00617EA6"/>
    <w:rsid w:val="00621AF0"/>
    <w:rsid w:val="00634B50"/>
    <w:rsid w:val="00641C6B"/>
    <w:rsid w:val="00655A28"/>
    <w:rsid w:val="00661358"/>
    <w:rsid w:val="006653C1"/>
    <w:rsid w:val="006958E9"/>
    <w:rsid w:val="006B2308"/>
    <w:rsid w:val="006B70A9"/>
    <w:rsid w:val="006C3BBB"/>
    <w:rsid w:val="006E1E64"/>
    <w:rsid w:val="00703646"/>
    <w:rsid w:val="00703FB3"/>
    <w:rsid w:val="007042B6"/>
    <w:rsid w:val="00705693"/>
    <w:rsid w:val="007125BD"/>
    <w:rsid w:val="007125DA"/>
    <w:rsid w:val="007265AD"/>
    <w:rsid w:val="0073011A"/>
    <w:rsid w:val="0076478D"/>
    <w:rsid w:val="00766BD3"/>
    <w:rsid w:val="00770A65"/>
    <w:rsid w:val="007805B9"/>
    <w:rsid w:val="007810AD"/>
    <w:rsid w:val="00786F71"/>
    <w:rsid w:val="007A73E6"/>
    <w:rsid w:val="007B3EE7"/>
    <w:rsid w:val="007C73D0"/>
    <w:rsid w:val="007C7B0C"/>
    <w:rsid w:val="007E32DB"/>
    <w:rsid w:val="007E60EF"/>
    <w:rsid w:val="007F1E6E"/>
    <w:rsid w:val="007F610E"/>
    <w:rsid w:val="0080017F"/>
    <w:rsid w:val="00802B60"/>
    <w:rsid w:val="0085179A"/>
    <w:rsid w:val="00851C2F"/>
    <w:rsid w:val="00853B77"/>
    <w:rsid w:val="00891373"/>
    <w:rsid w:val="00891769"/>
    <w:rsid w:val="008A1878"/>
    <w:rsid w:val="008A6F21"/>
    <w:rsid w:val="008B282B"/>
    <w:rsid w:val="008B7CB6"/>
    <w:rsid w:val="008D3916"/>
    <w:rsid w:val="008F51A2"/>
    <w:rsid w:val="009039BD"/>
    <w:rsid w:val="009056B0"/>
    <w:rsid w:val="00905CED"/>
    <w:rsid w:val="0092045B"/>
    <w:rsid w:val="009367E8"/>
    <w:rsid w:val="00942553"/>
    <w:rsid w:val="00952329"/>
    <w:rsid w:val="009557FD"/>
    <w:rsid w:val="00967201"/>
    <w:rsid w:val="00975354"/>
    <w:rsid w:val="009809AF"/>
    <w:rsid w:val="00992921"/>
    <w:rsid w:val="009A260F"/>
    <w:rsid w:val="009A6A56"/>
    <w:rsid w:val="009C6F2D"/>
    <w:rsid w:val="009C7220"/>
    <w:rsid w:val="009D5F10"/>
    <w:rsid w:val="009E48A9"/>
    <w:rsid w:val="009F3537"/>
    <w:rsid w:val="00A24362"/>
    <w:rsid w:val="00A307E9"/>
    <w:rsid w:val="00A431B0"/>
    <w:rsid w:val="00A459C6"/>
    <w:rsid w:val="00A50521"/>
    <w:rsid w:val="00A52DBC"/>
    <w:rsid w:val="00A55756"/>
    <w:rsid w:val="00A633E3"/>
    <w:rsid w:val="00A70D61"/>
    <w:rsid w:val="00A80A62"/>
    <w:rsid w:val="00A97EB2"/>
    <w:rsid w:val="00AA48DC"/>
    <w:rsid w:val="00AA6764"/>
    <w:rsid w:val="00AA703D"/>
    <w:rsid w:val="00AA7073"/>
    <w:rsid w:val="00AB061A"/>
    <w:rsid w:val="00AB1553"/>
    <w:rsid w:val="00AC7965"/>
    <w:rsid w:val="00B05EDE"/>
    <w:rsid w:val="00B121F8"/>
    <w:rsid w:val="00B47141"/>
    <w:rsid w:val="00B5252E"/>
    <w:rsid w:val="00B6533D"/>
    <w:rsid w:val="00B763AD"/>
    <w:rsid w:val="00BA5A54"/>
    <w:rsid w:val="00BB2A10"/>
    <w:rsid w:val="00BC09BC"/>
    <w:rsid w:val="00BC36D3"/>
    <w:rsid w:val="00BD4B5B"/>
    <w:rsid w:val="00BD789D"/>
    <w:rsid w:val="00BE5688"/>
    <w:rsid w:val="00BF2475"/>
    <w:rsid w:val="00BF2EB7"/>
    <w:rsid w:val="00C068D2"/>
    <w:rsid w:val="00C21276"/>
    <w:rsid w:val="00C244B9"/>
    <w:rsid w:val="00C402E4"/>
    <w:rsid w:val="00C4141B"/>
    <w:rsid w:val="00C43476"/>
    <w:rsid w:val="00C440EC"/>
    <w:rsid w:val="00C47B90"/>
    <w:rsid w:val="00C60F09"/>
    <w:rsid w:val="00C725D0"/>
    <w:rsid w:val="00C821C7"/>
    <w:rsid w:val="00C93E5F"/>
    <w:rsid w:val="00CA3B25"/>
    <w:rsid w:val="00CD0E2C"/>
    <w:rsid w:val="00CD4F36"/>
    <w:rsid w:val="00CE185A"/>
    <w:rsid w:val="00CE56A8"/>
    <w:rsid w:val="00CE7138"/>
    <w:rsid w:val="00CF0B35"/>
    <w:rsid w:val="00CF42CA"/>
    <w:rsid w:val="00CF44FF"/>
    <w:rsid w:val="00CF7CAA"/>
    <w:rsid w:val="00D2733F"/>
    <w:rsid w:val="00D27DBF"/>
    <w:rsid w:val="00D3280A"/>
    <w:rsid w:val="00D3760E"/>
    <w:rsid w:val="00D4592C"/>
    <w:rsid w:val="00D502CB"/>
    <w:rsid w:val="00D75DA6"/>
    <w:rsid w:val="00D8254A"/>
    <w:rsid w:val="00D833D5"/>
    <w:rsid w:val="00D96BDB"/>
    <w:rsid w:val="00DA0B54"/>
    <w:rsid w:val="00DA401B"/>
    <w:rsid w:val="00DA6237"/>
    <w:rsid w:val="00DA6912"/>
    <w:rsid w:val="00DC1EF1"/>
    <w:rsid w:val="00DD0638"/>
    <w:rsid w:val="00DE4C00"/>
    <w:rsid w:val="00DF7BE7"/>
    <w:rsid w:val="00E05C04"/>
    <w:rsid w:val="00E05C9C"/>
    <w:rsid w:val="00E070E8"/>
    <w:rsid w:val="00E07BF7"/>
    <w:rsid w:val="00E14236"/>
    <w:rsid w:val="00E153A7"/>
    <w:rsid w:val="00E17C4D"/>
    <w:rsid w:val="00E31A7C"/>
    <w:rsid w:val="00E43243"/>
    <w:rsid w:val="00E5303D"/>
    <w:rsid w:val="00E56083"/>
    <w:rsid w:val="00E6081E"/>
    <w:rsid w:val="00E65682"/>
    <w:rsid w:val="00E6607E"/>
    <w:rsid w:val="00E70B42"/>
    <w:rsid w:val="00E713EF"/>
    <w:rsid w:val="00E72BEA"/>
    <w:rsid w:val="00E847ED"/>
    <w:rsid w:val="00E87774"/>
    <w:rsid w:val="00E946CC"/>
    <w:rsid w:val="00EB019F"/>
    <w:rsid w:val="00EB27FA"/>
    <w:rsid w:val="00EB2D0F"/>
    <w:rsid w:val="00EB731B"/>
    <w:rsid w:val="00EC0BCF"/>
    <w:rsid w:val="00EC2793"/>
    <w:rsid w:val="00EC30CD"/>
    <w:rsid w:val="00EC3274"/>
    <w:rsid w:val="00EC6F0C"/>
    <w:rsid w:val="00ED5DB1"/>
    <w:rsid w:val="00EE415B"/>
    <w:rsid w:val="00EF1F90"/>
    <w:rsid w:val="00F035D2"/>
    <w:rsid w:val="00F05B39"/>
    <w:rsid w:val="00F159F7"/>
    <w:rsid w:val="00F21A80"/>
    <w:rsid w:val="00F26910"/>
    <w:rsid w:val="00F513D6"/>
    <w:rsid w:val="00F61F15"/>
    <w:rsid w:val="00F63951"/>
    <w:rsid w:val="00F73C65"/>
    <w:rsid w:val="00F75E58"/>
    <w:rsid w:val="00F80D5E"/>
    <w:rsid w:val="00F81CC8"/>
    <w:rsid w:val="00F87F3A"/>
    <w:rsid w:val="00FA0BDB"/>
    <w:rsid w:val="00FB64B7"/>
    <w:rsid w:val="00FE42B4"/>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1C728"/>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9C6F2D"/>
    <w:pPr>
      <w:widowControl w:val="0"/>
      <w:autoSpaceDE w:val="0"/>
      <w:autoSpaceDN w:val="0"/>
      <w:adjustRightInd w:val="0"/>
    </w:pPr>
    <w:rPr>
      <w:rFonts w:ascii="Arial" w:eastAsia="Times New Roman" w:hAnsi="Arial" w:cs="Arial"/>
      <w:lang w:eastAsia="ru-RU"/>
    </w:rPr>
  </w:style>
  <w:style w:type="character" w:customStyle="1" w:styleId="topbg">
    <w:name w:val="top_bg"/>
    <w:basedOn w:val="a0"/>
    <w:rsid w:val="009C6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79250">
      <w:bodyDiv w:val="1"/>
      <w:marLeft w:val="0"/>
      <w:marRight w:val="0"/>
      <w:marTop w:val="0"/>
      <w:marBottom w:val="0"/>
      <w:divBdr>
        <w:top w:val="none" w:sz="0" w:space="0" w:color="auto"/>
        <w:left w:val="none" w:sz="0" w:space="0" w:color="auto"/>
        <w:bottom w:val="none" w:sz="0" w:space="0" w:color="auto"/>
        <w:right w:val="none" w:sz="0" w:space="0" w:color="auto"/>
      </w:divBdr>
    </w:div>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92287634">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351034883">
      <w:bodyDiv w:val="1"/>
      <w:marLeft w:val="0"/>
      <w:marRight w:val="0"/>
      <w:marTop w:val="0"/>
      <w:marBottom w:val="0"/>
      <w:divBdr>
        <w:top w:val="none" w:sz="0" w:space="0" w:color="auto"/>
        <w:left w:val="none" w:sz="0" w:space="0" w:color="auto"/>
        <w:bottom w:val="none" w:sz="0" w:space="0" w:color="auto"/>
        <w:right w:val="none" w:sz="0" w:space="0" w:color="auto"/>
      </w:divBdr>
    </w:div>
    <w:div w:id="418258460">
      <w:bodyDiv w:val="1"/>
      <w:marLeft w:val="0"/>
      <w:marRight w:val="0"/>
      <w:marTop w:val="0"/>
      <w:marBottom w:val="0"/>
      <w:divBdr>
        <w:top w:val="none" w:sz="0" w:space="0" w:color="auto"/>
        <w:left w:val="none" w:sz="0" w:space="0" w:color="auto"/>
        <w:bottom w:val="none" w:sz="0" w:space="0" w:color="auto"/>
        <w:right w:val="none" w:sz="0" w:space="0" w:color="auto"/>
      </w:divBdr>
    </w:div>
    <w:div w:id="580061470">
      <w:bodyDiv w:val="1"/>
      <w:marLeft w:val="0"/>
      <w:marRight w:val="0"/>
      <w:marTop w:val="0"/>
      <w:marBottom w:val="0"/>
      <w:divBdr>
        <w:top w:val="none" w:sz="0" w:space="0" w:color="auto"/>
        <w:left w:val="none" w:sz="0" w:space="0" w:color="auto"/>
        <w:bottom w:val="none" w:sz="0" w:space="0" w:color="auto"/>
        <w:right w:val="none" w:sz="0" w:space="0" w:color="auto"/>
      </w:divBdr>
    </w:div>
    <w:div w:id="616717467">
      <w:bodyDiv w:val="1"/>
      <w:marLeft w:val="0"/>
      <w:marRight w:val="0"/>
      <w:marTop w:val="0"/>
      <w:marBottom w:val="0"/>
      <w:divBdr>
        <w:top w:val="none" w:sz="0" w:space="0" w:color="auto"/>
        <w:left w:val="none" w:sz="0" w:space="0" w:color="auto"/>
        <w:bottom w:val="none" w:sz="0" w:space="0" w:color="auto"/>
        <w:right w:val="none" w:sz="0" w:space="0" w:color="auto"/>
      </w:divBdr>
    </w:div>
    <w:div w:id="670719280">
      <w:bodyDiv w:val="1"/>
      <w:marLeft w:val="0"/>
      <w:marRight w:val="0"/>
      <w:marTop w:val="0"/>
      <w:marBottom w:val="0"/>
      <w:divBdr>
        <w:top w:val="none" w:sz="0" w:space="0" w:color="auto"/>
        <w:left w:val="none" w:sz="0" w:space="0" w:color="auto"/>
        <w:bottom w:val="none" w:sz="0" w:space="0" w:color="auto"/>
        <w:right w:val="none" w:sz="0" w:space="0" w:color="auto"/>
      </w:divBdr>
    </w:div>
    <w:div w:id="707797674">
      <w:bodyDiv w:val="1"/>
      <w:marLeft w:val="0"/>
      <w:marRight w:val="0"/>
      <w:marTop w:val="0"/>
      <w:marBottom w:val="0"/>
      <w:divBdr>
        <w:top w:val="none" w:sz="0" w:space="0" w:color="auto"/>
        <w:left w:val="none" w:sz="0" w:space="0" w:color="auto"/>
        <w:bottom w:val="none" w:sz="0" w:space="0" w:color="auto"/>
        <w:right w:val="none" w:sz="0" w:space="0" w:color="auto"/>
      </w:divBdr>
    </w:div>
    <w:div w:id="725181226">
      <w:bodyDiv w:val="1"/>
      <w:marLeft w:val="0"/>
      <w:marRight w:val="0"/>
      <w:marTop w:val="0"/>
      <w:marBottom w:val="0"/>
      <w:divBdr>
        <w:top w:val="none" w:sz="0" w:space="0" w:color="auto"/>
        <w:left w:val="none" w:sz="0" w:space="0" w:color="auto"/>
        <w:bottom w:val="none" w:sz="0" w:space="0" w:color="auto"/>
        <w:right w:val="none" w:sz="0" w:space="0" w:color="auto"/>
      </w:divBdr>
    </w:div>
    <w:div w:id="835267761">
      <w:bodyDiv w:val="1"/>
      <w:marLeft w:val="0"/>
      <w:marRight w:val="0"/>
      <w:marTop w:val="0"/>
      <w:marBottom w:val="0"/>
      <w:divBdr>
        <w:top w:val="none" w:sz="0" w:space="0" w:color="auto"/>
        <w:left w:val="none" w:sz="0" w:space="0" w:color="auto"/>
        <w:bottom w:val="none" w:sz="0" w:space="0" w:color="auto"/>
        <w:right w:val="none" w:sz="0" w:space="0" w:color="auto"/>
      </w:divBdr>
    </w:div>
    <w:div w:id="862596984">
      <w:bodyDiv w:val="1"/>
      <w:marLeft w:val="0"/>
      <w:marRight w:val="0"/>
      <w:marTop w:val="0"/>
      <w:marBottom w:val="0"/>
      <w:divBdr>
        <w:top w:val="none" w:sz="0" w:space="0" w:color="auto"/>
        <w:left w:val="none" w:sz="0" w:space="0" w:color="auto"/>
        <w:bottom w:val="none" w:sz="0" w:space="0" w:color="auto"/>
        <w:right w:val="none" w:sz="0" w:space="0" w:color="auto"/>
      </w:divBdr>
    </w:div>
    <w:div w:id="955062540">
      <w:bodyDiv w:val="1"/>
      <w:marLeft w:val="0"/>
      <w:marRight w:val="0"/>
      <w:marTop w:val="0"/>
      <w:marBottom w:val="0"/>
      <w:divBdr>
        <w:top w:val="none" w:sz="0" w:space="0" w:color="auto"/>
        <w:left w:val="none" w:sz="0" w:space="0" w:color="auto"/>
        <w:bottom w:val="none" w:sz="0" w:space="0" w:color="auto"/>
        <w:right w:val="none" w:sz="0" w:space="0" w:color="auto"/>
      </w:divBdr>
    </w:div>
    <w:div w:id="1017539757">
      <w:bodyDiv w:val="1"/>
      <w:marLeft w:val="0"/>
      <w:marRight w:val="0"/>
      <w:marTop w:val="0"/>
      <w:marBottom w:val="0"/>
      <w:divBdr>
        <w:top w:val="none" w:sz="0" w:space="0" w:color="auto"/>
        <w:left w:val="none" w:sz="0" w:space="0" w:color="auto"/>
        <w:bottom w:val="none" w:sz="0" w:space="0" w:color="auto"/>
        <w:right w:val="none" w:sz="0" w:space="0" w:color="auto"/>
      </w:divBdr>
    </w:div>
    <w:div w:id="1072392150">
      <w:bodyDiv w:val="1"/>
      <w:marLeft w:val="0"/>
      <w:marRight w:val="0"/>
      <w:marTop w:val="0"/>
      <w:marBottom w:val="0"/>
      <w:divBdr>
        <w:top w:val="none" w:sz="0" w:space="0" w:color="auto"/>
        <w:left w:val="none" w:sz="0" w:space="0" w:color="auto"/>
        <w:bottom w:val="none" w:sz="0" w:space="0" w:color="auto"/>
        <w:right w:val="none" w:sz="0" w:space="0" w:color="auto"/>
      </w:divBdr>
    </w:div>
    <w:div w:id="1167014775">
      <w:bodyDiv w:val="1"/>
      <w:marLeft w:val="0"/>
      <w:marRight w:val="0"/>
      <w:marTop w:val="0"/>
      <w:marBottom w:val="0"/>
      <w:divBdr>
        <w:top w:val="none" w:sz="0" w:space="0" w:color="auto"/>
        <w:left w:val="none" w:sz="0" w:space="0" w:color="auto"/>
        <w:bottom w:val="none" w:sz="0" w:space="0" w:color="auto"/>
        <w:right w:val="none" w:sz="0" w:space="0" w:color="auto"/>
      </w:divBdr>
    </w:div>
    <w:div w:id="1225028365">
      <w:bodyDiv w:val="1"/>
      <w:marLeft w:val="0"/>
      <w:marRight w:val="0"/>
      <w:marTop w:val="0"/>
      <w:marBottom w:val="0"/>
      <w:divBdr>
        <w:top w:val="none" w:sz="0" w:space="0" w:color="auto"/>
        <w:left w:val="none" w:sz="0" w:space="0" w:color="auto"/>
        <w:bottom w:val="none" w:sz="0" w:space="0" w:color="auto"/>
        <w:right w:val="none" w:sz="0" w:space="0" w:color="auto"/>
      </w:divBdr>
    </w:div>
    <w:div w:id="1307399457">
      <w:bodyDiv w:val="1"/>
      <w:marLeft w:val="0"/>
      <w:marRight w:val="0"/>
      <w:marTop w:val="0"/>
      <w:marBottom w:val="0"/>
      <w:divBdr>
        <w:top w:val="none" w:sz="0" w:space="0" w:color="auto"/>
        <w:left w:val="none" w:sz="0" w:space="0" w:color="auto"/>
        <w:bottom w:val="none" w:sz="0" w:space="0" w:color="auto"/>
        <w:right w:val="none" w:sz="0" w:space="0" w:color="auto"/>
      </w:divBdr>
    </w:div>
    <w:div w:id="1550145049">
      <w:bodyDiv w:val="1"/>
      <w:marLeft w:val="0"/>
      <w:marRight w:val="0"/>
      <w:marTop w:val="0"/>
      <w:marBottom w:val="0"/>
      <w:divBdr>
        <w:top w:val="none" w:sz="0" w:space="0" w:color="auto"/>
        <w:left w:val="none" w:sz="0" w:space="0" w:color="auto"/>
        <w:bottom w:val="none" w:sz="0" w:space="0" w:color="auto"/>
        <w:right w:val="none" w:sz="0" w:space="0" w:color="auto"/>
      </w:divBdr>
    </w:div>
    <w:div w:id="1570799396">
      <w:bodyDiv w:val="1"/>
      <w:marLeft w:val="0"/>
      <w:marRight w:val="0"/>
      <w:marTop w:val="0"/>
      <w:marBottom w:val="0"/>
      <w:divBdr>
        <w:top w:val="none" w:sz="0" w:space="0" w:color="auto"/>
        <w:left w:val="none" w:sz="0" w:space="0" w:color="auto"/>
        <w:bottom w:val="none" w:sz="0" w:space="0" w:color="auto"/>
        <w:right w:val="none" w:sz="0" w:space="0" w:color="auto"/>
      </w:divBdr>
    </w:div>
    <w:div w:id="1774400393">
      <w:bodyDiv w:val="1"/>
      <w:marLeft w:val="0"/>
      <w:marRight w:val="0"/>
      <w:marTop w:val="0"/>
      <w:marBottom w:val="0"/>
      <w:divBdr>
        <w:top w:val="none" w:sz="0" w:space="0" w:color="auto"/>
        <w:left w:val="none" w:sz="0" w:space="0" w:color="auto"/>
        <w:bottom w:val="none" w:sz="0" w:space="0" w:color="auto"/>
        <w:right w:val="none" w:sz="0" w:space="0" w:color="auto"/>
      </w:divBdr>
    </w:div>
    <w:div w:id="1833179433">
      <w:bodyDiv w:val="1"/>
      <w:marLeft w:val="0"/>
      <w:marRight w:val="0"/>
      <w:marTop w:val="0"/>
      <w:marBottom w:val="0"/>
      <w:divBdr>
        <w:top w:val="none" w:sz="0" w:space="0" w:color="auto"/>
        <w:left w:val="none" w:sz="0" w:space="0" w:color="auto"/>
        <w:bottom w:val="none" w:sz="0" w:space="0" w:color="auto"/>
        <w:right w:val="none" w:sz="0" w:space="0" w:color="auto"/>
      </w:divBdr>
    </w:div>
    <w:div w:id="1844930771">
      <w:bodyDiv w:val="1"/>
      <w:marLeft w:val="0"/>
      <w:marRight w:val="0"/>
      <w:marTop w:val="0"/>
      <w:marBottom w:val="0"/>
      <w:divBdr>
        <w:top w:val="none" w:sz="0" w:space="0" w:color="auto"/>
        <w:left w:val="none" w:sz="0" w:space="0" w:color="auto"/>
        <w:bottom w:val="none" w:sz="0" w:space="0" w:color="auto"/>
        <w:right w:val="none" w:sz="0" w:space="0" w:color="auto"/>
      </w:divBdr>
    </w:div>
    <w:div w:id="1874685453">
      <w:bodyDiv w:val="1"/>
      <w:marLeft w:val="0"/>
      <w:marRight w:val="0"/>
      <w:marTop w:val="0"/>
      <w:marBottom w:val="0"/>
      <w:divBdr>
        <w:top w:val="none" w:sz="0" w:space="0" w:color="auto"/>
        <w:left w:val="none" w:sz="0" w:space="0" w:color="auto"/>
        <w:bottom w:val="none" w:sz="0" w:space="0" w:color="auto"/>
        <w:right w:val="none" w:sz="0" w:space="0" w:color="auto"/>
      </w:divBdr>
    </w:div>
    <w:div w:id="1933272396">
      <w:bodyDiv w:val="1"/>
      <w:marLeft w:val="0"/>
      <w:marRight w:val="0"/>
      <w:marTop w:val="0"/>
      <w:marBottom w:val="0"/>
      <w:divBdr>
        <w:top w:val="none" w:sz="0" w:space="0" w:color="auto"/>
        <w:left w:val="none" w:sz="0" w:space="0" w:color="auto"/>
        <w:bottom w:val="none" w:sz="0" w:space="0" w:color="auto"/>
        <w:right w:val="none" w:sz="0" w:space="0" w:color="auto"/>
      </w:divBdr>
    </w:div>
    <w:div w:id="1948737419">
      <w:bodyDiv w:val="1"/>
      <w:marLeft w:val="0"/>
      <w:marRight w:val="0"/>
      <w:marTop w:val="0"/>
      <w:marBottom w:val="0"/>
      <w:divBdr>
        <w:top w:val="none" w:sz="0" w:space="0" w:color="auto"/>
        <w:left w:val="none" w:sz="0" w:space="0" w:color="auto"/>
        <w:bottom w:val="none" w:sz="0" w:space="0" w:color="auto"/>
        <w:right w:val="none" w:sz="0" w:space="0" w:color="auto"/>
      </w:divBdr>
    </w:div>
    <w:div w:id="2116707222">
      <w:bodyDiv w:val="1"/>
      <w:marLeft w:val="0"/>
      <w:marRight w:val="0"/>
      <w:marTop w:val="0"/>
      <w:marBottom w:val="0"/>
      <w:divBdr>
        <w:top w:val="none" w:sz="0" w:space="0" w:color="auto"/>
        <w:left w:val="none" w:sz="0" w:space="0" w:color="auto"/>
        <w:bottom w:val="none" w:sz="0" w:space="0" w:color="auto"/>
        <w:right w:val="none" w:sz="0" w:space="0" w:color="auto"/>
      </w:divBdr>
    </w:div>
    <w:div w:id="214573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vip-clinic.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2A8FB-0623-4E3D-80DD-28BCAA694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12</Pages>
  <Words>5011</Words>
  <Characters>28567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33</cp:revision>
  <cp:lastPrinted>2019-09-19T11:26:00Z</cp:lastPrinted>
  <dcterms:created xsi:type="dcterms:W3CDTF">2024-10-15T09:55:00Z</dcterms:created>
  <dcterms:modified xsi:type="dcterms:W3CDTF">2026-09-04T11:39:00Z</dcterms:modified>
</cp:coreProperties>
</file>