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15F84" w14:textId="742EC41F" w:rsidR="00A77518" w:rsidRPr="00A77518" w:rsidRDefault="00A77518" w:rsidP="00A77518">
      <w:pPr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A77518">
        <w:rPr>
          <w:rFonts w:ascii="Times New Roman" w:hAnsi="Times New Roman" w:cs="Times New Roman"/>
          <w:b/>
          <w:i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b/>
          <w:i/>
          <w:sz w:val="26"/>
          <w:szCs w:val="26"/>
        </w:rPr>
        <w:t>4</w:t>
      </w:r>
      <w:r w:rsidRPr="00A77518">
        <w:rPr>
          <w:rFonts w:ascii="Times New Roman" w:hAnsi="Times New Roman" w:cs="Times New Roman"/>
          <w:b/>
          <w:i/>
          <w:sz w:val="26"/>
          <w:szCs w:val="26"/>
        </w:rPr>
        <w:t xml:space="preserve"> к аукционным документам №А</w:t>
      </w:r>
      <w:r>
        <w:rPr>
          <w:rFonts w:ascii="Times New Roman" w:hAnsi="Times New Roman" w:cs="Times New Roman"/>
          <w:b/>
          <w:i/>
          <w:sz w:val="26"/>
          <w:szCs w:val="26"/>
        </w:rPr>
        <w:t>753-09</w:t>
      </w:r>
      <w:r w:rsidRPr="00A77518">
        <w:rPr>
          <w:rFonts w:ascii="Times New Roman" w:hAnsi="Times New Roman" w:cs="Times New Roman"/>
          <w:b/>
          <w:i/>
          <w:sz w:val="26"/>
          <w:szCs w:val="26"/>
        </w:rPr>
        <w:t>/261</w:t>
      </w:r>
    </w:p>
    <w:p w14:paraId="2674336B" w14:textId="3AC1F134" w:rsidR="00A112F6" w:rsidRPr="00C54296" w:rsidRDefault="00A112F6" w:rsidP="00051750">
      <w:pPr>
        <w:spacing w:line="276" w:lineRule="auto"/>
        <w:ind w:right="-284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54296">
        <w:rPr>
          <w:rFonts w:ascii="Times New Roman" w:hAnsi="Times New Roman" w:cs="Times New Roman"/>
          <w:b/>
          <w:bCs/>
          <w:sz w:val="30"/>
          <w:szCs w:val="30"/>
        </w:rPr>
        <w:t>Технические характеристики предмета закупки</w:t>
      </w:r>
    </w:p>
    <w:p w14:paraId="111D73D8" w14:textId="00B5E01D" w:rsidR="00A112F6" w:rsidRPr="00C54296" w:rsidRDefault="00A112F6" w:rsidP="001B53C9">
      <w:pPr>
        <w:pStyle w:val="ConsNonformat"/>
        <w:widowControl/>
        <w:ind w:right="-284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54296">
        <w:rPr>
          <w:rFonts w:ascii="Times New Roman" w:hAnsi="Times New Roman" w:cs="Times New Roman"/>
          <w:b/>
          <w:sz w:val="30"/>
          <w:szCs w:val="30"/>
        </w:rPr>
        <w:t>Назначение:</w:t>
      </w:r>
      <w:r w:rsidRPr="00C54296">
        <w:rPr>
          <w:rFonts w:ascii="Times New Roman" w:hAnsi="Times New Roman" w:cs="Times New Roman"/>
          <w:sz w:val="30"/>
          <w:szCs w:val="30"/>
        </w:rPr>
        <w:t xml:space="preserve"> для выполнения работ в коммунальном хозяйстве по обеспечению уборки улиц и дворов, работ на мелкоконтурных земельных участках.</w:t>
      </w:r>
    </w:p>
    <w:p w14:paraId="31F1D1AD" w14:textId="790AB5BB" w:rsidR="00A112F6" w:rsidRPr="00C54296" w:rsidRDefault="00EB3BE9" w:rsidP="001B53C9">
      <w:pPr>
        <w:pStyle w:val="ConsNonformat"/>
        <w:widowControl/>
        <w:spacing w:before="120"/>
        <w:ind w:right="-284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C54296">
        <w:rPr>
          <w:rFonts w:ascii="Times New Roman" w:hAnsi="Times New Roman" w:cs="Times New Roman"/>
          <w:b/>
          <w:bCs/>
          <w:sz w:val="30"/>
          <w:szCs w:val="30"/>
        </w:rPr>
        <w:t>Мотоблок</w:t>
      </w:r>
      <w:r w:rsidR="00A112F6" w:rsidRPr="00C54296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56010C30" w14:textId="4D91F82A" w:rsidR="00EB3BE9" w:rsidRPr="00C54296" w:rsidRDefault="00A112F6" w:rsidP="001B53C9">
      <w:pPr>
        <w:shd w:val="clear" w:color="auto" w:fill="FFFFFF" w:themeFill="background1"/>
        <w:tabs>
          <w:tab w:val="left" w:pos="3975"/>
        </w:tabs>
        <w:spacing w:after="0" w:line="240" w:lineRule="auto"/>
        <w:ind w:right="-284" w:firstLine="708"/>
        <w:jc w:val="both"/>
        <w:rPr>
          <w:rFonts w:ascii="Times New Roman" w:hAnsi="Times New Roman"/>
          <w:sz w:val="30"/>
          <w:szCs w:val="30"/>
          <w:shd w:val="clear" w:color="auto" w:fill="FFFFFF" w:themeFill="background1"/>
        </w:rPr>
      </w:pP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 xml:space="preserve">Габаритные размеры: </w:t>
      </w:r>
      <w:r w:rsidR="00EB3BE9"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длина</w:t>
      </w:r>
      <w:r w:rsid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/</w:t>
      </w:r>
      <w:r w:rsidR="00C54296"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ширина</w:t>
      </w:r>
      <w:r w:rsid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/</w:t>
      </w:r>
      <w:r w:rsidR="00C54296"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высота</w:t>
      </w:r>
      <w:r w:rsid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:</w:t>
      </w:r>
      <w:r w:rsidR="00C54296"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 xml:space="preserve"> </w:t>
      </w:r>
      <w:r w:rsidR="006D2094">
        <w:rPr>
          <w:rFonts w:ascii="Times New Roman" w:hAnsi="Times New Roman"/>
          <w:sz w:val="30"/>
          <w:szCs w:val="30"/>
          <w:shd w:val="clear" w:color="auto" w:fill="FFFFFF" w:themeFill="background1"/>
        </w:rPr>
        <w:t>1780</w:t>
      </w:r>
      <w:r w:rsid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/</w:t>
      </w:r>
      <w:r w:rsidR="006D2094">
        <w:rPr>
          <w:rFonts w:ascii="Times New Roman" w:hAnsi="Times New Roman"/>
          <w:sz w:val="30"/>
          <w:szCs w:val="30"/>
          <w:shd w:val="clear" w:color="auto" w:fill="FFFFFF" w:themeFill="background1"/>
        </w:rPr>
        <w:t>846</w:t>
      </w:r>
      <w:r w:rsid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/</w:t>
      </w:r>
      <w:r w:rsidR="006D2094">
        <w:rPr>
          <w:rFonts w:ascii="Times New Roman" w:hAnsi="Times New Roman"/>
          <w:sz w:val="30"/>
          <w:szCs w:val="30"/>
          <w:shd w:val="clear" w:color="auto" w:fill="FFFFFF" w:themeFill="background1"/>
        </w:rPr>
        <w:t xml:space="preserve">1070 мм </w:t>
      </w:r>
      <w:r w:rsidR="00EB3BE9"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(±</w:t>
      </w:r>
      <w:r w:rsidR="006D2094">
        <w:rPr>
          <w:rFonts w:ascii="Times New Roman" w:hAnsi="Times New Roman"/>
          <w:sz w:val="30"/>
          <w:szCs w:val="30"/>
          <w:shd w:val="clear" w:color="auto" w:fill="FFFFFF" w:themeFill="background1"/>
        </w:rPr>
        <w:t>55</w:t>
      </w:r>
      <w:r w:rsidR="00EB3BE9"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);</w:t>
      </w:r>
    </w:p>
    <w:p w14:paraId="67C26D7C" w14:textId="5193E542" w:rsidR="00A112F6" w:rsidRPr="00C54296" w:rsidRDefault="00A112F6" w:rsidP="001B53C9">
      <w:pPr>
        <w:shd w:val="clear" w:color="auto" w:fill="FFFFFF" w:themeFill="background1"/>
        <w:spacing w:after="0" w:line="240" w:lineRule="auto"/>
        <w:ind w:right="-284" w:firstLine="708"/>
        <w:jc w:val="both"/>
        <w:rPr>
          <w:rFonts w:ascii="Times New Roman" w:hAnsi="Times New Roman"/>
          <w:sz w:val="30"/>
          <w:szCs w:val="30"/>
        </w:rPr>
      </w:pPr>
      <w:r w:rsidRPr="00C54296">
        <w:rPr>
          <w:rFonts w:ascii="Times New Roman" w:hAnsi="Times New Roman"/>
          <w:sz w:val="30"/>
          <w:szCs w:val="30"/>
        </w:rPr>
        <w:t xml:space="preserve">Двигатель: бензиновый, не менее </w:t>
      </w:r>
      <w:r w:rsidR="001B53C9">
        <w:rPr>
          <w:rFonts w:ascii="Times New Roman" w:hAnsi="Times New Roman"/>
          <w:sz w:val="30"/>
          <w:szCs w:val="30"/>
        </w:rPr>
        <w:t>9</w:t>
      </w:r>
      <w:r w:rsidRPr="00C54296">
        <w:rPr>
          <w:rFonts w:ascii="Times New Roman" w:hAnsi="Times New Roman"/>
          <w:sz w:val="30"/>
          <w:szCs w:val="30"/>
        </w:rPr>
        <w:t xml:space="preserve"> кВт;</w:t>
      </w:r>
    </w:p>
    <w:p w14:paraId="2D502B1F" w14:textId="15E7E96E" w:rsidR="00A112F6" w:rsidRDefault="00A112F6" w:rsidP="001B53C9">
      <w:pPr>
        <w:shd w:val="clear" w:color="auto" w:fill="FFFFFF" w:themeFill="background1"/>
        <w:spacing w:after="0" w:line="240" w:lineRule="auto"/>
        <w:ind w:right="-284" w:firstLine="708"/>
        <w:jc w:val="both"/>
        <w:rPr>
          <w:rFonts w:ascii="Times New Roman" w:hAnsi="Times New Roman"/>
          <w:sz w:val="30"/>
          <w:szCs w:val="30"/>
        </w:rPr>
      </w:pPr>
      <w:r w:rsidRPr="00C54296">
        <w:rPr>
          <w:rFonts w:ascii="Times New Roman" w:hAnsi="Times New Roman"/>
          <w:sz w:val="30"/>
          <w:szCs w:val="30"/>
        </w:rPr>
        <w:t>Число передач: 4/</w:t>
      </w:r>
      <w:r w:rsidR="00EB3BE9" w:rsidRPr="00C54296">
        <w:rPr>
          <w:rFonts w:ascii="Times New Roman" w:hAnsi="Times New Roman"/>
          <w:sz w:val="30"/>
          <w:szCs w:val="30"/>
        </w:rPr>
        <w:t>2</w:t>
      </w:r>
      <w:r w:rsidRPr="00C54296">
        <w:rPr>
          <w:rFonts w:ascii="Times New Roman" w:hAnsi="Times New Roman"/>
          <w:sz w:val="30"/>
          <w:szCs w:val="30"/>
        </w:rPr>
        <w:t>;</w:t>
      </w:r>
    </w:p>
    <w:p w14:paraId="66B19D6B" w14:textId="0806D76B" w:rsidR="00696873" w:rsidRDefault="00696873" w:rsidP="001B53C9">
      <w:pPr>
        <w:shd w:val="clear" w:color="auto" w:fill="FFFFFF" w:themeFill="background1"/>
        <w:spacing w:after="0" w:line="240" w:lineRule="auto"/>
        <w:ind w:right="-284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Скорость движения вперед</w:t>
      </w:r>
      <w:r w:rsidRPr="00E84C4C">
        <w:rPr>
          <w:rFonts w:ascii="Times New Roman" w:hAnsi="Times New Roman"/>
          <w:sz w:val="30"/>
          <w:szCs w:val="30"/>
        </w:rPr>
        <w:t>:</w:t>
      </w:r>
    </w:p>
    <w:p w14:paraId="0982E91C" w14:textId="561775DF" w:rsidR="00696873" w:rsidRDefault="006E5F26" w:rsidP="001B53C9">
      <w:pPr>
        <w:shd w:val="clear" w:color="auto" w:fill="FFFFFF" w:themeFill="background1"/>
        <w:spacing w:after="0" w:line="240" w:lineRule="auto"/>
        <w:ind w:right="-284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минимальная - не более 2,8 км/ч, максимальная</w:t>
      </w:r>
      <w:r w:rsidR="00696873">
        <w:rPr>
          <w:rFonts w:ascii="Times New Roman" w:hAnsi="Times New Roman"/>
          <w:sz w:val="30"/>
          <w:szCs w:val="30"/>
        </w:rPr>
        <w:t xml:space="preserve"> - не менее 10</w:t>
      </w:r>
      <w:r w:rsidR="006E612B">
        <w:rPr>
          <w:rFonts w:ascii="Times New Roman" w:hAnsi="Times New Roman"/>
          <w:sz w:val="30"/>
          <w:szCs w:val="30"/>
        </w:rPr>
        <w:t>,0</w:t>
      </w:r>
      <w:r w:rsidR="00696873">
        <w:rPr>
          <w:rFonts w:ascii="Times New Roman" w:hAnsi="Times New Roman"/>
          <w:sz w:val="30"/>
          <w:szCs w:val="30"/>
        </w:rPr>
        <w:t xml:space="preserve"> км/ч</w:t>
      </w:r>
      <w:r w:rsidR="00696873" w:rsidRPr="00696873">
        <w:rPr>
          <w:rFonts w:ascii="Times New Roman" w:hAnsi="Times New Roman"/>
          <w:sz w:val="30"/>
          <w:szCs w:val="30"/>
        </w:rPr>
        <w:t>;</w:t>
      </w:r>
    </w:p>
    <w:p w14:paraId="00975C20" w14:textId="367FE4C2" w:rsidR="00696873" w:rsidRDefault="00696873" w:rsidP="001B53C9">
      <w:pPr>
        <w:shd w:val="clear" w:color="auto" w:fill="FFFFFF" w:themeFill="background1"/>
        <w:spacing w:after="0" w:line="240" w:lineRule="auto"/>
        <w:ind w:right="-284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Скорость движения назад</w:t>
      </w:r>
      <w:r w:rsidRPr="00E84C4C">
        <w:rPr>
          <w:rFonts w:ascii="Times New Roman" w:hAnsi="Times New Roman"/>
          <w:sz w:val="30"/>
          <w:szCs w:val="30"/>
        </w:rPr>
        <w:t>:</w:t>
      </w:r>
    </w:p>
    <w:p w14:paraId="6377C8DB" w14:textId="738D6511" w:rsidR="00696873" w:rsidRPr="00696873" w:rsidRDefault="006E5F26" w:rsidP="001B53C9">
      <w:pPr>
        <w:shd w:val="clear" w:color="auto" w:fill="FFFFFF" w:themeFill="background1"/>
        <w:spacing w:after="0" w:line="240" w:lineRule="auto"/>
        <w:ind w:right="-284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минимальная</w:t>
      </w:r>
      <w:r w:rsidR="00696873">
        <w:rPr>
          <w:rFonts w:ascii="Times New Roman" w:hAnsi="Times New Roman"/>
          <w:sz w:val="30"/>
          <w:szCs w:val="30"/>
        </w:rPr>
        <w:t xml:space="preserve"> - не более </w:t>
      </w:r>
      <w:r w:rsidR="002C3936">
        <w:rPr>
          <w:rFonts w:ascii="Times New Roman" w:hAnsi="Times New Roman"/>
          <w:sz w:val="30"/>
          <w:szCs w:val="30"/>
        </w:rPr>
        <w:t>3</w:t>
      </w:r>
      <w:r w:rsidR="00696873">
        <w:rPr>
          <w:rFonts w:ascii="Times New Roman" w:hAnsi="Times New Roman"/>
          <w:sz w:val="30"/>
          <w:szCs w:val="30"/>
        </w:rPr>
        <w:t>,</w:t>
      </w:r>
      <w:r w:rsidR="002C3936">
        <w:rPr>
          <w:rFonts w:ascii="Times New Roman" w:hAnsi="Times New Roman"/>
          <w:sz w:val="30"/>
          <w:szCs w:val="30"/>
        </w:rPr>
        <w:t>2</w:t>
      </w:r>
      <w:r w:rsidR="00696873">
        <w:rPr>
          <w:rFonts w:ascii="Times New Roman" w:hAnsi="Times New Roman"/>
          <w:sz w:val="30"/>
          <w:szCs w:val="30"/>
        </w:rPr>
        <w:t xml:space="preserve"> км/ч, </w:t>
      </w:r>
      <w:r>
        <w:rPr>
          <w:rFonts w:ascii="Times New Roman" w:hAnsi="Times New Roman"/>
          <w:sz w:val="30"/>
          <w:szCs w:val="30"/>
        </w:rPr>
        <w:t>максимальная</w:t>
      </w:r>
      <w:r w:rsidR="00696873">
        <w:rPr>
          <w:rFonts w:ascii="Times New Roman" w:hAnsi="Times New Roman"/>
          <w:sz w:val="30"/>
          <w:szCs w:val="30"/>
        </w:rPr>
        <w:t xml:space="preserve"> - не менее </w:t>
      </w:r>
      <w:r w:rsidR="002C3936">
        <w:rPr>
          <w:rFonts w:ascii="Times New Roman" w:hAnsi="Times New Roman"/>
          <w:sz w:val="30"/>
          <w:szCs w:val="30"/>
        </w:rPr>
        <w:t>5</w:t>
      </w:r>
      <w:r w:rsidR="00696873">
        <w:rPr>
          <w:rFonts w:ascii="Times New Roman" w:hAnsi="Times New Roman"/>
          <w:sz w:val="30"/>
          <w:szCs w:val="30"/>
        </w:rPr>
        <w:t>,</w:t>
      </w:r>
      <w:r w:rsidR="002C3936">
        <w:rPr>
          <w:rFonts w:ascii="Times New Roman" w:hAnsi="Times New Roman"/>
          <w:sz w:val="30"/>
          <w:szCs w:val="30"/>
        </w:rPr>
        <w:t>1</w:t>
      </w:r>
      <w:r w:rsidR="00696873">
        <w:rPr>
          <w:rFonts w:ascii="Times New Roman" w:hAnsi="Times New Roman"/>
          <w:sz w:val="30"/>
          <w:szCs w:val="30"/>
        </w:rPr>
        <w:t xml:space="preserve"> км/ч</w:t>
      </w:r>
      <w:r w:rsidR="00696873" w:rsidRPr="00696873">
        <w:rPr>
          <w:rFonts w:ascii="Times New Roman" w:hAnsi="Times New Roman"/>
          <w:sz w:val="30"/>
          <w:szCs w:val="30"/>
        </w:rPr>
        <w:t>;</w:t>
      </w:r>
    </w:p>
    <w:p w14:paraId="639F19DE" w14:textId="729C2DBE" w:rsidR="00A112F6" w:rsidRPr="00C54296" w:rsidRDefault="00A112F6" w:rsidP="001B53C9">
      <w:pPr>
        <w:shd w:val="clear" w:color="auto" w:fill="FFFFFF" w:themeFill="background1"/>
        <w:spacing w:after="0" w:line="240" w:lineRule="auto"/>
        <w:ind w:right="-284" w:firstLine="709"/>
        <w:jc w:val="both"/>
        <w:rPr>
          <w:rFonts w:ascii="Times New Roman" w:hAnsi="Times New Roman"/>
          <w:sz w:val="30"/>
          <w:szCs w:val="30"/>
        </w:rPr>
      </w:pPr>
      <w:r w:rsidRPr="00C54296">
        <w:rPr>
          <w:rFonts w:ascii="Times New Roman" w:hAnsi="Times New Roman"/>
          <w:sz w:val="30"/>
          <w:szCs w:val="30"/>
        </w:rPr>
        <w:t>Радиус разворота</w:t>
      </w:r>
      <w:r w:rsidR="001B53C9">
        <w:rPr>
          <w:rFonts w:ascii="Times New Roman" w:hAnsi="Times New Roman"/>
          <w:sz w:val="30"/>
          <w:szCs w:val="30"/>
        </w:rPr>
        <w:t>:</w:t>
      </w:r>
      <w:r w:rsidRPr="00C54296">
        <w:rPr>
          <w:rFonts w:ascii="Times New Roman" w:hAnsi="Times New Roman"/>
          <w:sz w:val="30"/>
          <w:szCs w:val="30"/>
        </w:rPr>
        <w:t xml:space="preserve"> не более </w:t>
      </w:r>
      <w:r w:rsidR="0033603F" w:rsidRPr="00C54296">
        <w:rPr>
          <w:rFonts w:ascii="Times New Roman" w:hAnsi="Times New Roman"/>
          <w:sz w:val="30"/>
          <w:szCs w:val="30"/>
        </w:rPr>
        <w:t>1</w:t>
      </w:r>
      <w:r w:rsidRPr="00C54296">
        <w:rPr>
          <w:rFonts w:ascii="Times New Roman" w:hAnsi="Times New Roman"/>
          <w:sz w:val="30"/>
          <w:szCs w:val="30"/>
        </w:rPr>
        <w:t xml:space="preserve"> м;</w:t>
      </w:r>
    </w:p>
    <w:p w14:paraId="69B03775" w14:textId="4A2BD870" w:rsidR="00A112F6" w:rsidRPr="00C54296" w:rsidRDefault="00A112F6" w:rsidP="001B53C9">
      <w:pPr>
        <w:pStyle w:val="ConsNonformat"/>
        <w:widowControl/>
        <w:shd w:val="clear" w:color="auto" w:fill="FFFFFF" w:themeFill="background1"/>
        <w:ind w:right="-284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54296">
        <w:rPr>
          <w:rFonts w:ascii="Times New Roman" w:hAnsi="Times New Roman" w:cs="Times New Roman"/>
          <w:sz w:val="30"/>
          <w:szCs w:val="30"/>
        </w:rPr>
        <w:t xml:space="preserve">Масса </w:t>
      </w:r>
      <w:r w:rsidR="00264D2E">
        <w:rPr>
          <w:rFonts w:ascii="Times New Roman" w:hAnsi="Times New Roman" w:cs="Times New Roman"/>
          <w:sz w:val="30"/>
          <w:szCs w:val="30"/>
        </w:rPr>
        <w:t>мотоблока</w:t>
      </w:r>
      <w:r w:rsidRPr="00C54296">
        <w:rPr>
          <w:rFonts w:ascii="Times New Roman" w:hAnsi="Times New Roman" w:cs="Times New Roman"/>
          <w:sz w:val="30"/>
          <w:szCs w:val="30"/>
        </w:rPr>
        <w:t xml:space="preserve"> максимальная</w:t>
      </w:r>
      <w:r w:rsidR="007957D0">
        <w:rPr>
          <w:rFonts w:ascii="Times New Roman" w:hAnsi="Times New Roman" w:cs="Times New Roman"/>
          <w:sz w:val="30"/>
          <w:szCs w:val="30"/>
        </w:rPr>
        <w:t>:</w:t>
      </w:r>
      <w:r w:rsidRPr="00C54296">
        <w:rPr>
          <w:rFonts w:ascii="Times New Roman" w:hAnsi="Times New Roman" w:cs="Times New Roman"/>
          <w:sz w:val="30"/>
          <w:szCs w:val="30"/>
        </w:rPr>
        <w:t xml:space="preserve"> не более </w:t>
      </w:r>
      <w:r w:rsidR="0033603F" w:rsidRPr="00C54296">
        <w:rPr>
          <w:rFonts w:ascii="Times New Roman" w:hAnsi="Times New Roman" w:cs="Times New Roman"/>
          <w:sz w:val="30"/>
          <w:szCs w:val="30"/>
        </w:rPr>
        <w:t>190</w:t>
      </w:r>
      <w:r w:rsidRPr="00C54296">
        <w:rPr>
          <w:rFonts w:ascii="Times New Roman" w:hAnsi="Times New Roman" w:cs="Times New Roman"/>
          <w:sz w:val="30"/>
          <w:szCs w:val="30"/>
        </w:rPr>
        <w:t xml:space="preserve"> кг;</w:t>
      </w:r>
    </w:p>
    <w:p w14:paraId="284C78B2" w14:textId="77777777" w:rsidR="00A112F6" w:rsidRPr="00C54296" w:rsidRDefault="00A112F6" w:rsidP="001B53C9">
      <w:pPr>
        <w:pStyle w:val="ConsNonformat"/>
        <w:shd w:val="clear" w:color="auto" w:fill="FFFFFF" w:themeFill="background1"/>
        <w:spacing w:before="120"/>
        <w:ind w:right="-284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4296">
        <w:rPr>
          <w:rFonts w:ascii="Times New Roman" w:hAnsi="Times New Roman" w:cs="Times New Roman"/>
          <w:b/>
          <w:bCs/>
          <w:sz w:val="30"/>
          <w:szCs w:val="30"/>
        </w:rPr>
        <w:t>Навесное оборудование</w:t>
      </w:r>
      <w:r w:rsidRPr="00C54296">
        <w:rPr>
          <w:rFonts w:ascii="Times New Roman" w:hAnsi="Times New Roman" w:cs="Times New Roman"/>
          <w:sz w:val="30"/>
          <w:szCs w:val="30"/>
        </w:rPr>
        <w:t>:</w:t>
      </w:r>
    </w:p>
    <w:p w14:paraId="71C0C90F" w14:textId="7EACF14E" w:rsidR="00A112F6" w:rsidRPr="00C54296" w:rsidRDefault="00A112F6" w:rsidP="001B53C9">
      <w:pPr>
        <w:pStyle w:val="ConsNonformat"/>
        <w:shd w:val="clear" w:color="auto" w:fill="FFFFFF" w:themeFill="background1"/>
        <w:ind w:right="-284"/>
        <w:jc w:val="both"/>
        <w:rPr>
          <w:rFonts w:ascii="Times New Roman" w:hAnsi="Times New Roman" w:cs="Times New Roman"/>
          <w:sz w:val="30"/>
          <w:szCs w:val="30"/>
        </w:rPr>
      </w:pPr>
      <w:r w:rsidRPr="00C54296">
        <w:rPr>
          <w:rFonts w:ascii="Times New Roman" w:hAnsi="Times New Roman" w:cs="Times New Roman"/>
          <w:sz w:val="30"/>
          <w:szCs w:val="30"/>
        </w:rPr>
        <w:t xml:space="preserve">- щетка (коммунальная) (ширина </w:t>
      </w:r>
      <w:r w:rsidR="002A1DAB">
        <w:rPr>
          <w:rFonts w:ascii="Times New Roman" w:hAnsi="Times New Roman" w:cs="Times New Roman"/>
          <w:sz w:val="30"/>
          <w:szCs w:val="30"/>
        </w:rPr>
        <w:t>захвата</w:t>
      </w:r>
      <w:r w:rsidR="0033603F" w:rsidRPr="00C54296">
        <w:rPr>
          <w:rFonts w:ascii="Times New Roman" w:hAnsi="Times New Roman" w:cs="Times New Roman"/>
          <w:sz w:val="30"/>
          <w:szCs w:val="30"/>
        </w:rPr>
        <w:t xml:space="preserve"> </w:t>
      </w:r>
      <w:r w:rsidRPr="002A1DAB">
        <w:rPr>
          <w:rFonts w:ascii="Times New Roman" w:hAnsi="Times New Roman" w:cs="Times New Roman"/>
          <w:sz w:val="30"/>
          <w:szCs w:val="30"/>
        </w:rPr>
        <w:t xml:space="preserve">не более </w:t>
      </w:r>
      <w:r w:rsidR="0033603F" w:rsidRPr="002A1DAB">
        <w:rPr>
          <w:rFonts w:ascii="Times New Roman" w:hAnsi="Times New Roman" w:cs="Times New Roman"/>
          <w:sz w:val="30"/>
          <w:szCs w:val="30"/>
        </w:rPr>
        <w:t>750</w:t>
      </w:r>
      <w:r w:rsidR="002A1DAB">
        <w:rPr>
          <w:rFonts w:ascii="Times New Roman" w:hAnsi="Times New Roman" w:cs="Times New Roman"/>
          <w:sz w:val="30"/>
          <w:szCs w:val="30"/>
        </w:rPr>
        <w:t xml:space="preserve"> мм</w:t>
      </w:r>
      <w:r w:rsidRPr="00C54296">
        <w:rPr>
          <w:rFonts w:ascii="Times New Roman" w:hAnsi="Times New Roman" w:cs="Times New Roman"/>
          <w:sz w:val="30"/>
          <w:szCs w:val="30"/>
        </w:rPr>
        <w:t>)</w:t>
      </w:r>
      <w:r w:rsidR="0033603F" w:rsidRPr="00C54296">
        <w:rPr>
          <w:rFonts w:ascii="Times New Roman" w:hAnsi="Times New Roman" w:cs="Times New Roman"/>
          <w:sz w:val="30"/>
          <w:szCs w:val="30"/>
        </w:rPr>
        <w:t>.</w:t>
      </w:r>
    </w:p>
    <w:p w14:paraId="61EA3F1F" w14:textId="00ECD56C" w:rsidR="0033603F" w:rsidRPr="00C54296" w:rsidRDefault="00C54296" w:rsidP="001B53C9">
      <w:pPr>
        <w:pStyle w:val="ConsNonformat"/>
        <w:widowControl/>
        <w:ind w:right="-284"/>
        <w:jc w:val="both"/>
        <w:rPr>
          <w:rFonts w:ascii="Times New Roman" w:hAnsi="Times New Roman" w:cs="Times New Roman"/>
          <w:sz w:val="30"/>
          <w:szCs w:val="30"/>
        </w:rPr>
      </w:pPr>
      <w:r w:rsidRPr="00C54296">
        <w:rPr>
          <w:rFonts w:ascii="Times New Roman" w:hAnsi="Times New Roman" w:cs="Times New Roman"/>
          <w:sz w:val="30"/>
          <w:szCs w:val="30"/>
        </w:rPr>
        <w:t>- п</w:t>
      </w:r>
      <w:r w:rsidR="0033603F" w:rsidRPr="00C54296">
        <w:rPr>
          <w:rFonts w:ascii="Times New Roman" w:hAnsi="Times New Roman" w:cs="Times New Roman"/>
          <w:sz w:val="30"/>
          <w:szCs w:val="30"/>
        </w:rPr>
        <w:t xml:space="preserve">рицеп </w:t>
      </w:r>
      <w:proofErr w:type="spellStart"/>
      <w:r w:rsidR="0033603F" w:rsidRPr="00C54296">
        <w:rPr>
          <w:rFonts w:ascii="Times New Roman" w:hAnsi="Times New Roman" w:cs="Times New Roman"/>
          <w:sz w:val="30"/>
          <w:szCs w:val="30"/>
        </w:rPr>
        <w:t>мотоблочный</w:t>
      </w:r>
      <w:proofErr w:type="spellEnd"/>
      <w:r w:rsidRPr="00C54296">
        <w:rPr>
          <w:rFonts w:ascii="Times New Roman" w:hAnsi="Times New Roman" w:cs="Times New Roman"/>
          <w:sz w:val="30"/>
          <w:szCs w:val="30"/>
        </w:rPr>
        <w:t>:</w:t>
      </w:r>
    </w:p>
    <w:p w14:paraId="21FD6750" w14:textId="4BD7DD36" w:rsidR="0033603F" w:rsidRPr="00C54296" w:rsidRDefault="0033603F" w:rsidP="001B53C9">
      <w:pPr>
        <w:shd w:val="clear" w:color="auto" w:fill="FFFFFF" w:themeFill="background1"/>
        <w:spacing w:after="0" w:line="240" w:lineRule="auto"/>
        <w:ind w:right="-284" w:firstLine="284"/>
        <w:jc w:val="both"/>
        <w:rPr>
          <w:rFonts w:ascii="Times New Roman" w:hAnsi="Times New Roman"/>
          <w:sz w:val="30"/>
          <w:szCs w:val="30"/>
          <w:shd w:val="clear" w:color="auto" w:fill="FFFFFF" w:themeFill="background1"/>
        </w:rPr>
      </w:pP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 xml:space="preserve">грузоподъемность: </w:t>
      </w:r>
      <w:r w:rsidR="00E84C4C">
        <w:rPr>
          <w:rFonts w:ascii="Times New Roman" w:hAnsi="Times New Roman"/>
          <w:sz w:val="30"/>
          <w:szCs w:val="30"/>
          <w:shd w:val="clear" w:color="auto" w:fill="FFFFFF" w:themeFill="background1"/>
        </w:rPr>
        <w:t xml:space="preserve">не менее 280 </w:t>
      </w: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не более 3</w:t>
      </w:r>
      <w:r w:rsidR="00E84C4C">
        <w:rPr>
          <w:rFonts w:ascii="Times New Roman" w:hAnsi="Times New Roman"/>
          <w:sz w:val="30"/>
          <w:szCs w:val="30"/>
          <w:shd w:val="clear" w:color="auto" w:fill="FFFFFF" w:themeFill="background1"/>
        </w:rPr>
        <w:t>2</w:t>
      </w: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0 кг;</w:t>
      </w:r>
    </w:p>
    <w:p w14:paraId="11711AA4" w14:textId="334E4579" w:rsidR="0033603F" w:rsidRPr="00C54296" w:rsidRDefault="0033603F" w:rsidP="001B53C9">
      <w:pPr>
        <w:shd w:val="clear" w:color="auto" w:fill="FFFFFF" w:themeFill="background1"/>
        <w:spacing w:after="0" w:line="240" w:lineRule="auto"/>
        <w:ind w:right="-284" w:firstLine="284"/>
        <w:jc w:val="both"/>
        <w:rPr>
          <w:rFonts w:ascii="Times New Roman" w:hAnsi="Times New Roman"/>
          <w:sz w:val="30"/>
          <w:szCs w:val="30"/>
          <w:shd w:val="clear" w:color="auto" w:fill="FFFFFF" w:themeFill="background1"/>
        </w:rPr>
      </w:pP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 xml:space="preserve">вместимость кузова: </w:t>
      </w:r>
      <w:r w:rsidR="000C532E">
        <w:rPr>
          <w:rFonts w:ascii="Times New Roman" w:hAnsi="Times New Roman"/>
          <w:sz w:val="30"/>
          <w:szCs w:val="30"/>
          <w:shd w:val="clear" w:color="auto" w:fill="FFFFFF" w:themeFill="background1"/>
        </w:rPr>
        <w:t xml:space="preserve">не менее 0,7 </w:t>
      </w: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м</w:t>
      </w:r>
      <w:r w:rsidR="000C532E">
        <w:rPr>
          <w:rFonts w:ascii="Times New Roman" w:hAnsi="Times New Roman"/>
          <w:sz w:val="30"/>
          <w:szCs w:val="30"/>
          <w:shd w:val="clear" w:color="auto" w:fill="FFFFFF" w:themeFill="background1"/>
          <w:vertAlign w:val="superscript"/>
        </w:rPr>
        <w:t>3</w:t>
      </w: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;</w:t>
      </w:r>
    </w:p>
    <w:p w14:paraId="1BA1178A" w14:textId="4BB22C14" w:rsidR="0033603F" w:rsidRPr="00C54296" w:rsidRDefault="00C54296" w:rsidP="001B53C9">
      <w:pPr>
        <w:shd w:val="clear" w:color="auto" w:fill="FFFFFF" w:themeFill="background1"/>
        <w:spacing w:after="0" w:line="240" w:lineRule="auto"/>
        <w:ind w:right="-284" w:firstLine="284"/>
        <w:jc w:val="both"/>
        <w:rPr>
          <w:rFonts w:ascii="Times New Roman" w:hAnsi="Times New Roman"/>
          <w:sz w:val="30"/>
          <w:szCs w:val="30"/>
          <w:shd w:val="clear" w:color="auto" w:fill="FFFFFF" w:themeFill="background1"/>
        </w:rPr>
      </w:pP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м</w:t>
      </w:r>
      <w:r w:rsidR="0033603F"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асса: не более 500 кг;</w:t>
      </w:r>
    </w:p>
    <w:p w14:paraId="5B61C5C4" w14:textId="78705518" w:rsidR="0033603F" w:rsidRPr="00C54296" w:rsidRDefault="00C54296" w:rsidP="001B53C9">
      <w:pPr>
        <w:shd w:val="clear" w:color="auto" w:fill="FFFFFF" w:themeFill="background1"/>
        <w:spacing w:after="0" w:line="240" w:lineRule="auto"/>
        <w:ind w:right="-284" w:firstLine="284"/>
        <w:rPr>
          <w:rFonts w:ascii="Times New Roman" w:hAnsi="Times New Roman"/>
          <w:sz w:val="30"/>
          <w:szCs w:val="30"/>
          <w:shd w:val="clear" w:color="auto" w:fill="FFFFFF" w:themeFill="background1"/>
        </w:rPr>
      </w:pP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г</w:t>
      </w:r>
      <w:r w:rsidR="0033603F"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абаритные размеры:</w:t>
      </w: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 xml:space="preserve"> </w:t>
      </w:r>
      <w:r w:rsidR="0033603F"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длина</w:t>
      </w:r>
      <w:r w:rsidR="00F166FE">
        <w:rPr>
          <w:rFonts w:ascii="Times New Roman" w:hAnsi="Times New Roman"/>
          <w:sz w:val="30"/>
          <w:szCs w:val="30"/>
          <w:shd w:val="clear" w:color="auto" w:fill="FFFFFF" w:themeFill="background1"/>
        </w:rPr>
        <w:t>/ширина/высота: 3085</w:t>
      </w: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/</w:t>
      </w:r>
      <w:r w:rsidR="00F166FE">
        <w:rPr>
          <w:rFonts w:ascii="Times New Roman" w:hAnsi="Times New Roman"/>
          <w:sz w:val="30"/>
          <w:szCs w:val="30"/>
          <w:shd w:val="clear" w:color="auto" w:fill="FFFFFF" w:themeFill="background1"/>
        </w:rPr>
        <w:t>1510</w:t>
      </w: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/</w:t>
      </w:r>
      <w:r w:rsidR="0033603F"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 xml:space="preserve">920 мм </w:t>
      </w:r>
      <w:r w:rsidR="0033603F" w:rsidRPr="002A1DAB">
        <w:rPr>
          <w:rFonts w:ascii="Times New Roman" w:hAnsi="Times New Roman"/>
          <w:sz w:val="30"/>
          <w:szCs w:val="30"/>
        </w:rPr>
        <w:t>(±</w:t>
      </w:r>
      <w:r w:rsidR="00D865E2">
        <w:rPr>
          <w:rFonts w:ascii="Times New Roman" w:hAnsi="Times New Roman"/>
          <w:sz w:val="30"/>
          <w:szCs w:val="30"/>
        </w:rPr>
        <w:t>5</w:t>
      </w:r>
      <w:r w:rsidR="0033603F" w:rsidRPr="002A1DAB">
        <w:rPr>
          <w:rFonts w:ascii="Times New Roman" w:hAnsi="Times New Roman"/>
          <w:sz w:val="30"/>
          <w:szCs w:val="30"/>
        </w:rPr>
        <w:t>0)</w:t>
      </w:r>
      <w:r w:rsidRPr="00C54296">
        <w:rPr>
          <w:rFonts w:ascii="Times New Roman" w:hAnsi="Times New Roman"/>
          <w:sz w:val="30"/>
          <w:szCs w:val="30"/>
          <w:shd w:val="clear" w:color="auto" w:fill="FFFFFF" w:themeFill="background1"/>
        </w:rPr>
        <w:t>.</w:t>
      </w:r>
    </w:p>
    <w:p w14:paraId="50A10449" w14:textId="10418409" w:rsidR="00C54296" w:rsidRPr="00C54296" w:rsidRDefault="003B34BF" w:rsidP="001B53C9">
      <w:pPr>
        <w:shd w:val="clear" w:color="auto" w:fill="FFFFFF" w:themeFill="background1"/>
        <w:spacing w:after="0" w:line="240" w:lineRule="auto"/>
        <w:ind w:right="-284" w:firstLine="284"/>
        <w:jc w:val="both"/>
        <w:rPr>
          <w:rFonts w:ascii="Times New Roman" w:hAnsi="Times New Roman"/>
          <w:sz w:val="30"/>
          <w:szCs w:val="30"/>
          <w:shd w:val="clear" w:color="auto" w:fill="FFFFFF" w:themeFill="background1"/>
        </w:rPr>
      </w:pPr>
      <w:r>
        <w:rPr>
          <w:rFonts w:ascii="Times New Roman" w:hAnsi="Times New Roman" w:cs="Times New Roman"/>
          <w:sz w:val="30"/>
          <w:szCs w:val="30"/>
        </w:rPr>
        <w:t xml:space="preserve">Навесное </w:t>
      </w:r>
      <w:r w:rsidR="00C54296" w:rsidRPr="00C54296">
        <w:rPr>
          <w:rFonts w:ascii="Times New Roman" w:hAnsi="Times New Roman" w:cs="Times New Roman"/>
          <w:sz w:val="30"/>
          <w:szCs w:val="30"/>
        </w:rPr>
        <w:t>оборудование должно быть совместимо с мотоблоком.</w:t>
      </w:r>
    </w:p>
    <w:p w14:paraId="1CBEA2B0" w14:textId="77777777" w:rsidR="00A77518" w:rsidRDefault="00A77518" w:rsidP="001B53C9">
      <w:pPr>
        <w:pStyle w:val="ConsNonformat"/>
        <w:widowControl/>
        <w:ind w:right="-284"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09FAEABA" w14:textId="4E6BE861" w:rsidR="0033603F" w:rsidRPr="00A77518" w:rsidRDefault="00051750" w:rsidP="001B53C9">
      <w:pPr>
        <w:pStyle w:val="ConsNonformat"/>
        <w:widowControl/>
        <w:ind w:right="-284"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77518">
        <w:rPr>
          <w:rFonts w:ascii="Times New Roman" w:hAnsi="Times New Roman" w:cs="Times New Roman"/>
          <w:b/>
          <w:bCs/>
          <w:sz w:val="30"/>
          <w:szCs w:val="30"/>
        </w:rPr>
        <w:t xml:space="preserve">Мотоблок и </w:t>
      </w:r>
      <w:r w:rsidR="004A2DEB" w:rsidRPr="00A77518">
        <w:rPr>
          <w:rFonts w:ascii="Times New Roman" w:hAnsi="Times New Roman" w:cs="Times New Roman"/>
          <w:b/>
          <w:bCs/>
          <w:sz w:val="30"/>
          <w:szCs w:val="30"/>
        </w:rPr>
        <w:t xml:space="preserve">навесное оборудование к нему должны быть </w:t>
      </w:r>
      <w:r w:rsidR="0033603F" w:rsidRPr="00A77518">
        <w:rPr>
          <w:rFonts w:ascii="Times New Roman" w:hAnsi="Times New Roman" w:cs="Times New Roman"/>
          <w:b/>
          <w:bCs/>
          <w:sz w:val="30"/>
          <w:szCs w:val="30"/>
        </w:rPr>
        <w:t>новым</w:t>
      </w:r>
      <w:r w:rsidR="004A2DEB" w:rsidRPr="00A77518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33603F" w:rsidRPr="00A77518">
        <w:rPr>
          <w:rFonts w:ascii="Times New Roman" w:hAnsi="Times New Roman" w:cs="Times New Roman"/>
          <w:b/>
          <w:bCs/>
          <w:sz w:val="30"/>
          <w:szCs w:val="30"/>
        </w:rPr>
        <w:t xml:space="preserve">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202</w:t>
      </w:r>
      <w:r w:rsidR="00C54296" w:rsidRPr="00A77518">
        <w:rPr>
          <w:rFonts w:ascii="Times New Roman" w:hAnsi="Times New Roman" w:cs="Times New Roman"/>
          <w:b/>
          <w:bCs/>
          <w:sz w:val="30"/>
          <w:szCs w:val="30"/>
        </w:rPr>
        <w:t>6</w:t>
      </w:r>
      <w:r w:rsidR="0033603F" w:rsidRPr="00A77518">
        <w:rPr>
          <w:rFonts w:ascii="Times New Roman" w:hAnsi="Times New Roman" w:cs="Times New Roman"/>
          <w:b/>
          <w:bCs/>
          <w:sz w:val="30"/>
          <w:szCs w:val="30"/>
        </w:rPr>
        <w:t xml:space="preserve"> года выпуска).</w:t>
      </w:r>
    </w:p>
    <w:p w14:paraId="4FBDDE55" w14:textId="77777777" w:rsidR="00A77518" w:rsidRDefault="00A77518" w:rsidP="001B53C9">
      <w:pPr>
        <w:pStyle w:val="ConsNonformat"/>
        <w:widowControl/>
        <w:spacing w:before="120"/>
        <w:ind w:right="-284" w:firstLine="709"/>
        <w:jc w:val="both"/>
        <w:rPr>
          <w:rFonts w:ascii="Times New Roman" w:eastAsia="Calibri" w:hAnsi="Times New Roman" w:cs="Times New Roman"/>
          <w:b/>
          <w:bCs/>
          <w:sz w:val="30"/>
          <w:szCs w:val="30"/>
          <w:lang w:eastAsia="en-US"/>
        </w:rPr>
      </w:pPr>
    </w:p>
    <w:p w14:paraId="7DAC96A7" w14:textId="7A093EDF" w:rsidR="007D65B5" w:rsidRDefault="004A2DEB" w:rsidP="001B53C9">
      <w:pPr>
        <w:pStyle w:val="ConsNonformat"/>
        <w:widowControl/>
        <w:spacing w:before="120"/>
        <w:ind w:right="-284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2DEB">
        <w:rPr>
          <w:rFonts w:ascii="Times New Roman" w:eastAsia="Calibri" w:hAnsi="Times New Roman" w:cs="Times New Roman"/>
          <w:b/>
          <w:bCs/>
          <w:sz w:val="30"/>
          <w:szCs w:val="30"/>
          <w:lang w:eastAsia="en-US"/>
        </w:rPr>
        <w:t>Гаранти</w:t>
      </w:r>
      <w:r w:rsidR="000F13EB">
        <w:rPr>
          <w:rFonts w:ascii="Times New Roman" w:eastAsia="Calibri" w:hAnsi="Times New Roman" w:cs="Times New Roman"/>
          <w:b/>
          <w:bCs/>
          <w:sz w:val="30"/>
          <w:szCs w:val="30"/>
          <w:lang w:eastAsia="en-US"/>
        </w:rPr>
        <w:t>я</w:t>
      </w:r>
      <w:r w:rsidR="00333346" w:rsidRPr="00C54296">
        <w:rPr>
          <w:rFonts w:ascii="Times New Roman" w:hAnsi="Times New Roman" w:cs="Times New Roman"/>
          <w:b/>
          <w:bCs/>
          <w:sz w:val="30"/>
          <w:szCs w:val="30"/>
        </w:rPr>
        <w:t>:</w:t>
      </w:r>
      <w:r w:rsidR="00333346" w:rsidRPr="00C54296">
        <w:rPr>
          <w:rFonts w:ascii="Times New Roman" w:hAnsi="Times New Roman" w:cs="Times New Roman"/>
          <w:sz w:val="30"/>
          <w:szCs w:val="30"/>
        </w:rPr>
        <w:t xml:space="preserve"> </w:t>
      </w:r>
      <w:r w:rsidR="007D65B5" w:rsidRPr="00C54296">
        <w:rPr>
          <w:rFonts w:ascii="Times New Roman" w:hAnsi="Times New Roman" w:cs="Times New Roman"/>
          <w:sz w:val="30"/>
          <w:szCs w:val="30"/>
        </w:rPr>
        <w:t xml:space="preserve">на </w:t>
      </w:r>
      <w:r w:rsidR="004D552B">
        <w:rPr>
          <w:rFonts w:ascii="Times New Roman" w:hAnsi="Times New Roman" w:cs="Times New Roman"/>
          <w:sz w:val="30"/>
          <w:szCs w:val="30"/>
        </w:rPr>
        <w:t>мотоблок</w:t>
      </w:r>
      <w:r w:rsidR="007D65B5" w:rsidRPr="00C54296">
        <w:rPr>
          <w:rFonts w:ascii="Times New Roman" w:hAnsi="Times New Roman" w:cs="Times New Roman"/>
          <w:sz w:val="30"/>
          <w:szCs w:val="30"/>
        </w:rPr>
        <w:t xml:space="preserve"> –</w:t>
      </w:r>
      <w:r w:rsidR="004D552B">
        <w:rPr>
          <w:rFonts w:ascii="Times New Roman" w:hAnsi="Times New Roman" w:cs="Times New Roman"/>
          <w:sz w:val="30"/>
          <w:szCs w:val="30"/>
        </w:rPr>
        <w:t xml:space="preserve"> </w:t>
      </w:r>
      <w:r w:rsidR="00D865E2">
        <w:rPr>
          <w:rFonts w:ascii="Times New Roman" w:hAnsi="Times New Roman" w:cs="Times New Roman"/>
          <w:sz w:val="30"/>
          <w:szCs w:val="30"/>
        </w:rPr>
        <w:t xml:space="preserve">не менее </w:t>
      </w:r>
      <w:r w:rsidR="007D65B5" w:rsidRPr="00C54296">
        <w:rPr>
          <w:rFonts w:ascii="Times New Roman" w:hAnsi="Times New Roman" w:cs="Times New Roman"/>
          <w:sz w:val="30"/>
          <w:szCs w:val="30"/>
        </w:rPr>
        <w:t xml:space="preserve">36 месяцев от даты ввода в эксплуатацию, либо 700 часов наработки (при наличии установленного датчика моточасов) в зависимости, что наступит ранее, </w:t>
      </w:r>
      <w:r w:rsidR="000F13EB">
        <w:rPr>
          <w:rFonts w:ascii="Times New Roman" w:hAnsi="Times New Roman" w:cs="Times New Roman"/>
          <w:sz w:val="30"/>
          <w:szCs w:val="30"/>
        </w:rPr>
        <w:t xml:space="preserve">но не более 42 месяцев от даты реализации, </w:t>
      </w:r>
      <w:r w:rsidR="007D65B5" w:rsidRPr="00C54296">
        <w:rPr>
          <w:rFonts w:ascii="Times New Roman" w:hAnsi="Times New Roman" w:cs="Times New Roman"/>
          <w:sz w:val="30"/>
          <w:szCs w:val="30"/>
        </w:rPr>
        <w:t xml:space="preserve">на </w:t>
      </w:r>
      <w:r w:rsidR="004D552B">
        <w:rPr>
          <w:rFonts w:ascii="Times New Roman" w:hAnsi="Times New Roman" w:cs="Times New Roman"/>
          <w:sz w:val="30"/>
          <w:szCs w:val="30"/>
        </w:rPr>
        <w:t xml:space="preserve">навесное оборудование (щетку коммунальную и прицеп </w:t>
      </w:r>
      <w:proofErr w:type="spellStart"/>
      <w:r w:rsidR="004D552B">
        <w:rPr>
          <w:rFonts w:ascii="Times New Roman" w:hAnsi="Times New Roman" w:cs="Times New Roman"/>
          <w:sz w:val="30"/>
          <w:szCs w:val="30"/>
        </w:rPr>
        <w:t>мотоблочный</w:t>
      </w:r>
      <w:proofErr w:type="spellEnd"/>
      <w:r w:rsidR="004D552B">
        <w:rPr>
          <w:rFonts w:ascii="Times New Roman" w:hAnsi="Times New Roman" w:cs="Times New Roman"/>
          <w:sz w:val="30"/>
          <w:szCs w:val="30"/>
        </w:rPr>
        <w:t>)</w:t>
      </w:r>
      <w:r w:rsidR="007D65B5" w:rsidRPr="00C54296">
        <w:rPr>
          <w:rFonts w:ascii="Times New Roman" w:hAnsi="Times New Roman" w:cs="Times New Roman"/>
          <w:sz w:val="30"/>
          <w:szCs w:val="30"/>
        </w:rPr>
        <w:t xml:space="preserve"> – </w:t>
      </w:r>
      <w:r w:rsidR="00D865E2">
        <w:rPr>
          <w:rFonts w:ascii="Times New Roman" w:hAnsi="Times New Roman" w:cs="Times New Roman"/>
          <w:sz w:val="30"/>
          <w:szCs w:val="30"/>
        </w:rPr>
        <w:t xml:space="preserve">не менее </w:t>
      </w:r>
      <w:r w:rsidR="007D65B5" w:rsidRPr="00C54296">
        <w:rPr>
          <w:rFonts w:ascii="Times New Roman" w:hAnsi="Times New Roman" w:cs="Times New Roman"/>
          <w:sz w:val="30"/>
          <w:szCs w:val="30"/>
        </w:rPr>
        <w:t>24 месяц</w:t>
      </w:r>
      <w:r w:rsidR="00D865E2">
        <w:rPr>
          <w:rFonts w:ascii="Times New Roman" w:hAnsi="Times New Roman" w:cs="Times New Roman"/>
          <w:sz w:val="30"/>
          <w:szCs w:val="30"/>
        </w:rPr>
        <w:t>ев</w:t>
      </w:r>
      <w:r w:rsidR="007D65B5" w:rsidRPr="00C54296">
        <w:rPr>
          <w:rFonts w:ascii="Times New Roman" w:hAnsi="Times New Roman" w:cs="Times New Roman"/>
          <w:sz w:val="30"/>
          <w:szCs w:val="30"/>
        </w:rPr>
        <w:t xml:space="preserve"> от даты ввода в эксплуатацию</w:t>
      </w:r>
      <w:r w:rsidR="000F13EB">
        <w:rPr>
          <w:rFonts w:ascii="Times New Roman" w:hAnsi="Times New Roman" w:cs="Times New Roman"/>
          <w:sz w:val="30"/>
          <w:szCs w:val="30"/>
        </w:rPr>
        <w:t>, но не более 30 месяцев от даты реализации.</w:t>
      </w:r>
    </w:p>
    <w:sectPr w:rsidR="007D65B5" w:rsidSect="00051750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AA68D" w14:textId="77777777" w:rsidR="007D5CA6" w:rsidRDefault="007D5CA6" w:rsidP="00A63A63">
      <w:pPr>
        <w:spacing w:after="0" w:line="240" w:lineRule="auto"/>
      </w:pPr>
      <w:r>
        <w:separator/>
      </w:r>
    </w:p>
  </w:endnote>
  <w:endnote w:type="continuationSeparator" w:id="0">
    <w:p w14:paraId="1C72DEAF" w14:textId="77777777" w:rsidR="007D5CA6" w:rsidRDefault="007D5CA6" w:rsidP="00A6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99F9A" w14:textId="77777777" w:rsidR="007D5CA6" w:rsidRDefault="007D5CA6" w:rsidP="00A63A63">
      <w:pPr>
        <w:spacing w:after="0" w:line="240" w:lineRule="auto"/>
      </w:pPr>
      <w:r>
        <w:separator/>
      </w:r>
    </w:p>
  </w:footnote>
  <w:footnote w:type="continuationSeparator" w:id="0">
    <w:p w14:paraId="7835FEA3" w14:textId="77777777" w:rsidR="007D5CA6" w:rsidRDefault="007D5CA6" w:rsidP="00A63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35571"/>
      <w:docPartObj>
        <w:docPartGallery w:val="Page Numbers (Top of Page)"/>
        <w:docPartUnique/>
      </w:docPartObj>
    </w:sdtPr>
    <w:sdtContent>
      <w:p w14:paraId="23F4A86C" w14:textId="7490D469" w:rsidR="00A63A63" w:rsidRDefault="00A63A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750">
          <w:rPr>
            <w:noProof/>
          </w:rPr>
          <w:t>2</w:t>
        </w:r>
        <w:r>
          <w:fldChar w:fldCharType="end"/>
        </w:r>
      </w:p>
    </w:sdtContent>
  </w:sdt>
  <w:p w14:paraId="698BE93D" w14:textId="77777777" w:rsidR="00A63A63" w:rsidRDefault="00A63A6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884"/>
    <w:rsid w:val="000028C0"/>
    <w:rsid w:val="00051750"/>
    <w:rsid w:val="000A35A7"/>
    <w:rsid w:val="000A5E23"/>
    <w:rsid w:val="000C532E"/>
    <w:rsid w:val="000F13EB"/>
    <w:rsid w:val="0014307C"/>
    <w:rsid w:val="001A7884"/>
    <w:rsid w:val="001B53C9"/>
    <w:rsid w:val="00211E68"/>
    <w:rsid w:val="002368F7"/>
    <w:rsid w:val="00264D2E"/>
    <w:rsid w:val="002838AB"/>
    <w:rsid w:val="00287157"/>
    <w:rsid w:val="002A1DAB"/>
    <w:rsid w:val="002B4964"/>
    <w:rsid w:val="002C3936"/>
    <w:rsid w:val="00333346"/>
    <w:rsid w:val="0033603F"/>
    <w:rsid w:val="003B34BF"/>
    <w:rsid w:val="00467457"/>
    <w:rsid w:val="00483DA4"/>
    <w:rsid w:val="004A0002"/>
    <w:rsid w:val="004A2DEB"/>
    <w:rsid w:val="004D552B"/>
    <w:rsid w:val="00696873"/>
    <w:rsid w:val="006D2094"/>
    <w:rsid w:val="006E5F26"/>
    <w:rsid w:val="006E612B"/>
    <w:rsid w:val="00712BC3"/>
    <w:rsid w:val="00734B63"/>
    <w:rsid w:val="0074116E"/>
    <w:rsid w:val="007957D0"/>
    <w:rsid w:val="007D5CA6"/>
    <w:rsid w:val="007D65B5"/>
    <w:rsid w:val="00884B99"/>
    <w:rsid w:val="00897314"/>
    <w:rsid w:val="00932CB5"/>
    <w:rsid w:val="009E1FDB"/>
    <w:rsid w:val="00A112F6"/>
    <w:rsid w:val="00A2705A"/>
    <w:rsid w:val="00A40763"/>
    <w:rsid w:val="00A63A63"/>
    <w:rsid w:val="00A77518"/>
    <w:rsid w:val="00A83478"/>
    <w:rsid w:val="00C54296"/>
    <w:rsid w:val="00D17A2F"/>
    <w:rsid w:val="00D865E2"/>
    <w:rsid w:val="00DF6872"/>
    <w:rsid w:val="00E84C4C"/>
    <w:rsid w:val="00EB3BE9"/>
    <w:rsid w:val="00F166FE"/>
    <w:rsid w:val="00F305A9"/>
    <w:rsid w:val="00FB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4AE4F408-4954-40D2-8B02-3A85F648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3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3A63"/>
  </w:style>
  <w:style w:type="paragraph" w:styleId="a6">
    <w:name w:val="footer"/>
    <w:basedOn w:val="a"/>
    <w:link w:val="a7"/>
    <w:uiPriority w:val="99"/>
    <w:unhideWhenUsed/>
    <w:rsid w:val="00A63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3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44</cp:revision>
  <cp:lastPrinted>2026-08-31T13:38:00Z</cp:lastPrinted>
  <dcterms:created xsi:type="dcterms:W3CDTF">2024-09-27T08:07:00Z</dcterms:created>
  <dcterms:modified xsi:type="dcterms:W3CDTF">2026-09-04T07:36:00Z</dcterms:modified>
</cp:coreProperties>
</file>