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08C8ACC9"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FE2D27" w:rsidRPr="00F53D3E">
        <w:rPr>
          <w:b/>
          <w:bCs/>
          <w:sz w:val="22"/>
        </w:rPr>
        <w:t>одинская</w:t>
      </w:r>
      <w:proofErr w:type="spellEnd"/>
      <w:r w:rsidR="00FE2D27" w:rsidRPr="00F53D3E">
        <w:rPr>
          <w:b/>
          <w:bCs/>
          <w:sz w:val="22"/>
          <w:lang w:val="x-none"/>
        </w:rPr>
        <w:t xml:space="preserve"> </w:t>
      </w:r>
      <w:proofErr w:type="spellStart"/>
      <w:r w:rsidR="00FE2D27" w:rsidRPr="00F53D3E">
        <w:rPr>
          <w:b/>
          <w:bCs/>
          <w:sz w:val="22"/>
          <w:lang w:val="x-none"/>
        </w:rPr>
        <w:t>центральная</w:t>
      </w:r>
      <w:proofErr w:type="spellEnd"/>
      <w:r w:rsidR="00FE2D27" w:rsidRPr="00F53D3E">
        <w:rPr>
          <w:b/>
          <w:bCs/>
          <w:sz w:val="22"/>
          <w:lang w:val="x-none"/>
        </w:rPr>
        <w:t xml:space="preserve"> </w:t>
      </w:r>
      <w:r w:rsidR="00FE2D27" w:rsidRPr="00F53D3E">
        <w:rPr>
          <w:b/>
          <w:bCs/>
          <w:sz w:val="22"/>
        </w:rPr>
        <w:t>городская</w:t>
      </w:r>
      <w:r w:rsidR="00FE2D27" w:rsidRPr="00F53D3E">
        <w:rPr>
          <w:b/>
          <w:bCs/>
          <w:sz w:val="22"/>
          <w:lang w:val="x-none"/>
        </w:rPr>
        <w:t xml:space="preserve"> </w:t>
      </w:r>
      <w:proofErr w:type="spellStart"/>
      <w:r w:rsidR="00FE2D27" w:rsidRPr="00F53D3E">
        <w:rPr>
          <w:b/>
          <w:bCs/>
          <w:sz w:val="22"/>
          <w:lang w:val="x-none"/>
        </w:rPr>
        <w:t>больница</w:t>
      </w:r>
      <w:proofErr w:type="spellEnd"/>
      <w:r w:rsidRPr="00F53D3E">
        <w:rPr>
          <w:b/>
          <w:sz w:val="22"/>
        </w:rPr>
        <w:t>»</w:t>
      </w:r>
      <w:r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«Поставщик»,</w:t>
      </w:r>
      <w:r w:rsidR="00EA0F26">
        <w:rPr>
          <w:color w:val="000000"/>
          <w:sz w:val="22"/>
        </w:rPr>
        <w:t xml:space="preserve"> </w:t>
      </w:r>
      <w:r w:rsidR="00FA3A86" w:rsidRPr="00F53D3E">
        <w:rPr>
          <w:color w:val="000000"/>
          <w:sz w:val="22"/>
        </w:rPr>
        <w:t>в лице_____________________________________________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5ED8D8A9" w14:textId="74C2BDAD" w:rsidR="009425D7" w:rsidRPr="007A57E4" w:rsidRDefault="00DD160F" w:rsidP="00A86A73">
      <w:pPr>
        <w:tabs>
          <w:tab w:val="left" w:pos="426"/>
        </w:tabs>
        <w:autoSpaceDE w:val="0"/>
        <w:autoSpaceDN w:val="0"/>
        <w:adjustRightInd w:val="0"/>
        <w:ind w:firstLine="540"/>
        <w:jc w:val="both"/>
        <w:rPr>
          <w:color w:val="000000"/>
          <w:sz w:val="22"/>
        </w:rPr>
      </w:pPr>
      <w:r w:rsidRPr="007A57E4">
        <w:rPr>
          <w:color w:val="000000"/>
          <w:sz w:val="22"/>
        </w:rPr>
        <w:t xml:space="preserve">3.1. В случае поставки товара с использованием товарных знаков, </w:t>
      </w:r>
      <w:r w:rsidR="0091314A" w:rsidRPr="007A57E4">
        <w:rPr>
          <w:color w:val="000000"/>
          <w:sz w:val="22"/>
        </w:rPr>
        <w:t>в целях</w:t>
      </w:r>
      <w:r w:rsidRPr="007A57E4">
        <w:rPr>
          <w:color w:val="000000"/>
          <w:sz w:val="22"/>
        </w:rPr>
        <w:t xml:space="preserve"> исключения риска приобретения контрафактных медицинских изделий Поставщик </w:t>
      </w:r>
      <w:r w:rsidR="007A57E4" w:rsidRPr="007A57E4">
        <w:rPr>
          <w:color w:val="000000"/>
          <w:sz w:val="22"/>
        </w:rPr>
        <w:t>обязан</w:t>
      </w:r>
      <w:r w:rsidRPr="007A57E4">
        <w:rPr>
          <w:color w:val="000000"/>
          <w:sz w:val="22"/>
        </w:rPr>
        <w:t xml:space="preserve"> в течение 5</w:t>
      </w:r>
      <w:r w:rsidR="0091314A" w:rsidRPr="007A57E4">
        <w:rPr>
          <w:color w:val="000000"/>
          <w:sz w:val="22"/>
        </w:rPr>
        <w:t xml:space="preserve"> (пяти)</w:t>
      </w:r>
      <w:r w:rsidRPr="007A57E4">
        <w:rPr>
          <w:color w:val="000000"/>
          <w:sz w:val="22"/>
        </w:rPr>
        <w:t xml:space="preserve"> рабочих дней с момента заключения договора подтвердить </w:t>
      </w:r>
      <w:r w:rsidR="0091314A" w:rsidRPr="007A57E4">
        <w:rPr>
          <w:color w:val="000000"/>
          <w:sz w:val="22"/>
        </w:rPr>
        <w:t>наличие правомочий</w:t>
      </w:r>
      <w:r w:rsidRPr="007A57E4">
        <w:rPr>
          <w:color w:val="000000"/>
          <w:sz w:val="22"/>
        </w:rPr>
        <w:t xml:space="preserve"> на реализацию товара на территории Республики Беларусь с использованием товарных знаков</w:t>
      </w:r>
      <w:r w:rsidR="0091314A" w:rsidRPr="007A57E4">
        <w:rPr>
          <w:color w:val="000000"/>
          <w:sz w:val="22"/>
        </w:rPr>
        <w:t>,</w:t>
      </w:r>
      <w:r w:rsidR="000C3B80" w:rsidRPr="007A57E4">
        <w:rPr>
          <w:color w:val="000000"/>
          <w:sz w:val="22"/>
        </w:rPr>
        <w:t xml:space="preserve"> </w:t>
      </w:r>
      <w:r w:rsidR="0091314A" w:rsidRPr="007A57E4">
        <w:rPr>
          <w:color w:val="000000"/>
          <w:sz w:val="22"/>
        </w:rPr>
        <w:t xml:space="preserve">а также </w:t>
      </w:r>
      <w:r w:rsidR="000C3B80" w:rsidRPr="007A57E4">
        <w:rPr>
          <w:color w:val="000000"/>
          <w:sz w:val="22"/>
        </w:rPr>
        <w:t>подтвердить соответствие требовани</w:t>
      </w:r>
      <w:r w:rsidR="0091314A" w:rsidRPr="007A57E4">
        <w:rPr>
          <w:color w:val="000000"/>
          <w:sz w:val="22"/>
        </w:rPr>
        <w:t>ю</w:t>
      </w:r>
      <w:r w:rsidR="000C3B80" w:rsidRPr="007A57E4">
        <w:rPr>
          <w:color w:val="000000"/>
          <w:sz w:val="22"/>
        </w:rPr>
        <w:t xml:space="preserve"> к участнику государственной закупки</w:t>
      </w:r>
      <w:r w:rsidRPr="007A57E4">
        <w:rPr>
          <w:color w:val="000000"/>
          <w:sz w:val="22"/>
        </w:rPr>
        <w:t xml:space="preserve"> </w:t>
      </w:r>
      <w:r w:rsidR="0091314A" w:rsidRPr="007A57E4">
        <w:rPr>
          <w:color w:val="000000"/>
          <w:sz w:val="22"/>
        </w:rPr>
        <w:t xml:space="preserve">о наличии соответствующих правомочий. Для подтверждения указанных правомочий Поставщик </w:t>
      </w:r>
      <w:r w:rsidR="009425D7" w:rsidRPr="007A57E4">
        <w:rPr>
          <w:color w:val="000000"/>
          <w:sz w:val="22"/>
        </w:rPr>
        <w:t>предоставляет</w:t>
      </w:r>
      <w:r w:rsidRPr="007A57E4">
        <w:rPr>
          <w:color w:val="000000"/>
          <w:sz w:val="22"/>
        </w:rPr>
        <w:t xml:space="preserve"> </w:t>
      </w:r>
      <w:r w:rsidR="0091314A" w:rsidRPr="007A57E4">
        <w:rPr>
          <w:color w:val="000000"/>
          <w:sz w:val="22"/>
        </w:rPr>
        <w:t>Покупателю копию</w:t>
      </w:r>
      <w:r w:rsidRPr="007A57E4">
        <w:rPr>
          <w:color w:val="000000"/>
          <w:sz w:val="22"/>
        </w:rPr>
        <w:t xml:space="preserve"> договора и (или) доверенности</w:t>
      </w:r>
      <w:r w:rsidR="009425D7" w:rsidRPr="007A57E4">
        <w:rPr>
          <w:color w:val="000000"/>
          <w:sz w:val="22"/>
        </w:rPr>
        <w:t>,</w:t>
      </w:r>
      <w:r w:rsidR="000C3B80" w:rsidRPr="007A57E4">
        <w:rPr>
          <w:color w:val="000000"/>
          <w:sz w:val="22"/>
        </w:rPr>
        <w:t xml:space="preserve"> и (или) ино</w:t>
      </w:r>
      <w:r w:rsidR="009425D7" w:rsidRPr="007A57E4">
        <w:rPr>
          <w:color w:val="000000"/>
          <w:sz w:val="22"/>
        </w:rPr>
        <w:t>го</w:t>
      </w:r>
      <w:r w:rsidR="000C3B80" w:rsidRPr="007A57E4">
        <w:rPr>
          <w:color w:val="000000"/>
          <w:sz w:val="22"/>
        </w:rPr>
        <w:t xml:space="preserve"> документ</w:t>
      </w:r>
      <w:r w:rsidR="009425D7" w:rsidRPr="007A57E4">
        <w:rPr>
          <w:color w:val="000000"/>
          <w:sz w:val="22"/>
        </w:rPr>
        <w:t xml:space="preserve">а, выданного </w:t>
      </w:r>
      <w:r w:rsidR="000C3B80" w:rsidRPr="007A57E4">
        <w:rPr>
          <w:color w:val="000000"/>
          <w:sz w:val="22"/>
        </w:rPr>
        <w:t>правообладателем и</w:t>
      </w:r>
      <w:r w:rsidR="009425D7" w:rsidRPr="007A57E4">
        <w:rPr>
          <w:color w:val="000000"/>
          <w:sz w:val="22"/>
        </w:rPr>
        <w:t>ли иным уполномоченным им лицом путем направления на электронную почту: ___________</w:t>
      </w:r>
      <w:r w:rsidR="000C3B80" w:rsidRPr="007A57E4">
        <w:rPr>
          <w:color w:val="000000"/>
          <w:sz w:val="22"/>
        </w:rPr>
        <w:t>.</w:t>
      </w:r>
    </w:p>
    <w:p w14:paraId="43DA9DE0" w14:textId="057F0BAB" w:rsidR="00A86A73" w:rsidRDefault="00A86A73" w:rsidP="00A86A73">
      <w:pPr>
        <w:tabs>
          <w:tab w:val="left" w:pos="426"/>
        </w:tabs>
        <w:autoSpaceDE w:val="0"/>
        <w:autoSpaceDN w:val="0"/>
        <w:adjustRightInd w:val="0"/>
        <w:ind w:firstLine="540"/>
        <w:jc w:val="both"/>
        <w:rPr>
          <w:color w:val="000000"/>
          <w:sz w:val="22"/>
        </w:rPr>
      </w:pPr>
      <w:r w:rsidRPr="007A57E4">
        <w:rPr>
          <w:color w:val="000000"/>
          <w:sz w:val="22"/>
        </w:rPr>
        <w:t xml:space="preserve">В случае не предоставления </w:t>
      </w:r>
      <w:r w:rsidR="009425D7" w:rsidRPr="007A57E4">
        <w:rPr>
          <w:color w:val="000000"/>
          <w:sz w:val="22"/>
        </w:rPr>
        <w:t>указанных документов в срок, установленный в части первой настоящего пункта, Покупатель вправе расторгнуть договор путем одностороннего отказа от его исполнения.</w:t>
      </w:r>
    </w:p>
    <w:p w14:paraId="1065B120" w14:textId="76AEF0F6"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3.2</w:t>
      </w:r>
      <w:r w:rsidR="00FA3A86" w:rsidRPr="00F53D3E">
        <w:rPr>
          <w:color w:val="000000"/>
          <w:sz w:val="22"/>
        </w:rPr>
        <w:t xml:space="preserve">.  Товар поставляется </w:t>
      </w:r>
      <w:r w:rsidR="004701ED">
        <w:rPr>
          <w:color w:val="000000"/>
          <w:sz w:val="22"/>
        </w:rPr>
        <w:t>в течение 60 календарных дней</w:t>
      </w:r>
      <w:r w:rsidR="009417F3" w:rsidRPr="009417F3">
        <w:rPr>
          <w:color w:val="000000"/>
          <w:sz w:val="22"/>
        </w:rPr>
        <w:t xml:space="preserve"> </w:t>
      </w:r>
      <w:r w:rsidR="009417F3" w:rsidRPr="003E1FBB">
        <w:rPr>
          <w:color w:val="000000"/>
          <w:sz w:val="22"/>
        </w:rPr>
        <w:t>по заявкам Покупателя</w:t>
      </w:r>
      <w:r w:rsidR="003E1FBB" w:rsidRPr="003E1FBB">
        <w:rPr>
          <w:color w:val="000000"/>
          <w:sz w:val="22"/>
        </w:rPr>
        <w:t>.</w:t>
      </w:r>
    </w:p>
    <w:p w14:paraId="2848C609" w14:textId="4BB894FD"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w:t>
      </w:r>
      <w:r w:rsidR="006C0914">
        <w:rPr>
          <w:color w:val="000000"/>
          <w:sz w:val="22"/>
        </w:rPr>
        <w:t>3</w:t>
      </w:r>
      <w:r w:rsidRPr="00F53D3E">
        <w:rPr>
          <w:color w:val="000000"/>
          <w:sz w:val="22"/>
        </w:rPr>
        <w:t>.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xml:space="preserve">, пр-т </w:t>
      </w:r>
      <w:proofErr w:type="spellStart"/>
      <w:r w:rsidR="00A753CF">
        <w:rPr>
          <w:color w:val="000000"/>
          <w:sz w:val="22"/>
        </w:rPr>
        <w:t>Венисье</w:t>
      </w:r>
      <w:proofErr w:type="spellEnd"/>
      <w:r w:rsidR="00A753CF">
        <w:rPr>
          <w:color w:val="000000"/>
          <w:sz w:val="22"/>
        </w:rPr>
        <w:t>, 1</w:t>
      </w:r>
      <w:r w:rsidR="004701ED">
        <w:rPr>
          <w:color w:val="000000"/>
          <w:sz w:val="22"/>
        </w:rPr>
        <w:t>.</w:t>
      </w:r>
    </w:p>
    <w:p w14:paraId="0AE1FD99" w14:textId="142F368A"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3.4</w:t>
      </w:r>
      <w:r w:rsidR="00FA3A86" w:rsidRPr="00F53D3E">
        <w:rPr>
          <w:color w:val="000000"/>
          <w:sz w:val="22"/>
        </w:rPr>
        <w:t xml:space="preserve">.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296618A2"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3.5</w:t>
      </w:r>
      <w:r w:rsidR="00FA3A86" w:rsidRPr="00F53D3E">
        <w:rPr>
          <w:color w:val="000000"/>
          <w:sz w:val="22"/>
        </w:rPr>
        <w:t>.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lastRenderedPageBreak/>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7FEF1E5E" w:rsidR="00FA3A86" w:rsidRPr="00F53D3E" w:rsidRDefault="006C0914" w:rsidP="00B177A9">
      <w:pPr>
        <w:tabs>
          <w:tab w:val="left" w:pos="180"/>
        </w:tabs>
        <w:autoSpaceDE w:val="0"/>
        <w:autoSpaceDN w:val="0"/>
        <w:adjustRightInd w:val="0"/>
        <w:ind w:firstLine="540"/>
        <w:jc w:val="both"/>
        <w:rPr>
          <w:color w:val="000000"/>
          <w:sz w:val="22"/>
        </w:rPr>
      </w:pPr>
      <w:r>
        <w:rPr>
          <w:color w:val="000000"/>
          <w:sz w:val="22"/>
        </w:rPr>
        <w:t>3.6</w:t>
      </w:r>
      <w:r w:rsidR="00FA3A86" w:rsidRPr="00F53D3E">
        <w:rPr>
          <w:color w:val="000000"/>
          <w:sz w:val="22"/>
        </w:rPr>
        <w:t xml:space="preserve">.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0E825F73"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3.7</w:t>
      </w:r>
      <w:r w:rsidR="00FA3A86" w:rsidRPr="00F53D3E">
        <w:rPr>
          <w:color w:val="000000"/>
          <w:sz w:val="22"/>
        </w:rPr>
        <w:t>.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237DA32" w:rsidR="00FA3A86" w:rsidRDefault="00FA3A86" w:rsidP="00FA3A86">
      <w:pPr>
        <w:ind w:firstLine="540"/>
        <w:rPr>
          <w:color w:val="000000"/>
          <w:sz w:val="22"/>
        </w:rPr>
      </w:pPr>
      <w:r w:rsidRPr="00F53D3E">
        <w:rPr>
          <w:color w:val="000000"/>
          <w:sz w:val="22"/>
        </w:rPr>
        <w:t>3.</w:t>
      </w:r>
      <w:r w:rsidR="006C0914">
        <w:rPr>
          <w:color w:val="000000"/>
          <w:sz w:val="22"/>
        </w:rPr>
        <w:t>8</w:t>
      </w:r>
      <w:r w:rsidRPr="00F53D3E">
        <w:rPr>
          <w:color w:val="000000"/>
          <w:sz w:val="22"/>
        </w:rPr>
        <w:t>. Поставщик вправе осуществлять поставку товара частями</w:t>
      </w:r>
      <w:r w:rsidR="00545777">
        <w:rPr>
          <w:color w:val="000000"/>
          <w:sz w:val="22"/>
        </w:rPr>
        <w:t>.</w:t>
      </w: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3E5EE346" w14:textId="63822D48" w:rsidR="00FA3A86" w:rsidRPr="00F53D3E" w:rsidRDefault="00A579B9"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 xml:space="preserve">4.2. </w:t>
      </w:r>
      <w:r w:rsidR="00FA3A86" w:rsidRPr="00F53D3E">
        <w:rPr>
          <w:color w:val="000000"/>
          <w:sz w:val="22"/>
        </w:rPr>
        <w:t>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w:t>
      </w:r>
      <w:proofErr w:type="gramStart"/>
      <w:r w:rsidRPr="00F53D3E">
        <w:rPr>
          <w:color w:val="000000"/>
          <w:sz w:val="22"/>
          <w:szCs w:val="20"/>
        </w:rPr>
        <w:t>соответствие  Положению</w:t>
      </w:r>
      <w:proofErr w:type="gramEnd"/>
      <w:r w:rsidRPr="00F53D3E">
        <w:rPr>
          <w:color w:val="000000"/>
          <w:sz w:val="22"/>
          <w:szCs w:val="20"/>
        </w:rPr>
        <w:t xml:space="preserve">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lastRenderedPageBreak/>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6185CDAC"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w:t>
      </w:r>
      <w:r w:rsidR="007A57E4">
        <w:rPr>
          <w:sz w:val="22"/>
          <w:szCs w:val="20"/>
        </w:rPr>
        <w:t>товара Покупателю</w:t>
      </w:r>
      <w:r w:rsidRPr="004701ED">
        <w:rPr>
          <w:sz w:val="22"/>
          <w:szCs w:val="20"/>
        </w:rPr>
        <w:t xml:space="preserve"> – не менее </w:t>
      </w:r>
      <w:r w:rsidR="00B77A87" w:rsidRPr="004701ED">
        <w:rPr>
          <w:sz w:val="22"/>
          <w:szCs w:val="20"/>
        </w:rPr>
        <w:t>8</w:t>
      </w:r>
      <w:r w:rsidRPr="004701ED">
        <w:rPr>
          <w:sz w:val="22"/>
          <w:szCs w:val="20"/>
        </w:rPr>
        <w:t>0%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07772157"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046B930" w14:textId="03BD7B02" w:rsidR="00FE2D27" w:rsidRDefault="00FE2D27" w:rsidP="00A62DE7">
      <w:pPr>
        <w:tabs>
          <w:tab w:val="left" w:pos="426"/>
          <w:tab w:val="num" w:pos="720"/>
        </w:tabs>
        <w:jc w:val="both"/>
        <w:rPr>
          <w:color w:val="000000"/>
          <w:sz w:val="22"/>
        </w:rPr>
      </w:pPr>
      <w:r>
        <w:rPr>
          <w:color w:val="000000"/>
          <w:sz w:val="22"/>
        </w:rPr>
        <w:tab/>
        <w:t xml:space="preserve">7.4. </w:t>
      </w:r>
      <w:r w:rsidRPr="00FE2D27">
        <w:rPr>
          <w:color w:val="000000"/>
          <w:sz w:val="22"/>
        </w:rPr>
        <w:t xml:space="preserve">За </w:t>
      </w:r>
      <w:proofErr w:type="spellStart"/>
      <w:r w:rsidRPr="00FE2D27">
        <w:rPr>
          <w:color w:val="000000"/>
          <w:sz w:val="22"/>
        </w:rPr>
        <w:t>непоставку</w:t>
      </w:r>
      <w:proofErr w:type="spellEnd"/>
      <w:r w:rsidRPr="00FE2D27">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FE2D27">
        <w:rPr>
          <w:color w:val="000000"/>
          <w:sz w:val="22"/>
        </w:rPr>
        <w:t>непоставленного</w:t>
      </w:r>
      <w:proofErr w:type="spellEnd"/>
      <w:r w:rsidRPr="00FE2D27">
        <w:rPr>
          <w:color w:val="000000"/>
          <w:sz w:val="22"/>
        </w:rPr>
        <w:t xml:space="preserve"> или недопоставленного в срок товара за каждый день просрочки.</w:t>
      </w:r>
    </w:p>
    <w:p w14:paraId="1724B606" w14:textId="2DB1618A" w:rsidR="009417F3" w:rsidRPr="00F53D3E" w:rsidRDefault="009417F3" w:rsidP="00A62DE7">
      <w:pPr>
        <w:tabs>
          <w:tab w:val="left" w:pos="426"/>
          <w:tab w:val="num" w:pos="720"/>
        </w:tabs>
        <w:jc w:val="both"/>
        <w:rPr>
          <w:rFonts w:eastAsia="Calibri"/>
          <w:sz w:val="22"/>
          <w:szCs w:val="20"/>
        </w:rPr>
      </w:pPr>
      <w:r>
        <w:rPr>
          <w:color w:val="000000"/>
          <w:sz w:val="22"/>
        </w:rPr>
        <w:tab/>
        <w:t xml:space="preserve">7.5. </w:t>
      </w:r>
      <w:r w:rsidR="001F747E">
        <w:rPr>
          <w:color w:val="000000"/>
          <w:sz w:val="22"/>
        </w:rPr>
        <w:t>Покупатель</w:t>
      </w:r>
      <w:r w:rsidRPr="009417F3">
        <w:rPr>
          <w:color w:val="000000"/>
          <w:sz w:val="22"/>
        </w:rPr>
        <w:t xml:space="preserve">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lastRenderedPageBreak/>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DF29DC1"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Настоящий договор вступает в силу </w:t>
      </w:r>
      <w:r w:rsidRPr="00E84299">
        <w:rPr>
          <w:rFonts w:eastAsia="MS Mincho"/>
          <w:b/>
          <w:color w:val="000000"/>
          <w:sz w:val="22"/>
        </w:rPr>
        <w:t>с момента подписания</w:t>
      </w:r>
      <w:r w:rsidRPr="00F53D3E">
        <w:rPr>
          <w:rFonts w:eastAsia="MS Mincho"/>
          <w:color w:val="000000"/>
          <w:sz w:val="22"/>
        </w:rPr>
        <w:t xml:space="preserve"> и действует </w:t>
      </w:r>
      <w:r w:rsidR="00B177A9" w:rsidRPr="00B177A9">
        <w:rPr>
          <w:rFonts w:eastAsia="MS Mincho"/>
          <w:b/>
          <w:color w:val="000000"/>
          <w:sz w:val="22"/>
        </w:rPr>
        <w:t>до полного исполнения сторонами своих обязательств.</w:t>
      </w:r>
    </w:p>
    <w:p w14:paraId="26E50C99" w14:textId="1238B967"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FE2D27" w:rsidRPr="00FE2D27">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1723D167" w:rsidR="0063259A" w:rsidRDefault="00F66607" w:rsidP="00B177A9">
      <w:pPr>
        <w:ind w:firstLine="567"/>
        <w:jc w:val="both"/>
        <w:rPr>
          <w:rFonts w:eastAsia="MS Mincho"/>
          <w:color w:val="000000"/>
          <w:sz w:val="22"/>
        </w:rPr>
      </w:pPr>
      <w:r>
        <w:rPr>
          <w:rFonts w:eastAsia="MS Mincho"/>
          <w:color w:val="000000"/>
          <w:sz w:val="22"/>
        </w:rPr>
        <w:t xml:space="preserve">11.4. </w:t>
      </w:r>
      <w:r w:rsidR="00FE2D27" w:rsidRPr="00FE2D27">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4250F25" w14:textId="17D5185B" w:rsidR="009425D7" w:rsidRPr="00F53D3E" w:rsidRDefault="009425D7" w:rsidP="00B177A9">
      <w:pPr>
        <w:ind w:firstLine="567"/>
        <w:jc w:val="both"/>
        <w:rPr>
          <w:b/>
          <w:bCs/>
          <w:sz w:val="22"/>
          <w:szCs w:val="20"/>
        </w:rPr>
      </w:pPr>
      <w:r w:rsidRPr="007A57E4">
        <w:rPr>
          <w:rFonts w:eastAsia="MS Mincho"/>
          <w:color w:val="000000"/>
          <w:sz w:val="22"/>
        </w:rPr>
        <w:t xml:space="preserve">11.5. Покупатель вправе расторгнуть договор путем одностороннего отказа </w:t>
      </w:r>
      <w:r w:rsidR="007A57E4" w:rsidRPr="007A57E4">
        <w:rPr>
          <w:rFonts w:eastAsia="MS Mincho"/>
          <w:color w:val="000000"/>
          <w:sz w:val="22"/>
        </w:rPr>
        <w:t xml:space="preserve">от его исполнения </w:t>
      </w:r>
      <w:r w:rsidRPr="007A57E4">
        <w:rPr>
          <w:rFonts w:eastAsia="MS Mincho"/>
          <w:color w:val="000000"/>
          <w:sz w:val="22"/>
        </w:rPr>
        <w:t>в случаях: неисполнения либо ненадлежащего исполнения договор  Поставщиком, если в ходе исполнения договора установлено, что Поставщик не соответствовал требованиям к участникам государственной закупки,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0737C47C"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FE2D27" w:rsidRPr="004650FA">
              <w:rPr>
                <w:b/>
                <w:sz w:val="22"/>
              </w:rPr>
              <w:t>одинская</w:t>
            </w:r>
            <w:proofErr w:type="spellEnd"/>
            <w:r w:rsidR="00FE2D27"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6B6CFF4" w:rsidR="006328A3" w:rsidRDefault="006328A3">
      <w:pPr>
        <w:rPr>
          <w:sz w:val="22"/>
        </w:rPr>
      </w:pPr>
      <w:r>
        <w:rPr>
          <w:sz w:val="22"/>
        </w:rPr>
        <w:br w:type="page"/>
      </w:r>
      <w:bookmarkStart w:id="0" w:name="_GoBack"/>
      <w:bookmarkEnd w:id="0"/>
    </w:p>
    <w:p w14:paraId="2E548AC0" w14:textId="77777777"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2F2ED562"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FE2D27" w:rsidRPr="00CF69AD">
              <w:rPr>
                <w:b/>
                <w:sz w:val="20"/>
              </w:rPr>
              <w:t>одинская</w:t>
            </w:r>
            <w:proofErr w:type="spellEnd"/>
            <w:r w:rsidR="00FE2D27"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headerReference w:type="default" r:id="rId8"/>
      <w:pgSz w:w="11906" w:h="16838"/>
      <w:pgMar w:top="993" w:right="567"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643F4" w14:textId="77777777" w:rsidR="00A27550" w:rsidRDefault="00A27550" w:rsidP="00DD160F">
      <w:r>
        <w:separator/>
      </w:r>
    </w:p>
  </w:endnote>
  <w:endnote w:type="continuationSeparator" w:id="0">
    <w:p w14:paraId="4D038E18" w14:textId="77777777" w:rsidR="00A27550" w:rsidRDefault="00A27550" w:rsidP="00DD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5F8FD" w14:textId="77777777" w:rsidR="00A27550" w:rsidRDefault="00A27550" w:rsidP="00DD160F">
      <w:r>
        <w:separator/>
      </w:r>
    </w:p>
  </w:footnote>
  <w:footnote w:type="continuationSeparator" w:id="0">
    <w:p w14:paraId="5CF7D38A" w14:textId="77777777" w:rsidR="00A27550" w:rsidRDefault="00A27550" w:rsidP="00DD16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509911"/>
      <w:docPartObj>
        <w:docPartGallery w:val="Page Numbers (Top of Page)"/>
        <w:docPartUnique/>
      </w:docPartObj>
    </w:sdtPr>
    <w:sdtEndPr/>
    <w:sdtContent>
      <w:p w14:paraId="44984C58" w14:textId="64D145AB" w:rsidR="00DD160F" w:rsidRDefault="00DD160F">
        <w:pPr>
          <w:pStyle w:val="ae"/>
          <w:jc w:val="center"/>
        </w:pPr>
        <w:r>
          <w:fldChar w:fldCharType="begin"/>
        </w:r>
        <w:r>
          <w:instrText>PAGE   \* MERGEFORMAT</w:instrText>
        </w:r>
        <w:r>
          <w:fldChar w:fldCharType="separate"/>
        </w:r>
        <w:r w:rsidR="006328A3">
          <w:rPr>
            <w:noProof/>
          </w:rPr>
          <w:t>6</w:t>
        </w:r>
        <w:r>
          <w:fldChar w:fldCharType="end"/>
        </w:r>
      </w:p>
    </w:sdtContent>
  </w:sdt>
  <w:p w14:paraId="10E5B548" w14:textId="77777777" w:rsidR="00DD160F" w:rsidRDefault="00DD160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3B80"/>
    <w:rsid w:val="000C453F"/>
    <w:rsid w:val="000D25B6"/>
    <w:rsid w:val="000F5EC6"/>
    <w:rsid w:val="00130EB2"/>
    <w:rsid w:val="001402FC"/>
    <w:rsid w:val="00142057"/>
    <w:rsid w:val="00182215"/>
    <w:rsid w:val="00187620"/>
    <w:rsid w:val="00191C9A"/>
    <w:rsid w:val="001A6B5B"/>
    <w:rsid w:val="001B258B"/>
    <w:rsid w:val="001B3868"/>
    <w:rsid w:val="001C6FC3"/>
    <w:rsid w:val="001D1740"/>
    <w:rsid w:val="001F747E"/>
    <w:rsid w:val="00212931"/>
    <w:rsid w:val="0021301B"/>
    <w:rsid w:val="002142B0"/>
    <w:rsid w:val="00216C21"/>
    <w:rsid w:val="00221A46"/>
    <w:rsid w:val="00226062"/>
    <w:rsid w:val="002272C6"/>
    <w:rsid w:val="0023573E"/>
    <w:rsid w:val="00251601"/>
    <w:rsid w:val="00256B03"/>
    <w:rsid w:val="00257F41"/>
    <w:rsid w:val="002A2480"/>
    <w:rsid w:val="002B05F9"/>
    <w:rsid w:val="002D3DF0"/>
    <w:rsid w:val="002E38D8"/>
    <w:rsid w:val="002E5485"/>
    <w:rsid w:val="002E781D"/>
    <w:rsid w:val="00313D11"/>
    <w:rsid w:val="00314108"/>
    <w:rsid w:val="003179E1"/>
    <w:rsid w:val="0032223C"/>
    <w:rsid w:val="00322C19"/>
    <w:rsid w:val="0032710E"/>
    <w:rsid w:val="003320D7"/>
    <w:rsid w:val="00332E8F"/>
    <w:rsid w:val="003706CE"/>
    <w:rsid w:val="003809A0"/>
    <w:rsid w:val="003A13BA"/>
    <w:rsid w:val="003B5206"/>
    <w:rsid w:val="003C7194"/>
    <w:rsid w:val="003E1FBB"/>
    <w:rsid w:val="003F19CB"/>
    <w:rsid w:val="004229EF"/>
    <w:rsid w:val="00427DA6"/>
    <w:rsid w:val="004410FA"/>
    <w:rsid w:val="00456BE7"/>
    <w:rsid w:val="004650FA"/>
    <w:rsid w:val="004701ED"/>
    <w:rsid w:val="004A6E93"/>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328A3"/>
    <w:rsid w:val="006402D0"/>
    <w:rsid w:val="006746B9"/>
    <w:rsid w:val="00683860"/>
    <w:rsid w:val="006A0C13"/>
    <w:rsid w:val="006C0914"/>
    <w:rsid w:val="006D0B8C"/>
    <w:rsid w:val="00701847"/>
    <w:rsid w:val="00762C1F"/>
    <w:rsid w:val="00791277"/>
    <w:rsid w:val="007A57E4"/>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1314A"/>
    <w:rsid w:val="00925500"/>
    <w:rsid w:val="00926879"/>
    <w:rsid w:val="00937EED"/>
    <w:rsid w:val="009417F3"/>
    <w:rsid w:val="009425D7"/>
    <w:rsid w:val="00962FFA"/>
    <w:rsid w:val="00970DBD"/>
    <w:rsid w:val="00972DDE"/>
    <w:rsid w:val="009A6BF7"/>
    <w:rsid w:val="009B4557"/>
    <w:rsid w:val="009C1318"/>
    <w:rsid w:val="009E47A7"/>
    <w:rsid w:val="00A23B98"/>
    <w:rsid w:val="00A27550"/>
    <w:rsid w:val="00A32B8B"/>
    <w:rsid w:val="00A34D0B"/>
    <w:rsid w:val="00A415CC"/>
    <w:rsid w:val="00A41F06"/>
    <w:rsid w:val="00A579B9"/>
    <w:rsid w:val="00A62DE7"/>
    <w:rsid w:val="00A74242"/>
    <w:rsid w:val="00A753CF"/>
    <w:rsid w:val="00A80A11"/>
    <w:rsid w:val="00A86A73"/>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703F0"/>
    <w:rsid w:val="00C808AF"/>
    <w:rsid w:val="00C84F9E"/>
    <w:rsid w:val="00CB6F14"/>
    <w:rsid w:val="00CF3F39"/>
    <w:rsid w:val="00D03DBB"/>
    <w:rsid w:val="00D06DCE"/>
    <w:rsid w:val="00D1140D"/>
    <w:rsid w:val="00D141C8"/>
    <w:rsid w:val="00D16008"/>
    <w:rsid w:val="00D22109"/>
    <w:rsid w:val="00D26758"/>
    <w:rsid w:val="00D4453A"/>
    <w:rsid w:val="00D44D67"/>
    <w:rsid w:val="00D753E1"/>
    <w:rsid w:val="00D95003"/>
    <w:rsid w:val="00D95693"/>
    <w:rsid w:val="00DB53B7"/>
    <w:rsid w:val="00DC753D"/>
    <w:rsid w:val="00DD160F"/>
    <w:rsid w:val="00DD7EC8"/>
    <w:rsid w:val="00DE458C"/>
    <w:rsid w:val="00E046C8"/>
    <w:rsid w:val="00E16EEC"/>
    <w:rsid w:val="00E730FE"/>
    <w:rsid w:val="00E73267"/>
    <w:rsid w:val="00E73C75"/>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E2D27"/>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 w:type="paragraph" w:styleId="ae">
    <w:name w:val="header"/>
    <w:basedOn w:val="a"/>
    <w:link w:val="af"/>
    <w:uiPriority w:val="99"/>
    <w:unhideWhenUsed/>
    <w:rsid w:val="00DD160F"/>
    <w:pPr>
      <w:tabs>
        <w:tab w:val="center" w:pos="4844"/>
        <w:tab w:val="right" w:pos="9689"/>
      </w:tabs>
    </w:pPr>
  </w:style>
  <w:style w:type="character" w:customStyle="1" w:styleId="af">
    <w:name w:val="Верхний колонтитул Знак"/>
    <w:basedOn w:val="a0"/>
    <w:link w:val="ae"/>
    <w:uiPriority w:val="99"/>
    <w:rsid w:val="00DD160F"/>
    <w:rPr>
      <w:sz w:val="24"/>
      <w:szCs w:val="24"/>
    </w:rPr>
  </w:style>
  <w:style w:type="paragraph" w:styleId="af0">
    <w:name w:val="footer"/>
    <w:basedOn w:val="a"/>
    <w:link w:val="af1"/>
    <w:uiPriority w:val="99"/>
    <w:unhideWhenUsed/>
    <w:rsid w:val="00DD160F"/>
    <w:pPr>
      <w:tabs>
        <w:tab w:val="center" w:pos="4844"/>
        <w:tab w:val="right" w:pos="9689"/>
      </w:tabs>
    </w:pPr>
  </w:style>
  <w:style w:type="character" w:customStyle="1" w:styleId="af1">
    <w:name w:val="Нижний колонтитул Знак"/>
    <w:basedOn w:val="a0"/>
    <w:link w:val="af0"/>
    <w:uiPriority w:val="99"/>
    <w:rsid w:val="00DD16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E347A-E2F2-4EAA-B2C2-7EAED1D4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2431</Words>
  <Characters>13859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16</cp:revision>
  <cp:lastPrinted>2026-08-14T13:40:00Z</cp:lastPrinted>
  <dcterms:created xsi:type="dcterms:W3CDTF">2026-04-10T11:02:00Z</dcterms:created>
  <dcterms:modified xsi:type="dcterms:W3CDTF">2026-09-04T09:14:00Z</dcterms:modified>
</cp:coreProperties>
</file>