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4482" w14:textId="1DD403C0" w:rsidR="00A545B8" w:rsidRPr="00B06ECC" w:rsidRDefault="00A545B8" w:rsidP="00A545B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B06ECC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D76206">
        <w:rPr>
          <w:rFonts w:ascii="Times New Roman" w:hAnsi="Times New Roman" w:cs="Times New Roman"/>
          <w:b/>
          <w:sz w:val="24"/>
          <w:szCs w:val="24"/>
        </w:rPr>
        <w:t>620</w:t>
      </w:r>
      <w:r w:rsidRPr="00B06ECC">
        <w:rPr>
          <w:rFonts w:ascii="Times New Roman" w:hAnsi="Times New Roman" w:cs="Times New Roman"/>
          <w:b/>
          <w:sz w:val="24"/>
          <w:szCs w:val="24"/>
        </w:rPr>
        <w:t>/2</w:t>
      </w:r>
      <w:r w:rsidR="008432F0">
        <w:rPr>
          <w:rFonts w:ascii="Times New Roman" w:hAnsi="Times New Roman" w:cs="Times New Roman"/>
          <w:b/>
          <w:sz w:val="24"/>
          <w:szCs w:val="24"/>
        </w:rPr>
        <w:t>6</w:t>
      </w:r>
      <w:r w:rsidRPr="00B06ECC">
        <w:rPr>
          <w:rFonts w:ascii="Times New Roman" w:hAnsi="Times New Roman" w:cs="Times New Roman"/>
          <w:b/>
          <w:sz w:val="24"/>
          <w:szCs w:val="24"/>
        </w:rPr>
        <w:t xml:space="preserve">-ЭА                                                                 </w:t>
      </w:r>
      <w:r w:rsidR="00AF32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06ECC">
        <w:rPr>
          <w:rFonts w:ascii="Times New Roman" w:hAnsi="Times New Roman" w:cs="Times New Roman"/>
          <w:b/>
          <w:sz w:val="24"/>
          <w:szCs w:val="24"/>
        </w:rPr>
        <w:t xml:space="preserve">                       Приложение 1</w:t>
      </w:r>
    </w:p>
    <w:p w14:paraId="17BC07DF" w14:textId="77777777" w:rsidR="00A545B8" w:rsidRPr="00B06ECC" w:rsidRDefault="00A545B8" w:rsidP="00A545B8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2386A4EB" w14:textId="77777777" w:rsidR="00A545B8" w:rsidRPr="00B06ECC" w:rsidRDefault="00A545B8" w:rsidP="00A545B8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ECC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3704AA2A" w14:textId="11838288" w:rsidR="002977A9" w:rsidRDefault="002977A9" w:rsidP="002977A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DEAEE9" w14:textId="6E3F6DFC" w:rsidR="008432F0" w:rsidRDefault="00CB7E8B" w:rsidP="00CB7E8B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4372">
        <w:rPr>
          <w:rFonts w:ascii="Times New Roman" w:hAnsi="Times New Roman" w:cs="Times New Roman"/>
          <w:b/>
          <w:sz w:val="24"/>
          <w:szCs w:val="24"/>
        </w:rPr>
        <w:t>ДЛЯ СУБЬЕКТОВ МАЛОГО И СРЕДНЕГО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934372">
        <w:rPr>
          <w:rFonts w:ascii="Times New Roman" w:hAnsi="Times New Roman" w:cs="Times New Roman"/>
          <w:b/>
          <w:sz w:val="24"/>
          <w:szCs w:val="24"/>
        </w:rPr>
        <w:t xml:space="preserve"> ПРЕДПРИНИМАТЕЛЬСТВА</w:t>
      </w:r>
    </w:p>
    <w:p w14:paraId="3B3E1983" w14:textId="77777777" w:rsidR="008432F0" w:rsidRPr="002977A9" w:rsidRDefault="008432F0" w:rsidP="002977A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AE4025" w14:textId="0E86BAC9" w:rsidR="002977A9" w:rsidRDefault="002977A9" w:rsidP="00A545B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 w:rsidR="00A54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Реагенты и расходные материалы для гематологического анализатора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-6510К,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-7300,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-7300К</w:t>
      </w:r>
    </w:p>
    <w:p w14:paraId="6E594C23" w14:textId="77777777" w:rsidR="00A545B8" w:rsidRPr="002977A9" w:rsidRDefault="00A545B8" w:rsidP="00A545B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15ABE4A8" w14:textId="77777777" w:rsidR="004906A6" w:rsidRPr="004906A6" w:rsidRDefault="004906A6" w:rsidP="004906A6">
      <w:pPr>
        <w:pStyle w:val="a7"/>
        <w:numPr>
          <w:ilvl w:val="0"/>
          <w:numId w:val="45"/>
        </w:numPr>
        <w:rPr>
          <w:rFonts w:eastAsia="Times New Roman"/>
          <w:b/>
          <w:bCs/>
          <w:sz w:val="24"/>
          <w:szCs w:val="24"/>
          <w:lang w:eastAsia="ru-RU"/>
        </w:rPr>
      </w:pPr>
      <w:bookmarkStart w:id="0" w:name="_Hlk233015561"/>
      <w:r w:rsidRPr="004906A6">
        <w:rPr>
          <w:rFonts w:eastAsia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87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804"/>
        <w:gridCol w:w="1957"/>
      </w:tblGrid>
      <w:tr w:rsidR="00CB7E8B" w:rsidRPr="002977A9" w14:paraId="7A1F2611" w14:textId="77777777" w:rsidTr="00AF3219">
        <w:trPr>
          <w:trHeight w:val="559"/>
        </w:trPr>
        <w:tc>
          <w:tcPr>
            <w:tcW w:w="304" w:type="pct"/>
          </w:tcPr>
          <w:p w14:paraId="7B3F6A92" w14:textId="77777777" w:rsidR="00CB7E8B" w:rsidRPr="00A545B8" w:rsidRDefault="00CB7E8B" w:rsidP="00A545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bookmarkStart w:id="1" w:name="_Hlk233015169"/>
            <w:bookmarkEnd w:id="0"/>
            <w:r w:rsidRPr="00A545B8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№ п/п</w:t>
            </w:r>
          </w:p>
        </w:tc>
        <w:tc>
          <w:tcPr>
            <w:tcW w:w="3647" w:type="pct"/>
            <w:vAlign w:val="center"/>
          </w:tcPr>
          <w:p w14:paraId="4AE8578D" w14:textId="314A0859" w:rsidR="00CB7E8B" w:rsidRPr="00A545B8" w:rsidRDefault="00CB7E8B" w:rsidP="00A545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049" w:type="pct"/>
            <w:vAlign w:val="center"/>
          </w:tcPr>
          <w:p w14:paraId="45EB977B" w14:textId="33F0A07F" w:rsidR="00CB7E8B" w:rsidRPr="00A545B8" w:rsidRDefault="00CB7E8B" w:rsidP="00A545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Количество(л.)</w:t>
            </w:r>
          </w:p>
        </w:tc>
      </w:tr>
      <w:tr w:rsidR="00CB7E8B" w:rsidRPr="002977A9" w14:paraId="57A6B95D" w14:textId="77777777" w:rsidTr="00AF3219">
        <w:trPr>
          <w:trHeight w:val="354"/>
        </w:trPr>
        <w:tc>
          <w:tcPr>
            <w:tcW w:w="304" w:type="pct"/>
          </w:tcPr>
          <w:p w14:paraId="180458F5" w14:textId="77777777" w:rsidR="00CB7E8B" w:rsidRPr="00005ED7" w:rsidRDefault="00CB7E8B" w:rsidP="004906A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47" w:type="pct"/>
          </w:tcPr>
          <w:p w14:paraId="79D56F5D" w14:textId="77777777" w:rsidR="00CB7E8B" w:rsidRPr="002977A9" w:rsidRDefault="00CB7E8B" w:rsidP="004906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Изотонический раствор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Isotonac-3</w:t>
            </w:r>
          </w:p>
        </w:tc>
        <w:tc>
          <w:tcPr>
            <w:tcW w:w="1049" w:type="pct"/>
          </w:tcPr>
          <w:p w14:paraId="12F4E29F" w14:textId="7533F7A4" w:rsidR="00CB7E8B" w:rsidRPr="00F0336F" w:rsidRDefault="00CB7E8B" w:rsidP="004906A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9 800</w:t>
            </w:r>
          </w:p>
        </w:tc>
      </w:tr>
      <w:tr w:rsidR="00CB7E8B" w:rsidRPr="002977A9" w14:paraId="0B25DC19" w14:textId="77777777" w:rsidTr="00AF3219">
        <w:trPr>
          <w:trHeight w:val="275"/>
        </w:trPr>
        <w:tc>
          <w:tcPr>
            <w:tcW w:w="304" w:type="pct"/>
          </w:tcPr>
          <w:p w14:paraId="3222178F" w14:textId="77777777" w:rsidR="00CB7E8B" w:rsidRPr="00005ED7" w:rsidRDefault="00CB7E8B" w:rsidP="004906A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47" w:type="pct"/>
          </w:tcPr>
          <w:p w14:paraId="60EE8EC8" w14:textId="77777777" w:rsidR="00CB7E8B" w:rsidRPr="002977A9" w:rsidRDefault="00CB7E8B" w:rsidP="004906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Очищающий раствор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Cleanac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49" w:type="pct"/>
          </w:tcPr>
          <w:p w14:paraId="5DEA9368" w14:textId="2A370816" w:rsidR="00CB7E8B" w:rsidRPr="00F0336F" w:rsidRDefault="00CB7E8B" w:rsidP="004906A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</w:t>
            </w:r>
          </w:p>
        </w:tc>
      </w:tr>
      <w:tr w:rsidR="00CB7E8B" w:rsidRPr="002977A9" w14:paraId="210E3554" w14:textId="77777777" w:rsidTr="00AF3219">
        <w:trPr>
          <w:trHeight w:val="353"/>
        </w:trPr>
        <w:tc>
          <w:tcPr>
            <w:tcW w:w="304" w:type="pct"/>
          </w:tcPr>
          <w:p w14:paraId="467950FF" w14:textId="77777777" w:rsidR="00CB7E8B" w:rsidRPr="00005ED7" w:rsidRDefault="00CB7E8B" w:rsidP="004906A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47" w:type="pct"/>
          </w:tcPr>
          <w:p w14:paraId="37251D08" w14:textId="77777777" w:rsidR="00CB7E8B" w:rsidRPr="002977A9" w:rsidRDefault="00CB7E8B" w:rsidP="004906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Промывающий раствор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</w:tcPr>
          <w:p w14:paraId="501DC4A8" w14:textId="21BCEE4E" w:rsidR="00CB7E8B" w:rsidRPr="005B551E" w:rsidRDefault="005B551E" w:rsidP="004906A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</w:p>
        </w:tc>
      </w:tr>
      <w:tr w:rsidR="00CB7E8B" w:rsidRPr="002977A9" w14:paraId="2BE76C98" w14:textId="77777777" w:rsidTr="00AF3219">
        <w:trPr>
          <w:trHeight w:val="345"/>
        </w:trPr>
        <w:tc>
          <w:tcPr>
            <w:tcW w:w="304" w:type="pct"/>
          </w:tcPr>
          <w:p w14:paraId="39209841" w14:textId="77777777" w:rsidR="00CB7E8B" w:rsidRPr="00005ED7" w:rsidRDefault="00CB7E8B" w:rsidP="004906A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7" w:type="pct"/>
          </w:tcPr>
          <w:p w14:paraId="327DCD0E" w14:textId="77777777" w:rsidR="00CB7E8B" w:rsidRPr="002977A9" w:rsidRDefault="00CB7E8B" w:rsidP="004906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Гемолизирующий реагент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Hemolynac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049" w:type="pct"/>
          </w:tcPr>
          <w:p w14:paraId="1FC6E261" w14:textId="7543DDD3" w:rsidR="00CB7E8B" w:rsidRPr="00F0336F" w:rsidRDefault="00CB7E8B" w:rsidP="004906A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</w:tr>
      <w:tr w:rsidR="00CB7E8B" w:rsidRPr="002977A9" w14:paraId="309D5D5F" w14:textId="77777777" w:rsidTr="00AF3219">
        <w:trPr>
          <w:trHeight w:val="336"/>
        </w:trPr>
        <w:tc>
          <w:tcPr>
            <w:tcW w:w="304" w:type="pct"/>
          </w:tcPr>
          <w:p w14:paraId="683DD663" w14:textId="77777777" w:rsidR="00CB7E8B" w:rsidRPr="00005ED7" w:rsidRDefault="00CB7E8B" w:rsidP="004906A6">
            <w:pPr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47" w:type="pct"/>
          </w:tcPr>
          <w:p w14:paraId="275685A2" w14:textId="1691F498" w:rsidR="00CB7E8B" w:rsidRPr="002977A9" w:rsidRDefault="00CB7E8B" w:rsidP="004906A6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Гемолизирующий реагент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Hemolynac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49" w:type="pct"/>
          </w:tcPr>
          <w:p w14:paraId="623BF11A" w14:textId="11C4A0AA" w:rsidR="00CB7E8B" w:rsidRPr="00F0336F" w:rsidRDefault="00CB7E8B" w:rsidP="004906A6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bookmarkEnd w:id="1"/>
    <w:p w14:paraId="198F1AD4" w14:textId="4CA8D8A7" w:rsidR="00CB7E8B" w:rsidRPr="002977A9" w:rsidRDefault="002977A9" w:rsidP="002977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требования</w:t>
      </w:r>
      <w:r w:rsidR="00CB7E8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29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W w:w="490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009"/>
        <w:gridCol w:w="5844"/>
      </w:tblGrid>
      <w:tr w:rsidR="00CB7E8B" w:rsidRPr="00A545B8" w14:paraId="2FD1E875" w14:textId="77777777" w:rsidTr="00AF3219">
        <w:trPr>
          <w:trHeight w:val="546"/>
        </w:trPr>
        <w:tc>
          <w:tcPr>
            <w:tcW w:w="284" w:type="pct"/>
          </w:tcPr>
          <w:p w14:paraId="2204FE93" w14:textId="77777777" w:rsidR="00CB7E8B" w:rsidRPr="00A545B8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№ п/п</w:t>
            </w:r>
          </w:p>
        </w:tc>
        <w:tc>
          <w:tcPr>
            <w:tcW w:w="1603" w:type="pct"/>
            <w:vAlign w:val="center"/>
          </w:tcPr>
          <w:p w14:paraId="34A712C9" w14:textId="77777777" w:rsidR="00CB7E8B" w:rsidRPr="00A545B8" w:rsidRDefault="00CB7E8B" w:rsidP="00001E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112" w:type="pct"/>
            <w:vAlign w:val="center"/>
          </w:tcPr>
          <w:p w14:paraId="08888A81" w14:textId="77777777" w:rsidR="00CB7E8B" w:rsidRPr="00A545B8" w:rsidRDefault="00CB7E8B" w:rsidP="00001E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Требования, предъявляемые к товарам </w:t>
            </w:r>
          </w:p>
        </w:tc>
      </w:tr>
      <w:tr w:rsidR="00CB7E8B" w:rsidRPr="00F0336F" w14:paraId="1A348312" w14:textId="77777777" w:rsidTr="00AF3219">
        <w:trPr>
          <w:trHeight w:val="784"/>
        </w:trPr>
        <w:tc>
          <w:tcPr>
            <w:tcW w:w="284" w:type="pct"/>
          </w:tcPr>
          <w:p w14:paraId="22CF9EA8" w14:textId="77777777" w:rsidR="00CB7E8B" w:rsidRPr="00005ED7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3" w:type="pct"/>
          </w:tcPr>
          <w:p w14:paraId="120657D2" w14:textId="77777777" w:rsidR="00CB7E8B" w:rsidRPr="002977A9" w:rsidRDefault="00CB7E8B" w:rsidP="00001E91">
            <w:pPr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Изотонический раствор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Isotonac-3</w:t>
            </w:r>
          </w:p>
        </w:tc>
        <w:tc>
          <w:tcPr>
            <w:tcW w:w="3112" w:type="pct"/>
          </w:tcPr>
          <w:p w14:paraId="1863BD07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Объем упаковки не менее 20л.</w:t>
            </w:r>
          </w:p>
          <w:p w14:paraId="45576FB0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Для работы на анализаторе гематологическом MEK-6510К, MEK-7300, MEK-7300К, Япония.</w:t>
            </w:r>
          </w:p>
        </w:tc>
      </w:tr>
      <w:tr w:rsidR="00CB7E8B" w:rsidRPr="00F0336F" w14:paraId="60A8EC93" w14:textId="77777777" w:rsidTr="00AF3219">
        <w:trPr>
          <w:trHeight w:val="683"/>
        </w:trPr>
        <w:tc>
          <w:tcPr>
            <w:tcW w:w="284" w:type="pct"/>
          </w:tcPr>
          <w:p w14:paraId="6B9512BE" w14:textId="77777777" w:rsidR="00CB7E8B" w:rsidRPr="00005ED7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3" w:type="pct"/>
          </w:tcPr>
          <w:p w14:paraId="50FCEE9F" w14:textId="77777777" w:rsidR="00CB7E8B" w:rsidRPr="002977A9" w:rsidRDefault="00CB7E8B" w:rsidP="00001E91">
            <w:pPr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Очищающий раствор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Cleanac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112" w:type="pct"/>
          </w:tcPr>
          <w:p w14:paraId="125B1D4F" w14:textId="77777777" w:rsidR="00CB7E8B" w:rsidRPr="00005ED7" w:rsidRDefault="00CB7E8B" w:rsidP="00001E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Объем упаковки не менее 1000 мл.</w:t>
            </w:r>
          </w:p>
          <w:p w14:paraId="4C80277B" w14:textId="77777777" w:rsidR="00CB7E8B" w:rsidRPr="00005ED7" w:rsidRDefault="00CB7E8B" w:rsidP="00001E91">
            <w:pPr>
              <w:tabs>
                <w:tab w:val="left" w:pos="1020"/>
              </w:tabs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Для работы на анализаторе гематологическом MEK-6510К, MEK-7300, MEK-7300К, Япония</w:t>
            </w:r>
          </w:p>
        </w:tc>
      </w:tr>
      <w:tr w:rsidR="00CB7E8B" w:rsidRPr="00F0336F" w14:paraId="02C10EF1" w14:textId="77777777" w:rsidTr="00AF3219">
        <w:trPr>
          <w:trHeight w:val="764"/>
        </w:trPr>
        <w:tc>
          <w:tcPr>
            <w:tcW w:w="284" w:type="pct"/>
          </w:tcPr>
          <w:p w14:paraId="4B88AA6E" w14:textId="77777777" w:rsidR="00CB7E8B" w:rsidRPr="00005ED7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03" w:type="pct"/>
          </w:tcPr>
          <w:p w14:paraId="54FF0E6F" w14:textId="77777777" w:rsidR="00CB7E8B" w:rsidRPr="002977A9" w:rsidRDefault="00CB7E8B" w:rsidP="00001E91">
            <w:pPr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Промывающий раствор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Cleanac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2" w:type="pct"/>
          </w:tcPr>
          <w:p w14:paraId="57D9954F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 Объем упаковки не менее 5000 мл. </w:t>
            </w:r>
          </w:p>
          <w:p w14:paraId="5141E17F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Для работы на анализаторе гематологическом MEK-6510К, MEK-7300, MEK-7300К, Япония.</w:t>
            </w:r>
          </w:p>
        </w:tc>
      </w:tr>
      <w:tr w:rsidR="00CB7E8B" w:rsidRPr="00F0336F" w14:paraId="5A055D66" w14:textId="77777777" w:rsidTr="00AF3219">
        <w:trPr>
          <w:trHeight w:val="704"/>
        </w:trPr>
        <w:tc>
          <w:tcPr>
            <w:tcW w:w="284" w:type="pct"/>
          </w:tcPr>
          <w:p w14:paraId="4366DE7C" w14:textId="77777777" w:rsidR="00CB7E8B" w:rsidRPr="00005ED7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3" w:type="pct"/>
          </w:tcPr>
          <w:p w14:paraId="5C7217F5" w14:textId="77777777" w:rsidR="00CB7E8B" w:rsidRPr="002977A9" w:rsidRDefault="00CB7E8B" w:rsidP="00001E91">
            <w:pPr>
              <w:spacing w:after="0" w:line="240" w:lineRule="auto"/>
              <w:ind w:left="14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Гемолизирующий реагент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Hemolynac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>-3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3112" w:type="pct"/>
          </w:tcPr>
          <w:p w14:paraId="200E0BD7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 Объем упаковки не менее 1000 мл.</w:t>
            </w:r>
          </w:p>
          <w:p w14:paraId="55E8F7EB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Для работы на анализаторе гематологическом MEK-6510К, MEK-7300, MEK-7300К, Япония.</w:t>
            </w:r>
          </w:p>
        </w:tc>
      </w:tr>
      <w:tr w:rsidR="00CB7E8B" w:rsidRPr="00F0336F" w14:paraId="04D8CC4C" w14:textId="77777777" w:rsidTr="00AF3219">
        <w:trPr>
          <w:trHeight w:val="786"/>
        </w:trPr>
        <w:tc>
          <w:tcPr>
            <w:tcW w:w="284" w:type="pct"/>
          </w:tcPr>
          <w:p w14:paraId="1ADCFC9B" w14:textId="77777777" w:rsidR="00CB7E8B" w:rsidRPr="00005ED7" w:rsidRDefault="00CB7E8B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3" w:type="pct"/>
          </w:tcPr>
          <w:p w14:paraId="2AD38506" w14:textId="77777777" w:rsidR="00CB7E8B" w:rsidRPr="002977A9" w:rsidRDefault="00CB7E8B" w:rsidP="00001E9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Гемолизирующий реагент 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Hemolynac</w:t>
            </w:r>
            <w:r w:rsidRPr="00005ED7">
              <w:rPr>
                <w:rFonts w:ascii="Times New Roman" w:eastAsia="Times New Roman" w:hAnsi="Times New Roman" w:cs="Times New Roman"/>
                <w:sz w:val="24"/>
                <w:szCs w:val="24"/>
              </w:rPr>
              <w:t>-5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2" w:type="pct"/>
          </w:tcPr>
          <w:p w14:paraId="0FA3124C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 Объем упаковки не менее 1000 мл. </w:t>
            </w:r>
          </w:p>
          <w:p w14:paraId="7E019C49" w14:textId="77777777" w:rsidR="00CB7E8B" w:rsidRPr="00005ED7" w:rsidRDefault="00CB7E8B" w:rsidP="00001E91">
            <w:pPr>
              <w:spacing w:after="0" w:line="240" w:lineRule="auto"/>
              <w:ind w:left="33"/>
              <w:contextualSpacing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2. Для работы на анализаторе гематологическом MEK-6510К, MEK-7300, MEK-7300К, Япония.</w:t>
            </w:r>
          </w:p>
        </w:tc>
      </w:tr>
    </w:tbl>
    <w:p w14:paraId="30D4A643" w14:textId="735ACFF1" w:rsidR="002977A9" w:rsidRPr="002977A9" w:rsidRDefault="002977A9" w:rsidP="00AF32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Возможность применения предложенных реагентов для работы на гематологическом анализаторе: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-6510К,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="00005ED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-7300,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-7300К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производства Nihon Kohden Corporation (Япония)</w:t>
      </w: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должна противоречить официальным рекомендациям производителя оборудования.</w:t>
      </w:r>
    </w:p>
    <w:p w14:paraId="68FB2F41" w14:textId="6F0F111F" w:rsidR="002977A9" w:rsidRPr="002977A9" w:rsidRDefault="002977A9" w:rsidP="00AF321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Требования, предъявляемые к качеству товара, гарантийному сроку (годности, стерильности): не менее 80 % 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срока годности</w:t>
      </w:r>
      <w:r w:rsidR="00AF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установленного производителем.</w:t>
      </w:r>
    </w:p>
    <w:p w14:paraId="556042FF" w14:textId="69343229" w:rsidR="00005ED7" w:rsidRDefault="002977A9" w:rsidP="00AF3219">
      <w:pPr>
        <w:tabs>
          <w:tab w:val="left" w:pos="612"/>
          <w:tab w:val="left" w:pos="813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2592EE98" w14:textId="5A09D4BB" w:rsidR="002977A9" w:rsidRDefault="002977A9" w:rsidP="002977A9">
      <w:pPr>
        <w:tabs>
          <w:tab w:val="left" w:pos="81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</w:t>
      </w:r>
      <w:r w:rsidR="00A545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Контрольный материал для гематологического анализатора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-6510К,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-7300, 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-7300К, Япония</w:t>
      </w:r>
    </w:p>
    <w:p w14:paraId="4632EAA1" w14:textId="77777777" w:rsidR="004906A6" w:rsidRDefault="004906A6" w:rsidP="002977A9">
      <w:pPr>
        <w:tabs>
          <w:tab w:val="left" w:pos="8130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14:paraId="28B0371A" w14:textId="05F82E14" w:rsidR="00A545B8" w:rsidRPr="004906A6" w:rsidRDefault="004906A6" w:rsidP="004906A6">
      <w:pPr>
        <w:pStyle w:val="a7"/>
        <w:numPr>
          <w:ilvl w:val="0"/>
          <w:numId w:val="47"/>
        </w:numPr>
        <w:tabs>
          <w:tab w:val="left" w:pos="8130"/>
        </w:tabs>
        <w:rPr>
          <w:rFonts w:eastAsia="Times New Roman"/>
          <w:b/>
          <w:sz w:val="24"/>
          <w:szCs w:val="24"/>
          <w:lang w:eastAsia="ru-RU"/>
        </w:rPr>
      </w:pPr>
      <w:r w:rsidRPr="004906A6">
        <w:rPr>
          <w:rFonts w:eastAsia="Times New Roman"/>
          <w:b/>
          <w:bCs/>
          <w:sz w:val="24"/>
          <w:szCs w:val="24"/>
          <w:lang w:eastAsia="ru-RU"/>
        </w:rPr>
        <w:t>Состав (комплектация) медицинских изделий:</w:t>
      </w:r>
    </w:p>
    <w:tbl>
      <w:tblPr>
        <w:tblW w:w="489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6"/>
        <w:gridCol w:w="7231"/>
        <w:gridCol w:w="1577"/>
      </w:tblGrid>
      <w:tr w:rsidR="004906A6" w:rsidRPr="002977A9" w14:paraId="34332151" w14:textId="77777777" w:rsidTr="00AF3219">
        <w:trPr>
          <w:trHeight w:val="369"/>
        </w:trPr>
        <w:tc>
          <w:tcPr>
            <w:tcW w:w="302" w:type="pct"/>
          </w:tcPr>
          <w:p w14:paraId="10D7F8DD" w14:textId="77777777" w:rsidR="004906A6" w:rsidRPr="00A545B8" w:rsidRDefault="004906A6" w:rsidP="00A545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bookmarkStart w:id="2" w:name="_Hlk233015612"/>
            <w:r w:rsidRPr="00A545B8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№ п/п</w:t>
            </w:r>
          </w:p>
        </w:tc>
        <w:tc>
          <w:tcPr>
            <w:tcW w:w="3857" w:type="pct"/>
            <w:vAlign w:val="center"/>
          </w:tcPr>
          <w:p w14:paraId="4873003D" w14:textId="1366387D" w:rsidR="004906A6" w:rsidRPr="00A545B8" w:rsidRDefault="004906A6" w:rsidP="00A545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41" w:type="pct"/>
            <w:vAlign w:val="center"/>
          </w:tcPr>
          <w:p w14:paraId="00A4252F" w14:textId="31D3D819" w:rsidR="004906A6" w:rsidRPr="00A545B8" w:rsidRDefault="004906A6" w:rsidP="00A545B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4906A6" w:rsidRPr="002977A9" w14:paraId="3EAA4590" w14:textId="77777777" w:rsidTr="00AF3219">
        <w:trPr>
          <w:trHeight w:val="559"/>
        </w:trPr>
        <w:tc>
          <w:tcPr>
            <w:tcW w:w="302" w:type="pct"/>
            <w:tcBorders>
              <w:bottom w:val="single" w:sz="4" w:space="0" w:color="auto"/>
            </w:tcBorders>
          </w:tcPr>
          <w:p w14:paraId="2891DE78" w14:textId="77777777" w:rsidR="004906A6" w:rsidRPr="00005ED7" w:rsidRDefault="004906A6" w:rsidP="00A545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3857" w:type="pct"/>
            <w:tcBorders>
              <w:bottom w:val="single" w:sz="4" w:space="0" w:color="auto"/>
            </w:tcBorders>
          </w:tcPr>
          <w:p w14:paraId="7F106FDA" w14:textId="77777777" w:rsidR="004906A6" w:rsidRPr="002977A9" w:rsidRDefault="004906A6" w:rsidP="00A545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Гематологический контроль МЕК 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(высокий уровень, нормальный уровень, низкий уровень)</w:t>
            </w:r>
          </w:p>
        </w:tc>
        <w:tc>
          <w:tcPr>
            <w:tcW w:w="841" w:type="pct"/>
            <w:tcBorders>
              <w:bottom w:val="single" w:sz="4" w:space="0" w:color="auto"/>
            </w:tcBorders>
          </w:tcPr>
          <w:p w14:paraId="42E3F7E8" w14:textId="35974B08" w:rsidR="004906A6" w:rsidRPr="00F0336F" w:rsidRDefault="004906A6" w:rsidP="002977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 </w:t>
            </w:r>
            <w:r w:rsidRPr="00F0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</w:tr>
      <w:tr w:rsidR="004906A6" w:rsidRPr="002977A9" w14:paraId="123B113A" w14:textId="77777777" w:rsidTr="00AF3219">
        <w:trPr>
          <w:trHeight w:val="555"/>
        </w:trPr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3B8DB1" w14:textId="77777777" w:rsidR="004906A6" w:rsidRPr="00005ED7" w:rsidRDefault="004906A6" w:rsidP="00A545B8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385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B773BF" w14:textId="77777777" w:rsidR="004906A6" w:rsidRPr="002977A9" w:rsidRDefault="004906A6" w:rsidP="00A545B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Гематологический контроль МЕК 5D (высокий уровень, нормальный уровень, низкий уровень)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186DDA" w14:textId="4091430E" w:rsidR="004906A6" w:rsidRPr="00F0336F" w:rsidRDefault="004906A6" w:rsidP="002977A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50 </w:t>
            </w:r>
            <w:r w:rsidRPr="00F033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наб.</w:t>
            </w:r>
          </w:p>
        </w:tc>
      </w:tr>
    </w:tbl>
    <w:bookmarkEnd w:id="2"/>
    <w:p w14:paraId="7F10870D" w14:textId="1D0C7974" w:rsidR="002977A9" w:rsidRDefault="002977A9" w:rsidP="002977A9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требования:</w:t>
      </w:r>
    </w:p>
    <w:tbl>
      <w:tblPr>
        <w:tblW w:w="490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2"/>
        <w:gridCol w:w="2732"/>
        <w:gridCol w:w="6125"/>
      </w:tblGrid>
      <w:tr w:rsidR="004906A6" w:rsidRPr="00A545B8" w14:paraId="126D9A06" w14:textId="77777777" w:rsidTr="00AF3219">
        <w:trPr>
          <w:trHeight w:val="482"/>
        </w:trPr>
        <w:tc>
          <w:tcPr>
            <w:tcW w:w="283" w:type="pct"/>
          </w:tcPr>
          <w:p w14:paraId="46A28050" w14:textId="77777777" w:rsidR="004906A6" w:rsidRPr="00A545B8" w:rsidRDefault="004906A6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Cs w:val="18"/>
                <w:lang w:eastAsia="ru-RU"/>
              </w:rPr>
              <w:t>№ п/п</w:t>
            </w:r>
          </w:p>
        </w:tc>
        <w:tc>
          <w:tcPr>
            <w:tcW w:w="1455" w:type="pct"/>
            <w:vAlign w:val="center"/>
          </w:tcPr>
          <w:p w14:paraId="63216A15" w14:textId="77777777" w:rsidR="004906A6" w:rsidRPr="00A545B8" w:rsidRDefault="004906A6" w:rsidP="00001E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3262" w:type="pct"/>
            <w:vAlign w:val="center"/>
          </w:tcPr>
          <w:p w14:paraId="13EF8C7C" w14:textId="77777777" w:rsidR="004906A6" w:rsidRPr="00A545B8" w:rsidRDefault="004906A6" w:rsidP="00001E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45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Требования, предъявляемые к товарам </w:t>
            </w:r>
          </w:p>
        </w:tc>
      </w:tr>
      <w:tr w:rsidR="004906A6" w:rsidRPr="00F0336F" w14:paraId="184E364F" w14:textId="77777777" w:rsidTr="00AF3219">
        <w:trPr>
          <w:trHeight w:val="807"/>
        </w:trPr>
        <w:tc>
          <w:tcPr>
            <w:tcW w:w="283" w:type="pct"/>
            <w:tcBorders>
              <w:bottom w:val="single" w:sz="4" w:space="0" w:color="auto"/>
            </w:tcBorders>
          </w:tcPr>
          <w:p w14:paraId="11BA90C1" w14:textId="77777777" w:rsidR="004906A6" w:rsidRPr="00005ED7" w:rsidRDefault="004906A6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1</w:t>
            </w:r>
          </w:p>
        </w:tc>
        <w:tc>
          <w:tcPr>
            <w:tcW w:w="1455" w:type="pct"/>
            <w:tcBorders>
              <w:bottom w:val="single" w:sz="4" w:space="0" w:color="auto"/>
            </w:tcBorders>
          </w:tcPr>
          <w:p w14:paraId="3D4FF4E9" w14:textId="77777777" w:rsidR="004906A6" w:rsidRPr="002977A9" w:rsidRDefault="004906A6" w:rsidP="00001E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Гематологический контроль МЕК 3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(высокий уровень, нормальный уровень, низкий уровень)</w:t>
            </w:r>
          </w:p>
        </w:tc>
        <w:tc>
          <w:tcPr>
            <w:tcW w:w="3262" w:type="pct"/>
            <w:tcBorders>
              <w:bottom w:val="single" w:sz="4" w:space="0" w:color="auto"/>
            </w:tcBorders>
          </w:tcPr>
          <w:p w14:paraId="3F735C58" w14:textId="77777777" w:rsidR="004906A6" w:rsidRPr="00005ED7" w:rsidRDefault="004906A6" w:rsidP="00001E91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Комплект должен включать контрольную кровь 3 уровней (низкий, нормальный и высокий), по одному флакону каждого уровня </w:t>
            </w:r>
          </w:p>
          <w:p w14:paraId="47AA83AB" w14:textId="77777777" w:rsidR="004906A6" w:rsidRPr="00005ED7" w:rsidRDefault="004906A6" w:rsidP="00001E91">
            <w:pPr>
              <w:spacing w:after="0" w:line="240" w:lineRule="auto"/>
              <w:ind w:left="33" w:right="-109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Объем флакона не менее 1,5 мл. </w:t>
            </w:r>
          </w:p>
          <w:p w14:paraId="738A1FF1" w14:textId="77777777" w:rsidR="004906A6" w:rsidRPr="00005ED7" w:rsidRDefault="004906A6" w:rsidP="00001E91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Контрольный материал должен быть рекомендован для применения производителем оборудования «Nihon Kohden Corporation», Япония.</w:t>
            </w:r>
          </w:p>
        </w:tc>
      </w:tr>
      <w:tr w:rsidR="004906A6" w:rsidRPr="00F0336F" w14:paraId="6583C5B8" w14:textId="77777777" w:rsidTr="00AF3219">
        <w:trPr>
          <w:trHeight w:val="533"/>
        </w:trPr>
        <w:tc>
          <w:tcPr>
            <w:tcW w:w="28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8628B4" w14:textId="77777777" w:rsidR="004906A6" w:rsidRPr="00005ED7" w:rsidRDefault="004906A6" w:rsidP="00001E91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</w:pPr>
            <w:r w:rsidRPr="00005ED7">
              <w:rPr>
                <w:rFonts w:ascii="Times New Roman" w:eastAsia="Times New Roman" w:hAnsi="Times New Roman" w:cs="Times New Roman"/>
                <w:sz w:val="24"/>
                <w:szCs w:val="18"/>
                <w:lang w:eastAsia="ru-RU"/>
              </w:rPr>
              <w:t>2</w:t>
            </w:r>
          </w:p>
        </w:tc>
        <w:tc>
          <w:tcPr>
            <w:tcW w:w="14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4371D" w14:textId="77777777" w:rsidR="004906A6" w:rsidRPr="002977A9" w:rsidRDefault="004906A6" w:rsidP="00001E9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77A9">
              <w:rPr>
                <w:rFonts w:ascii="Times New Roman" w:eastAsia="Times New Roman" w:hAnsi="Times New Roman" w:cs="Times New Roman"/>
                <w:sz w:val="24"/>
                <w:szCs w:val="24"/>
              </w:rPr>
              <w:t>Гематологический контроль МЕК 5D (высокий уровень, нормальный уровень, низкий уровень)</w:t>
            </w:r>
          </w:p>
        </w:tc>
        <w:tc>
          <w:tcPr>
            <w:tcW w:w="326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533671" w14:textId="77777777" w:rsidR="004906A6" w:rsidRPr="00005ED7" w:rsidRDefault="004906A6" w:rsidP="00001E91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1.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Комплект должен включать контрольную кровь 3 уровней (низкий, нормальный и высокий), по одному флакону каждого уровня </w:t>
            </w:r>
          </w:p>
          <w:p w14:paraId="2F5C5DE6" w14:textId="77777777" w:rsidR="004906A6" w:rsidRPr="00005ED7" w:rsidRDefault="004906A6" w:rsidP="00001E91">
            <w:pPr>
              <w:spacing w:after="0" w:line="240" w:lineRule="auto"/>
              <w:ind w:left="33" w:right="-109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 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Объем флакона не менее 1,5 мл. </w:t>
            </w:r>
          </w:p>
          <w:p w14:paraId="058B1A06" w14:textId="77777777" w:rsidR="004906A6" w:rsidRPr="00005ED7" w:rsidRDefault="004906A6" w:rsidP="00001E91">
            <w:pPr>
              <w:spacing w:after="0" w:line="240" w:lineRule="auto"/>
              <w:ind w:left="33"/>
              <w:contextualSpacing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3. </w:t>
            </w:r>
            <w:r w:rsidRPr="00005ED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Контрольный материал должен быть рекомендован для применения производителем оборудования «Nihon Kohden Corporation», Япония.</w:t>
            </w:r>
          </w:p>
        </w:tc>
      </w:tr>
    </w:tbl>
    <w:p w14:paraId="381A0BA3" w14:textId="77777777" w:rsidR="002977A9" w:rsidRPr="002977A9" w:rsidRDefault="002977A9" w:rsidP="002977A9">
      <w:pPr>
        <w:tabs>
          <w:tab w:val="left" w:pos="8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Контрольный материал должен быть аттестован для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гематологического анализатора: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-6510К,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-7300, 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val="en-US" w:eastAsia="ru-RU"/>
        </w:rPr>
        <w:t>MEK</w:t>
      </w:r>
      <w:r w:rsidRPr="002977A9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-7300К, Япония</w:t>
      </w: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A3D4740" w14:textId="77777777" w:rsidR="002977A9" w:rsidRPr="002977A9" w:rsidRDefault="002977A9" w:rsidP="002977A9">
      <w:pPr>
        <w:tabs>
          <w:tab w:val="left" w:pos="813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Предлагаемый контрольный материал должны иметь паспорт контрольных значений по всем измеряемым параметрам.</w:t>
      </w:r>
    </w:p>
    <w:p w14:paraId="7BE356AF" w14:textId="518ED1AF" w:rsidR="002977A9" w:rsidRPr="002977A9" w:rsidRDefault="002977A9" w:rsidP="002977A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77A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Срок годности поставляемых изделий должен быть не менее 80% от срока годности</w:t>
      </w:r>
      <w:r w:rsidR="00AF3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297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установленного производителем.</w:t>
      </w:r>
    </w:p>
    <w:p w14:paraId="2B991E92" w14:textId="3203987C" w:rsidR="00CB7E8B" w:rsidRPr="00DF1BB0" w:rsidRDefault="00CB7E8B" w:rsidP="00CB7E8B">
      <w:pPr>
        <w:tabs>
          <w:tab w:val="left" w:pos="6804"/>
        </w:tabs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CB7E8B" w:rsidRPr="00DF1BB0" w:rsidSect="00736E2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C52A4D"/>
    <w:multiLevelType w:val="multilevel"/>
    <w:tmpl w:val="06820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0D50FCA"/>
    <w:multiLevelType w:val="hybridMultilevel"/>
    <w:tmpl w:val="0C6C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C062FD"/>
    <w:multiLevelType w:val="hybridMultilevel"/>
    <w:tmpl w:val="1ED2DE76"/>
    <w:lvl w:ilvl="0" w:tplc="B0FC25F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03394F46"/>
    <w:multiLevelType w:val="multilevel"/>
    <w:tmpl w:val="CC508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54441DC"/>
    <w:multiLevelType w:val="multilevel"/>
    <w:tmpl w:val="ABE87D1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8CD4D15"/>
    <w:multiLevelType w:val="hybridMultilevel"/>
    <w:tmpl w:val="343A22E6"/>
    <w:lvl w:ilvl="0" w:tplc="79CE48AA">
      <w:start w:val="1"/>
      <w:numFmt w:val="decimal"/>
      <w:lvlText w:val="%1.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7" w15:restartNumberingAfterBreak="0">
    <w:nsid w:val="091477AD"/>
    <w:multiLevelType w:val="hybridMultilevel"/>
    <w:tmpl w:val="85848644"/>
    <w:lvl w:ilvl="0" w:tplc="503EBE84">
      <w:start w:val="3"/>
      <w:numFmt w:val="decimal"/>
      <w:lvlText w:val="%1"/>
      <w:lvlJc w:val="left"/>
      <w:pPr>
        <w:ind w:left="4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0A5760B9"/>
    <w:multiLevelType w:val="multilevel"/>
    <w:tmpl w:val="A13C0A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784B3C"/>
    <w:multiLevelType w:val="hybridMultilevel"/>
    <w:tmpl w:val="1ED2DE76"/>
    <w:lvl w:ilvl="0" w:tplc="B0FC25F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0B76683C"/>
    <w:multiLevelType w:val="hybridMultilevel"/>
    <w:tmpl w:val="835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BB43CE"/>
    <w:multiLevelType w:val="multilevel"/>
    <w:tmpl w:val="DFD20B2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2D355F0"/>
    <w:multiLevelType w:val="hybridMultilevel"/>
    <w:tmpl w:val="79B0E9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2A3F81"/>
    <w:multiLevelType w:val="hybridMultilevel"/>
    <w:tmpl w:val="144296AE"/>
    <w:lvl w:ilvl="0" w:tplc="0419000F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CAF096E"/>
    <w:multiLevelType w:val="hybridMultilevel"/>
    <w:tmpl w:val="79B0E9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3B1F85"/>
    <w:multiLevelType w:val="multilevel"/>
    <w:tmpl w:val="BA1436D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4910DFA"/>
    <w:multiLevelType w:val="multilevel"/>
    <w:tmpl w:val="C640145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6413C0B"/>
    <w:multiLevelType w:val="multilevel"/>
    <w:tmpl w:val="42E49A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6A3754F"/>
    <w:multiLevelType w:val="multilevel"/>
    <w:tmpl w:val="C91EFFA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29986615"/>
    <w:multiLevelType w:val="multilevel"/>
    <w:tmpl w:val="21A65F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D4E559F"/>
    <w:multiLevelType w:val="multilevel"/>
    <w:tmpl w:val="1F44C08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EBF057F"/>
    <w:multiLevelType w:val="multilevel"/>
    <w:tmpl w:val="0FC425E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31D2683"/>
    <w:multiLevelType w:val="hybridMultilevel"/>
    <w:tmpl w:val="0C6CD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4F26B5"/>
    <w:multiLevelType w:val="hybridMultilevel"/>
    <w:tmpl w:val="79B0E96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7D2E19"/>
    <w:multiLevelType w:val="hybridMultilevel"/>
    <w:tmpl w:val="AB56A86A"/>
    <w:lvl w:ilvl="0" w:tplc="DE9E087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25" w15:restartNumberingAfterBreak="0">
    <w:nsid w:val="36657C12"/>
    <w:multiLevelType w:val="hybridMultilevel"/>
    <w:tmpl w:val="88CA1B42"/>
    <w:lvl w:ilvl="0" w:tplc="E91EC6A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6" w15:restartNumberingAfterBreak="0">
    <w:nsid w:val="388C00FE"/>
    <w:multiLevelType w:val="multilevel"/>
    <w:tmpl w:val="9FA61B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D7C0039"/>
    <w:multiLevelType w:val="multilevel"/>
    <w:tmpl w:val="50CC3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E9D4FCD"/>
    <w:multiLevelType w:val="multilevel"/>
    <w:tmpl w:val="523A06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00D645E"/>
    <w:multiLevelType w:val="hybridMultilevel"/>
    <w:tmpl w:val="3FE4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E25D24"/>
    <w:multiLevelType w:val="hybridMultilevel"/>
    <w:tmpl w:val="AB56A86A"/>
    <w:lvl w:ilvl="0" w:tplc="DE9E087A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31" w15:restartNumberingAfterBreak="0">
    <w:nsid w:val="4CF81267"/>
    <w:multiLevelType w:val="hybridMultilevel"/>
    <w:tmpl w:val="244E2108"/>
    <w:lvl w:ilvl="0" w:tplc="D18C96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6F66E7F"/>
    <w:multiLevelType w:val="multilevel"/>
    <w:tmpl w:val="87F418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1B52245"/>
    <w:multiLevelType w:val="multilevel"/>
    <w:tmpl w:val="D3E232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2C60A66"/>
    <w:multiLevelType w:val="multilevel"/>
    <w:tmpl w:val="37C62C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116821"/>
    <w:multiLevelType w:val="multilevel"/>
    <w:tmpl w:val="6410598E"/>
    <w:lvl w:ilvl="0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4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2" w:hanging="1800"/>
      </w:pPr>
      <w:rPr>
        <w:rFonts w:hint="default"/>
      </w:rPr>
    </w:lvl>
  </w:abstractNum>
  <w:abstractNum w:abstractNumId="36" w15:restartNumberingAfterBreak="0">
    <w:nsid w:val="69036B02"/>
    <w:multiLevelType w:val="multilevel"/>
    <w:tmpl w:val="F8DA80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D41BCA"/>
    <w:multiLevelType w:val="multilevel"/>
    <w:tmpl w:val="72A6EAA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E61C1F"/>
    <w:multiLevelType w:val="hybridMultilevel"/>
    <w:tmpl w:val="47F02A6A"/>
    <w:lvl w:ilvl="0" w:tplc="E878CEC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9" w15:restartNumberingAfterBreak="0">
    <w:nsid w:val="72CC3E31"/>
    <w:multiLevelType w:val="multilevel"/>
    <w:tmpl w:val="31AE35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332120F"/>
    <w:multiLevelType w:val="multilevel"/>
    <w:tmpl w:val="EB7201D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49435C6"/>
    <w:multiLevelType w:val="hybridMultilevel"/>
    <w:tmpl w:val="064629B2"/>
    <w:lvl w:ilvl="0" w:tplc="7A92BA4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2" w15:restartNumberingAfterBreak="0">
    <w:nsid w:val="755162B8"/>
    <w:multiLevelType w:val="multilevel"/>
    <w:tmpl w:val="07C2F8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7C81620"/>
    <w:multiLevelType w:val="multilevel"/>
    <w:tmpl w:val="E9AAE5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9B0390F"/>
    <w:multiLevelType w:val="multilevel"/>
    <w:tmpl w:val="513E31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7C645E40"/>
    <w:multiLevelType w:val="multilevel"/>
    <w:tmpl w:val="203AB73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7FA70201"/>
    <w:multiLevelType w:val="hybridMultilevel"/>
    <w:tmpl w:val="FA9486DA"/>
    <w:lvl w:ilvl="0" w:tplc="9C700F66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num w:numId="1" w16cid:durableId="2049140309">
    <w:abstractNumId w:val="8"/>
  </w:num>
  <w:num w:numId="2" w16cid:durableId="230700314">
    <w:abstractNumId w:val="30"/>
  </w:num>
  <w:num w:numId="3" w16cid:durableId="735006167">
    <w:abstractNumId w:val="24"/>
  </w:num>
  <w:num w:numId="4" w16cid:durableId="1877043068">
    <w:abstractNumId w:val="13"/>
  </w:num>
  <w:num w:numId="5" w16cid:durableId="949705167">
    <w:abstractNumId w:val="44"/>
  </w:num>
  <w:num w:numId="6" w16cid:durableId="966357875">
    <w:abstractNumId w:val="26"/>
  </w:num>
  <w:num w:numId="7" w16cid:durableId="1245643835">
    <w:abstractNumId w:val="28"/>
  </w:num>
  <w:num w:numId="8" w16cid:durableId="1279949102">
    <w:abstractNumId w:val="39"/>
  </w:num>
  <w:num w:numId="9" w16cid:durableId="1106970218">
    <w:abstractNumId w:val="19"/>
  </w:num>
  <w:num w:numId="10" w16cid:durableId="1092122483">
    <w:abstractNumId w:val="17"/>
  </w:num>
  <w:num w:numId="11" w16cid:durableId="1575432539">
    <w:abstractNumId w:val="1"/>
  </w:num>
  <w:num w:numId="12" w16cid:durableId="2146383865">
    <w:abstractNumId w:val="33"/>
  </w:num>
  <w:num w:numId="13" w16cid:durableId="293173374">
    <w:abstractNumId w:val="34"/>
  </w:num>
  <w:num w:numId="14" w16cid:durableId="62721732">
    <w:abstractNumId w:val="20"/>
  </w:num>
  <w:num w:numId="15" w16cid:durableId="393623574">
    <w:abstractNumId w:val="21"/>
  </w:num>
  <w:num w:numId="16" w16cid:durableId="160510213">
    <w:abstractNumId w:val="40"/>
  </w:num>
  <w:num w:numId="17" w16cid:durableId="364794040">
    <w:abstractNumId w:val="11"/>
  </w:num>
  <w:num w:numId="18" w16cid:durableId="1344820816">
    <w:abstractNumId w:val="5"/>
  </w:num>
  <w:num w:numId="19" w16cid:durableId="1843741164">
    <w:abstractNumId w:val="32"/>
  </w:num>
  <w:num w:numId="20" w16cid:durableId="1022708462">
    <w:abstractNumId w:val="45"/>
  </w:num>
  <w:num w:numId="21" w16cid:durableId="1835142412">
    <w:abstractNumId w:val="16"/>
  </w:num>
  <w:num w:numId="22" w16cid:durableId="899246141">
    <w:abstractNumId w:val="43"/>
  </w:num>
  <w:num w:numId="23" w16cid:durableId="1179268757">
    <w:abstractNumId w:val="42"/>
  </w:num>
  <w:num w:numId="24" w16cid:durableId="1684748462">
    <w:abstractNumId w:val="36"/>
  </w:num>
  <w:num w:numId="25" w16cid:durableId="2010791212">
    <w:abstractNumId w:val="4"/>
  </w:num>
  <w:num w:numId="26" w16cid:durableId="510722821">
    <w:abstractNumId w:val="15"/>
  </w:num>
  <w:num w:numId="27" w16cid:durableId="1855723102">
    <w:abstractNumId w:val="27"/>
  </w:num>
  <w:num w:numId="28" w16cid:durableId="1615094259">
    <w:abstractNumId w:val="37"/>
  </w:num>
  <w:num w:numId="29" w16cid:durableId="242958493">
    <w:abstractNumId w:val="6"/>
  </w:num>
  <w:num w:numId="30" w16cid:durableId="752818341">
    <w:abstractNumId w:val="7"/>
  </w:num>
  <w:num w:numId="31" w16cid:durableId="658458301">
    <w:abstractNumId w:val="18"/>
  </w:num>
  <w:num w:numId="32" w16cid:durableId="85619447">
    <w:abstractNumId w:val="0"/>
  </w:num>
  <w:num w:numId="33" w16cid:durableId="465658649">
    <w:abstractNumId w:val="31"/>
  </w:num>
  <w:num w:numId="34" w16cid:durableId="147331535">
    <w:abstractNumId w:val="29"/>
  </w:num>
  <w:num w:numId="35" w16cid:durableId="148833291">
    <w:abstractNumId w:val="41"/>
  </w:num>
  <w:num w:numId="36" w16cid:durableId="99492264">
    <w:abstractNumId w:val="38"/>
  </w:num>
  <w:num w:numId="37" w16cid:durableId="2043438441">
    <w:abstractNumId w:val="25"/>
  </w:num>
  <w:num w:numId="38" w16cid:durableId="232475327">
    <w:abstractNumId w:val="46"/>
  </w:num>
  <w:num w:numId="39" w16cid:durableId="1834487862">
    <w:abstractNumId w:val="35"/>
  </w:num>
  <w:num w:numId="40" w16cid:durableId="1726298174">
    <w:abstractNumId w:val="9"/>
  </w:num>
  <w:num w:numId="41" w16cid:durableId="1114858716">
    <w:abstractNumId w:val="14"/>
  </w:num>
  <w:num w:numId="42" w16cid:durableId="821124500">
    <w:abstractNumId w:val="23"/>
  </w:num>
  <w:num w:numId="43" w16cid:durableId="928389136">
    <w:abstractNumId w:val="12"/>
  </w:num>
  <w:num w:numId="44" w16cid:durableId="573276023">
    <w:abstractNumId w:val="3"/>
  </w:num>
  <w:num w:numId="45" w16cid:durableId="1671908228">
    <w:abstractNumId w:val="22"/>
  </w:num>
  <w:num w:numId="46" w16cid:durableId="1165128902">
    <w:abstractNumId w:val="10"/>
  </w:num>
  <w:num w:numId="47" w16cid:durableId="1619607967">
    <w:abstractNumId w:val="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5ED7"/>
    <w:rsid w:val="000373B1"/>
    <w:rsid w:val="00065B2C"/>
    <w:rsid w:val="000733B2"/>
    <w:rsid w:val="000D66D7"/>
    <w:rsid w:val="000F7DDA"/>
    <w:rsid w:val="00100895"/>
    <w:rsid w:val="0010611F"/>
    <w:rsid w:val="00144E71"/>
    <w:rsid w:val="0014711E"/>
    <w:rsid w:val="0016285C"/>
    <w:rsid w:val="001629E1"/>
    <w:rsid w:val="001810EA"/>
    <w:rsid w:val="001B780F"/>
    <w:rsid w:val="00200069"/>
    <w:rsid w:val="002647DB"/>
    <w:rsid w:val="002760B2"/>
    <w:rsid w:val="00286C40"/>
    <w:rsid w:val="002977A9"/>
    <w:rsid w:val="002B31C2"/>
    <w:rsid w:val="00322F7C"/>
    <w:rsid w:val="003248C2"/>
    <w:rsid w:val="00326C2A"/>
    <w:rsid w:val="0035672F"/>
    <w:rsid w:val="003D0922"/>
    <w:rsid w:val="003D5A19"/>
    <w:rsid w:val="003D7E3B"/>
    <w:rsid w:val="003E3C12"/>
    <w:rsid w:val="0041159F"/>
    <w:rsid w:val="0043031A"/>
    <w:rsid w:val="004906A6"/>
    <w:rsid w:val="00492A1E"/>
    <w:rsid w:val="004B36E8"/>
    <w:rsid w:val="004D7ACF"/>
    <w:rsid w:val="004E4922"/>
    <w:rsid w:val="004F52F5"/>
    <w:rsid w:val="004F68EF"/>
    <w:rsid w:val="0058098A"/>
    <w:rsid w:val="005A37BB"/>
    <w:rsid w:val="005A5D28"/>
    <w:rsid w:val="005B551E"/>
    <w:rsid w:val="005D6241"/>
    <w:rsid w:val="005E40A0"/>
    <w:rsid w:val="00612FFE"/>
    <w:rsid w:val="00616A7A"/>
    <w:rsid w:val="006C0CF3"/>
    <w:rsid w:val="00732697"/>
    <w:rsid w:val="00736E29"/>
    <w:rsid w:val="00782CD6"/>
    <w:rsid w:val="007C5DEC"/>
    <w:rsid w:val="007E186E"/>
    <w:rsid w:val="007E52C8"/>
    <w:rsid w:val="0082332F"/>
    <w:rsid w:val="00827AFF"/>
    <w:rsid w:val="008312BB"/>
    <w:rsid w:val="008432F0"/>
    <w:rsid w:val="00870B17"/>
    <w:rsid w:val="008A3687"/>
    <w:rsid w:val="008C434B"/>
    <w:rsid w:val="00925D05"/>
    <w:rsid w:val="00932A90"/>
    <w:rsid w:val="009C580A"/>
    <w:rsid w:val="00A065E5"/>
    <w:rsid w:val="00A545B8"/>
    <w:rsid w:val="00A57134"/>
    <w:rsid w:val="00AB1DF9"/>
    <w:rsid w:val="00AF3219"/>
    <w:rsid w:val="00B0047C"/>
    <w:rsid w:val="00B11A05"/>
    <w:rsid w:val="00B126BB"/>
    <w:rsid w:val="00B13D31"/>
    <w:rsid w:val="00B2681A"/>
    <w:rsid w:val="00B50D49"/>
    <w:rsid w:val="00BD43B4"/>
    <w:rsid w:val="00BD60B1"/>
    <w:rsid w:val="00C252FE"/>
    <w:rsid w:val="00C27848"/>
    <w:rsid w:val="00C5171F"/>
    <w:rsid w:val="00C96A1F"/>
    <w:rsid w:val="00C975CE"/>
    <w:rsid w:val="00CA299C"/>
    <w:rsid w:val="00CB7E8B"/>
    <w:rsid w:val="00CC48DE"/>
    <w:rsid w:val="00CD4B6D"/>
    <w:rsid w:val="00CD6190"/>
    <w:rsid w:val="00CF310F"/>
    <w:rsid w:val="00D02DE3"/>
    <w:rsid w:val="00D752AE"/>
    <w:rsid w:val="00D76206"/>
    <w:rsid w:val="00D857D9"/>
    <w:rsid w:val="00DB1B66"/>
    <w:rsid w:val="00DF1BB0"/>
    <w:rsid w:val="00DF612A"/>
    <w:rsid w:val="00E05715"/>
    <w:rsid w:val="00E572D1"/>
    <w:rsid w:val="00E600B9"/>
    <w:rsid w:val="00EA7E3A"/>
    <w:rsid w:val="00EB1CB8"/>
    <w:rsid w:val="00F0336F"/>
    <w:rsid w:val="00F24946"/>
    <w:rsid w:val="00F324B3"/>
    <w:rsid w:val="00F34BFE"/>
    <w:rsid w:val="00FB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A66CB9EB-E17A-4D5E-BF5B-4556C55C3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0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0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rsid w:val="003248C2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Style13">
    <w:name w:val="Style13"/>
    <w:basedOn w:val="a"/>
    <w:rsid w:val="001810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rsid w:val="001810EA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1810EA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23</cp:revision>
  <cp:lastPrinted>2026-06-22T07:23:00Z</cp:lastPrinted>
  <dcterms:created xsi:type="dcterms:W3CDTF">2022-09-26T07:34:00Z</dcterms:created>
  <dcterms:modified xsi:type="dcterms:W3CDTF">2026-09-04T07:58:00Z</dcterms:modified>
</cp:coreProperties>
</file>