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289AA" w14:textId="433E11AA" w:rsidR="000B7322" w:rsidRPr="000B7322" w:rsidRDefault="000B7322" w:rsidP="000B7322">
      <w:pPr>
        <w:pStyle w:val="ConsPlusNonformat"/>
        <w:ind w:firstLine="3"/>
        <w:contextualSpacing/>
        <w:jc w:val="right"/>
        <w:rPr>
          <w:rFonts w:ascii="Times New Roman" w:hAnsi="Times New Roman"/>
          <w:b/>
          <w:i/>
          <w:sz w:val="24"/>
          <w:szCs w:val="24"/>
        </w:rPr>
      </w:pPr>
      <w:r w:rsidRPr="000B7322">
        <w:rPr>
          <w:rFonts w:ascii="Times New Roman" w:hAnsi="Times New Roman"/>
          <w:b/>
          <w:i/>
          <w:sz w:val="24"/>
          <w:szCs w:val="24"/>
        </w:rPr>
        <w:t xml:space="preserve">Приложение </w:t>
      </w:r>
      <w:r>
        <w:rPr>
          <w:rFonts w:ascii="Times New Roman" w:hAnsi="Times New Roman"/>
          <w:b/>
          <w:i/>
          <w:sz w:val="24"/>
          <w:szCs w:val="24"/>
        </w:rPr>
        <w:t>4</w:t>
      </w:r>
      <w:r w:rsidRPr="000B7322">
        <w:rPr>
          <w:rFonts w:ascii="Times New Roman" w:hAnsi="Times New Roman"/>
          <w:b/>
          <w:i/>
          <w:sz w:val="24"/>
          <w:szCs w:val="24"/>
        </w:rPr>
        <w:t xml:space="preserve"> к документам на закупку №ГЦ750-09/261</w:t>
      </w:r>
    </w:p>
    <w:p w14:paraId="7AF9D2C6" w14:textId="77777777" w:rsidR="00496D16" w:rsidRPr="00496D16" w:rsidRDefault="00496D16" w:rsidP="00496D16">
      <w:pPr>
        <w:pStyle w:val="ConsPlusNonformat"/>
        <w:ind w:firstLine="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17EFD6" w14:textId="77777777" w:rsidR="00496D16" w:rsidRPr="000D54C6" w:rsidRDefault="00496D16" w:rsidP="00496D16">
      <w:pPr>
        <w:pStyle w:val="ConsPlusNormal"/>
        <w:ind w:firstLine="426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54C6">
        <w:rPr>
          <w:rFonts w:ascii="Times New Roman" w:hAnsi="Times New Roman" w:cs="Times New Roman"/>
          <w:b/>
          <w:bCs/>
          <w:sz w:val="24"/>
          <w:szCs w:val="24"/>
        </w:rPr>
        <w:t>Спецификация</w:t>
      </w:r>
    </w:p>
    <w:p w14:paraId="7A58D2F5" w14:textId="77777777" w:rsidR="00496D16" w:rsidRPr="000D54C6" w:rsidRDefault="00496D16" w:rsidP="00496D16">
      <w:pPr>
        <w:pStyle w:val="ConsPlusNormal"/>
        <w:ind w:firstLine="426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54C6">
        <w:rPr>
          <w:rFonts w:ascii="Times New Roman" w:hAnsi="Times New Roman" w:cs="Times New Roman"/>
          <w:b/>
          <w:bCs/>
          <w:sz w:val="24"/>
          <w:szCs w:val="24"/>
        </w:rPr>
        <w:t>к процедуре закупки</w:t>
      </w:r>
    </w:p>
    <w:p w14:paraId="3CA208A0" w14:textId="13002E90" w:rsidR="00496D16" w:rsidRDefault="0036294E" w:rsidP="00496D16">
      <w:pPr>
        <w:pStyle w:val="ConsPlusNormal"/>
        <w:ind w:firstLine="426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новогодних подарков</w:t>
      </w:r>
    </w:p>
    <w:p w14:paraId="2F31B346" w14:textId="77777777" w:rsidR="00496D16" w:rsidRPr="000D54C6" w:rsidRDefault="00496D16" w:rsidP="00496D16">
      <w:pPr>
        <w:pStyle w:val="ConsPlusNormal"/>
        <w:ind w:firstLine="426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FF87E8" w14:textId="77777777" w:rsidR="00496D16" w:rsidRPr="0029679A" w:rsidRDefault="00496D16" w:rsidP="00496D16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F5AF9D" w14:textId="77777777" w:rsidR="00D7158E" w:rsidRPr="0029679A" w:rsidRDefault="00D7158E" w:rsidP="0077386F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679A">
        <w:rPr>
          <w:rFonts w:ascii="Times New Roman" w:hAnsi="Times New Roman" w:cs="Times New Roman"/>
          <w:b/>
          <w:sz w:val="24"/>
          <w:szCs w:val="24"/>
        </w:rPr>
        <w:t>Лот №</w:t>
      </w:r>
      <w:r w:rsidR="008706C9" w:rsidRPr="0029679A">
        <w:rPr>
          <w:rFonts w:ascii="Times New Roman" w:hAnsi="Times New Roman" w:cs="Times New Roman"/>
          <w:b/>
          <w:sz w:val="24"/>
          <w:szCs w:val="24"/>
        </w:rPr>
        <w:t>1</w:t>
      </w:r>
      <w:r w:rsidRPr="0029679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25F18F6" w14:textId="06FA21D6" w:rsidR="0077386F" w:rsidRDefault="0036294E" w:rsidP="0077386F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Подарки новогодние 1500 грамм</w:t>
      </w:r>
      <w:r w:rsidR="00AC74D6" w:rsidRPr="0029679A">
        <w:rPr>
          <w:rFonts w:ascii="Times New Roman" w:hAnsi="Times New Roman" w:cs="Times New Roman"/>
          <w:sz w:val="24"/>
          <w:szCs w:val="24"/>
        </w:rPr>
        <w:t xml:space="preserve"> </w:t>
      </w:r>
      <w:r w:rsidR="00F04971" w:rsidRPr="0029679A">
        <w:rPr>
          <w:rFonts w:ascii="Times New Roman" w:hAnsi="Times New Roman" w:cs="Times New Roman"/>
          <w:sz w:val="24"/>
          <w:szCs w:val="24"/>
        </w:rPr>
        <w:t xml:space="preserve">– </w:t>
      </w:r>
      <w:r w:rsidR="00060A1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500</w:t>
      </w:r>
      <w:r w:rsidR="00F04971" w:rsidRPr="002967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шт</w:t>
      </w:r>
      <w:r w:rsidR="00AC74D6" w:rsidRPr="0029679A">
        <w:rPr>
          <w:rFonts w:ascii="Times New Roman" w:hAnsi="Times New Roman" w:cs="Times New Roman"/>
          <w:sz w:val="24"/>
          <w:szCs w:val="24"/>
        </w:rPr>
        <w:t>.</w:t>
      </w:r>
    </w:p>
    <w:p w14:paraId="434FACDD" w14:textId="77777777" w:rsidR="00200F0C" w:rsidRPr="00200F0C" w:rsidRDefault="00200F0C" w:rsidP="0077386F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tblInd w:w="-5" w:type="dxa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38"/>
        <w:gridCol w:w="2459"/>
        <w:gridCol w:w="6192"/>
        <w:gridCol w:w="1235"/>
      </w:tblGrid>
      <w:tr w:rsidR="00C80EC1" w:rsidRPr="0029679A" w14:paraId="14F359E3" w14:textId="77777777" w:rsidTr="004D0AC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8BF548" w14:textId="77777777" w:rsidR="00200F0C" w:rsidRDefault="00200F0C" w:rsidP="00C80EC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F4AE747" w14:textId="2989EE69" w:rsidR="00C80EC1" w:rsidRPr="0029679A" w:rsidRDefault="00C80EC1" w:rsidP="00C80EC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79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6797585F" w14:textId="77777777" w:rsidR="00C80EC1" w:rsidRPr="0029679A" w:rsidRDefault="00C80EC1" w:rsidP="00C80EC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79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261C97" w14:textId="77777777" w:rsidR="00C80EC1" w:rsidRPr="0029679A" w:rsidRDefault="00C80EC1" w:rsidP="00C80EC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79A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238BCC" w14:textId="77777777" w:rsidR="00C80EC1" w:rsidRPr="0029679A" w:rsidRDefault="00C80EC1" w:rsidP="00C80EC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79A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6DAC4" w14:textId="77777777" w:rsidR="00C80EC1" w:rsidRPr="0029679A" w:rsidRDefault="00C80EC1" w:rsidP="00C80EC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79A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</w:tr>
      <w:tr w:rsidR="00E30ABC" w:rsidRPr="0029679A" w14:paraId="03AAC6B9" w14:textId="77777777" w:rsidTr="004D0AC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CC1448" w14:textId="77777777" w:rsidR="00E30ABC" w:rsidRPr="00151C77" w:rsidRDefault="00E30ABC" w:rsidP="00E30AB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1C77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EA7E15" w14:textId="2A9127F1" w:rsidR="00A3245B" w:rsidRPr="00FE0E63" w:rsidRDefault="0036294E" w:rsidP="00A3245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0E63">
              <w:rPr>
                <w:rFonts w:ascii="Times New Roman" w:hAnsi="Times New Roman" w:cs="Times New Roman"/>
                <w:sz w:val="24"/>
                <w:szCs w:val="24"/>
              </w:rPr>
              <w:t>Подарок новогодний 1500 грамм</w:t>
            </w:r>
          </w:p>
          <w:p w14:paraId="355C2C62" w14:textId="77777777" w:rsidR="00E30ABC" w:rsidRPr="00E30ABC" w:rsidRDefault="00E30ABC" w:rsidP="00E30AB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54D9C0" w14:textId="6B32897E" w:rsidR="0036294E" w:rsidRDefault="0036294E" w:rsidP="0036294E">
            <w:pPr>
              <w:spacing w:after="0"/>
              <w:ind w:firstLine="36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6294E">
              <w:rPr>
                <w:rFonts w:ascii="Times New Roman" w:hAnsi="Times New Roman"/>
                <w:bCs/>
                <w:sz w:val="24"/>
                <w:szCs w:val="24"/>
              </w:rPr>
              <w:t>Подарки закупаются для детской Новогодней елки, проводимой под эгидой Председателя Мингорисполкома.</w:t>
            </w:r>
          </w:p>
          <w:p w14:paraId="76711C11" w14:textId="77777777" w:rsidR="0036294E" w:rsidRDefault="0036294E" w:rsidP="0036294E">
            <w:pPr>
              <w:spacing w:after="0"/>
              <w:ind w:firstLine="36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6294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Состав подарка: </w:t>
            </w:r>
          </w:p>
          <w:p w14:paraId="5DDEE280" w14:textId="26280E36" w:rsidR="0036294E" w:rsidRDefault="0036294E" w:rsidP="0036294E">
            <w:pPr>
              <w:spacing w:after="0"/>
              <w:ind w:firstLine="36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3629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94E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шоколад плиточный и батончики</w:t>
            </w:r>
            <w:r w:rsidRPr="003629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0E63">
              <w:rPr>
                <w:rFonts w:ascii="Times New Roman" w:hAnsi="Times New Roman"/>
                <w:sz w:val="24"/>
                <w:szCs w:val="24"/>
              </w:rPr>
              <w:t>(</w:t>
            </w:r>
            <w:r w:rsidRPr="00FE0E63">
              <w:rPr>
                <w:rFonts w:ascii="Times New Roman" w:hAnsi="Times New Roman"/>
                <w:i/>
                <w:sz w:val="24"/>
                <w:szCs w:val="24"/>
              </w:rPr>
              <w:t>не менее 17</w:t>
            </w:r>
            <w:r w:rsidR="00110305">
              <w:rPr>
                <w:rFonts w:ascii="Times New Roman" w:hAnsi="Times New Roman"/>
                <w:i/>
                <w:sz w:val="24"/>
                <w:szCs w:val="24"/>
              </w:rPr>
              <w:t>%</w:t>
            </w:r>
            <w:r w:rsidRPr="00FE0E63">
              <w:rPr>
                <w:rFonts w:ascii="Times New Roman" w:hAnsi="Times New Roman"/>
                <w:i/>
                <w:sz w:val="24"/>
                <w:szCs w:val="24"/>
              </w:rPr>
              <w:t xml:space="preserve"> и не более </w:t>
            </w:r>
            <w:r w:rsidRPr="00FE0E63">
              <w:rPr>
                <w:rFonts w:ascii="Times New Roman" w:hAnsi="Times New Roman"/>
                <w:i/>
                <w:iCs/>
                <w:sz w:val="24"/>
                <w:szCs w:val="24"/>
              </w:rPr>
              <w:t>23% от общего веса подарка</w:t>
            </w:r>
            <w:r w:rsidRPr="00FE0E63">
              <w:rPr>
                <w:rFonts w:ascii="Times New Roman" w:hAnsi="Times New Roman"/>
                <w:sz w:val="24"/>
                <w:szCs w:val="24"/>
              </w:rPr>
              <w:t xml:space="preserve">) – </w:t>
            </w:r>
            <w:r w:rsidRPr="00FE0E63">
              <w:rPr>
                <w:rFonts w:ascii="Times New Roman" w:hAnsi="Times New Roman"/>
                <w:iCs/>
                <w:sz w:val="24"/>
                <w:szCs w:val="24"/>
              </w:rPr>
              <w:t>не менее 3 наименований</w:t>
            </w:r>
            <w:r w:rsidRPr="00FE0E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94E">
              <w:rPr>
                <w:rFonts w:ascii="Times New Roman" w:hAnsi="Times New Roman"/>
                <w:sz w:val="24"/>
                <w:szCs w:val="24"/>
              </w:rPr>
              <w:t>разных видов</w:t>
            </w:r>
            <w:r w:rsidR="00FE0E63">
              <w:rPr>
                <w:rFonts w:ascii="Times New Roman" w:hAnsi="Times New Roman"/>
                <w:sz w:val="24"/>
                <w:szCs w:val="24"/>
              </w:rPr>
              <w:t xml:space="preserve"> по выбору участника</w:t>
            </w:r>
            <w:r w:rsidRPr="0036294E">
              <w:rPr>
                <w:rFonts w:ascii="Times New Roman" w:hAnsi="Times New Roman"/>
                <w:sz w:val="24"/>
                <w:szCs w:val="24"/>
              </w:rPr>
              <w:t xml:space="preserve">: молочный, десертный, горький, с начинкой (кроме вафельных), </w:t>
            </w:r>
            <w:r w:rsidRPr="0036294E">
              <w:rPr>
                <w:rFonts w:ascii="Times New Roman" w:hAnsi="Times New Roman"/>
                <w:i/>
                <w:sz w:val="24"/>
                <w:szCs w:val="24"/>
              </w:rPr>
              <w:t>в т.ч. не менее 100г. шоколад без начинок</w:t>
            </w:r>
            <w:r w:rsidRPr="0036294E">
              <w:rPr>
                <w:rFonts w:ascii="Times New Roman" w:hAnsi="Times New Roman"/>
                <w:sz w:val="24"/>
                <w:szCs w:val="24"/>
              </w:rPr>
              <w:t xml:space="preserve"> (типа «Любимая Аленка», «Красная шапочка», «Детский», «Генеральский» </w:t>
            </w:r>
            <w:proofErr w:type="gramStart"/>
            <w:r w:rsidRPr="0036294E">
              <w:rPr>
                <w:rFonts w:ascii="Times New Roman" w:hAnsi="Times New Roman"/>
                <w:sz w:val="24"/>
                <w:szCs w:val="24"/>
              </w:rPr>
              <w:t>или  аналоги</w:t>
            </w:r>
            <w:proofErr w:type="gramEnd"/>
            <w:r w:rsidRPr="0036294E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14:paraId="64E855AD" w14:textId="2BD6D800" w:rsidR="0036294E" w:rsidRDefault="0036294E" w:rsidP="0036294E">
            <w:pPr>
              <w:spacing w:after="0"/>
              <w:ind w:firstLine="3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94E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6294E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шоколадные конфеты в ассортименте</w:t>
            </w:r>
            <w:r w:rsidRPr="003629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0E63">
              <w:rPr>
                <w:rFonts w:ascii="Times New Roman" w:hAnsi="Times New Roman"/>
                <w:sz w:val="24"/>
                <w:szCs w:val="24"/>
              </w:rPr>
              <w:t>(</w:t>
            </w:r>
            <w:r w:rsidRPr="00FE0E63">
              <w:rPr>
                <w:rFonts w:ascii="Times New Roman" w:hAnsi="Times New Roman"/>
                <w:i/>
                <w:sz w:val="24"/>
                <w:szCs w:val="24"/>
              </w:rPr>
              <w:t>не менее</w:t>
            </w:r>
            <w:r w:rsidRPr="00FE0E6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67% и не более 73% от общего веса подарка</w:t>
            </w:r>
            <w:r w:rsidRPr="00FE0E63">
              <w:rPr>
                <w:rFonts w:ascii="Times New Roman" w:hAnsi="Times New Roman"/>
                <w:sz w:val="24"/>
                <w:szCs w:val="24"/>
              </w:rPr>
              <w:t xml:space="preserve">) – не менее </w:t>
            </w:r>
            <w:r w:rsidR="00FE0E63" w:rsidRPr="00FE0E63">
              <w:rPr>
                <w:rFonts w:ascii="Times New Roman" w:hAnsi="Times New Roman"/>
                <w:sz w:val="24"/>
                <w:szCs w:val="24"/>
              </w:rPr>
              <w:t>12</w:t>
            </w:r>
            <w:r w:rsidRPr="00FE0E63">
              <w:rPr>
                <w:rFonts w:ascii="Times New Roman" w:hAnsi="Times New Roman"/>
                <w:sz w:val="24"/>
                <w:szCs w:val="24"/>
              </w:rPr>
              <w:t xml:space="preserve"> наименований разных видов</w:t>
            </w:r>
            <w:r w:rsidR="00FE0E63" w:rsidRPr="00FE0E63">
              <w:rPr>
                <w:rFonts w:ascii="Times New Roman" w:hAnsi="Times New Roman"/>
                <w:sz w:val="24"/>
                <w:szCs w:val="24"/>
              </w:rPr>
              <w:t xml:space="preserve"> по в</w:t>
            </w:r>
            <w:r w:rsidR="00FE0E63">
              <w:rPr>
                <w:rFonts w:ascii="Times New Roman" w:hAnsi="Times New Roman"/>
                <w:sz w:val="24"/>
                <w:szCs w:val="24"/>
              </w:rPr>
              <w:t>ыбору участника</w:t>
            </w:r>
            <w:r w:rsidRPr="0036294E">
              <w:rPr>
                <w:rFonts w:ascii="Times New Roman" w:hAnsi="Times New Roman"/>
                <w:sz w:val="24"/>
                <w:szCs w:val="24"/>
              </w:rPr>
              <w:t xml:space="preserve">: в крупном корпусе, с молочно-шоколадными начинками, вафельные, куполообразные, с помадными начинками, с грильяжными начинками, со сбивными начинками, с </w:t>
            </w:r>
            <w:proofErr w:type="spellStart"/>
            <w:r w:rsidRPr="0036294E">
              <w:rPr>
                <w:rFonts w:ascii="Times New Roman" w:hAnsi="Times New Roman"/>
                <w:sz w:val="24"/>
                <w:szCs w:val="24"/>
              </w:rPr>
              <w:t>пралиновыми</w:t>
            </w:r>
            <w:proofErr w:type="spellEnd"/>
            <w:r w:rsidRPr="0036294E">
              <w:rPr>
                <w:rFonts w:ascii="Times New Roman" w:hAnsi="Times New Roman"/>
                <w:sz w:val="24"/>
                <w:szCs w:val="24"/>
              </w:rPr>
              <w:t xml:space="preserve"> начинками и др. (</w:t>
            </w:r>
            <w:r w:rsidRPr="0036294E">
              <w:rPr>
                <w:rFonts w:ascii="Times New Roman" w:hAnsi="Times New Roman"/>
                <w:i/>
                <w:sz w:val="24"/>
                <w:szCs w:val="24"/>
              </w:rPr>
              <w:t>не допускаются</w:t>
            </w:r>
            <w:r w:rsidRPr="0036294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FE0E63">
              <w:rPr>
                <w:rFonts w:ascii="Times New Roman" w:hAnsi="Times New Roman"/>
                <w:iCs/>
                <w:sz w:val="24"/>
                <w:szCs w:val="24"/>
              </w:rPr>
              <w:t>частично</w:t>
            </w:r>
            <w:r w:rsidRPr="0036294E">
              <w:rPr>
                <w:rFonts w:ascii="Times New Roman" w:hAnsi="Times New Roman"/>
                <w:sz w:val="24"/>
                <w:szCs w:val="24"/>
              </w:rPr>
              <w:t xml:space="preserve"> глазированные шоколадом конфеты, не содержащие шоколада или какао-продуктов в начинке; конфеты, </w:t>
            </w:r>
            <w:r w:rsidRPr="0036294E">
              <w:rPr>
                <w:rFonts w:ascii="Times New Roman" w:hAnsi="Times New Roman"/>
                <w:i/>
                <w:sz w:val="24"/>
                <w:szCs w:val="24"/>
              </w:rPr>
              <w:t>содержащие алкоголь</w:t>
            </w:r>
            <w:r w:rsidRPr="0036294E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14:paraId="706694CE" w14:textId="01718582" w:rsidR="0036294E" w:rsidRPr="0036294E" w:rsidRDefault="0036294E" w:rsidP="0036294E">
            <w:pPr>
              <w:spacing w:after="0"/>
              <w:ind w:firstLine="3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94E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6294E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другие виды конфет и сладостей</w:t>
            </w:r>
            <w:r w:rsidRPr="0036294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36294E">
              <w:rPr>
                <w:rFonts w:ascii="Times New Roman" w:hAnsi="Times New Roman"/>
                <w:i/>
                <w:iCs/>
                <w:sz w:val="24"/>
                <w:szCs w:val="24"/>
              </w:rPr>
              <w:t>не более 10 % от общего веса подарка</w:t>
            </w:r>
            <w:r w:rsidRPr="0036294E">
              <w:rPr>
                <w:rFonts w:ascii="Times New Roman" w:hAnsi="Times New Roman"/>
                <w:sz w:val="24"/>
                <w:szCs w:val="24"/>
              </w:rPr>
              <w:t xml:space="preserve">) – </w:t>
            </w:r>
            <w:r w:rsidR="00FE0E63" w:rsidRPr="00FE0E63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proofErr w:type="gramStart"/>
            <w:r w:rsidR="00FE0E63" w:rsidRPr="00FE0E63">
              <w:rPr>
                <w:rFonts w:ascii="Times New Roman" w:hAnsi="Times New Roman"/>
                <w:sz w:val="24"/>
                <w:szCs w:val="24"/>
              </w:rPr>
              <w:t xml:space="preserve">менее </w:t>
            </w:r>
            <w:r w:rsidRPr="00FE0E63">
              <w:rPr>
                <w:rFonts w:ascii="Times New Roman" w:hAnsi="Times New Roman"/>
                <w:iCs/>
                <w:sz w:val="24"/>
                <w:szCs w:val="24"/>
              </w:rPr>
              <w:t xml:space="preserve"> 3</w:t>
            </w:r>
            <w:proofErr w:type="gramEnd"/>
            <w:r w:rsidRPr="00FE0E63">
              <w:rPr>
                <w:rFonts w:ascii="Times New Roman" w:hAnsi="Times New Roman"/>
                <w:iCs/>
                <w:sz w:val="24"/>
                <w:szCs w:val="24"/>
              </w:rPr>
              <w:t xml:space="preserve"> наименований</w:t>
            </w:r>
            <w:r w:rsidRPr="0036294E">
              <w:rPr>
                <w:rFonts w:ascii="Times New Roman" w:hAnsi="Times New Roman"/>
                <w:sz w:val="24"/>
                <w:szCs w:val="24"/>
              </w:rPr>
              <w:t xml:space="preserve"> разных видов</w:t>
            </w:r>
            <w:r w:rsidR="00FE0E63">
              <w:rPr>
                <w:rFonts w:ascii="Times New Roman" w:hAnsi="Times New Roman"/>
                <w:sz w:val="24"/>
                <w:szCs w:val="24"/>
              </w:rPr>
              <w:t xml:space="preserve"> по выбору участника</w:t>
            </w:r>
            <w:r w:rsidRPr="0036294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36294E">
              <w:rPr>
                <w:rFonts w:ascii="Times New Roman" w:hAnsi="Times New Roman"/>
                <w:i/>
                <w:sz w:val="24"/>
                <w:szCs w:val="24"/>
              </w:rPr>
              <w:t xml:space="preserve">ирис, тоффи, нуга, зефир, мармелад, пастила, </w:t>
            </w:r>
            <w:proofErr w:type="gramStart"/>
            <w:r w:rsidRPr="0036294E">
              <w:rPr>
                <w:rFonts w:ascii="Times New Roman" w:hAnsi="Times New Roman"/>
                <w:i/>
                <w:sz w:val="24"/>
                <w:szCs w:val="24"/>
              </w:rPr>
              <w:t>печенье  и</w:t>
            </w:r>
            <w:proofErr w:type="gramEnd"/>
            <w:r w:rsidRPr="0036294E">
              <w:rPr>
                <w:rFonts w:ascii="Times New Roman" w:hAnsi="Times New Roman"/>
                <w:i/>
                <w:sz w:val="24"/>
                <w:szCs w:val="24"/>
              </w:rPr>
              <w:t xml:space="preserve"> др</w:t>
            </w:r>
            <w:r w:rsidRPr="0036294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7A6F96C5" w14:textId="77777777" w:rsidR="0036294E" w:rsidRDefault="0036294E" w:rsidP="0036294E">
            <w:pPr>
              <w:pStyle w:val="ae"/>
              <w:shd w:val="clear" w:color="auto" w:fill="FFFFFF"/>
              <w:spacing w:before="0" w:beforeAutospacing="0" w:after="0" w:afterAutospacing="0"/>
              <w:ind w:firstLine="369"/>
              <w:jc w:val="both"/>
            </w:pPr>
            <w:r w:rsidRPr="0036294E">
              <w:rPr>
                <w:b/>
              </w:rPr>
              <w:t xml:space="preserve">Не допускаются: </w:t>
            </w:r>
            <w:r w:rsidRPr="0036294E">
              <w:rPr>
                <w:i/>
              </w:rPr>
              <w:t>карамель</w:t>
            </w:r>
            <w:r w:rsidRPr="0036294E">
              <w:t xml:space="preserve">, в т.ч. </w:t>
            </w:r>
            <w:proofErr w:type="gramStart"/>
            <w:r w:rsidRPr="0036294E">
              <w:t>леденцовая  (</w:t>
            </w:r>
            <w:proofErr w:type="gramEnd"/>
            <w:r w:rsidRPr="0036294E">
              <w:t xml:space="preserve">п. 22 Приложения 23 к Специфическим санитарно-эпидемиологическим требованиям к содержанию и эксплуатации учреждений образования, утвержденным Постановлением Совета Министров Республики Беларусь от 07.08.2019 №525); </w:t>
            </w:r>
            <w:r w:rsidRPr="0036294E">
              <w:rPr>
                <w:i/>
              </w:rPr>
              <w:t>вафли</w:t>
            </w:r>
            <w:r w:rsidRPr="0036294E">
              <w:t xml:space="preserve"> и </w:t>
            </w:r>
            <w:r w:rsidRPr="0036294E">
              <w:rPr>
                <w:i/>
              </w:rPr>
              <w:t>пряники</w:t>
            </w:r>
            <w:r w:rsidRPr="0036294E">
              <w:t>.</w:t>
            </w:r>
          </w:p>
          <w:p w14:paraId="2FAB8DD3" w14:textId="77777777" w:rsidR="0036294E" w:rsidRDefault="0036294E" w:rsidP="0036294E">
            <w:pPr>
              <w:pStyle w:val="ae"/>
              <w:shd w:val="clear" w:color="auto" w:fill="FFFFFF"/>
              <w:spacing w:before="0" w:beforeAutospacing="0" w:after="0" w:afterAutospacing="0" w:line="120" w:lineRule="auto"/>
              <w:ind w:firstLine="369"/>
              <w:jc w:val="both"/>
            </w:pPr>
          </w:p>
          <w:p w14:paraId="2C79F972" w14:textId="4B9D92A0" w:rsidR="0036294E" w:rsidRDefault="0036294E" w:rsidP="0036294E">
            <w:pPr>
              <w:pStyle w:val="ae"/>
              <w:shd w:val="clear" w:color="auto" w:fill="FFFFFF"/>
              <w:spacing w:before="0" w:beforeAutospacing="0" w:after="0" w:afterAutospacing="0"/>
              <w:ind w:firstLine="369"/>
              <w:jc w:val="both"/>
              <w:rPr>
                <w:b/>
                <w:bCs/>
              </w:rPr>
            </w:pPr>
            <w:r w:rsidRPr="0036294E">
              <w:t xml:space="preserve">Кондитерские изделия должны быть расфасованы и упакованы. </w:t>
            </w:r>
            <w:r w:rsidRPr="0036294E">
              <w:rPr>
                <w:b/>
                <w:bCs/>
              </w:rPr>
              <w:t xml:space="preserve">Упаковка подарка: </w:t>
            </w:r>
            <w:proofErr w:type="gramStart"/>
            <w:r w:rsidRPr="0036294E">
              <w:rPr>
                <w:i/>
              </w:rPr>
              <w:t xml:space="preserve">плотная </w:t>
            </w:r>
            <w:r w:rsidRPr="0036294E">
              <w:t xml:space="preserve"> </w:t>
            </w:r>
            <w:r w:rsidRPr="0036294E">
              <w:rPr>
                <w:i/>
              </w:rPr>
              <w:t>картонная</w:t>
            </w:r>
            <w:proofErr w:type="gramEnd"/>
            <w:r w:rsidRPr="0036294E">
              <w:rPr>
                <w:i/>
              </w:rPr>
              <w:t xml:space="preserve"> </w:t>
            </w:r>
            <w:r w:rsidRPr="0036294E">
              <w:t xml:space="preserve">(например, </w:t>
            </w:r>
            <w:proofErr w:type="spellStart"/>
            <w:r w:rsidRPr="0036294E">
              <w:t>микрогофрокартон</w:t>
            </w:r>
            <w:proofErr w:type="spellEnd"/>
            <w:r w:rsidRPr="0036294E">
              <w:t>) новогодней тематики (</w:t>
            </w:r>
            <w:r w:rsidRPr="0036294E">
              <w:rPr>
                <w:i/>
                <w:iCs/>
              </w:rPr>
              <w:t>приложить файл с фотографией</w:t>
            </w:r>
            <w:r w:rsidRPr="0036294E">
              <w:t xml:space="preserve"> </w:t>
            </w:r>
            <w:r w:rsidRPr="0036294E">
              <w:rPr>
                <w:i/>
                <w:iCs/>
              </w:rPr>
              <w:t>упаковки и указать ее размеры В*Ш*Г</w:t>
            </w:r>
            <w:r w:rsidRPr="0036294E">
              <w:t>).</w:t>
            </w:r>
          </w:p>
          <w:p w14:paraId="48A01A08" w14:textId="5E635B2F" w:rsidR="0036294E" w:rsidRDefault="0036294E" w:rsidP="0036294E">
            <w:pPr>
              <w:pStyle w:val="ae"/>
              <w:shd w:val="clear" w:color="auto" w:fill="FFFFFF"/>
              <w:spacing w:before="0" w:beforeAutospacing="0" w:after="0" w:afterAutospacing="0"/>
              <w:ind w:firstLine="369"/>
              <w:jc w:val="both"/>
            </w:pPr>
            <w:r w:rsidRPr="0036294E">
              <w:rPr>
                <w:b/>
                <w:bCs/>
              </w:rPr>
              <w:t>Каждый подарок должен содержать</w:t>
            </w:r>
            <w:r w:rsidRPr="0036294E">
              <w:t xml:space="preserve"> в</w:t>
            </w:r>
            <w:r w:rsidRPr="0036294E">
              <w:rPr>
                <w:i/>
              </w:rPr>
              <w:t>кладыш</w:t>
            </w:r>
            <w:r w:rsidRPr="0036294E">
              <w:t xml:space="preserve"> со следующими данными: наименование конфеты, наименование производителя, количество данного вида </w:t>
            </w:r>
            <w:r w:rsidRPr="0036294E">
              <w:lastRenderedPageBreak/>
              <w:t>конфет в подарке и их масса (вес), общая масса (вес) подарка.</w:t>
            </w:r>
          </w:p>
          <w:p w14:paraId="45193424" w14:textId="77777777" w:rsidR="0036294E" w:rsidRDefault="0036294E" w:rsidP="0036294E">
            <w:pPr>
              <w:pStyle w:val="ae"/>
              <w:shd w:val="clear" w:color="auto" w:fill="FFFFFF"/>
              <w:spacing w:before="0" w:beforeAutospacing="0" w:after="0" w:afterAutospacing="0" w:line="120" w:lineRule="auto"/>
              <w:ind w:firstLine="369"/>
              <w:jc w:val="both"/>
              <w:rPr>
                <w:b/>
              </w:rPr>
            </w:pPr>
          </w:p>
          <w:p w14:paraId="6E86112E" w14:textId="43634F5A" w:rsidR="0036294E" w:rsidRDefault="0036294E" w:rsidP="00A3245B">
            <w:pPr>
              <w:pStyle w:val="ae"/>
              <w:shd w:val="clear" w:color="auto" w:fill="FFFFFF"/>
              <w:spacing w:before="0" w:beforeAutospacing="0" w:after="0" w:afterAutospacing="0"/>
              <w:ind w:firstLine="368"/>
              <w:jc w:val="both"/>
              <w:rPr>
                <w:bCs/>
                <w:lang w:eastAsia="zh-CN"/>
              </w:rPr>
            </w:pPr>
            <w:r w:rsidRPr="0036294E">
              <w:rPr>
                <w:b/>
              </w:rPr>
              <w:t>Минимальный срок годности:</w:t>
            </w:r>
            <w:r w:rsidRPr="0036294E">
              <w:t xml:space="preserve"> </w:t>
            </w:r>
            <w:r w:rsidRPr="0036294E">
              <w:rPr>
                <w:i/>
              </w:rPr>
              <w:t xml:space="preserve">до </w:t>
            </w:r>
            <w:r w:rsidRPr="00110305">
              <w:rPr>
                <w:i/>
                <w:color w:val="00B050"/>
              </w:rPr>
              <w:t>01.0</w:t>
            </w:r>
            <w:r w:rsidR="00262BC3" w:rsidRPr="00110305">
              <w:rPr>
                <w:i/>
                <w:color w:val="00B050"/>
                <w:lang w:val="en-US"/>
              </w:rPr>
              <w:t>4</w:t>
            </w:r>
            <w:r w:rsidRPr="00110305">
              <w:rPr>
                <w:i/>
                <w:color w:val="00B050"/>
              </w:rPr>
              <w:t>.202</w:t>
            </w:r>
            <w:r w:rsidR="00262BC3" w:rsidRPr="00110305">
              <w:rPr>
                <w:i/>
                <w:color w:val="00B050"/>
                <w:lang w:val="en-US"/>
              </w:rPr>
              <w:t>7</w:t>
            </w:r>
            <w:r>
              <w:rPr>
                <w:i/>
              </w:rPr>
              <w:t>.</w:t>
            </w:r>
          </w:p>
          <w:p w14:paraId="0458D85B" w14:textId="3D80A097" w:rsidR="00FF3CE3" w:rsidRPr="00FF3CE3" w:rsidRDefault="00FF3CE3" w:rsidP="0036294E">
            <w:pPr>
              <w:pStyle w:val="ae"/>
              <w:shd w:val="clear" w:color="auto" w:fill="FFFFFF"/>
              <w:spacing w:before="0" w:beforeAutospacing="0" w:after="0" w:afterAutospacing="0" w:line="120" w:lineRule="auto"/>
              <w:jc w:val="both"/>
              <w:rPr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0C10C" w14:textId="400205F7" w:rsidR="00E30ABC" w:rsidRPr="00BC759A" w:rsidRDefault="0036294E" w:rsidP="00E30AB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1500</w:t>
            </w:r>
            <w:r w:rsidR="00E30ABC" w:rsidRPr="00BC759A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C80EC1" w:rsidRPr="0029679A" w14:paraId="6DDA9692" w14:textId="77777777" w:rsidTr="00C80EC1">
        <w:tc>
          <w:tcPr>
            <w:tcW w:w="9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CEF546" w14:textId="77777777" w:rsidR="00C80EC1" w:rsidRPr="0029679A" w:rsidRDefault="00C80EC1" w:rsidP="00C80EC1">
            <w:pPr>
              <w:pStyle w:val="ConsPlusNormal"/>
              <w:snapToGrid w:val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679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AFB62" w14:textId="7D0FFEDE" w:rsidR="00C80EC1" w:rsidRPr="0029679A" w:rsidRDefault="000B610F" w:rsidP="00262BC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30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</w:t>
            </w:r>
            <w:r w:rsidR="00262BC3" w:rsidRPr="00110305"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  <w:t>500</w:t>
            </w:r>
            <w:r w:rsidR="001B168E" w:rsidRPr="0011030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шт.</w:t>
            </w:r>
          </w:p>
        </w:tc>
      </w:tr>
    </w:tbl>
    <w:p w14:paraId="6CC4BBC2" w14:textId="77777777" w:rsidR="005848E4" w:rsidRDefault="005848E4" w:rsidP="00DC0AC3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DB6D42B" w14:textId="25E25A32" w:rsidR="00DC0AC3" w:rsidRDefault="00DC0AC3" w:rsidP="00DC0AC3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54C6">
        <w:rPr>
          <w:rFonts w:ascii="Times New Roman" w:hAnsi="Times New Roman"/>
          <w:sz w:val="24"/>
          <w:szCs w:val="24"/>
        </w:rPr>
        <w:t>Поставляемые товары должны быть новыми (товарами, которые не были в употреблении, ремонте, в т.ч. которые не были восстановлены, у которых не была осуществлена замена составных частей, не были восстановлены потребительские свойства).</w:t>
      </w:r>
    </w:p>
    <w:p w14:paraId="14C2AE2F" w14:textId="77777777" w:rsidR="000B7322" w:rsidRDefault="000B7322" w:rsidP="00DC0AC3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62E794D" w14:textId="63E0E5C7" w:rsidR="000B7322" w:rsidRDefault="000B7322" w:rsidP="00DC0AC3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890AFFD" w14:textId="77777777" w:rsidR="000B7322" w:rsidRPr="000D54C6" w:rsidRDefault="000B7322" w:rsidP="00DC0AC3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E6A9A34" w14:textId="77777777" w:rsidR="00EC0B4A" w:rsidRDefault="00EC0B4A" w:rsidP="0084723B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4D4526" w14:textId="77777777" w:rsidR="00B96477" w:rsidRDefault="00B96477" w:rsidP="0084723B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96477" w:rsidSect="000B7322">
      <w:pgSz w:w="11906" w:h="16838"/>
      <w:pgMar w:top="709" w:right="567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roid Sans">
    <w:altName w:val="MS Mincho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5054C"/>
    <w:multiLevelType w:val="hybridMultilevel"/>
    <w:tmpl w:val="9DC62984"/>
    <w:lvl w:ilvl="0" w:tplc="04190003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9" w:hanging="360"/>
      </w:pPr>
      <w:rPr>
        <w:rFonts w:ascii="Wingdings" w:hAnsi="Wingdings" w:hint="default"/>
      </w:rPr>
    </w:lvl>
  </w:abstractNum>
  <w:abstractNum w:abstractNumId="1" w15:restartNumberingAfterBreak="0">
    <w:nsid w:val="52CD3EF7"/>
    <w:multiLevelType w:val="hybridMultilevel"/>
    <w:tmpl w:val="83D02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A5EE4"/>
    <w:multiLevelType w:val="hybridMultilevel"/>
    <w:tmpl w:val="3D986402"/>
    <w:lvl w:ilvl="0" w:tplc="04190001">
      <w:start w:val="1"/>
      <w:numFmt w:val="bullet"/>
      <w:lvlText w:val=""/>
      <w:lvlJc w:val="left"/>
      <w:pPr>
        <w:ind w:left="7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8" w:hanging="360"/>
      </w:pPr>
      <w:rPr>
        <w:rFonts w:ascii="Wingdings" w:hAnsi="Wingdings" w:hint="default"/>
      </w:rPr>
    </w:lvl>
  </w:abstractNum>
  <w:abstractNum w:abstractNumId="3" w15:restartNumberingAfterBreak="0">
    <w:nsid w:val="5F102314"/>
    <w:multiLevelType w:val="hybridMultilevel"/>
    <w:tmpl w:val="D8445E08"/>
    <w:lvl w:ilvl="0" w:tplc="04190001">
      <w:start w:val="1"/>
      <w:numFmt w:val="bullet"/>
      <w:lvlText w:val=""/>
      <w:lvlJc w:val="left"/>
      <w:pPr>
        <w:ind w:left="108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9" w:hanging="360"/>
      </w:pPr>
      <w:rPr>
        <w:rFonts w:ascii="Wingdings" w:hAnsi="Wingdings" w:hint="default"/>
      </w:rPr>
    </w:lvl>
  </w:abstractNum>
  <w:abstractNum w:abstractNumId="4" w15:restartNumberingAfterBreak="0">
    <w:nsid w:val="609031A5"/>
    <w:multiLevelType w:val="hybridMultilevel"/>
    <w:tmpl w:val="8D6A8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E61125"/>
    <w:multiLevelType w:val="hybridMultilevel"/>
    <w:tmpl w:val="F69680F4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3D82B8C"/>
    <w:multiLevelType w:val="hybridMultilevel"/>
    <w:tmpl w:val="89364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4348F8"/>
    <w:multiLevelType w:val="hybridMultilevel"/>
    <w:tmpl w:val="D4484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3547C1"/>
    <w:multiLevelType w:val="hybridMultilevel"/>
    <w:tmpl w:val="0044A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579089">
    <w:abstractNumId w:val="7"/>
  </w:num>
  <w:num w:numId="2" w16cid:durableId="70271673">
    <w:abstractNumId w:val="8"/>
  </w:num>
  <w:num w:numId="3" w16cid:durableId="361175818">
    <w:abstractNumId w:val="4"/>
  </w:num>
  <w:num w:numId="4" w16cid:durableId="836726089">
    <w:abstractNumId w:val="1"/>
  </w:num>
  <w:num w:numId="5" w16cid:durableId="2137142282">
    <w:abstractNumId w:val="2"/>
  </w:num>
  <w:num w:numId="6" w16cid:durableId="667246437">
    <w:abstractNumId w:val="5"/>
  </w:num>
  <w:num w:numId="7" w16cid:durableId="1730302264">
    <w:abstractNumId w:val="0"/>
  </w:num>
  <w:num w:numId="8" w16cid:durableId="506211589">
    <w:abstractNumId w:val="6"/>
  </w:num>
  <w:num w:numId="9" w16cid:durableId="1362824145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141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330B"/>
    <w:rsid w:val="00026EBD"/>
    <w:rsid w:val="000307DE"/>
    <w:rsid w:val="00031F48"/>
    <w:rsid w:val="00060A11"/>
    <w:rsid w:val="00087566"/>
    <w:rsid w:val="000964F8"/>
    <w:rsid w:val="000B610F"/>
    <w:rsid w:val="000B7322"/>
    <w:rsid w:val="000D54C6"/>
    <w:rsid w:val="000F2003"/>
    <w:rsid w:val="00110305"/>
    <w:rsid w:val="00113D54"/>
    <w:rsid w:val="001141FE"/>
    <w:rsid w:val="001208FC"/>
    <w:rsid w:val="00122062"/>
    <w:rsid w:val="00124537"/>
    <w:rsid w:val="0016012E"/>
    <w:rsid w:val="001645E9"/>
    <w:rsid w:val="00194B07"/>
    <w:rsid w:val="001B168E"/>
    <w:rsid w:val="001D55E4"/>
    <w:rsid w:val="001E05F1"/>
    <w:rsid w:val="001E2BCB"/>
    <w:rsid w:val="001F3D75"/>
    <w:rsid w:val="001F495E"/>
    <w:rsid w:val="001F7607"/>
    <w:rsid w:val="00200C82"/>
    <w:rsid w:val="00200F0C"/>
    <w:rsid w:val="00212764"/>
    <w:rsid w:val="00213D76"/>
    <w:rsid w:val="002310D4"/>
    <w:rsid w:val="0024132F"/>
    <w:rsid w:val="0024181F"/>
    <w:rsid w:val="00252E7B"/>
    <w:rsid w:val="00262BC3"/>
    <w:rsid w:val="00275EDD"/>
    <w:rsid w:val="00281C5D"/>
    <w:rsid w:val="0029679A"/>
    <w:rsid w:val="002C6538"/>
    <w:rsid w:val="00302EA8"/>
    <w:rsid w:val="00321939"/>
    <w:rsid w:val="00323425"/>
    <w:rsid w:val="00326348"/>
    <w:rsid w:val="00336C91"/>
    <w:rsid w:val="00337371"/>
    <w:rsid w:val="00362440"/>
    <w:rsid w:val="0036294E"/>
    <w:rsid w:val="00381055"/>
    <w:rsid w:val="003867B0"/>
    <w:rsid w:val="003A1D72"/>
    <w:rsid w:val="003A1DDD"/>
    <w:rsid w:val="003B6773"/>
    <w:rsid w:val="003C0C24"/>
    <w:rsid w:val="003E0FC5"/>
    <w:rsid w:val="003E28A4"/>
    <w:rsid w:val="003E3E65"/>
    <w:rsid w:val="003F2683"/>
    <w:rsid w:val="00401521"/>
    <w:rsid w:val="00407828"/>
    <w:rsid w:val="004159B5"/>
    <w:rsid w:val="00421571"/>
    <w:rsid w:val="004237C4"/>
    <w:rsid w:val="00424F9C"/>
    <w:rsid w:val="0043231D"/>
    <w:rsid w:val="00434325"/>
    <w:rsid w:val="00456B05"/>
    <w:rsid w:val="0047462D"/>
    <w:rsid w:val="004870D8"/>
    <w:rsid w:val="00487E4C"/>
    <w:rsid w:val="00492E06"/>
    <w:rsid w:val="00496D16"/>
    <w:rsid w:val="004A1013"/>
    <w:rsid w:val="004A1800"/>
    <w:rsid w:val="004B5D58"/>
    <w:rsid w:val="004B66E0"/>
    <w:rsid w:val="004C3D03"/>
    <w:rsid w:val="004D0AC8"/>
    <w:rsid w:val="004D3A22"/>
    <w:rsid w:val="00517C4B"/>
    <w:rsid w:val="005237EA"/>
    <w:rsid w:val="00535A0A"/>
    <w:rsid w:val="00545DBC"/>
    <w:rsid w:val="005466B9"/>
    <w:rsid w:val="0055447B"/>
    <w:rsid w:val="005804A1"/>
    <w:rsid w:val="00581420"/>
    <w:rsid w:val="005815D5"/>
    <w:rsid w:val="005848E4"/>
    <w:rsid w:val="00593017"/>
    <w:rsid w:val="00594253"/>
    <w:rsid w:val="0059757A"/>
    <w:rsid w:val="005A7B4F"/>
    <w:rsid w:val="005E3756"/>
    <w:rsid w:val="00605B88"/>
    <w:rsid w:val="00606180"/>
    <w:rsid w:val="00607630"/>
    <w:rsid w:val="006272CF"/>
    <w:rsid w:val="00634538"/>
    <w:rsid w:val="006366B8"/>
    <w:rsid w:val="0065009B"/>
    <w:rsid w:val="00657FAE"/>
    <w:rsid w:val="00660C0A"/>
    <w:rsid w:val="00666139"/>
    <w:rsid w:val="00677EDB"/>
    <w:rsid w:val="0068104D"/>
    <w:rsid w:val="00691FC0"/>
    <w:rsid w:val="006A32D6"/>
    <w:rsid w:val="006B1AF6"/>
    <w:rsid w:val="006C33E4"/>
    <w:rsid w:val="006C6DAF"/>
    <w:rsid w:val="006D2907"/>
    <w:rsid w:val="006D33EA"/>
    <w:rsid w:val="006E174A"/>
    <w:rsid w:val="006E6FE9"/>
    <w:rsid w:val="006F3D9E"/>
    <w:rsid w:val="00701DE1"/>
    <w:rsid w:val="00712677"/>
    <w:rsid w:val="00725D85"/>
    <w:rsid w:val="007340F3"/>
    <w:rsid w:val="0075234E"/>
    <w:rsid w:val="00771F7E"/>
    <w:rsid w:val="0077386F"/>
    <w:rsid w:val="00777EF7"/>
    <w:rsid w:val="007C0D5D"/>
    <w:rsid w:val="007C3D05"/>
    <w:rsid w:val="007C6AD0"/>
    <w:rsid w:val="007C6C24"/>
    <w:rsid w:val="007F3EE9"/>
    <w:rsid w:val="0080173F"/>
    <w:rsid w:val="00811503"/>
    <w:rsid w:val="00826BE2"/>
    <w:rsid w:val="0084723B"/>
    <w:rsid w:val="008706C9"/>
    <w:rsid w:val="008A0B72"/>
    <w:rsid w:val="008C1A69"/>
    <w:rsid w:val="008D0FDE"/>
    <w:rsid w:val="008F05BE"/>
    <w:rsid w:val="00940FB1"/>
    <w:rsid w:val="00956C39"/>
    <w:rsid w:val="00957630"/>
    <w:rsid w:val="009623B1"/>
    <w:rsid w:val="009808EF"/>
    <w:rsid w:val="009A3BC8"/>
    <w:rsid w:val="009B3176"/>
    <w:rsid w:val="009C6C17"/>
    <w:rsid w:val="009D7949"/>
    <w:rsid w:val="009E59E0"/>
    <w:rsid w:val="00A1053F"/>
    <w:rsid w:val="00A3040B"/>
    <w:rsid w:val="00A3245B"/>
    <w:rsid w:val="00A37CE7"/>
    <w:rsid w:val="00A4307E"/>
    <w:rsid w:val="00A43B56"/>
    <w:rsid w:val="00A51B57"/>
    <w:rsid w:val="00A546E7"/>
    <w:rsid w:val="00A60FE7"/>
    <w:rsid w:val="00A828EA"/>
    <w:rsid w:val="00A90467"/>
    <w:rsid w:val="00A95179"/>
    <w:rsid w:val="00AA37CB"/>
    <w:rsid w:val="00AB5EF5"/>
    <w:rsid w:val="00AC74D6"/>
    <w:rsid w:val="00AE2AB5"/>
    <w:rsid w:val="00AE7DAF"/>
    <w:rsid w:val="00AF5983"/>
    <w:rsid w:val="00B0330B"/>
    <w:rsid w:val="00B10C2F"/>
    <w:rsid w:val="00B118D6"/>
    <w:rsid w:val="00B23EE4"/>
    <w:rsid w:val="00B374E1"/>
    <w:rsid w:val="00B43CEA"/>
    <w:rsid w:val="00B45C1A"/>
    <w:rsid w:val="00B47F1B"/>
    <w:rsid w:val="00B56BEA"/>
    <w:rsid w:val="00B61050"/>
    <w:rsid w:val="00B906D2"/>
    <w:rsid w:val="00B96477"/>
    <w:rsid w:val="00BA2E95"/>
    <w:rsid w:val="00BC0234"/>
    <w:rsid w:val="00BC37BC"/>
    <w:rsid w:val="00BC7064"/>
    <w:rsid w:val="00BC759A"/>
    <w:rsid w:val="00BE0588"/>
    <w:rsid w:val="00BE4CA7"/>
    <w:rsid w:val="00BF05AA"/>
    <w:rsid w:val="00BF2E4B"/>
    <w:rsid w:val="00C211BD"/>
    <w:rsid w:val="00C51407"/>
    <w:rsid w:val="00C543B1"/>
    <w:rsid w:val="00C70879"/>
    <w:rsid w:val="00C80EC1"/>
    <w:rsid w:val="00C83645"/>
    <w:rsid w:val="00C8611E"/>
    <w:rsid w:val="00C96179"/>
    <w:rsid w:val="00CB6A5C"/>
    <w:rsid w:val="00CC13F3"/>
    <w:rsid w:val="00CD32AB"/>
    <w:rsid w:val="00CF1218"/>
    <w:rsid w:val="00D02700"/>
    <w:rsid w:val="00D03A79"/>
    <w:rsid w:val="00D208FD"/>
    <w:rsid w:val="00D253FA"/>
    <w:rsid w:val="00D61020"/>
    <w:rsid w:val="00D7158E"/>
    <w:rsid w:val="00D7512C"/>
    <w:rsid w:val="00D82561"/>
    <w:rsid w:val="00D90445"/>
    <w:rsid w:val="00D96310"/>
    <w:rsid w:val="00DA772E"/>
    <w:rsid w:val="00DA7EF3"/>
    <w:rsid w:val="00DC0AC3"/>
    <w:rsid w:val="00DD6F46"/>
    <w:rsid w:val="00E02B66"/>
    <w:rsid w:val="00E04F8A"/>
    <w:rsid w:val="00E07176"/>
    <w:rsid w:val="00E23575"/>
    <w:rsid w:val="00E30ABC"/>
    <w:rsid w:val="00E32560"/>
    <w:rsid w:val="00E622A6"/>
    <w:rsid w:val="00E744A9"/>
    <w:rsid w:val="00E760C8"/>
    <w:rsid w:val="00EB1439"/>
    <w:rsid w:val="00EB2A76"/>
    <w:rsid w:val="00EC0B4A"/>
    <w:rsid w:val="00ED16F0"/>
    <w:rsid w:val="00ED7C1C"/>
    <w:rsid w:val="00EE0022"/>
    <w:rsid w:val="00EE7EB5"/>
    <w:rsid w:val="00F04266"/>
    <w:rsid w:val="00F04971"/>
    <w:rsid w:val="00F06030"/>
    <w:rsid w:val="00F1541F"/>
    <w:rsid w:val="00F16300"/>
    <w:rsid w:val="00F202BB"/>
    <w:rsid w:val="00F25DE4"/>
    <w:rsid w:val="00F4355E"/>
    <w:rsid w:val="00F61131"/>
    <w:rsid w:val="00F80D9D"/>
    <w:rsid w:val="00FA0208"/>
    <w:rsid w:val="00FA0D68"/>
    <w:rsid w:val="00FA5B86"/>
    <w:rsid w:val="00FB03AD"/>
    <w:rsid w:val="00FB428E"/>
    <w:rsid w:val="00FB530B"/>
    <w:rsid w:val="00FB631D"/>
    <w:rsid w:val="00FC3665"/>
    <w:rsid w:val="00FE0E63"/>
    <w:rsid w:val="00FE169E"/>
    <w:rsid w:val="00FE3A3E"/>
    <w:rsid w:val="00FE3F95"/>
    <w:rsid w:val="00FF367B"/>
    <w:rsid w:val="00FF3CE3"/>
    <w:rsid w:val="00FF3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E97131D"/>
  <w15:docId w15:val="{E239CD5B-A321-4470-A243-C898C7DD6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e-BY" w:eastAsia="be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mbria" w:eastAsia="MS Mincho" w:hAnsi="Cambria"/>
      <w:sz w:val="22"/>
      <w:szCs w:val="22"/>
      <w:lang w:val="ru-RU" w:eastAsia="zh-CN"/>
    </w:rPr>
  </w:style>
  <w:style w:type="paragraph" w:styleId="1">
    <w:name w:val="heading 1"/>
    <w:basedOn w:val="a"/>
    <w:next w:val="a"/>
    <w:link w:val="10"/>
    <w:uiPriority w:val="9"/>
    <w:qFormat/>
    <w:rsid w:val="0077386F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7386F"/>
    <w:pPr>
      <w:keepNext/>
      <w:suppressAutoHyphens w:val="0"/>
      <w:spacing w:before="240" w:after="60"/>
      <w:outlineLvl w:val="1"/>
    </w:pPr>
    <w:rPr>
      <w:rFonts w:eastAsia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13F3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55E4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CB6A5C"/>
    <w:pPr>
      <w:keepNext/>
      <w:suppressAutoHyphens w:val="0"/>
      <w:spacing w:after="0" w:line="240" w:lineRule="auto"/>
      <w:outlineLvl w:val="5"/>
    </w:pPr>
    <w:rPr>
      <w:rFonts w:ascii="Times New Roman" w:eastAsia="Times New Roman" w:hAnsi="Times New Roman"/>
      <w:sz w:val="28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1">
    <w:name w:val="Основной шрифт абзаца1"/>
  </w:style>
  <w:style w:type="character" w:customStyle="1" w:styleId="a3">
    <w:name w:val="Текст сноски Знак"/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4">
    <w:name w:val="Символ сноски"/>
    <w:rPr>
      <w:rFonts w:cs="Times New Roman"/>
      <w:vertAlign w:val="superscript"/>
    </w:rPr>
  </w:style>
  <w:style w:type="paragraph" w:customStyle="1" w:styleId="12">
    <w:name w:val="Заголовок1"/>
    <w:basedOn w:val="a"/>
    <w:next w:val="a5"/>
    <w:pPr>
      <w:keepNext/>
      <w:spacing w:before="240" w:after="120"/>
    </w:pPr>
    <w:rPr>
      <w:rFonts w:ascii="Arial" w:eastAsia="Droid Sans" w:hAnsi="Arial" w:cs="FreeSans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Free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FreeSans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paragraph" w:styleId="a9">
    <w:name w:val="footnote text"/>
    <w:basedOn w:val="a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0"/>
      <w:szCs w:val="20"/>
      <w:lang w:val="x-none"/>
    </w:r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val="ru-RU" w:eastAsia="zh-CN"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hAnsi="Courier New" w:cs="Courier New"/>
      <w:lang w:val="ru-RU" w:eastAsia="zh-CN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39"/>
    <w:rsid w:val="00CB6A5C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link w:val="6"/>
    <w:rsid w:val="00CB6A5C"/>
    <w:rPr>
      <w:sz w:val="28"/>
      <w:lang w:val="en-US"/>
    </w:rPr>
  </w:style>
  <w:style w:type="character" w:styleId="ad">
    <w:name w:val="Hyperlink"/>
    <w:uiPriority w:val="99"/>
    <w:rsid w:val="00CB6A5C"/>
    <w:rPr>
      <w:color w:val="0000FF"/>
      <w:u w:val="single"/>
    </w:rPr>
  </w:style>
  <w:style w:type="character" w:customStyle="1" w:styleId="apple-converted-space">
    <w:name w:val="apple-converted-space"/>
    <w:rsid w:val="00CB6A5C"/>
  </w:style>
  <w:style w:type="paragraph" w:customStyle="1" w:styleId="Default">
    <w:name w:val="Default"/>
    <w:rsid w:val="005A7B4F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val="ru-RU" w:eastAsia="ru-RU"/>
    </w:rPr>
  </w:style>
  <w:style w:type="paragraph" w:styleId="ae">
    <w:name w:val="Normal (Web)"/>
    <w:basedOn w:val="a"/>
    <w:uiPriority w:val="99"/>
    <w:unhideWhenUsed/>
    <w:rsid w:val="0059757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unhideWhenUsed/>
    <w:rsid w:val="0059757A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0">
    <w:name w:val="Верхний колонтитул Знак"/>
    <w:link w:val="af"/>
    <w:uiPriority w:val="99"/>
    <w:rsid w:val="0059757A"/>
    <w:rPr>
      <w:sz w:val="28"/>
    </w:rPr>
  </w:style>
  <w:style w:type="paragraph" w:styleId="af1">
    <w:name w:val="Balloon Text"/>
    <w:basedOn w:val="a"/>
    <w:link w:val="af2"/>
    <w:uiPriority w:val="99"/>
    <w:semiHidden/>
    <w:unhideWhenUsed/>
    <w:rsid w:val="00386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3867B0"/>
    <w:rPr>
      <w:rFonts w:ascii="Tahoma" w:eastAsia="MS Mincho" w:hAnsi="Tahoma" w:cs="Tahoma"/>
      <w:sz w:val="16"/>
      <w:szCs w:val="16"/>
      <w:lang w:eastAsia="zh-CN"/>
    </w:rPr>
  </w:style>
  <w:style w:type="character" w:customStyle="1" w:styleId="40">
    <w:name w:val="Заголовок 4 Знак"/>
    <w:link w:val="4"/>
    <w:uiPriority w:val="9"/>
    <w:semiHidden/>
    <w:rsid w:val="00CC13F3"/>
    <w:rPr>
      <w:rFonts w:ascii="Calibri" w:eastAsia="Times New Roman" w:hAnsi="Calibri" w:cs="Times New Roman"/>
      <w:b/>
      <w:bCs/>
      <w:sz w:val="28"/>
      <w:szCs w:val="28"/>
      <w:lang w:val="ru-RU" w:eastAsia="zh-CN"/>
    </w:rPr>
  </w:style>
  <w:style w:type="character" w:styleId="af3">
    <w:name w:val="Strong"/>
    <w:uiPriority w:val="22"/>
    <w:qFormat/>
    <w:rsid w:val="00CC13F3"/>
    <w:rPr>
      <w:b/>
      <w:bCs/>
    </w:rPr>
  </w:style>
  <w:style w:type="character" w:customStyle="1" w:styleId="10">
    <w:name w:val="Заголовок 1 Знак"/>
    <w:link w:val="1"/>
    <w:uiPriority w:val="9"/>
    <w:rsid w:val="0077386F"/>
    <w:rPr>
      <w:rFonts w:ascii="Calibri Light" w:eastAsia="Times New Roman" w:hAnsi="Calibri Light" w:cs="Times New Roman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link w:val="2"/>
    <w:uiPriority w:val="9"/>
    <w:rsid w:val="0077386F"/>
    <w:rPr>
      <w:rFonts w:ascii="Cambria" w:hAnsi="Cambria"/>
      <w:b/>
      <w:bCs/>
      <w:i/>
      <w:iCs/>
      <w:sz w:val="28"/>
      <w:szCs w:val="28"/>
    </w:rPr>
  </w:style>
  <w:style w:type="paragraph" w:customStyle="1" w:styleId="af4">
    <w:basedOn w:val="a"/>
    <w:next w:val="ae"/>
    <w:uiPriority w:val="99"/>
    <w:unhideWhenUsed/>
    <w:rsid w:val="0077386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nformat">
    <w:name w:val="ConsNonformat"/>
    <w:uiPriority w:val="99"/>
    <w:rsid w:val="0084723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val="ru-RU" w:eastAsia="ru-RU"/>
    </w:rPr>
  </w:style>
  <w:style w:type="character" w:customStyle="1" w:styleId="50">
    <w:name w:val="Заголовок 5 Знак"/>
    <w:link w:val="5"/>
    <w:uiPriority w:val="9"/>
    <w:semiHidden/>
    <w:rsid w:val="001D55E4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ng-star-inserted">
    <w:name w:val="ng-star-inserted"/>
    <w:basedOn w:val="a"/>
    <w:rsid w:val="00E622A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g-star-inserted1">
    <w:name w:val="ng-star-inserted1"/>
    <w:basedOn w:val="a0"/>
    <w:rsid w:val="00E622A6"/>
  </w:style>
  <w:style w:type="character" w:customStyle="1" w:styleId="button--link">
    <w:name w:val="button--link"/>
    <w:basedOn w:val="a0"/>
    <w:rsid w:val="00E622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92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9C8721-2721-4C71-BAEB-3E14CEB5F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mddm</Company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 Лукша</dc:creator>
  <cp:lastModifiedBy>Пользователь</cp:lastModifiedBy>
  <cp:revision>9</cp:revision>
  <cp:lastPrinted>2026-09-04T08:06:00Z</cp:lastPrinted>
  <dcterms:created xsi:type="dcterms:W3CDTF">2026-08-18T11:57:00Z</dcterms:created>
  <dcterms:modified xsi:type="dcterms:W3CDTF">2026-09-04T08:06:00Z</dcterms:modified>
</cp:coreProperties>
</file>