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011C3D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011C3D">
        <w:rPr>
          <w:b/>
          <w:color w:val="000000"/>
        </w:rPr>
        <w:t>ЗАЯВКА</w:t>
      </w:r>
    </w:p>
    <w:p w:rsidR="00AB267A" w:rsidRPr="00011C3D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0" w:name="17"/>
      <w:bookmarkEnd w:id="0"/>
      <w:r w:rsidRPr="00011C3D">
        <w:rPr>
          <w:b/>
          <w:color w:val="000000"/>
        </w:rPr>
        <w:t>О ПРЕДОСТАВЛЕНИИ ИНФОРМАЦИИ О</w:t>
      </w:r>
    </w:p>
    <w:p w:rsidR="00AB267A" w:rsidRPr="00011C3D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1" w:name="18"/>
      <w:bookmarkEnd w:id="1"/>
      <w:r w:rsidRPr="00011C3D">
        <w:rPr>
          <w:b/>
          <w:color w:val="000000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Pr="00011C3D" w:rsidRDefault="00B72824" w:rsidP="00B72824">
      <w:pPr>
        <w:rPr>
          <w:sz w:val="28"/>
          <w:szCs w:val="28"/>
          <w:u w:val="single"/>
          <w:lang w:val="be-BY"/>
        </w:rPr>
      </w:pPr>
      <w:r w:rsidRPr="00011C3D">
        <w:rPr>
          <w:sz w:val="28"/>
          <w:szCs w:val="28"/>
          <w:lang w:val="be-BY"/>
        </w:rPr>
        <w:t xml:space="preserve">ад </w:t>
      </w:r>
      <w:r w:rsidR="00DC4765">
        <w:rPr>
          <w:sz w:val="28"/>
          <w:szCs w:val="28"/>
        </w:rPr>
        <w:t>03</w:t>
      </w:r>
      <w:r w:rsidR="00DC4765">
        <w:rPr>
          <w:sz w:val="28"/>
          <w:szCs w:val="28"/>
          <w:lang w:val="be-BY"/>
        </w:rPr>
        <w:t>.09</w:t>
      </w:r>
      <w:r w:rsidR="00011C3D" w:rsidRPr="00011C3D">
        <w:rPr>
          <w:sz w:val="28"/>
          <w:szCs w:val="28"/>
          <w:lang w:val="be-BY"/>
        </w:rPr>
        <w:t>.2026</w:t>
      </w:r>
      <w:r w:rsidR="00BA2236" w:rsidRPr="00011C3D">
        <w:rPr>
          <w:sz w:val="28"/>
          <w:szCs w:val="28"/>
          <w:lang w:val="be-BY"/>
        </w:rPr>
        <w:t>г.</w:t>
      </w:r>
      <w:r w:rsidRPr="00011C3D">
        <w:rPr>
          <w:sz w:val="28"/>
          <w:szCs w:val="28"/>
          <w:lang w:val="be-BY"/>
        </w:rPr>
        <w:t xml:space="preserve"> №</w:t>
      </w:r>
      <w:r w:rsidR="0063302D" w:rsidRPr="00011C3D">
        <w:rPr>
          <w:sz w:val="28"/>
          <w:szCs w:val="28"/>
          <w:lang w:val="be-BY"/>
        </w:rPr>
        <w:t>б/н</w:t>
      </w:r>
      <w:r w:rsidRPr="00011C3D">
        <w:rPr>
          <w:sz w:val="28"/>
          <w:szCs w:val="28"/>
          <w:u w:val="single"/>
          <w:lang w:val="be-BY"/>
        </w:rPr>
        <w:t xml:space="preserve">     </w:t>
      </w:r>
    </w:p>
    <w:p w:rsidR="00AB267A" w:rsidRPr="00593F53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</w:t>
      </w:r>
      <w:r w:rsidR="0063302D" w:rsidRPr="00593F53">
        <w:rPr>
          <w:b/>
          <w:color w:val="000000"/>
          <w:sz w:val="28"/>
          <w:szCs w:val="28"/>
        </w:rPr>
        <w:t>)</w:t>
      </w:r>
      <w:r w:rsidRPr="00593F53">
        <w:rPr>
          <w:b/>
          <w:color w:val="000000"/>
          <w:sz w:val="28"/>
          <w:szCs w:val="28"/>
        </w:rPr>
        <w:t xml:space="preserve">: </w:t>
      </w:r>
      <w:r w:rsidR="009F4290" w:rsidRPr="00593F53">
        <w:rPr>
          <w:b/>
          <w:color w:val="000000"/>
          <w:sz w:val="28"/>
          <w:szCs w:val="28"/>
        </w:rPr>
        <w:t>«</w:t>
      </w:r>
      <w:r w:rsidR="00950554">
        <w:rPr>
          <w:b/>
          <w:sz w:val="28"/>
          <w:szCs w:val="28"/>
        </w:rPr>
        <w:t>Услуга</w:t>
      </w:r>
      <w:r w:rsidR="00593F53" w:rsidRPr="00593F53">
        <w:rPr>
          <w:b/>
          <w:sz w:val="28"/>
          <w:szCs w:val="28"/>
        </w:rPr>
        <w:t xml:space="preserve"> по</w:t>
      </w:r>
      <w:r w:rsidR="00950554">
        <w:rPr>
          <w:b/>
          <w:sz w:val="28"/>
          <w:szCs w:val="28"/>
        </w:rPr>
        <w:t xml:space="preserve"> разовому</w:t>
      </w:r>
      <w:r w:rsidR="00593F53" w:rsidRPr="00593F53">
        <w:rPr>
          <w:b/>
          <w:sz w:val="28"/>
          <w:szCs w:val="28"/>
        </w:rPr>
        <w:t xml:space="preserve"> техническому обслуживанию </w:t>
      </w:r>
      <w:r w:rsidR="00950554">
        <w:rPr>
          <w:b/>
          <w:sz w:val="28"/>
          <w:szCs w:val="28"/>
        </w:rPr>
        <w:t>биохимического анализатора и системы фильтрации воды</w:t>
      </w:r>
      <w:r w:rsidR="00DC4765" w:rsidRPr="00593F53">
        <w:rPr>
          <w:b/>
          <w:color w:val="000000"/>
          <w:sz w:val="28"/>
          <w:szCs w:val="28"/>
        </w:rPr>
        <w:t>»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DC4765">
        <w:rPr>
          <w:color w:val="000000"/>
          <w:sz w:val="28"/>
          <w:szCs w:val="28"/>
        </w:rPr>
        <w:t xml:space="preserve"> 04.09</w:t>
      </w:r>
      <w:r w:rsidR="00011C3D">
        <w:rPr>
          <w:color w:val="000000"/>
          <w:sz w:val="28"/>
          <w:szCs w:val="28"/>
        </w:rPr>
        <w:t>.2026</w:t>
      </w:r>
      <w:r w:rsidR="003A5FCE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="00DC4765">
        <w:rPr>
          <w:rStyle w:val="header-title"/>
          <w:sz w:val="28"/>
          <w:szCs w:val="28"/>
        </w:rPr>
        <w:t>specomts3</w:t>
      </w:r>
      <w:r w:rsidRPr="009E26D8">
        <w:rPr>
          <w:rStyle w:val="header-title"/>
          <w:sz w:val="28"/>
          <w:szCs w:val="28"/>
        </w:rPr>
        <w:t>@ncgb.by</w:t>
      </w:r>
      <w:r w:rsidRPr="00AB267A">
        <w:rPr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общую стоимость по предмету</w:t>
      </w:r>
      <w:r w:rsidR="00714DFE">
        <w:rPr>
          <w:color w:val="000000"/>
          <w:sz w:val="28"/>
          <w:szCs w:val="28"/>
        </w:rPr>
        <w:t xml:space="preserve"> закупки</w:t>
      </w:r>
      <w:r w:rsidRPr="00AB267A">
        <w:rPr>
          <w:color w:val="000000"/>
          <w:sz w:val="28"/>
          <w:szCs w:val="28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152" w:type="dxa"/>
        <w:tblCellMar>
          <w:left w:w="0" w:type="dxa"/>
          <w:right w:w="0" w:type="dxa"/>
        </w:tblCellMar>
        <w:tblLook w:val="0000"/>
      </w:tblPr>
      <w:tblGrid>
        <w:gridCol w:w="992"/>
        <w:gridCol w:w="3544"/>
        <w:gridCol w:w="4980"/>
      </w:tblGrid>
      <w:tr w:rsidR="00593F53" w:rsidRPr="00011C3D" w:rsidTr="00593F53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F53" w:rsidRPr="00011C3D" w:rsidRDefault="00593F53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Лота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93F53" w:rsidRPr="00011C3D" w:rsidRDefault="00593F53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011C3D">
              <w:rPr>
                <w:b/>
                <w:color w:val="000000"/>
                <w:sz w:val="28"/>
                <w:szCs w:val="28"/>
              </w:rPr>
              <w:t>Наименование</w:t>
            </w:r>
          </w:p>
          <w:p w:rsidR="00593F53" w:rsidRPr="00011C3D" w:rsidRDefault="00593F53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011C3D">
              <w:rPr>
                <w:b/>
                <w:color w:val="000000"/>
                <w:sz w:val="28"/>
                <w:szCs w:val="28"/>
              </w:rPr>
              <w:t>товара (работ/услуг)</w:t>
            </w:r>
          </w:p>
        </w:tc>
        <w:tc>
          <w:tcPr>
            <w:tcW w:w="4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93F53" w:rsidRPr="00011C3D" w:rsidRDefault="00593F53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011C3D">
              <w:rPr>
                <w:b/>
                <w:color w:val="000000"/>
                <w:sz w:val="28"/>
                <w:szCs w:val="28"/>
              </w:rPr>
              <w:t>Характеристики, требования к качеству</w:t>
            </w:r>
          </w:p>
        </w:tc>
      </w:tr>
      <w:tr w:rsidR="00593F53" w:rsidRPr="00011C3D" w:rsidTr="00593F53">
        <w:trPr>
          <w:trHeight w:val="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F53" w:rsidRPr="009F4290" w:rsidRDefault="00593F53" w:rsidP="00DC4765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50554" w:rsidRPr="00593F53" w:rsidRDefault="00950554" w:rsidP="00950554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Услуга</w:t>
            </w:r>
            <w:r w:rsidRPr="00593F53">
              <w:rPr>
                <w:b/>
                <w:sz w:val="28"/>
                <w:szCs w:val="28"/>
              </w:rPr>
              <w:t xml:space="preserve"> по</w:t>
            </w:r>
            <w:r>
              <w:rPr>
                <w:b/>
                <w:sz w:val="28"/>
                <w:szCs w:val="28"/>
              </w:rPr>
              <w:t xml:space="preserve"> разовому</w:t>
            </w:r>
            <w:r w:rsidRPr="00593F53">
              <w:rPr>
                <w:b/>
                <w:sz w:val="28"/>
                <w:szCs w:val="28"/>
              </w:rPr>
              <w:t xml:space="preserve"> техническому обслуживанию </w:t>
            </w:r>
            <w:r>
              <w:rPr>
                <w:b/>
                <w:sz w:val="28"/>
                <w:szCs w:val="28"/>
              </w:rPr>
              <w:t>биохимического анализатора и системы фильтрации воды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</w:p>
          <w:p w:rsidR="00593F53" w:rsidRPr="00011C3D" w:rsidRDefault="00593F53" w:rsidP="00DC476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93F53" w:rsidRPr="00011C3D" w:rsidRDefault="00593F53" w:rsidP="00D87BF1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 xml:space="preserve">Согласно технического задания на закупку </w:t>
            </w:r>
            <w:r>
              <w:rPr>
                <w:color w:val="000000"/>
                <w:sz w:val="28"/>
                <w:szCs w:val="28"/>
              </w:rPr>
              <w:t>услуги по разовому техническому обслужи</w:t>
            </w:r>
            <w:r w:rsidR="00950554">
              <w:rPr>
                <w:color w:val="000000"/>
                <w:sz w:val="28"/>
                <w:szCs w:val="28"/>
              </w:rPr>
              <w:t>ванию биохимического анализатора и системы фильтрации воды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="00950554">
              <w:rPr>
                <w:color w:val="000000"/>
                <w:sz w:val="28"/>
                <w:szCs w:val="28"/>
              </w:rPr>
              <w:t>Биохимический а</w:t>
            </w:r>
            <w:r>
              <w:rPr>
                <w:color w:val="000000"/>
                <w:sz w:val="28"/>
                <w:szCs w:val="28"/>
              </w:rPr>
              <w:t>нализатор)</w:t>
            </w:r>
          </w:p>
        </w:tc>
      </w:tr>
      <w:tr w:rsidR="00593F53" w:rsidRPr="00011C3D" w:rsidTr="00593F53">
        <w:trPr>
          <w:trHeight w:val="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F53" w:rsidRPr="00192425" w:rsidRDefault="00593F5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50554" w:rsidRPr="00593F53" w:rsidRDefault="00950554" w:rsidP="00950554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Услуга</w:t>
            </w:r>
            <w:r w:rsidRPr="00593F53">
              <w:rPr>
                <w:b/>
                <w:sz w:val="28"/>
                <w:szCs w:val="28"/>
              </w:rPr>
              <w:t xml:space="preserve"> по</w:t>
            </w:r>
            <w:r>
              <w:rPr>
                <w:b/>
                <w:sz w:val="28"/>
                <w:szCs w:val="28"/>
              </w:rPr>
              <w:t xml:space="preserve"> разовому</w:t>
            </w:r>
            <w:r w:rsidRPr="00593F53">
              <w:rPr>
                <w:b/>
                <w:sz w:val="28"/>
                <w:szCs w:val="28"/>
              </w:rPr>
              <w:t xml:space="preserve"> техническому обслуживанию </w:t>
            </w:r>
            <w:r>
              <w:rPr>
                <w:b/>
                <w:sz w:val="28"/>
                <w:szCs w:val="28"/>
              </w:rPr>
              <w:t>биохимического анализатора и системы фильтрации воды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</w:p>
          <w:p w:rsidR="00593F53" w:rsidRDefault="00593F53"/>
        </w:tc>
        <w:tc>
          <w:tcPr>
            <w:tcW w:w="4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93F53" w:rsidRPr="00011C3D" w:rsidRDefault="00950554" w:rsidP="00D87BF1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 xml:space="preserve">Согласно технического задания на закупку </w:t>
            </w:r>
            <w:r>
              <w:rPr>
                <w:color w:val="000000"/>
                <w:sz w:val="28"/>
                <w:szCs w:val="28"/>
              </w:rPr>
              <w:t>услуги по разовому техническому обслуживанию биохимического анализатора и системы фильтрации воды (Система для фильтрации воды)</w:t>
            </w:r>
          </w:p>
        </w:tc>
      </w:tr>
    </w:tbl>
    <w:p w:rsidR="003F497C" w:rsidRDefault="00B72824" w:rsidP="00B72824">
      <w:pPr>
        <w:tabs>
          <w:tab w:val="left" w:pos="3336"/>
        </w:tabs>
      </w:pPr>
      <w:r w:rsidRPr="00F93317">
        <w:t xml:space="preserve">                                  </w:t>
      </w:r>
    </w:p>
    <w:p w:rsidR="00AB267A" w:rsidRDefault="00AB267A" w:rsidP="00011C3D">
      <w:pPr>
        <w:tabs>
          <w:tab w:val="left" w:pos="333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71"/>
        <w:gridCol w:w="6068"/>
      </w:tblGrid>
      <w:tr w:rsidR="00AB267A" w:rsidRPr="00011C3D" w:rsidTr="00013BA8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11C3D" w:rsidRDefault="00AB267A" w:rsidP="0042110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 xml:space="preserve">Место </w:t>
            </w:r>
            <w:r w:rsidR="00421102" w:rsidRPr="00011C3D">
              <w:rPr>
                <w:color w:val="000000"/>
                <w:sz w:val="28"/>
                <w:szCs w:val="28"/>
              </w:rPr>
              <w:t>выполнения работ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11C3D" w:rsidRDefault="00D87BF1" w:rsidP="009F429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территории Заказчика</w:t>
            </w:r>
          </w:p>
        </w:tc>
      </w:tr>
      <w:tr w:rsidR="00AB267A" w:rsidRPr="00011C3D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11C3D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11C3D" w:rsidRDefault="00950554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 xml:space="preserve">Согласно технического задания на закупку </w:t>
            </w:r>
            <w:r>
              <w:rPr>
                <w:color w:val="000000"/>
                <w:sz w:val="28"/>
                <w:szCs w:val="28"/>
              </w:rPr>
              <w:t>услуги по разовому техническому обслуживанию биохимического анализатора и системы фильтрации воды</w:t>
            </w:r>
          </w:p>
        </w:tc>
      </w:tr>
      <w:tr w:rsidR="00AB267A" w:rsidRPr="00011C3D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11C3D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11C3D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Городской бюджет</w:t>
            </w:r>
          </w:p>
        </w:tc>
      </w:tr>
      <w:tr w:rsidR="00AB267A" w:rsidRPr="00011C3D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11C3D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11C3D" w:rsidRDefault="00950554" w:rsidP="00AA452C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 xml:space="preserve">Согласно технического задания на закупку </w:t>
            </w:r>
            <w:r>
              <w:rPr>
                <w:color w:val="000000"/>
                <w:sz w:val="28"/>
                <w:szCs w:val="28"/>
              </w:rPr>
              <w:t>услуги по разовому техническому обслуживанию биохимического анализатора и системы фильтрации воды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BA5A65" w:rsidRDefault="00013BA8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Сп</w:t>
      </w:r>
      <w:r w:rsidR="00BA5A65" w:rsidRPr="00BA5A65">
        <w:rPr>
          <w:sz w:val="28"/>
          <w:szCs w:val="28"/>
        </w:rPr>
        <w:t>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593F53">
        <w:rPr>
          <w:sz w:val="28"/>
          <w:szCs w:val="28"/>
        </w:rPr>
        <w:t xml:space="preserve">  Щукина Е.В.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593F53">
        <w:rPr>
          <w:rStyle w:val="header-title"/>
          <w:b/>
        </w:rPr>
        <w:t>specomts3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A77" w:rsidRDefault="00F07A77" w:rsidP="00A43E3D">
      <w:r>
        <w:separator/>
      </w:r>
    </w:p>
  </w:endnote>
  <w:endnote w:type="continuationSeparator" w:id="0">
    <w:p w:rsidR="00F07A77" w:rsidRDefault="00F07A77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A77" w:rsidRDefault="00F07A77" w:rsidP="00A43E3D">
      <w:r>
        <w:separator/>
      </w:r>
    </w:p>
  </w:footnote>
  <w:footnote w:type="continuationSeparator" w:id="0">
    <w:p w:rsidR="00F07A77" w:rsidRDefault="00F07A77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A264DC">
        <w:pPr>
          <w:pStyle w:val="a5"/>
          <w:jc w:val="center"/>
        </w:pPr>
        <w:fldSimple w:instr=" PAGE   \* MERGEFORMAT ">
          <w:r w:rsidR="00950554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C3D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09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E4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190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6B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11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1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3F53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2E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5E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C5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928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554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4DC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52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5CD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BF1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65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159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5BE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7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146</cp:revision>
  <cp:lastPrinted>2026-09-03T09:05:00Z</cp:lastPrinted>
  <dcterms:created xsi:type="dcterms:W3CDTF">2018-07-09T11:42:00Z</dcterms:created>
  <dcterms:modified xsi:type="dcterms:W3CDTF">2026-09-03T09:05:00Z</dcterms:modified>
</cp:coreProperties>
</file>