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50D19EF0" w14:textId="77777777" w:rsidR="007E1A30" w:rsidRPr="007B0A1A" w:rsidRDefault="007E1A30" w:rsidP="007E1A30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03</w:t>
      </w:r>
      <w:r w:rsidRPr="0063629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Pr="00636295">
        <w:rPr>
          <w:rFonts w:ascii="Times New Roman" w:eastAsia="Times New Roman" w:hAnsi="Times New Roman"/>
          <w:b/>
          <w:sz w:val="24"/>
          <w:szCs w:val="24"/>
        </w:rPr>
        <w:t xml:space="preserve"> 2026 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14CB2ABE" w14:textId="77777777" w:rsidR="007E1A30" w:rsidRPr="007B0A1A" w:rsidRDefault="007E1A30" w:rsidP="007E1A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1336E6C" w14:textId="0805E753" w:rsidR="007E1A30" w:rsidRPr="00146DE2" w:rsidRDefault="007E1A30" w:rsidP="007E1A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Документация о </w:t>
      </w:r>
      <w:r w:rsidRPr="00C36712">
        <w:rPr>
          <w:rFonts w:ascii="Times New Roman" w:eastAsia="Times New Roman" w:hAnsi="Times New Roman"/>
          <w:b/>
          <w:sz w:val="24"/>
          <w:szCs w:val="24"/>
        </w:rPr>
        <w:t>закупке №Ц</w:t>
      </w:r>
      <w:r>
        <w:rPr>
          <w:rFonts w:ascii="Times New Roman" w:eastAsia="Times New Roman" w:hAnsi="Times New Roman"/>
          <w:b/>
          <w:sz w:val="24"/>
          <w:szCs w:val="24"/>
        </w:rPr>
        <w:t>746</w:t>
      </w:r>
      <w:r w:rsidR="00A84C8A">
        <w:rPr>
          <w:rFonts w:ascii="Times New Roman" w:eastAsia="Times New Roman" w:hAnsi="Times New Roman"/>
          <w:b/>
          <w:sz w:val="24"/>
          <w:szCs w:val="24"/>
        </w:rPr>
        <w:t>-09</w:t>
      </w:r>
      <w:r w:rsidRPr="00C36712">
        <w:rPr>
          <w:rFonts w:ascii="Times New Roman" w:eastAsia="Times New Roman" w:hAnsi="Times New Roman"/>
          <w:b/>
          <w:sz w:val="24"/>
          <w:szCs w:val="24"/>
        </w:rPr>
        <w:t>/261</w:t>
      </w:r>
      <w:r w:rsidRPr="007135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84F69">
        <w:rPr>
          <w:rFonts w:ascii="Times New Roman" w:eastAsia="Times New Roman" w:hAnsi="Times New Roman"/>
          <w:b/>
          <w:sz w:val="24"/>
          <w:szCs w:val="24"/>
        </w:rPr>
        <w:t>л</w:t>
      </w:r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ицензий на право использования программного обеспечения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Kaspersky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Endpoint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Security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for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Business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Select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и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Kaspersky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Embedded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Systems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146DE2">
        <w:rPr>
          <w:rFonts w:ascii="Times New Roman" w:eastAsia="Times New Roman" w:hAnsi="Times New Roman"/>
          <w:b/>
          <w:sz w:val="24"/>
          <w:szCs w:val="24"/>
        </w:rPr>
        <w:t>Security</w:t>
      </w:r>
      <w:proofErr w:type="spellEnd"/>
      <w:r w:rsidRPr="00146DE2">
        <w:rPr>
          <w:rFonts w:ascii="Times New Roman" w:eastAsia="Times New Roman" w:hAnsi="Times New Roman"/>
          <w:b/>
          <w:sz w:val="24"/>
          <w:szCs w:val="24"/>
        </w:rPr>
        <w:t xml:space="preserve"> производителя АО “Лаборатория Касперского”</w:t>
      </w:r>
    </w:p>
    <w:p w14:paraId="3D20164D" w14:textId="77777777" w:rsidR="007E1A30" w:rsidRDefault="007E1A30" w:rsidP="007E1A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46DE2">
        <w:rPr>
          <w:rFonts w:ascii="Times New Roman" w:eastAsia="Times New Roman" w:hAnsi="Times New Roman"/>
          <w:b/>
          <w:sz w:val="24"/>
          <w:szCs w:val="24"/>
        </w:rPr>
        <w:t>в интересах Государственного предприятия «Минский метрополитен»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CA65C4" w:rsidRPr="00747677" w14:paraId="2143AFF9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7E1A30" w:rsidRPr="00747677" w14:paraId="5460912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7E1A30" w:rsidRPr="00747677" w:rsidRDefault="007E1A30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17C5F64" w:rsidR="007E1A30" w:rsidRPr="00747677" w:rsidRDefault="007E1A30" w:rsidP="0044438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46DE2">
              <w:rPr>
                <w:rFonts w:ascii="Times New Roman" w:hAnsi="Times New Roman" w:cs="Times New Roman"/>
              </w:rPr>
              <w:t>Коммунальное транспортное унитарное предприятие «Минский метрополитен»</w:t>
            </w:r>
          </w:p>
        </w:tc>
      </w:tr>
      <w:tr w:rsidR="007E1A30" w:rsidRPr="00747677" w14:paraId="07B15E4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7E1A30" w:rsidRPr="00747677" w:rsidRDefault="007E1A30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2A10519" w:rsidR="007E1A30" w:rsidRPr="00BD0318" w:rsidRDefault="007E1A3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46DE2">
              <w:rPr>
                <w:rFonts w:ascii="Times New Roman" w:hAnsi="Times New Roman" w:cs="Times New Roman"/>
              </w:rPr>
              <w:t>220030</w:t>
            </w:r>
            <w:r>
              <w:rPr>
                <w:rFonts w:ascii="Times New Roman" w:hAnsi="Times New Roman" w:cs="Times New Roman"/>
              </w:rPr>
              <w:t xml:space="preserve"> г. Минск, пр. Независимости, 6</w:t>
            </w:r>
          </w:p>
        </w:tc>
      </w:tr>
      <w:tr w:rsidR="007E1A30" w:rsidRPr="00747677" w14:paraId="5FD2BFE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7E1A30" w:rsidRPr="00747677" w:rsidRDefault="007E1A30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0BA8D5E" w:rsidR="007E1A30" w:rsidRPr="007B57E3" w:rsidRDefault="007E1A3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46DE2">
              <w:rPr>
                <w:rFonts w:ascii="Times New Roman" w:hAnsi="Times New Roman" w:cs="Times New Roman"/>
                <w:lang w:val="en-US"/>
              </w:rPr>
              <w:t>190510790</w:t>
            </w:r>
          </w:p>
        </w:tc>
      </w:tr>
      <w:tr w:rsidR="007E1A30" w:rsidRPr="00747677" w14:paraId="51FCFD7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7E1A30" w:rsidRPr="00747677" w:rsidRDefault="007E1A30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614" w14:textId="1D483B66" w:rsidR="007E1A30" w:rsidRPr="00146DE2" w:rsidRDefault="00D72AEB" w:rsidP="004805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Вадим Олегович - тел: 8017 383-82-61</w:t>
            </w:r>
          </w:p>
          <w:p w14:paraId="7F635E26" w14:textId="2C6804EC" w:rsidR="007E1A30" w:rsidRPr="00146DE2" w:rsidRDefault="00D72AEB" w:rsidP="004805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Дятловская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Руслановна</w:t>
            </w:r>
            <w:r w:rsidR="007E1A30">
              <w:rPr>
                <w:rFonts w:ascii="Times New Roman" w:hAnsi="Times New Roman" w:cs="Times New Roman"/>
              </w:rPr>
              <w:t xml:space="preserve"> - тел</w:t>
            </w:r>
            <w:r w:rsidR="007E1A30" w:rsidRPr="00146DE2">
              <w:rPr>
                <w:rFonts w:ascii="Times New Roman" w:hAnsi="Times New Roman" w:cs="Times New Roman"/>
              </w:rPr>
              <w:t>:</w:t>
            </w:r>
            <w:r w:rsidR="007E1A30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017 383-82-85</w:t>
            </w:r>
            <w:r w:rsidR="007E1A30" w:rsidRPr="00146DE2">
              <w:rPr>
                <w:rFonts w:ascii="Times New Roman" w:hAnsi="Times New Roman" w:cs="Times New Roman"/>
              </w:rPr>
              <w:t xml:space="preserve"> </w:t>
            </w:r>
          </w:p>
          <w:p w14:paraId="11FA7F94" w14:textId="6606412B" w:rsidR="007E1A30" w:rsidRPr="001A46C2" w:rsidRDefault="00D72AEB" w:rsidP="00D72AE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  <w:r w:rsidR="007E1A30">
              <w:rPr>
                <w:rFonts w:ascii="Times New Roman" w:hAnsi="Times New Roman" w:cs="Times New Roman"/>
              </w:rPr>
              <w:t xml:space="preserve"> – тел</w:t>
            </w:r>
            <w:r w:rsidR="007E1A30" w:rsidRPr="00146DE2">
              <w:rPr>
                <w:rFonts w:ascii="Times New Roman" w:hAnsi="Times New Roman" w:cs="Times New Roman"/>
              </w:rPr>
              <w:t>:</w:t>
            </w:r>
            <w:r w:rsidR="007E1A30">
              <w:rPr>
                <w:rFonts w:ascii="Times New Roman" w:hAnsi="Times New Roman" w:cs="Times New Roman"/>
              </w:rPr>
              <w:t xml:space="preserve"> 8</w:t>
            </w:r>
            <w:r w:rsidR="007E1A30" w:rsidRPr="00146DE2">
              <w:rPr>
                <w:rFonts w:ascii="Times New Roman" w:hAnsi="Times New Roman" w:cs="Times New Roman"/>
              </w:rPr>
              <w:t xml:space="preserve">017 </w:t>
            </w:r>
            <w:r>
              <w:rPr>
                <w:rFonts w:ascii="Times New Roman" w:hAnsi="Times New Roman" w:cs="Times New Roman"/>
              </w:rPr>
              <w:t>219-50-81</w:t>
            </w:r>
          </w:p>
        </w:tc>
      </w:tr>
      <w:tr w:rsidR="007B0A1A" w:rsidRPr="00747677" w14:paraId="46430B5A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E1A30" w:rsidRPr="00747677" w14:paraId="3B6B3295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337172BC" w:rsidR="007E1A30" w:rsidRPr="00FC5EA6" w:rsidRDefault="007E1A30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</w:rPr>
              <w:t>10.09</w:t>
            </w:r>
            <w:r w:rsidRPr="00FE62D5">
              <w:rPr>
                <w:rFonts w:ascii="Times New Roman" w:hAnsi="Times New Roman" w:cs="Times New Roman"/>
              </w:rPr>
              <w:t>.2026</w:t>
            </w:r>
          </w:p>
        </w:tc>
      </w:tr>
      <w:tr w:rsidR="007E1A30" w:rsidRPr="00747677" w14:paraId="266995EC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0FB" w14:textId="2AD0F7E9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C202AE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11A" w14:textId="40D7FA62" w:rsidR="007E1A30" w:rsidRDefault="007E1A3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08.09</w:t>
            </w:r>
            <w:r w:rsidRPr="00FE62D5">
              <w:rPr>
                <w:rFonts w:ascii="Times New Roman" w:hAnsi="Times New Roman" w:cs="Times New Roman"/>
              </w:rPr>
              <w:t>.2026 до 16.00</w:t>
            </w:r>
          </w:p>
        </w:tc>
      </w:tr>
      <w:tr w:rsidR="007E1A30" w:rsidRPr="00747677" w14:paraId="6B5A664B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B2FCB86" w:rsidR="007E1A30" w:rsidRPr="003014EF" w:rsidRDefault="007E1A3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91 200,00 </w:t>
            </w:r>
            <w:r w:rsidRPr="000F4252">
              <w:rPr>
                <w:rFonts w:ascii="Times New Roman" w:hAnsi="Times New Roman" w:cs="Times New Roman"/>
                <w:b/>
              </w:rPr>
              <w:t xml:space="preserve"> бел</w:t>
            </w:r>
            <w:proofErr w:type="gramStart"/>
            <w:r w:rsidRPr="000F42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0F42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F425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0F4252">
              <w:rPr>
                <w:rFonts w:ascii="Times New Roman" w:hAnsi="Times New Roman" w:cs="Times New Roman"/>
                <w:b/>
              </w:rPr>
              <w:t>ублей</w:t>
            </w:r>
            <w:r w:rsidRPr="000F4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0F4252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FD6015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F17" w14:textId="3B7AFDB5" w:rsidR="009C42AC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предприниматель, не должно быть включено в перечень </w:t>
            </w:r>
            <w:r w:rsidR="00880F07" w:rsidRPr="00747677">
              <w:rPr>
                <w:rFonts w:ascii="Times New Roman" w:hAnsi="Times New Roman" w:cs="Times New Roman"/>
                <w:bCs/>
              </w:rPr>
              <w:lastRenderedPageBreak/>
              <w:t>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B9AD41" w14:textId="77777777" w:rsidR="00941C9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11EE700C" w:rsidR="00E657F7" w:rsidRPr="00486BF7" w:rsidRDefault="00E657F7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47677" w14:paraId="171DFD6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077C7C50" w:rsidR="007B0A1A" w:rsidRPr="00747677" w:rsidRDefault="00E657F7" w:rsidP="00E657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7B0A1A"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941C97" w:rsidRPr="00BB1CF3" w14:paraId="6EB047E5" w14:textId="77777777" w:rsidTr="007E1A30">
        <w:trPr>
          <w:trHeight w:val="5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941C97" w:rsidRPr="00747677" w:rsidRDefault="00941C97" w:rsidP="007E1A30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38C02707" w:rsidR="00941C97" w:rsidRPr="007E1A30" w:rsidRDefault="007E1A30" w:rsidP="00E657F7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E1A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Kaspersky Endpoint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Security for Business – Select</w:t>
            </w:r>
          </w:p>
        </w:tc>
      </w:tr>
      <w:tr w:rsidR="00941C97" w:rsidRPr="00747677" w14:paraId="7C146C2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8131862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58.29.50.000</w:t>
            </w:r>
          </w:p>
        </w:tc>
      </w:tr>
      <w:tr w:rsidR="00941C97" w:rsidRPr="00747677" w14:paraId="1D1B88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12F1654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Услуги по предоставлению лицензий на право использования программного обеспечения</w:t>
            </w:r>
          </w:p>
        </w:tc>
      </w:tr>
      <w:tr w:rsidR="00941C97" w:rsidRPr="00747677" w14:paraId="516F659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16ACEB4" w:rsidR="00941C97" w:rsidRPr="00747677" w:rsidRDefault="007E1A30" w:rsidP="00D1646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1 100 штук</w:t>
            </w:r>
          </w:p>
        </w:tc>
      </w:tr>
      <w:tr w:rsidR="00941C97" w:rsidRPr="00747677" w14:paraId="45FE385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DDFC491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 xml:space="preserve">30 календарных дней </w:t>
            </w:r>
            <w:proofErr w:type="gramStart"/>
            <w:r w:rsidRPr="007E1A30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договора поставки.</w:t>
            </w:r>
          </w:p>
        </w:tc>
      </w:tr>
      <w:tr w:rsidR="00941C97" w:rsidRPr="00747677" w14:paraId="07B57B4A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EF4E104" w:rsidR="00941C97" w:rsidRPr="00CE6720" w:rsidRDefault="007E1A30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E1A30">
              <w:rPr>
                <w:rFonts w:ascii="Times New Roman" w:hAnsi="Times New Roman" w:cs="Times New Roman"/>
                <w:bCs/>
              </w:rPr>
              <w:t>г.</w:t>
            </w:r>
            <w:r w:rsidR="00575F0B">
              <w:rPr>
                <w:rFonts w:ascii="Times New Roman" w:hAnsi="Times New Roman" w:cs="Times New Roman"/>
                <w:bCs/>
              </w:rPr>
              <w:t xml:space="preserve"> </w:t>
            </w:r>
            <w:r w:rsidRPr="007E1A30">
              <w:rPr>
                <w:rFonts w:ascii="Times New Roman" w:hAnsi="Times New Roman" w:cs="Times New Roman"/>
                <w:bCs/>
              </w:rPr>
              <w:t>Минск, пр-т Независимости 6</w:t>
            </w:r>
          </w:p>
        </w:tc>
      </w:tr>
      <w:tr w:rsidR="00941C97" w:rsidRPr="00747677" w14:paraId="59B9BC8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0B927B8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оплата с момента подписания Акта приема-передачи прав сторонами в течение 15 календарных дней; валюта платежа и договора для резидентов Республики Беларусь белорусские рубли, для нерезидентов – белорусские рубли, российские рубли. Форма оплаты – безналичный расчёт.</w:t>
            </w:r>
          </w:p>
        </w:tc>
      </w:tr>
      <w:tr w:rsidR="00941C97" w:rsidRPr="00747677" w14:paraId="7D8DA50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63763B0D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7E1A30">
              <w:rPr>
                <w:rFonts w:ascii="Times New Roman" w:hAnsi="Times New Roman" w:cs="Times New Roman"/>
                <w:b/>
                <w:bCs/>
              </w:rPr>
              <w:t>66 000,00</w:t>
            </w:r>
            <w:r w:rsidR="00941C9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941C97" w:rsidRPr="00747677" w14:paraId="2828E4F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0619A20" w:rsidR="00941C97" w:rsidRPr="00747677" w:rsidRDefault="007E1A3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 xml:space="preserve">Поставщик предоставляет гарантию на поставленные лицензии и право использование </w:t>
            </w:r>
            <w:proofErr w:type="gramStart"/>
            <w:r w:rsidRPr="007E1A30">
              <w:rPr>
                <w:rFonts w:ascii="Times New Roman" w:hAnsi="Times New Roman" w:cs="Times New Roman"/>
              </w:rPr>
              <w:t>ПО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сроком не менее 12 месяцев. Срок действия лицензий – не менее 12 месяцев </w:t>
            </w:r>
            <w:proofErr w:type="gramStart"/>
            <w:r w:rsidRPr="007E1A30">
              <w:rPr>
                <w:rFonts w:ascii="Times New Roman" w:hAnsi="Times New Roman" w:cs="Times New Roman"/>
              </w:rPr>
              <w:t>с даты активации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ключей. В гарантийный период Поставщик обязан обеспечить работоспособность переданных лицензий, предоставление обновлений </w:t>
            </w:r>
            <w:proofErr w:type="gramStart"/>
            <w:r w:rsidRPr="007E1A30">
              <w:rPr>
                <w:rFonts w:ascii="Times New Roman" w:hAnsi="Times New Roman" w:cs="Times New Roman"/>
              </w:rPr>
              <w:t>ПО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7E1A30">
              <w:rPr>
                <w:rFonts w:ascii="Times New Roman" w:hAnsi="Times New Roman" w:cs="Times New Roman"/>
              </w:rPr>
              <w:t>антивирусных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баз в объеме подписки производителя, а так же консультационную поддержку по вопросам </w:t>
            </w:r>
            <w:proofErr w:type="spellStart"/>
            <w:r w:rsidRPr="007E1A30">
              <w:rPr>
                <w:rFonts w:ascii="Times New Roman" w:hAnsi="Times New Roman" w:cs="Times New Roman"/>
              </w:rPr>
              <w:t>актипвации</w:t>
            </w:r>
            <w:proofErr w:type="spellEnd"/>
            <w:r w:rsidRPr="007E1A30">
              <w:rPr>
                <w:rFonts w:ascii="Times New Roman" w:hAnsi="Times New Roman" w:cs="Times New Roman"/>
              </w:rPr>
              <w:t xml:space="preserve"> и эксплуатации. При обнаружении несоответствия поставленных лицензий или ключей активации заявленным характеристикам Поставщик обязан в течение 5 рабочих дней с момента уведомления Заказчика заменить некачественный товар или устранить недостатки за свой счет.</w:t>
            </w:r>
          </w:p>
        </w:tc>
      </w:tr>
      <w:tr w:rsidR="00941C97" w:rsidRPr="00747677" w14:paraId="17473C8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941C97" w:rsidRPr="00AD3278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  <w:tr w:rsidR="00575F0B" w:rsidRPr="00747677" w14:paraId="78025104" w14:textId="77777777" w:rsidTr="004805A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3F41" w14:textId="7741FD50" w:rsidR="00575F0B" w:rsidRPr="00747677" w:rsidRDefault="00575F0B" w:rsidP="004805A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575F0B" w:rsidRPr="007E1A30" w14:paraId="5BA9DF9B" w14:textId="77777777" w:rsidTr="004805A4">
        <w:trPr>
          <w:trHeight w:val="5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ED55" w14:textId="77777777" w:rsidR="00575F0B" w:rsidRPr="00747677" w:rsidRDefault="00575F0B" w:rsidP="004805A4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87D" w14:textId="013E18CF" w:rsidR="00575F0B" w:rsidRPr="007E1A30" w:rsidRDefault="00575F0B" w:rsidP="004805A4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E1A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</w:t>
            </w:r>
            <w:r w:rsidRPr="00575F0B">
              <w:rPr>
                <w:rFonts w:ascii="Times New Roman" w:hAnsi="Times New Roman"/>
                <w:sz w:val="20"/>
                <w:szCs w:val="20"/>
                <w:lang w:val="en-US"/>
              </w:rPr>
              <w:t>Kaspersky Embedded Systems Security</w:t>
            </w:r>
          </w:p>
        </w:tc>
      </w:tr>
      <w:tr w:rsidR="00575F0B" w:rsidRPr="00747677" w14:paraId="1CA0FF88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23D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4B57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58.29.50.000</w:t>
            </w:r>
          </w:p>
        </w:tc>
      </w:tr>
      <w:tr w:rsidR="00575F0B" w:rsidRPr="00747677" w14:paraId="0347F957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D5A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0154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Услуги по предоставлению лицензий на право использования программного обеспечения</w:t>
            </w:r>
          </w:p>
        </w:tc>
      </w:tr>
      <w:tr w:rsidR="00575F0B" w:rsidRPr="00747677" w14:paraId="718D2842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41F6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85E3" w14:textId="4AC8F1C4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575F0B">
              <w:rPr>
                <w:rFonts w:ascii="Times New Roman" w:hAnsi="Times New Roman" w:cs="Times New Roman"/>
              </w:rPr>
              <w:t>150 штук</w:t>
            </w:r>
          </w:p>
        </w:tc>
      </w:tr>
      <w:tr w:rsidR="00575F0B" w:rsidRPr="00747677" w14:paraId="4A28A510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612A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6566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 xml:space="preserve">30 календарных дней </w:t>
            </w:r>
            <w:proofErr w:type="gramStart"/>
            <w:r w:rsidRPr="007E1A30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договора поставки.</w:t>
            </w:r>
          </w:p>
        </w:tc>
      </w:tr>
      <w:tr w:rsidR="00575F0B" w:rsidRPr="00CE6720" w14:paraId="02F37859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3AB2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7704" w14:textId="19EFC8BE" w:rsidR="00575F0B" w:rsidRPr="00CE6720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E1A30">
              <w:rPr>
                <w:rFonts w:ascii="Times New Roman" w:hAnsi="Times New Roman" w:cs="Times New Roman"/>
                <w:bCs/>
              </w:rPr>
              <w:t>г.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E1A30">
              <w:rPr>
                <w:rFonts w:ascii="Times New Roman" w:hAnsi="Times New Roman" w:cs="Times New Roman"/>
                <w:bCs/>
              </w:rPr>
              <w:t>Минск, пр-т Независимости 6</w:t>
            </w:r>
          </w:p>
        </w:tc>
      </w:tr>
      <w:tr w:rsidR="00575F0B" w:rsidRPr="00747677" w14:paraId="2A49C014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208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F37C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>оплата с момента подписания Акта приема-передачи прав сторонами в течение 15 календарных дней; валюта платежа и договора для резидентов Республики Беларусь белорусские рубли, для нерезидентов – белорусские рубли, российские рубли. Форма оплаты – безналичный расчёт.</w:t>
            </w:r>
          </w:p>
        </w:tc>
      </w:tr>
      <w:tr w:rsidR="00575F0B" w:rsidRPr="00747677" w14:paraId="0E5ABC9D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858C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343C" w14:textId="1DACE22A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575F0B">
              <w:rPr>
                <w:rFonts w:ascii="Times New Roman" w:hAnsi="Times New Roman" w:cs="Times New Roman"/>
                <w:b/>
                <w:bCs/>
              </w:rPr>
              <w:t>25 200,00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575F0B" w:rsidRPr="00747677" w14:paraId="76C3506B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8C35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76E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E1A30">
              <w:rPr>
                <w:rFonts w:ascii="Times New Roman" w:hAnsi="Times New Roman" w:cs="Times New Roman"/>
              </w:rPr>
              <w:t xml:space="preserve">Поставщик предоставляет гарантию на поставленные лицензии и право использование </w:t>
            </w:r>
            <w:proofErr w:type="gramStart"/>
            <w:r w:rsidRPr="007E1A30">
              <w:rPr>
                <w:rFonts w:ascii="Times New Roman" w:hAnsi="Times New Roman" w:cs="Times New Roman"/>
              </w:rPr>
              <w:t>ПО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сроком не менее 12 месяцев. Срок действия лицензий – не менее 12 месяцев </w:t>
            </w:r>
            <w:proofErr w:type="gramStart"/>
            <w:r w:rsidRPr="007E1A30">
              <w:rPr>
                <w:rFonts w:ascii="Times New Roman" w:hAnsi="Times New Roman" w:cs="Times New Roman"/>
              </w:rPr>
              <w:t>с даты активации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ключей. В гарантийный период Поставщик обязан обеспечить работоспособность переданных лицензий, предоставление обновлений </w:t>
            </w:r>
            <w:proofErr w:type="gramStart"/>
            <w:r w:rsidRPr="007E1A30">
              <w:rPr>
                <w:rFonts w:ascii="Times New Roman" w:hAnsi="Times New Roman" w:cs="Times New Roman"/>
              </w:rPr>
              <w:t>ПО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7E1A30">
              <w:rPr>
                <w:rFonts w:ascii="Times New Roman" w:hAnsi="Times New Roman" w:cs="Times New Roman"/>
              </w:rPr>
              <w:t>антивирусных</w:t>
            </w:r>
            <w:proofErr w:type="gramEnd"/>
            <w:r w:rsidRPr="007E1A30">
              <w:rPr>
                <w:rFonts w:ascii="Times New Roman" w:hAnsi="Times New Roman" w:cs="Times New Roman"/>
              </w:rPr>
              <w:t xml:space="preserve"> баз в объеме подписки производителя, а так же консультационную поддержку по вопросам </w:t>
            </w:r>
            <w:proofErr w:type="spellStart"/>
            <w:r w:rsidRPr="007E1A30">
              <w:rPr>
                <w:rFonts w:ascii="Times New Roman" w:hAnsi="Times New Roman" w:cs="Times New Roman"/>
              </w:rPr>
              <w:t>актипвации</w:t>
            </w:r>
            <w:proofErr w:type="spellEnd"/>
            <w:r w:rsidRPr="007E1A30">
              <w:rPr>
                <w:rFonts w:ascii="Times New Roman" w:hAnsi="Times New Roman" w:cs="Times New Roman"/>
              </w:rPr>
              <w:t xml:space="preserve"> и эксплуатации. При обнаружении несоответствия </w:t>
            </w:r>
            <w:r w:rsidRPr="007E1A30">
              <w:rPr>
                <w:rFonts w:ascii="Times New Roman" w:hAnsi="Times New Roman" w:cs="Times New Roman"/>
              </w:rPr>
              <w:lastRenderedPageBreak/>
              <w:t>поставленных лицензий или ключей активации заявленным характеристикам Поставщик обязан в течение 5 рабочих дней с момента уведомления Заказчика заменить некачественный товар или устранить недостатки за свой счет.</w:t>
            </w:r>
          </w:p>
        </w:tc>
      </w:tr>
      <w:tr w:rsidR="00575F0B" w:rsidRPr="00AD3278" w14:paraId="6AE08D2B" w14:textId="77777777" w:rsidTr="004805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392" w14:textId="77777777" w:rsidR="00575F0B" w:rsidRPr="00747677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B0" w14:textId="77777777" w:rsidR="00575F0B" w:rsidRPr="00AD3278" w:rsidRDefault="00575F0B" w:rsidP="004805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21F2E3" w14:textId="461CCFF1" w:rsidR="00575F0B" w:rsidRDefault="00575F0B" w:rsidP="00575F0B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Предлагаемые товары </w:t>
      </w:r>
      <w:r w:rsidRPr="00575F0B">
        <w:rPr>
          <w:rFonts w:ascii="Times New Roman" w:hAnsi="Times New Roman"/>
          <w:bCs/>
          <w:sz w:val="26"/>
          <w:szCs w:val="26"/>
        </w:rPr>
        <w:t xml:space="preserve">должны соответствовать </w:t>
      </w:r>
      <w:r w:rsidR="0003424E" w:rsidRPr="00575F0B">
        <w:rPr>
          <w:rFonts w:ascii="Times New Roman" w:hAnsi="Times New Roman"/>
          <w:bCs/>
          <w:sz w:val="26"/>
          <w:szCs w:val="26"/>
        </w:rPr>
        <w:t>н</w:t>
      </w:r>
      <w:r w:rsidR="0003424E">
        <w:rPr>
          <w:rFonts w:ascii="Times New Roman" w:hAnsi="Times New Roman"/>
          <w:bCs/>
          <w:sz w:val="26"/>
          <w:szCs w:val="26"/>
        </w:rPr>
        <w:t>аименованию,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03424E">
        <w:rPr>
          <w:rFonts w:ascii="Times New Roman" w:hAnsi="Times New Roman"/>
          <w:bCs/>
          <w:sz w:val="26"/>
          <w:szCs w:val="26"/>
        </w:rPr>
        <w:t>указанному в техническом задании</w:t>
      </w:r>
      <w:r w:rsidR="0003424E" w:rsidRPr="00575F0B">
        <w:rPr>
          <w:rFonts w:ascii="Times New Roman" w:hAnsi="Times New Roman"/>
          <w:bCs/>
          <w:sz w:val="26"/>
          <w:szCs w:val="26"/>
        </w:rPr>
        <w:t xml:space="preserve"> к предметам закупки (Лот №1 - Приложе</w:t>
      </w:r>
      <w:r w:rsidR="0003424E">
        <w:rPr>
          <w:rFonts w:ascii="Times New Roman" w:hAnsi="Times New Roman"/>
          <w:bCs/>
          <w:sz w:val="26"/>
          <w:szCs w:val="26"/>
        </w:rPr>
        <w:t xml:space="preserve">ние №3, Лот №2 - Приложение №4). </w:t>
      </w:r>
      <w:r w:rsidRPr="00575F0B">
        <w:rPr>
          <w:rFonts w:ascii="Times New Roman" w:hAnsi="Times New Roman"/>
          <w:bCs/>
          <w:sz w:val="26"/>
          <w:szCs w:val="26"/>
        </w:rPr>
        <w:t>Аналоги по Лоту №1 и Лоту №2 не рассматриваются в связи с несовместимостью с действующими системами, которые используются на предприятии.</w:t>
      </w:r>
    </w:p>
    <w:p w14:paraId="59CB1BBC" w14:textId="406FE7ED" w:rsidR="00EA50DB" w:rsidRPr="00FD6015" w:rsidRDefault="004A1969" w:rsidP="00FD6015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197B312C" w14:textId="53C4460B" w:rsidR="00184F69" w:rsidRDefault="00184F69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Участнику необходимо </w:t>
      </w:r>
      <w:proofErr w:type="gramStart"/>
      <w:r>
        <w:rPr>
          <w:rFonts w:ascii="Times New Roman" w:hAnsi="Times New Roman"/>
          <w:i/>
          <w:iCs/>
          <w:sz w:val="26"/>
          <w:szCs w:val="26"/>
        </w:rPr>
        <w:t>предоставить следующие документы</w:t>
      </w:r>
      <w:proofErr w:type="gramEnd"/>
      <w:r>
        <w:rPr>
          <w:rFonts w:ascii="Times New Roman" w:hAnsi="Times New Roman"/>
          <w:i/>
          <w:iCs/>
          <w:sz w:val="26"/>
          <w:szCs w:val="26"/>
        </w:rPr>
        <w:t>:</w:t>
      </w:r>
    </w:p>
    <w:p w14:paraId="6CA7C89A" w14:textId="01B655D1" w:rsidR="00615BD6" w:rsidRDefault="00184F69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л</w:t>
      </w:r>
      <w:r w:rsidR="00615BD6" w:rsidRPr="00615BD6">
        <w:rPr>
          <w:rFonts w:ascii="Times New Roman" w:hAnsi="Times New Roman"/>
          <w:iCs/>
          <w:sz w:val="26"/>
          <w:szCs w:val="26"/>
        </w:rPr>
        <w:t xml:space="preserve">ицензионный договор или иные документы подтверждающие право на распространение программного обеспечения, а также документацию с детальным описанием процесса установки, настройки и эксплуатации, официальную техническую документацию производителя на русском языке на поставляемые версии KES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Select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, KESS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и KSC.</w:t>
      </w:r>
    </w:p>
    <w:p w14:paraId="19B859FC" w14:textId="09AF8C5A" w:rsidR="00615BD6" w:rsidRPr="00615BD6" w:rsidRDefault="00184F69" w:rsidP="00615BD6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 копию</w:t>
      </w:r>
      <w:r w:rsidR="00615BD6" w:rsidRPr="00615BD6">
        <w:rPr>
          <w:rFonts w:ascii="Times New Roman" w:hAnsi="Times New Roman"/>
          <w:iCs/>
          <w:sz w:val="26"/>
          <w:szCs w:val="26"/>
        </w:rPr>
        <w:t xml:space="preserve"> сертификата соответствия ОАЦ РБ на поставляемую версию каждого продукта – KES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Select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и KESS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– требованиям </w:t>
      </w:r>
      <w:proofErr w:type="gramStart"/>
      <w:r w:rsidR="00615BD6" w:rsidRPr="00615BD6">
        <w:rPr>
          <w:rFonts w:ascii="Times New Roman" w:hAnsi="Times New Roman"/>
          <w:iCs/>
          <w:sz w:val="26"/>
          <w:szCs w:val="26"/>
        </w:rPr>
        <w:t>ТР</w:t>
      </w:r>
      <w:proofErr w:type="gram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2013/027/BY.</w:t>
      </w:r>
    </w:p>
    <w:p w14:paraId="5060D0D1" w14:textId="0CA9C7CA" w:rsidR="00615BD6" w:rsidRPr="00615BD6" w:rsidRDefault="00184F69" w:rsidP="00184F69">
      <w:pPr>
        <w:spacing w:after="0" w:line="240" w:lineRule="auto"/>
        <w:ind w:right="-144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        - копию</w:t>
      </w:r>
      <w:r w:rsidR="00615BD6" w:rsidRPr="00615BD6">
        <w:rPr>
          <w:rFonts w:ascii="Times New Roman" w:hAnsi="Times New Roman"/>
          <w:iCs/>
          <w:sz w:val="26"/>
          <w:szCs w:val="26"/>
        </w:rPr>
        <w:t xml:space="preserve"> действующего сертификата авторизованного партнера АО “Лаборатория Касперского” с правом распространения продукции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на территории Республики Беларусь.</w:t>
      </w:r>
    </w:p>
    <w:p w14:paraId="2D37CB93" w14:textId="67F69B99" w:rsidR="00615BD6" w:rsidRPr="00615BD6" w:rsidRDefault="00184F69" w:rsidP="00615BD6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копию</w:t>
      </w:r>
      <w:r w:rsidR="00615BD6" w:rsidRPr="00615BD6">
        <w:rPr>
          <w:rFonts w:ascii="Times New Roman" w:hAnsi="Times New Roman"/>
          <w:iCs/>
          <w:sz w:val="26"/>
          <w:szCs w:val="26"/>
        </w:rPr>
        <w:t xml:space="preserve"> лицензионного или </w:t>
      </w:r>
      <w:proofErr w:type="spellStart"/>
      <w:r w:rsidR="00615BD6" w:rsidRPr="00615BD6">
        <w:rPr>
          <w:rFonts w:ascii="Times New Roman" w:hAnsi="Times New Roman"/>
          <w:iCs/>
          <w:sz w:val="26"/>
          <w:szCs w:val="26"/>
        </w:rPr>
        <w:t>сублицензионного</w:t>
      </w:r>
      <w:proofErr w:type="spellEnd"/>
      <w:r w:rsidR="00615BD6" w:rsidRPr="00615BD6">
        <w:rPr>
          <w:rFonts w:ascii="Times New Roman" w:hAnsi="Times New Roman"/>
          <w:iCs/>
          <w:sz w:val="26"/>
          <w:szCs w:val="26"/>
        </w:rPr>
        <w:t xml:space="preserve"> договора либо иных документов, подтверждающие право на распространение программного обеспечения, а так же документы, подтверждающие передачу прав на использование ПО заказчику.</w:t>
      </w:r>
    </w:p>
    <w:p w14:paraId="5089A496" w14:textId="204D2B8A" w:rsidR="00615BD6" w:rsidRPr="00615BD6" w:rsidRDefault="00615BD6" w:rsidP="00615BD6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 w:rsidRPr="00615BD6">
        <w:rPr>
          <w:rFonts w:ascii="Times New Roman" w:hAnsi="Times New Roman"/>
          <w:iCs/>
          <w:sz w:val="26"/>
          <w:szCs w:val="26"/>
        </w:rPr>
        <w:t xml:space="preserve">Участник должен являться авторизованным B2B-партнёром АО “Лаборатория Касперского” с правом распространения продукции </w:t>
      </w:r>
      <w:proofErr w:type="spellStart"/>
      <w:r w:rsidRPr="00615BD6">
        <w:rPr>
          <w:rFonts w:ascii="Times New Roman" w:hAnsi="Times New Roman"/>
          <w:iCs/>
          <w:sz w:val="26"/>
          <w:szCs w:val="26"/>
        </w:rPr>
        <w:t>Belarus</w:t>
      </w:r>
      <w:proofErr w:type="spellEnd"/>
      <w:r w:rsidRPr="00615BD6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615BD6">
        <w:rPr>
          <w:rFonts w:ascii="Times New Roman" w:hAnsi="Times New Roman"/>
          <w:iCs/>
          <w:sz w:val="26"/>
          <w:szCs w:val="26"/>
        </w:rPr>
        <w:t>Edition</w:t>
      </w:r>
      <w:proofErr w:type="spellEnd"/>
      <w:r w:rsidRPr="00615BD6">
        <w:rPr>
          <w:rFonts w:ascii="Times New Roman" w:hAnsi="Times New Roman"/>
          <w:iCs/>
          <w:sz w:val="26"/>
          <w:szCs w:val="26"/>
        </w:rPr>
        <w:t xml:space="preserve"> на территории Республики Беларусь. Подтверждение – </w:t>
      </w:r>
      <w:r w:rsidR="00610925">
        <w:rPr>
          <w:rFonts w:ascii="Times New Roman" w:hAnsi="Times New Roman"/>
          <w:iCs/>
          <w:sz w:val="26"/>
          <w:szCs w:val="26"/>
        </w:rPr>
        <w:t xml:space="preserve">предоставить </w:t>
      </w:r>
      <w:r w:rsidRPr="00615BD6">
        <w:rPr>
          <w:rFonts w:ascii="Times New Roman" w:hAnsi="Times New Roman"/>
          <w:iCs/>
          <w:sz w:val="26"/>
          <w:szCs w:val="26"/>
        </w:rPr>
        <w:t>действующий сертификат партнера производителя.</w:t>
      </w:r>
    </w:p>
    <w:p w14:paraId="6206099D" w14:textId="7BCBCDB4" w:rsidR="00615BD6" w:rsidRPr="00615BD6" w:rsidRDefault="00615BD6" w:rsidP="00615BD6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 w:rsidRPr="00615BD6">
        <w:rPr>
          <w:rFonts w:ascii="Times New Roman" w:hAnsi="Times New Roman"/>
          <w:iCs/>
          <w:sz w:val="26"/>
          <w:szCs w:val="26"/>
        </w:rPr>
        <w:t>Письменное заявление участника о согласии с условиями проекта договора, прилагаемого к документации о закупке, в соответствии с поданным ценовым предложением.</w:t>
      </w:r>
    </w:p>
    <w:p w14:paraId="23CD90DA" w14:textId="0C4B5C71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362E7E01" w14:textId="2801A298" w:rsidR="00574D2B" w:rsidRPr="00747677" w:rsidRDefault="00076A01" w:rsidP="00FD6015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     </w:t>
      </w:r>
      <w:r w:rsidR="00221D1A" w:rsidRPr="00747677">
        <w:rPr>
          <w:rFonts w:ascii="Times New Roman" w:hAnsi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0A4B51F" w14:textId="1D99091B" w:rsidR="00574D2B" w:rsidRPr="00747677" w:rsidRDefault="00574D2B" w:rsidP="00FD60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FD60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5FBF43A9" w14:textId="5238514D" w:rsidR="000310D5" w:rsidRPr="00747677" w:rsidRDefault="002A7F00" w:rsidP="00F53E5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39A56" w14:textId="10A2D7AA" w:rsidR="000310D5" w:rsidRPr="00F53E5F" w:rsidRDefault="00993DB0" w:rsidP="00F53E5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105E7CFE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</w:t>
      </w:r>
      <w:r w:rsidR="008C68FD">
        <w:rPr>
          <w:rFonts w:ascii="Times New Roman" w:eastAsiaTheme="minorEastAsia" w:hAnsi="Times New Roman" w:cs="Times New Roman"/>
          <w:sz w:val="26"/>
          <w:szCs w:val="26"/>
        </w:rPr>
        <w:t>, российские рубли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Для резидентов Республики Беларусь не допускается указание валютного 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lastRenderedPageBreak/>
        <w:t>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77B3503D" w14:textId="1985DD0A" w:rsidR="00FD6015" w:rsidRDefault="00610925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В</w:t>
      </w:r>
      <w:r w:rsidRPr="00610925">
        <w:rPr>
          <w:rFonts w:ascii="Times New Roman" w:eastAsiaTheme="minorEastAsia" w:hAnsi="Times New Roman" w:cs="Times New Roman"/>
          <w:sz w:val="26"/>
          <w:szCs w:val="26"/>
        </w:rPr>
        <w:t>алюта платежа и договора для резидентов Республики Беларусь белорусские рубли, для нерезидентов – белорусские рубли, российские рубли. Форма оплаты – безналичный расчёт.</w:t>
      </w:r>
    </w:p>
    <w:p w14:paraId="3F7D845A" w14:textId="77777777" w:rsidR="00610925" w:rsidRPr="00747677" w:rsidRDefault="0061092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494BD52" w14:textId="47EAAAAF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1B31287B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F9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8E3852A" w14:textId="77777777" w:rsidR="00610925" w:rsidRPr="00747677" w:rsidRDefault="00610925" w:rsidP="006109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05276FC6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C0A6D18" w14:textId="77777777" w:rsidR="00F9651C" w:rsidRPr="00747677" w:rsidRDefault="00F9651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54F7BF5E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lastRenderedPageBreak/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3F755B14" w:rsidR="000310D5" w:rsidRPr="00747677" w:rsidRDefault="006847E7" w:rsidP="00F53E5F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5CC11FAB" w14:textId="1433F79E" w:rsidR="000310D5" w:rsidRPr="00747677" w:rsidRDefault="00745E10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40118E72" w14:textId="77777777" w:rsidR="00610925" w:rsidRDefault="0061092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7C927750" w14:textId="77777777" w:rsidR="00610925" w:rsidRPr="00747677" w:rsidRDefault="0061092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77E8CEA4" w14:textId="28AF2AB6" w:rsidR="000310D5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19F83858" w14:textId="77777777" w:rsidR="00610925" w:rsidRPr="00747677" w:rsidRDefault="00610925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EC30EB2" w14:textId="63065870" w:rsidR="000310D5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7082F75" w14:textId="77777777" w:rsidR="00610925" w:rsidRPr="00F53E5F" w:rsidRDefault="00610925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1A81F" w14:textId="77777777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E0E9058" w14:textId="2ACA4AF8" w:rsidR="00BB1CF3" w:rsidRPr="00747677" w:rsidRDefault="00BB1CF3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допускается подача </w:t>
      </w:r>
      <w:r w:rsidRPr="00BB1CF3">
        <w:rPr>
          <w:rFonts w:ascii="Times New Roman" w:hAnsi="Times New Roman" w:cs="Times New Roman"/>
          <w:sz w:val="26"/>
          <w:szCs w:val="26"/>
          <w:u w:val="single"/>
        </w:rPr>
        <w:t>нескольких вариантов</w:t>
      </w:r>
      <w:r>
        <w:rPr>
          <w:rFonts w:ascii="Times New Roman" w:hAnsi="Times New Roman" w:cs="Times New Roman"/>
          <w:sz w:val="26"/>
          <w:szCs w:val="26"/>
        </w:rPr>
        <w:t xml:space="preserve">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bookmarkStart w:id="3" w:name="_GoBack"/>
            <w:bookmarkEnd w:id="3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1D9EE3A8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79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416CEE8D" w:rsidR="000310D5" w:rsidRPr="00F53E5F" w:rsidRDefault="003407C3" w:rsidP="00F53E5F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79A416DE" w14:textId="77777777" w:rsidR="00610925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610925" w:rsidRPr="00610925">
        <w:rPr>
          <w:rFonts w:ascii="Times New Roman" w:hAnsi="Times New Roman"/>
          <w:sz w:val="26"/>
          <w:szCs w:val="26"/>
        </w:rPr>
        <w:t>договор с победителем процедуры закупки должен быть заключен не позднее 15 (пятнадцати) рабочих дней с момента его направления победителю.</w:t>
      </w:r>
    </w:p>
    <w:p w14:paraId="3B9631C1" w14:textId="270E34B1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lastRenderedPageBreak/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1A6DC9F7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184F69">
        <w:rPr>
          <w:rFonts w:ascii="Times New Roman" w:hAnsi="Times New Roman"/>
          <w:sz w:val="20"/>
          <w:szCs w:val="20"/>
        </w:rPr>
        <w:t>оговора на 4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44CBEA90" w14:textId="2498FC5B" w:rsidR="006C2887" w:rsidRDefault="00184F6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3. Техническое задание лот №1 на 5 л.</w:t>
      </w:r>
    </w:p>
    <w:p w14:paraId="2219CC9A" w14:textId="59AEDE74" w:rsidR="00184F69" w:rsidRPr="00184F69" w:rsidRDefault="00184F6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4. Техническое задание лот №2. на 5 л.</w:t>
      </w:r>
    </w:p>
    <w:p w14:paraId="43A4917F" w14:textId="77777777" w:rsidR="00D51368" w:rsidRPr="00747677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4B1240EE" w:rsidR="006C2887" w:rsidRPr="00747677" w:rsidRDefault="006C2887" w:rsidP="00F53E5F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1D41D" w14:textId="77777777" w:rsidR="00F53E5F" w:rsidRDefault="00F53E5F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872817">
        <w:rPr>
          <w:rFonts w:ascii="Times New Roman" w:hAnsi="Times New Roman"/>
          <w:sz w:val="26"/>
          <w:szCs w:val="26"/>
        </w:rPr>
        <w:t>Е.А.Скребец</w:t>
      </w:r>
      <w:proofErr w:type="spellEnd"/>
    </w:p>
    <w:sectPr w:rsidR="006C2887" w:rsidRPr="0053249B" w:rsidSect="00C202A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424E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B754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25902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4F69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1FF9"/>
    <w:rsid w:val="00555A05"/>
    <w:rsid w:val="00555EC3"/>
    <w:rsid w:val="00556E7D"/>
    <w:rsid w:val="005627BA"/>
    <w:rsid w:val="00563F36"/>
    <w:rsid w:val="00574D2B"/>
    <w:rsid w:val="00575F0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10925"/>
    <w:rsid w:val="00615BD6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759BC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E1A30"/>
    <w:rsid w:val="007F779A"/>
    <w:rsid w:val="008028D2"/>
    <w:rsid w:val="00802D83"/>
    <w:rsid w:val="008126C5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56445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1C97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64C3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C8A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0E21"/>
    <w:rsid w:val="00B92A72"/>
    <w:rsid w:val="00BB0E49"/>
    <w:rsid w:val="00BB1A67"/>
    <w:rsid w:val="00BB1CF3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02AE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04E4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1646F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1368"/>
    <w:rsid w:val="00D54564"/>
    <w:rsid w:val="00D64EDF"/>
    <w:rsid w:val="00D67343"/>
    <w:rsid w:val="00D72AEB"/>
    <w:rsid w:val="00D72B6E"/>
    <w:rsid w:val="00D811BA"/>
    <w:rsid w:val="00D82D64"/>
    <w:rsid w:val="00D82EFB"/>
    <w:rsid w:val="00D91189"/>
    <w:rsid w:val="00D9440D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1798F"/>
    <w:rsid w:val="00E23E20"/>
    <w:rsid w:val="00E260DC"/>
    <w:rsid w:val="00E26AE9"/>
    <w:rsid w:val="00E37273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988"/>
    <w:rsid w:val="00F33B9B"/>
    <w:rsid w:val="00F3700B"/>
    <w:rsid w:val="00F43F5F"/>
    <w:rsid w:val="00F469D9"/>
    <w:rsid w:val="00F46BE3"/>
    <w:rsid w:val="00F5265E"/>
    <w:rsid w:val="00F53E5F"/>
    <w:rsid w:val="00F5628D"/>
    <w:rsid w:val="00F57342"/>
    <w:rsid w:val="00F70379"/>
    <w:rsid w:val="00F718DA"/>
    <w:rsid w:val="00F71E64"/>
    <w:rsid w:val="00F82F7F"/>
    <w:rsid w:val="00F875AA"/>
    <w:rsid w:val="00F90A78"/>
    <w:rsid w:val="00F9651C"/>
    <w:rsid w:val="00FA56BF"/>
    <w:rsid w:val="00FA657D"/>
    <w:rsid w:val="00FA7D43"/>
    <w:rsid w:val="00FB4053"/>
    <w:rsid w:val="00FB4A2F"/>
    <w:rsid w:val="00FB6A5C"/>
    <w:rsid w:val="00FC5EA6"/>
    <w:rsid w:val="00FC646C"/>
    <w:rsid w:val="00FC7782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2E80804-498A-4DFA-84AA-FEC61CAE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3644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2026-09-03T05:44:00Z</cp:lastPrinted>
  <dcterms:created xsi:type="dcterms:W3CDTF">2026-07-21T14:16:00Z</dcterms:created>
  <dcterms:modified xsi:type="dcterms:W3CDTF">2026-09-03T05:53:00Z</dcterms:modified>
</cp:coreProperties>
</file>