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280" w:rsidRPr="002D7E82" w:rsidRDefault="002A3280" w:rsidP="002A3280">
      <w:pPr>
        <w:ind w:left="3402" w:hanging="1134"/>
        <w:jc w:val="right"/>
        <w:rPr>
          <w:sz w:val="24"/>
          <w:szCs w:val="24"/>
        </w:rPr>
      </w:pPr>
      <w:r w:rsidRPr="002D7E82">
        <w:rPr>
          <w:sz w:val="24"/>
          <w:szCs w:val="24"/>
        </w:rPr>
        <w:t>Приложение №4</w:t>
      </w:r>
    </w:p>
    <w:p w:rsidR="002A3280" w:rsidRPr="002D7E82" w:rsidRDefault="002A3280" w:rsidP="002A3280">
      <w:pPr>
        <w:jc w:val="center"/>
        <w:rPr>
          <w:b/>
          <w:sz w:val="22"/>
          <w:szCs w:val="22"/>
        </w:rPr>
      </w:pPr>
    </w:p>
    <w:p w:rsidR="002A3280" w:rsidRPr="002D7E82" w:rsidRDefault="002A3280" w:rsidP="002A3280">
      <w:pPr>
        <w:jc w:val="center"/>
        <w:rPr>
          <w:b/>
          <w:sz w:val="22"/>
          <w:szCs w:val="22"/>
        </w:rPr>
      </w:pPr>
      <w:r w:rsidRPr="002D7E82">
        <w:rPr>
          <w:b/>
          <w:sz w:val="22"/>
          <w:szCs w:val="22"/>
        </w:rPr>
        <w:t xml:space="preserve">ПРОЕКТ ДОГОВОРА К ЗАКУПКЕ </w:t>
      </w:r>
      <w:r>
        <w:rPr>
          <w:b/>
          <w:sz w:val="22"/>
          <w:szCs w:val="22"/>
        </w:rPr>
        <w:t>«ПОДАРКИ НОВОГОДНИЕ»</w:t>
      </w:r>
    </w:p>
    <w:p w:rsidR="002A3280" w:rsidRDefault="002A3280" w:rsidP="002A3280">
      <w:pPr>
        <w:tabs>
          <w:tab w:val="left" w:pos="5600"/>
          <w:tab w:val="left" w:pos="10980"/>
        </w:tabs>
        <w:jc w:val="center"/>
        <w:rPr>
          <w:szCs w:val="28"/>
        </w:rPr>
      </w:pPr>
      <w:r>
        <w:rPr>
          <w:szCs w:val="28"/>
        </w:rPr>
        <w:t>Договор № _______________</w:t>
      </w:r>
    </w:p>
    <w:p w:rsidR="002A3280" w:rsidRDefault="002A3280" w:rsidP="002A3280">
      <w:pPr>
        <w:jc w:val="both"/>
        <w:rPr>
          <w:szCs w:val="28"/>
        </w:rPr>
      </w:pPr>
      <w:r>
        <w:rPr>
          <w:szCs w:val="28"/>
        </w:rPr>
        <w:t>г. Брест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</w:t>
      </w:r>
      <w:r>
        <w:rPr>
          <w:szCs w:val="28"/>
        </w:rPr>
        <w:tab/>
        <w:t xml:space="preserve"> «__</w:t>
      </w:r>
      <w:proofErr w:type="gramStart"/>
      <w:r>
        <w:rPr>
          <w:szCs w:val="28"/>
        </w:rPr>
        <w:t>_»_</w:t>
      </w:r>
      <w:proofErr w:type="gramEnd"/>
      <w:r>
        <w:rPr>
          <w:szCs w:val="28"/>
        </w:rPr>
        <w:t>______ 20__г.</w:t>
      </w:r>
    </w:p>
    <w:p w:rsidR="002A3280" w:rsidRDefault="002A3280" w:rsidP="002A3280">
      <w:pPr>
        <w:jc w:val="both"/>
        <w:rPr>
          <w:color w:val="000000"/>
          <w:sz w:val="8"/>
          <w:szCs w:val="28"/>
        </w:rPr>
      </w:pPr>
    </w:p>
    <w:p w:rsidR="002A3280" w:rsidRDefault="002A3280" w:rsidP="002A3280">
      <w:pPr>
        <w:jc w:val="both"/>
        <w:rPr>
          <w:color w:val="000000"/>
          <w:sz w:val="8"/>
          <w:szCs w:val="28"/>
        </w:rPr>
      </w:pPr>
    </w:p>
    <w:p w:rsidR="002A3280" w:rsidRDefault="002A3280" w:rsidP="002A3280">
      <w:pPr>
        <w:widowControl w:val="0"/>
        <w:autoSpaceDE w:val="0"/>
        <w:jc w:val="both"/>
        <w:rPr>
          <w:szCs w:val="28"/>
        </w:rPr>
      </w:pPr>
      <w:r>
        <w:rPr>
          <w:b/>
          <w:szCs w:val="28"/>
        </w:rPr>
        <w:t>______________________________________</w:t>
      </w:r>
      <w:r>
        <w:rPr>
          <w:szCs w:val="28"/>
        </w:rPr>
        <w:t>, именуемое в дальнейшем «Продавец», в лице __________________, действующего на основании _________________, с одной стороны и___________________________________________, именуемое в дальнейшем «Покупатель», в лице __________________________ ____________________________________, действующего на основ</w:t>
      </w:r>
      <w:r>
        <w:rPr>
          <w:szCs w:val="28"/>
        </w:rPr>
        <w:t>а</w:t>
      </w:r>
      <w:r>
        <w:rPr>
          <w:szCs w:val="28"/>
        </w:rPr>
        <w:t>нии__________ _______________, с другой стороны заключили настоящий договор о нижеследу</w:t>
      </w:r>
      <w:r>
        <w:rPr>
          <w:szCs w:val="28"/>
        </w:rPr>
        <w:t>ю</w:t>
      </w:r>
      <w:r>
        <w:rPr>
          <w:szCs w:val="28"/>
        </w:rPr>
        <w:t>щем:</w:t>
      </w:r>
    </w:p>
    <w:p w:rsidR="002A3280" w:rsidRDefault="002A3280" w:rsidP="002A3280">
      <w:pPr>
        <w:jc w:val="both"/>
        <w:rPr>
          <w:color w:val="000000"/>
          <w:sz w:val="8"/>
          <w:szCs w:val="28"/>
        </w:rPr>
      </w:pPr>
    </w:p>
    <w:p w:rsidR="002A3280" w:rsidRDefault="002A3280" w:rsidP="002A3280">
      <w:pPr>
        <w:jc w:val="both"/>
        <w:rPr>
          <w:color w:val="000000"/>
          <w:sz w:val="8"/>
          <w:szCs w:val="28"/>
        </w:rPr>
      </w:pPr>
    </w:p>
    <w:p w:rsidR="002A3280" w:rsidRDefault="002A3280" w:rsidP="002A3280">
      <w:pPr>
        <w:jc w:val="both"/>
        <w:rPr>
          <w:color w:val="000000"/>
          <w:sz w:val="8"/>
          <w:szCs w:val="28"/>
        </w:rPr>
      </w:pPr>
    </w:p>
    <w:p w:rsidR="002A3280" w:rsidRDefault="002A3280" w:rsidP="002A3280">
      <w:pPr>
        <w:jc w:val="center"/>
        <w:rPr>
          <w:b/>
          <w:szCs w:val="28"/>
        </w:rPr>
      </w:pPr>
      <w:r>
        <w:rPr>
          <w:b/>
          <w:szCs w:val="28"/>
        </w:rPr>
        <w:t>1. ПРЕДМЕТ ДОГОВОРА</w:t>
      </w:r>
    </w:p>
    <w:p w:rsidR="002A3280" w:rsidRDefault="002A3280" w:rsidP="002A3280">
      <w:pPr>
        <w:jc w:val="both"/>
      </w:pPr>
      <w:r>
        <w:t>1.</w:t>
      </w:r>
      <w:r w:rsidRPr="00E709F6">
        <w:t xml:space="preserve">1 </w:t>
      </w:r>
      <w:r>
        <w:t>Поставщик обязуется поставить, а Покупатель обязуется принять и оплатить товар в количестве и ассортименте в соответствии со спецификацией, которая является неотъемлемой частью настоящего договора.</w:t>
      </w:r>
    </w:p>
    <w:p w:rsidR="002A3280" w:rsidRDefault="002A3280" w:rsidP="002A3280">
      <w:pPr>
        <w:jc w:val="both"/>
      </w:pPr>
      <w:r>
        <w:t>1.2 Цель приобретения товара: для собственного потребления.</w:t>
      </w:r>
    </w:p>
    <w:p w:rsidR="002A3280" w:rsidRDefault="002A3280" w:rsidP="002A3280">
      <w:pPr>
        <w:jc w:val="both"/>
      </w:pPr>
      <w:r>
        <w:t>1.3 Покупатель обязуется реализовывать Товар строго в соответствии с целями его приобретения согласно п. 1.2. настоящего Договора.</w:t>
      </w:r>
    </w:p>
    <w:p w:rsidR="002A3280" w:rsidRDefault="002A3280" w:rsidP="002A3280">
      <w:pPr>
        <w:jc w:val="both"/>
      </w:pPr>
      <w:r>
        <w:t xml:space="preserve">1.4. Поставщик является производителем Товара.  </w:t>
      </w:r>
    </w:p>
    <w:p w:rsidR="002A3280" w:rsidRPr="00555C52" w:rsidRDefault="002A3280" w:rsidP="002A3280">
      <w:pPr>
        <w:jc w:val="both"/>
        <w:rPr>
          <w:color w:val="FF0000"/>
          <w:szCs w:val="28"/>
        </w:rPr>
      </w:pPr>
      <w:r>
        <w:t xml:space="preserve">                                                               </w:t>
      </w:r>
    </w:p>
    <w:p w:rsidR="002A3280" w:rsidRDefault="002A3280" w:rsidP="002A3280">
      <w:pPr>
        <w:widowControl w:val="0"/>
        <w:autoSpaceDE w:val="0"/>
        <w:jc w:val="center"/>
        <w:rPr>
          <w:b/>
          <w:szCs w:val="28"/>
        </w:rPr>
      </w:pPr>
      <w:r>
        <w:rPr>
          <w:b/>
          <w:szCs w:val="28"/>
        </w:rPr>
        <w:t>2. ПОРЯДОК РАСЧЕТОВ</w:t>
      </w:r>
    </w:p>
    <w:p w:rsidR="002A3280" w:rsidRPr="00532BB6" w:rsidRDefault="002A3280" w:rsidP="002A3280">
      <w:pPr>
        <w:widowControl w:val="0"/>
        <w:autoSpaceDE w:val="0"/>
        <w:jc w:val="both"/>
        <w:rPr>
          <w:szCs w:val="28"/>
        </w:rPr>
      </w:pPr>
      <w:r w:rsidRPr="00532BB6">
        <w:rPr>
          <w:szCs w:val="28"/>
        </w:rPr>
        <w:t>2.1. Цена на единицу товара установлена в белорусских рублях согласно</w:t>
      </w:r>
      <w:r>
        <w:rPr>
          <w:szCs w:val="28"/>
        </w:rPr>
        <w:t xml:space="preserve"> </w:t>
      </w:r>
      <w:r w:rsidRPr="00532BB6">
        <w:rPr>
          <w:szCs w:val="28"/>
        </w:rPr>
        <w:t>спецификации, которая является неотъемлемой часть договора и включает в себя</w:t>
      </w:r>
      <w:r>
        <w:rPr>
          <w:szCs w:val="28"/>
        </w:rPr>
        <w:t xml:space="preserve"> </w:t>
      </w:r>
      <w:r w:rsidRPr="00532BB6">
        <w:rPr>
          <w:szCs w:val="28"/>
        </w:rPr>
        <w:t>стоимость тары и упаковки.</w:t>
      </w:r>
    </w:p>
    <w:p w:rsidR="002A3280" w:rsidRPr="00532BB6" w:rsidRDefault="002A3280" w:rsidP="002A3280">
      <w:pPr>
        <w:widowControl w:val="0"/>
        <w:autoSpaceDE w:val="0"/>
        <w:jc w:val="both"/>
        <w:rPr>
          <w:szCs w:val="28"/>
        </w:rPr>
      </w:pPr>
      <w:r w:rsidRPr="00532BB6">
        <w:rPr>
          <w:szCs w:val="28"/>
        </w:rPr>
        <w:t>2.2. Общая стоимость поставляемого товара по договору составляет</w:t>
      </w:r>
      <w:r>
        <w:rPr>
          <w:szCs w:val="28"/>
        </w:rPr>
        <w:t xml:space="preserve"> </w:t>
      </w:r>
      <w:r w:rsidRPr="00532BB6">
        <w:rPr>
          <w:szCs w:val="28"/>
        </w:rPr>
        <w:t>_ _________ _____ _______ __ _____ ___ _________ белорусских рублей, в том</w:t>
      </w:r>
      <w:r>
        <w:rPr>
          <w:szCs w:val="28"/>
        </w:rPr>
        <w:t xml:space="preserve"> </w:t>
      </w:r>
      <w:r w:rsidRPr="00532BB6">
        <w:rPr>
          <w:szCs w:val="28"/>
        </w:rPr>
        <w:t>числе НДС - 20 % в размере ____________________________________</w:t>
      </w:r>
      <w:r>
        <w:rPr>
          <w:szCs w:val="28"/>
        </w:rPr>
        <w:t xml:space="preserve"> </w:t>
      </w:r>
      <w:r w:rsidRPr="00532BB6">
        <w:rPr>
          <w:szCs w:val="28"/>
        </w:rPr>
        <w:t>белорусских рублей.</w:t>
      </w:r>
    </w:p>
    <w:p w:rsidR="002A3280" w:rsidRPr="00532BB6" w:rsidRDefault="002A3280" w:rsidP="002A3280">
      <w:pPr>
        <w:widowControl w:val="0"/>
        <w:autoSpaceDE w:val="0"/>
        <w:jc w:val="both"/>
        <w:rPr>
          <w:szCs w:val="28"/>
        </w:rPr>
      </w:pPr>
      <w:r w:rsidRPr="00532BB6">
        <w:rPr>
          <w:szCs w:val="28"/>
        </w:rPr>
        <w:t>2.3. Оплата за поставленный товар производится в безналичном порядке на</w:t>
      </w:r>
      <w:r>
        <w:rPr>
          <w:szCs w:val="28"/>
        </w:rPr>
        <w:t xml:space="preserve"> </w:t>
      </w:r>
      <w:r w:rsidRPr="00532BB6">
        <w:rPr>
          <w:szCs w:val="28"/>
        </w:rPr>
        <w:t>расчетный счет поставщика путем</w:t>
      </w:r>
      <w:r>
        <w:rPr>
          <w:szCs w:val="28"/>
        </w:rPr>
        <w:t>:</w:t>
      </w:r>
      <w:r w:rsidRPr="00532BB6">
        <w:rPr>
          <w:szCs w:val="28"/>
        </w:rPr>
        <w:t xml:space="preserve"> </w:t>
      </w:r>
      <w:r>
        <w:rPr>
          <w:szCs w:val="28"/>
        </w:rPr>
        <w:t>5</w:t>
      </w:r>
      <w:r w:rsidRPr="006B2BFC">
        <w:rPr>
          <w:szCs w:val="28"/>
        </w:rPr>
        <w:t>% от общей стоимости товара в течение 5 банковский дн</w:t>
      </w:r>
      <w:r>
        <w:rPr>
          <w:szCs w:val="28"/>
        </w:rPr>
        <w:t>ей после заключения договора, 95</w:t>
      </w:r>
      <w:r w:rsidRPr="006B2BFC">
        <w:rPr>
          <w:szCs w:val="28"/>
        </w:rPr>
        <w:t xml:space="preserve">% от общей стоимости товара в течение 7 банковских дней по факту поставки товара на склад Заказчика </w:t>
      </w:r>
      <w:r w:rsidRPr="00532BB6">
        <w:rPr>
          <w:szCs w:val="28"/>
        </w:rPr>
        <w:t>(либо иные условия оплаты)</w:t>
      </w:r>
      <w:r>
        <w:rPr>
          <w:szCs w:val="28"/>
        </w:rPr>
        <w:t>.</w:t>
      </w:r>
    </w:p>
    <w:p w:rsidR="002A3280" w:rsidRPr="00532BB6" w:rsidRDefault="002A3280" w:rsidP="002A3280">
      <w:pPr>
        <w:widowControl w:val="0"/>
        <w:autoSpaceDE w:val="0"/>
        <w:jc w:val="both"/>
        <w:rPr>
          <w:szCs w:val="28"/>
        </w:rPr>
      </w:pPr>
      <w:r w:rsidRPr="00532BB6">
        <w:rPr>
          <w:szCs w:val="28"/>
        </w:rPr>
        <w:t>2.4. Источник финансирования: собственные средства.</w:t>
      </w:r>
    </w:p>
    <w:p w:rsidR="002A3280" w:rsidRDefault="002A3280" w:rsidP="002A3280">
      <w:pPr>
        <w:widowControl w:val="0"/>
        <w:autoSpaceDE w:val="0"/>
        <w:jc w:val="both"/>
        <w:rPr>
          <w:szCs w:val="28"/>
        </w:rPr>
      </w:pPr>
      <w:r w:rsidRPr="00532BB6">
        <w:rPr>
          <w:szCs w:val="28"/>
        </w:rPr>
        <w:t>2.5. Валюта Договора - белорусские рубли (указать валюту).</w:t>
      </w:r>
      <w:r>
        <w:rPr>
          <w:szCs w:val="28"/>
        </w:rPr>
        <w:t xml:space="preserve"> </w:t>
      </w:r>
      <w:r w:rsidRPr="00532BB6">
        <w:rPr>
          <w:szCs w:val="28"/>
        </w:rPr>
        <w:t>*</w:t>
      </w:r>
    </w:p>
    <w:p w:rsidR="002A3280" w:rsidRDefault="002A3280" w:rsidP="002A3280">
      <w:pPr>
        <w:widowControl w:val="0"/>
        <w:autoSpaceDE w:val="0"/>
        <w:jc w:val="both"/>
        <w:rPr>
          <w:b/>
          <w:szCs w:val="28"/>
        </w:rPr>
      </w:pPr>
    </w:p>
    <w:p w:rsidR="002A3280" w:rsidRDefault="002A3280" w:rsidP="002A3280">
      <w:pPr>
        <w:widowControl w:val="0"/>
        <w:autoSpaceDE w:val="0"/>
        <w:jc w:val="both"/>
        <w:rPr>
          <w:b/>
          <w:szCs w:val="28"/>
        </w:rPr>
      </w:pPr>
      <w:r>
        <w:rPr>
          <w:b/>
          <w:szCs w:val="28"/>
        </w:rPr>
        <w:t xml:space="preserve">                                3. ПОРЯДОК И СРОКИ ПОСТАВКИ ТОВАРА</w:t>
      </w:r>
    </w:p>
    <w:p w:rsidR="002A3280" w:rsidRPr="00482779" w:rsidRDefault="002A3280" w:rsidP="002A3280">
      <w:pPr>
        <w:widowControl w:val="0"/>
        <w:autoSpaceDE w:val="0"/>
        <w:jc w:val="both"/>
        <w:rPr>
          <w:szCs w:val="28"/>
        </w:rPr>
      </w:pPr>
      <w:r w:rsidRPr="00482779">
        <w:rPr>
          <w:szCs w:val="28"/>
        </w:rPr>
        <w:t xml:space="preserve">3.1. Количество, ассортимент и сроки поставки определяются предварительно согласованной заявкой с учётом возможностей Поставщика. Покупатель направляет (размещает) заявки Поставщику в письменной </w:t>
      </w:r>
    </w:p>
    <w:p w:rsidR="002A3280" w:rsidRPr="00482779" w:rsidRDefault="002A3280" w:rsidP="002A3280">
      <w:pPr>
        <w:widowControl w:val="0"/>
        <w:autoSpaceDE w:val="0"/>
        <w:jc w:val="both"/>
        <w:rPr>
          <w:szCs w:val="28"/>
        </w:rPr>
      </w:pPr>
      <w:r w:rsidRPr="00482779">
        <w:rPr>
          <w:szCs w:val="28"/>
        </w:rPr>
        <w:t>и/или устной форме, в том числе посредством факсимильной и (или) электронной связи. Моментом согласования заявки считается дата выставления Поставщиком счёта - фактуры.</w:t>
      </w:r>
    </w:p>
    <w:p w:rsidR="002A3280" w:rsidRPr="00482779" w:rsidRDefault="002A3280" w:rsidP="002A3280">
      <w:pPr>
        <w:widowControl w:val="0"/>
        <w:autoSpaceDE w:val="0"/>
        <w:jc w:val="both"/>
        <w:rPr>
          <w:szCs w:val="28"/>
        </w:rPr>
      </w:pPr>
      <w:r w:rsidRPr="00482779">
        <w:rPr>
          <w:szCs w:val="28"/>
        </w:rPr>
        <w:t>3.2. Датой отгрузки Товара является дата выписки Поставщиком ТТН.</w:t>
      </w:r>
    </w:p>
    <w:p w:rsidR="002A3280" w:rsidRPr="00482779" w:rsidRDefault="002A3280" w:rsidP="002A3280">
      <w:pPr>
        <w:widowControl w:val="0"/>
        <w:autoSpaceDE w:val="0"/>
        <w:jc w:val="both"/>
        <w:rPr>
          <w:szCs w:val="28"/>
        </w:rPr>
      </w:pPr>
      <w:r w:rsidRPr="00482779">
        <w:rPr>
          <w:szCs w:val="28"/>
        </w:rPr>
        <w:t xml:space="preserve">3.3. Доставка Товара осуществляется транспортом Поставщика на условиях Франко-склад назначения. </w:t>
      </w:r>
    </w:p>
    <w:p w:rsidR="002A3280" w:rsidRPr="00482779" w:rsidRDefault="002A3280" w:rsidP="002A3280">
      <w:pPr>
        <w:widowControl w:val="0"/>
        <w:autoSpaceDE w:val="0"/>
        <w:jc w:val="both"/>
        <w:rPr>
          <w:szCs w:val="28"/>
        </w:rPr>
      </w:pPr>
      <w:r w:rsidRPr="00482779">
        <w:rPr>
          <w:szCs w:val="28"/>
        </w:rPr>
        <w:t>3.4. Поставщик обязуется постави</w:t>
      </w:r>
      <w:r>
        <w:rPr>
          <w:szCs w:val="28"/>
        </w:rPr>
        <w:t>ть Товар ориентировочно до 16.12.2026</w:t>
      </w:r>
      <w:r w:rsidRPr="00482779">
        <w:rPr>
          <w:szCs w:val="28"/>
        </w:rPr>
        <w:t xml:space="preserve"> г.   по следующим адресам:</w:t>
      </w:r>
    </w:p>
    <w:p w:rsidR="002A3280" w:rsidRPr="00482779" w:rsidRDefault="002A3280" w:rsidP="002A3280">
      <w:pPr>
        <w:widowControl w:val="0"/>
        <w:autoSpaceDE w:val="0"/>
        <w:jc w:val="both"/>
        <w:rPr>
          <w:szCs w:val="28"/>
        </w:rPr>
      </w:pPr>
      <w:r w:rsidRPr="00482779">
        <w:rPr>
          <w:szCs w:val="28"/>
        </w:rPr>
        <w:lastRenderedPageBreak/>
        <w:t>г. Брест, ул. Орджоникидзе, 22, Беларусь;</w:t>
      </w:r>
    </w:p>
    <w:p w:rsidR="002A3280" w:rsidRPr="00482779" w:rsidRDefault="002A3280" w:rsidP="002A3280">
      <w:pPr>
        <w:widowControl w:val="0"/>
        <w:autoSpaceDE w:val="0"/>
        <w:jc w:val="both"/>
        <w:rPr>
          <w:szCs w:val="28"/>
        </w:rPr>
      </w:pPr>
      <w:r w:rsidRPr="00482779">
        <w:rPr>
          <w:szCs w:val="28"/>
        </w:rPr>
        <w:t>г. Брест, ул. Катин Бор, 85, Беларусь;</w:t>
      </w:r>
    </w:p>
    <w:p w:rsidR="002A3280" w:rsidRPr="00482779" w:rsidRDefault="002A3280" w:rsidP="002A3280">
      <w:pPr>
        <w:widowControl w:val="0"/>
        <w:autoSpaceDE w:val="0"/>
        <w:jc w:val="both"/>
        <w:rPr>
          <w:szCs w:val="28"/>
        </w:rPr>
      </w:pPr>
      <w:r w:rsidRPr="00482779">
        <w:rPr>
          <w:szCs w:val="28"/>
        </w:rPr>
        <w:t>г. Брест, ул. Суворова, 21, Беларусь;</w:t>
      </w:r>
    </w:p>
    <w:p w:rsidR="002A3280" w:rsidRPr="00482779" w:rsidRDefault="002A3280" w:rsidP="002A3280">
      <w:pPr>
        <w:widowControl w:val="0"/>
        <w:autoSpaceDE w:val="0"/>
        <w:jc w:val="both"/>
        <w:rPr>
          <w:szCs w:val="28"/>
        </w:rPr>
      </w:pPr>
      <w:r w:rsidRPr="00482779">
        <w:rPr>
          <w:szCs w:val="28"/>
        </w:rPr>
        <w:t>3.5. Поставщик обязуется передать на поставленный Товар следующие документы: ТТН, качественное удостоверение и копию декларации о соответствии Евразийского экономического союза.</w:t>
      </w:r>
    </w:p>
    <w:p w:rsidR="002A3280" w:rsidRPr="00482779" w:rsidRDefault="002A3280" w:rsidP="002A3280">
      <w:pPr>
        <w:widowControl w:val="0"/>
        <w:autoSpaceDE w:val="0"/>
        <w:jc w:val="both"/>
        <w:rPr>
          <w:szCs w:val="28"/>
        </w:rPr>
      </w:pPr>
      <w:r w:rsidRPr="00482779">
        <w:rPr>
          <w:szCs w:val="28"/>
        </w:rPr>
        <w:t>3.6. Покупатель обязуется осуществить разгрузку автотранспорта, направленного СОАО «Коммунарка», в течение рабочего дня поставки на все адреса Общества, с обязательным указанием в ТТН, в соответствии с постановлением Министерства финансов Республики Беларусь от 30 июня 2016 г. № 58, точного времени прибытия водителя под разгрузку и убытия после её окончания в часах и минутах, время простоя под разгрузкой и дополнительные операции. Время ожидания разгрузки засчитывается в вышеуказанный период. Время прибытия транспортного средства под разгрузку исчисляется с момента предъявления грузополучателю ТТН в пункте разгрузки. Разгрузка считается оконченной после вручения водителю (экспедитору) оформленной ТТН.</w:t>
      </w:r>
    </w:p>
    <w:p w:rsidR="002A3280" w:rsidRDefault="002A3280" w:rsidP="002A3280">
      <w:pPr>
        <w:widowControl w:val="0"/>
        <w:autoSpaceDE w:val="0"/>
        <w:jc w:val="both"/>
        <w:rPr>
          <w:szCs w:val="28"/>
        </w:rPr>
      </w:pPr>
      <w:r w:rsidRPr="00482779">
        <w:rPr>
          <w:szCs w:val="28"/>
        </w:rPr>
        <w:t>3.7. Покупатель обязан предоставить Поставщику в письменном виде перечень пунктов назначения поставки (пунктов разгрузки) Товара с указанием адресов или уведомить Поставщика об адресах разгрузки иным способом (посредством факсимильной и (или) электронной связи).</w:t>
      </w:r>
    </w:p>
    <w:p w:rsidR="002A3280" w:rsidRDefault="002A3280" w:rsidP="002A3280">
      <w:pPr>
        <w:widowControl w:val="0"/>
        <w:autoSpaceDE w:val="0"/>
        <w:jc w:val="both"/>
        <w:rPr>
          <w:szCs w:val="28"/>
        </w:rPr>
      </w:pPr>
    </w:p>
    <w:p w:rsidR="002A3280" w:rsidRDefault="002A3280" w:rsidP="002A3280">
      <w:pPr>
        <w:jc w:val="center"/>
        <w:rPr>
          <w:b/>
          <w:szCs w:val="28"/>
        </w:rPr>
      </w:pPr>
      <w:r>
        <w:rPr>
          <w:b/>
          <w:szCs w:val="28"/>
        </w:rPr>
        <w:t xml:space="preserve">4. </w:t>
      </w:r>
      <w:r w:rsidRPr="00482779">
        <w:rPr>
          <w:b/>
          <w:szCs w:val="28"/>
        </w:rPr>
        <w:t>КАЧЕСТВО, УПАКОВКА, МАРКИРОВКА</w:t>
      </w:r>
    </w:p>
    <w:p w:rsidR="002A3280" w:rsidRPr="00482779" w:rsidRDefault="002A3280" w:rsidP="002A3280">
      <w:pPr>
        <w:widowControl w:val="0"/>
        <w:tabs>
          <w:tab w:val="left" w:pos="795"/>
        </w:tabs>
        <w:autoSpaceDE w:val="0"/>
        <w:jc w:val="both"/>
        <w:rPr>
          <w:szCs w:val="28"/>
        </w:rPr>
      </w:pPr>
      <w:r w:rsidRPr="00482779">
        <w:rPr>
          <w:szCs w:val="28"/>
        </w:rPr>
        <w:t>4.1</w:t>
      </w:r>
      <w:r w:rsidRPr="00482779">
        <w:rPr>
          <w:szCs w:val="28"/>
        </w:rPr>
        <w:tab/>
        <w:t>Поставщик поставляет Покупателю продукцию новую, не бывшую в употреблении, изготовленную в 2026 году в соответствии с нормативно-технической документацией предприятия-изготовителя. Качество и безопасность соответствует ТНПА в области технического нормирования и стандартизации, действующими в Республике Беларусь и подтверждается соответствующими документами.</w:t>
      </w:r>
    </w:p>
    <w:p w:rsidR="002A3280" w:rsidRPr="00482779" w:rsidRDefault="002A3280" w:rsidP="002A3280">
      <w:pPr>
        <w:widowControl w:val="0"/>
        <w:tabs>
          <w:tab w:val="left" w:pos="795"/>
        </w:tabs>
        <w:autoSpaceDE w:val="0"/>
        <w:jc w:val="both"/>
        <w:rPr>
          <w:szCs w:val="28"/>
        </w:rPr>
      </w:pPr>
      <w:r w:rsidRPr="00482779">
        <w:rPr>
          <w:szCs w:val="28"/>
        </w:rPr>
        <w:t>4.2.</w:t>
      </w:r>
      <w:r w:rsidRPr="00482779">
        <w:rPr>
          <w:szCs w:val="28"/>
        </w:rPr>
        <w:tab/>
        <w:t>Продукция и сопроводительная документация должна быть упакована в тару завода-изготовителя, обеспечивающую ее сохранность при погрузке, разгрузке, транспортировке и хранении. Стоимость тары и упаковки входит в стоимость продукции.</w:t>
      </w:r>
    </w:p>
    <w:p w:rsidR="002A3280" w:rsidRPr="00482779" w:rsidRDefault="002A3280" w:rsidP="002A3280">
      <w:pPr>
        <w:widowControl w:val="0"/>
        <w:tabs>
          <w:tab w:val="left" w:pos="795"/>
        </w:tabs>
        <w:autoSpaceDE w:val="0"/>
        <w:jc w:val="both"/>
        <w:rPr>
          <w:szCs w:val="28"/>
        </w:rPr>
      </w:pPr>
      <w:r w:rsidRPr="00482779">
        <w:rPr>
          <w:szCs w:val="28"/>
        </w:rPr>
        <w:t>4.3.</w:t>
      </w:r>
      <w:r w:rsidRPr="00482779">
        <w:rPr>
          <w:szCs w:val="28"/>
        </w:rPr>
        <w:tab/>
        <w:t>Поставщик гарантирует отсутствие дефектов и качество поставляемой продукции в целом, включая составные части и комплектующие.</w:t>
      </w:r>
    </w:p>
    <w:p w:rsidR="002A3280" w:rsidRPr="00482779" w:rsidRDefault="002A3280" w:rsidP="002A3280">
      <w:pPr>
        <w:widowControl w:val="0"/>
        <w:tabs>
          <w:tab w:val="left" w:pos="795"/>
        </w:tabs>
        <w:autoSpaceDE w:val="0"/>
        <w:jc w:val="both"/>
        <w:rPr>
          <w:szCs w:val="28"/>
        </w:rPr>
      </w:pPr>
      <w:r w:rsidRPr="00482779">
        <w:rPr>
          <w:szCs w:val="28"/>
        </w:rPr>
        <w:t>4.4.</w:t>
      </w:r>
      <w:r w:rsidRPr="00482779">
        <w:rPr>
          <w:szCs w:val="28"/>
        </w:rPr>
        <w:tab/>
        <w:t>Срок годности– не менее _________ месяцев с даты поставки продукции.</w:t>
      </w:r>
    </w:p>
    <w:p w:rsidR="002A3280" w:rsidRPr="00482779" w:rsidRDefault="002A3280" w:rsidP="002A3280">
      <w:pPr>
        <w:widowControl w:val="0"/>
        <w:tabs>
          <w:tab w:val="left" w:pos="795"/>
        </w:tabs>
        <w:autoSpaceDE w:val="0"/>
        <w:jc w:val="both"/>
        <w:rPr>
          <w:szCs w:val="28"/>
        </w:rPr>
      </w:pPr>
      <w:r w:rsidRPr="00482779">
        <w:rPr>
          <w:szCs w:val="28"/>
        </w:rPr>
        <w:t>4.5.</w:t>
      </w:r>
      <w:r w:rsidRPr="00482779">
        <w:rPr>
          <w:szCs w:val="28"/>
        </w:rPr>
        <w:tab/>
        <w:t>Порядок приемки продукции по количеству и качеству осуществляется в соответствии с «Положением о приемке товаров по количеству и качеству», утвержденным Постановлением Совета Министров Республики Беларусь от 03.09.2008 №1290.</w:t>
      </w:r>
    </w:p>
    <w:p w:rsidR="002A3280" w:rsidRPr="00482779" w:rsidRDefault="002A3280" w:rsidP="002A3280">
      <w:pPr>
        <w:widowControl w:val="0"/>
        <w:tabs>
          <w:tab w:val="left" w:pos="795"/>
        </w:tabs>
        <w:autoSpaceDE w:val="0"/>
        <w:jc w:val="both"/>
        <w:rPr>
          <w:szCs w:val="28"/>
        </w:rPr>
      </w:pPr>
      <w:r w:rsidRPr="00482779">
        <w:rPr>
          <w:szCs w:val="28"/>
        </w:rPr>
        <w:t>4.6.</w:t>
      </w:r>
      <w:r w:rsidRPr="00482779">
        <w:rPr>
          <w:szCs w:val="28"/>
        </w:rPr>
        <w:tab/>
        <w:t>При выявлении дефектов продукции в гарантийный период, при приемке и хранении продукции Поставщик направляет своего полномочного представителя для составления акта о дефектах.  При неявке полномочного представителя составляется акт в одностороннем порядке. В этом случае Поставщик обязан на выбор Покупателя:</w:t>
      </w:r>
    </w:p>
    <w:p w:rsidR="002A3280" w:rsidRPr="00482779" w:rsidRDefault="002A3280" w:rsidP="002A3280">
      <w:pPr>
        <w:widowControl w:val="0"/>
        <w:tabs>
          <w:tab w:val="left" w:pos="795"/>
        </w:tabs>
        <w:autoSpaceDE w:val="0"/>
        <w:jc w:val="both"/>
        <w:rPr>
          <w:szCs w:val="28"/>
        </w:rPr>
      </w:pPr>
      <w:r w:rsidRPr="00482779">
        <w:rPr>
          <w:szCs w:val="28"/>
        </w:rPr>
        <w:t>а) за свой счет устранить дефекты, выявленные в продукции, в течение 10 (десяти) календарных дней со дня составления дефектного акта;</w:t>
      </w:r>
    </w:p>
    <w:p w:rsidR="002A3280" w:rsidRPr="00482779" w:rsidRDefault="002A3280" w:rsidP="002A3280">
      <w:pPr>
        <w:widowControl w:val="0"/>
        <w:tabs>
          <w:tab w:val="left" w:pos="795"/>
        </w:tabs>
        <w:autoSpaceDE w:val="0"/>
        <w:jc w:val="both"/>
        <w:rPr>
          <w:szCs w:val="28"/>
        </w:rPr>
      </w:pPr>
      <w:r w:rsidRPr="00482779">
        <w:rPr>
          <w:szCs w:val="28"/>
        </w:rPr>
        <w:t>б) заменить некачественную продукцию в течение 10 (десяти) календарных дней со дня составления дефектного акта. В случае замены продукции на нее должны быть предоставлены документы, предусмотренные договором;</w:t>
      </w:r>
    </w:p>
    <w:p w:rsidR="002A3280" w:rsidRPr="00482779" w:rsidRDefault="002A3280" w:rsidP="002A3280">
      <w:pPr>
        <w:widowControl w:val="0"/>
        <w:tabs>
          <w:tab w:val="left" w:pos="795"/>
        </w:tabs>
        <w:autoSpaceDE w:val="0"/>
        <w:jc w:val="both"/>
        <w:rPr>
          <w:szCs w:val="28"/>
        </w:rPr>
      </w:pPr>
      <w:r w:rsidRPr="00482779">
        <w:rPr>
          <w:szCs w:val="28"/>
        </w:rPr>
        <w:t>в) забрать некачественную продукцию и возвратить денежные средства в размере стоимости некачественной продукции, в течение 10 (десяти) рабочих дней со дня составления дефектного акта.</w:t>
      </w:r>
    </w:p>
    <w:p w:rsidR="002A3280" w:rsidRPr="00482779" w:rsidRDefault="002A3280" w:rsidP="002A3280">
      <w:pPr>
        <w:widowControl w:val="0"/>
        <w:tabs>
          <w:tab w:val="left" w:pos="795"/>
        </w:tabs>
        <w:autoSpaceDE w:val="0"/>
        <w:jc w:val="both"/>
        <w:rPr>
          <w:szCs w:val="28"/>
        </w:rPr>
      </w:pPr>
      <w:r w:rsidRPr="00482779">
        <w:rPr>
          <w:szCs w:val="28"/>
        </w:rPr>
        <w:t>4.7.</w:t>
      </w:r>
      <w:r w:rsidRPr="00482779">
        <w:rPr>
          <w:szCs w:val="28"/>
        </w:rPr>
        <w:tab/>
        <w:t>В случае существенного нарушения требований к качеству продукции Покупатель вправе осуществить возврат всей продукции, поставленной в рамках договора, Поставщику, рассматривая указанную поставку как невыполненную, в том числе для целей применения штрафных санкций.</w:t>
      </w:r>
    </w:p>
    <w:p w:rsidR="002A3280" w:rsidRDefault="002A3280" w:rsidP="002A3280">
      <w:pPr>
        <w:widowControl w:val="0"/>
        <w:tabs>
          <w:tab w:val="left" w:pos="795"/>
        </w:tabs>
        <w:autoSpaceDE w:val="0"/>
        <w:jc w:val="both"/>
      </w:pPr>
      <w:r w:rsidRPr="00482779">
        <w:rPr>
          <w:szCs w:val="28"/>
        </w:rPr>
        <w:t>4.8.</w:t>
      </w:r>
      <w:r w:rsidRPr="00482779">
        <w:rPr>
          <w:szCs w:val="28"/>
        </w:rPr>
        <w:tab/>
        <w:t>Поставщик не несет ответственности, если будет установлено, что дефекты возникли в результате нарушения Покупателем правил эксплуатации или условий хранения.</w:t>
      </w:r>
    </w:p>
    <w:p w:rsidR="002A3280" w:rsidRPr="00540138" w:rsidRDefault="002A3280" w:rsidP="002A3280">
      <w:pPr>
        <w:widowControl w:val="0"/>
        <w:autoSpaceDE w:val="0"/>
        <w:jc w:val="both"/>
        <w:rPr>
          <w:szCs w:val="28"/>
        </w:rPr>
      </w:pPr>
    </w:p>
    <w:p w:rsidR="002A3280" w:rsidRDefault="002A3280" w:rsidP="002A3280">
      <w:pPr>
        <w:widowControl w:val="0"/>
        <w:autoSpaceDE w:val="0"/>
        <w:jc w:val="center"/>
        <w:rPr>
          <w:b/>
          <w:szCs w:val="28"/>
        </w:rPr>
      </w:pPr>
      <w:r>
        <w:rPr>
          <w:b/>
          <w:szCs w:val="28"/>
        </w:rPr>
        <w:t>5. ОТВЕТСТВЕННОСТЬ СТОРОН</w:t>
      </w:r>
    </w:p>
    <w:p w:rsidR="002A3280" w:rsidRDefault="002A3280" w:rsidP="002A3280">
      <w:pPr>
        <w:widowControl w:val="0"/>
        <w:autoSpaceDE w:val="0"/>
        <w:jc w:val="both"/>
        <w:rPr>
          <w:szCs w:val="28"/>
        </w:rPr>
      </w:pPr>
      <w:r>
        <w:rPr>
          <w:szCs w:val="28"/>
        </w:rPr>
        <w:t>5.1 За просрочку оплаты поставленного Товара Продавец вправе взыскать с Покуп</w:t>
      </w:r>
      <w:r>
        <w:rPr>
          <w:szCs w:val="28"/>
        </w:rPr>
        <w:t>а</w:t>
      </w:r>
      <w:r>
        <w:rPr>
          <w:szCs w:val="28"/>
        </w:rPr>
        <w:t>теля пеню в размере 0,1% от суммы, подлежащей к уплате, за каждый день просро</w:t>
      </w:r>
      <w:r>
        <w:rPr>
          <w:szCs w:val="28"/>
        </w:rPr>
        <w:t>ч</w:t>
      </w:r>
      <w:r>
        <w:rPr>
          <w:szCs w:val="28"/>
        </w:rPr>
        <w:t>ки.</w:t>
      </w:r>
    </w:p>
    <w:p w:rsidR="002A3280" w:rsidRDefault="002A3280" w:rsidP="002A3280">
      <w:pPr>
        <w:widowControl w:val="0"/>
        <w:autoSpaceDE w:val="0"/>
        <w:jc w:val="both"/>
        <w:rPr>
          <w:szCs w:val="28"/>
        </w:rPr>
      </w:pPr>
      <w:r>
        <w:rPr>
          <w:szCs w:val="28"/>
        </w:rPr>
        <w:t>5.2 За просрочку поставки Товара Покупатель вправе взыскать с Продавца пеню в размере 0,1% от стоимости не поставленного в срок Товара, за каждый день пр</w:t>
      </w:r>
      <w:r>
        <w:rPr>
          <w:szCs w:val="28"/>
        </w:rPr>
        <w:t>о</w:t>
      </w:r>
      <w:r>
        <w:rPr>
          <w:szCs w:val="28"/>
        </w:rPr>
        <w:t xml:space="preserve">срочки. </w:t>
      </w:r>
    </w:p>
    <w:p w:rsidR="002A3280" w:rsidRDefault="002A3280" w:rsidP="002A3280">
      <w:pPr>
        <w:jc w:val="both"/>
        <w:rPr>
          <w:color w:val="000000"/>
          <w:szCs w:val="28"/>
        </w:rPr>
      </w:pPr>
      <w:r>
        <w:rPr>
          <w:szCs w:val="28"/>
        </w:rPr>
        <w:t>5.3 Если поставленный Товар не соответствует по качеству условиям договора, Продавец уплачивает Покупателю неустойку (штраф) в размере 25 процентов сто</w:t>
      </w:r>
      <w:r>
        <w:rPr>
          <w:szCs w:val="28"/>
        </w:rPr>
        <w:t>и</w:t>
      </w:r>
      <w:r>
        <w:rPr>
          <w:szCs w:val="28"/>
        </w:rPr>
        <w:t>мости некачественного или некомплектного Товара,</w:t>
      </w:r>
      <w:r>
        <w:rPr>
          <w:color w:val="000000"/>
          <w:szCs w:val="28"/>
        </w:rPr>
        <w:t xml:space="preserve"> а также возмещает Покупателю причине</w:t>
      </w:r>
      <w:r>
        <w:rPr>
          <w:color w:val="000000"/>
          <w:szCs w:val="28"/>
        </w:rPr>
        <w:t>н</w:t>
      </w:r>
      <w:r>
        <w:rPr>
          <w:color w:val="000000"/>
          <w:szCs w:val="28"/>
        </w:rPr>
        <w:t>ные такой поставкой убытки и расходы.</w:t>
      </w:r>
    </w:p>
    <w:p w:rsidR="002A3280" w:rsidRDefault="002A3280" w:rsidP="002A3280">
      <w:pPr>
        <w:widowControl w:val="0"/>
        <w:autoSpaceDE w:val="0"/>
        <w:jc w:val="both"/>
        <w:rPr>
          <w:szCs w:val="28"/>
        </w:rPr>
      </w:pPr>
      <w:r>
        <w:rPr>
          <w:szCs w:val="28"/>
        </w:rPr>
        <w:t xml:space="preserve">5.3.1 Неустойка не взыскивается, если </w:t>
      </w:r>
      <w:r>
        <w:t>Продавец</w:t>
      </w:r>
      <w:r>
        <w:rPr>
          <w:szCs w:val="28"/>
        </w:rPr>
        <w:t xml:space="preserve"> заменит некачественный или н</w:t>
      </w:r>
      <w:r>
        <w:rPr>
          <w:szCs w:val="28"/>
        </w:rPr>
        <w:t>е</w:t>
      </w:r>
      <w:r>
        <w:rPr>
          <w:szCs w:val="28"/>
        </w:rPr>
        <w:t>комплектный Товар, либо устранит дефекты.</w:t>
      </w:r>
    </w:p>
    <w:p w:rsidR="002A3280" w:rsidRDefault="002A3280" w:rsidP="002A3280">
      <w:pPr>
        <w:widowControl w:val="0"/>
        <w:autoSpaceDE w:val="0"/>
        <w:jc w:val="both"/>
        <w:rPr>
          <w:szCs w:val="28"/>
        </w:rPr>
      </w:pPr>
      <w:r>
        <w:rPr>
          <w:szCs w:val="28"/>
        </w:rPr>
        <w:t>5.4 Уплата неустойки не освобождает Стороны от выполнения своих обязательств по Договору.</w:t>
      </w:r>
    </w:p>
    <w:p w:rsidR="002A3280" w:rsidRDefault="002A3280" w:rsidP="002A3280">
      <w:pPr>
        <w:widowControl w:val="0"/>
        <w:autoSpaceDE w:val="0"/>
        <w:jc w:val="both"/>
        <w:rPr>
          <w:szCs w:val="28"/>
        </w:rPr>
      </w:pPr>
    </w:p>
    <w:p w:rsidR="002A3280" w:rsidRDefault="002A3280" w:rsidP="002A3280">
      <w:pPr>
        <w:widowControl w:val="0"/>
        <w:autoSpaceDE w:val="0"/>
        <w:ind w:firstLine="540"/>
        <w:jc w:val="center"/>
        <w:rPr>
          <w:b/>
          <w:szCs w:val="28"/>
        </w:rPr>
      </w:pPr>
      <w:r>
        <w:rPr>
          <w:b/>
          <w:szCs w:val="28"/>
        </w:rPr>
        <w:t>6. ПОРЯДОК УРЕГУЛИРОВАНИЯ СПОРОВ</w:t>
      </w:r>
    </w:p>
    <w:p w:rsidR="002A3280" w:rsidRDefault="002A3280" w:rsidP="002A3280">
      <w:pPr>
        <w:pStyle w:val="Style2"/>
        <w:widowControl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6.1 Все споры, разногласия или требования, возникающие из настоящего договора или в связи с ним, в том числе касающиеся исполнения, нарушения, прекращения или недействительности, подлежат разрешению в Экономическом суде Брестской области (г. Брест, Республика Беларусь). Применяемое право – право Республики Беларусь.</w:t>
      </w:r>
    </w:p>
    <w:p w:rsidR="002A3280" w:rsidRDefault="002A3280" w:rsidP="002A3280">
      <w:pPr>
        <w:pStyle w:val="Style2"/>
        <w:widowControl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6.2 Соблюдение досудебного (претензионного) порядка урегулирования спора не является обязательным. В случае, если одна из Сторон предъявит претензию, другая Сторона должна рассмотреть ее в течение 10 (десяти) календарных дней с момента ее получения.</w:t>
      </w:r>
    </w:p>
    <w:p w:rsidR="002A3280" w:rsidRDefault="002A3280" w:rsidP="002A3280">
      <w:pPr>
        <w:pStyle w:val="Style2"/>
        <w:widowControl/>
        <w:spacing w:line="240" w:lineRule="auto"/>
        <w:ind w:firstLine="0"/>
        <w:rPr>
          <w:sz w:val="28"/>
          <w:szCs w:val="28"/>
        </w:rPr>
      </w:pPr>
    </w:p>
    <w:p w:rsidR="002A3280" w:rsidRDefault="002A3280" w:rsidP="002A3280">
      <w:pPr>
        <w:widowControl w:val="0"/>
        <w:autoSpaceDE w:val="0"/>
        <w:jc w:val="center"/>
        <w:rPr>
          <w:b/>
          <w:szCs w:val="28"/>
        </w:rPr>
      </w:pPr>
      <w:r>
        <w:rPr>
          <w:b/>
          <w:szCs w:val="28"/>
        </w:rPr>
        <w:t>7. ФОРС-МАЖОРНЫЕ ОБСТОЯТЕЛЬСТВА</w:t>
      </w:r>
    </w:p>
    <w:p w:rsidR="002A3280" w:rsidRDefault="002A3280" w:rsidP="002A3280">
      <w:pPr>
        <w:widowControl w:val="0"/>
        <w:autoSpaceDE w:val="0"/>
        <w:jc w:val="both"/>
        <w:rPr>
          <w:szCs w:val="28"/>
        </w:rPr>
      </w:pPr>
      <w:r>
        <w:rPr>
          <w:szCs w:val="28"/>
        </w:rPr>
        <w:t>7.1 Стороны освобождаются от ответственности за неисполнение или ненадлежащее исполнение своих обязательств по договору, если это произошло вследствие непр</w:t>
      </w:r>
      <w:r>
        <w:rPr>
          <w:szCs w:val="28"/>
        </w:rPr>
        <w:t>е</w:t>
      </w:r>
      <w:r>
        <w:rPr>
          <w:szCs w:val="28"/>
        </w:rPr>
        <w:t>одолимой силы, то есть чрезвычайных и непредотвратимых при данных условиях о</w:t>
      </w:r>
      <w:r>
        <w:rPr>
          <w:szCs w:val="28"/>
        </w:rPr>
        <w:t>б</w:t>
      </w:r>
      <w:r>
        <w:rPr>
          <w:szCs w:val="28"/>
        </w:rPr>
        <w:t>стоятельств (форс-мажорных обстоятельств).</w:t>
      </w:r>
    </w:p>
    <w:p w:rsidR="002A3280" w:rsidRDefault="002A3280" w:rsidP="002A3280">
      <w:pPr>
        <w:widowControl w:val="0"/>
        <w:autoSpaceDE w:val="0"/>
        <w:jc w:val="both"/>
        <w:rPr>
          <w:szCs w:val="28"/>
        </w:rPr>
      </w:pPr>
      <w:r>
        <w:rPr>
          <w:szCs w:val="28"/>
        </w:rPr>
        <w:t>7.2 Сторона, для которой создалась невозможность исполнения обязательства по настоящему договору вследствие возникновения форс-мажорных обстоятельств, обязана в течение двух рабочих дней с момента их наступления или прекращения известить другую сторону в письменном виде путем передачи факсимильного, по</w:t>
      </w:r>
      <w:r>
        <w:rPr>
          <w:szCs w:val="28"/>
        </w:rPr>
        <w:t>ч</w:t>
      </w:r>
      <w:r>
        <w:rPr>
          <w:szCs w:val="28"/>
        </w:rPr>
        <w:t>тового или иного возможного сообщения. Соответствующий документ, выданный Торгово-промышленной палатой, будет являться достаточным доказательством возникнов</w:t>
      </w:r>
      <w:r>
        <w:rPr>
          <w:szCs w:val="28"/>
        </w:rPr>
        <w:t>е</w:t>
      </w:r>
      <w:r>
        <w:rPr>
          <w:szCs w:val="28"/>
        </w:rPr>
        <w:t>ния и продолжения действия обстоятельств непреодолимой силы.</w:t>
      </w:r>
    </w:p>
    <w:p w:rsidR="002A3280" w:rsidRDefault="002A3280" w:rsidP="002A3280">
      <w:pPr>
        <w:autoSpaceDE w:val="0"/>
        <w:jc w:val="both"/>
        <w:rPr>
          <w:szCs w:val="28"/>
        </w:rPr>
      </w:pPr>
      <w:r>
        <w:rPr>
          <w:szCs w:val="28"/>
        </w:rPr>
        <w:t>Если наступление форс-мажорных обстоятельств непосредственно повлекло неи</w:t>
      </w:r>
      <w:r>
        <w:rPr>
          <w:szCs w:val="28"/>
        </w:rPr>
        <w:t>с</w:t>
      </w:r>
      <w:r>
        <w:rPr>
          <w:szCs w:val="28"/>
        </w:rPr>
        <w:t>полнение обязательств в установленный настоящим договором срок, то этот срок с</w:t>
      </w:r>
      <w:r>
        <w:rPr>
          <w:szCs w:val="28"/>
        </w:rPr>
        <w:t>о</w:t>
      </w:r>
      <w:r>
        <w:rPr>
          <w:szCs w:val="28"/>
        </w:rPr>
        <w:t>размерно продлевается на время форс-мажорных обстоятельств.</w:t>
      </w:r>
    </w:p>
    <w:p w:rsidR="002A3280" w:rsidRDefault="002A3280" w:rsidP="002A3280">
      <w:pPr>
        <w:widowControl w:val="0"/>
        <w:autoSpaceDE w:val="0"/>
        <w:jc w:val="both"/>
        <w:rPr>
          <w:szCs w:val="28"/>
        </w:rPr>
      </w:pPr>
      <w:r>
        <w:rPr>
          <w:szCs w:val="28"/>
        </w:rPr>
        <w:t>7.3 Если невозможность полного или частичного исполнения обязательств будет существовать более одного месяца, Стороны будут иметь право расторгнуть дог</w:t>
      </w:r>
      <w:r>
        <w:rPr>
          <w:szCs w:val="28"/>
        </w:rPr>
        <w:t>о</w:t>
      </w:r>
      <w:r>
        <w:rPr>
          <w:szCs w:val="28"/>
        </w:rPr>
        <w:t>вор полностью или частично без обязанности по возмещению возможных убытков п</w:t>
      </w:r>
      <w:r>
        <w:rPr>
          <w:szCs w:val="28"/>
        </w:rPr>
        <w:t>о</w:t>
      </w:r>
      <w:r>
        <w:rPr>
          <w:szCs w:val="28"/>
        </w:rPr>
        <w:t>терпевшей стороне, однако возвратив в разумный срок все полученное по сделке.</w:t>
      </w:r>
    </w:p>
    <w:p w:rsidR="002A3280" w:rsidRPr="002D1B61" w:rsidRDefault="002A3280" w:rsidP="002A3280">
      <w:pPr>
        <w:widowControl w:val="0"/>
        <w:autoSpaceDE w:val="0"/>
        <w:jc w:val="both"/>
        <w:rPr>
          <w:szCs w:val="28"/>
        </w:rPr>
      </w:pPr>
    </w:p>
    <w:p w:rsidR="002A3280" w:rsidRDefault="002A3280" w:rsidP="002A3280">
      <w:pPr>
        <w:ind w:left="720" w:hanging="360"/>
        <w:jc w:val="center"/>
        <w:rPr>
          <w:b/>
          <w:szCs w:val="28"/>
        </w:rPr>
      </w:pPr>
      <w:r>
        <w:rPr>
          <w:b/>
          <w:szCs w:val="28"/>
        </w:rPr>
        <w:t>8. СРОК ДЕЙСТВИЯ ДОГОВОРА</w:t>
      </w:r>
    </w:p>
    <w:p w:rsidR="002A3280" w:rsidRDefault="002A3280" w:rsidP="002A3280">
      <w:pPr>
        <w:jc w:val="both"/>
        <w:rPr>
          <w:szCs w:val="28"/>
        </w:rPr>
      </w:pPr>
      <w:r>
        <w:rPr>
          <w:szCs w:val="28"/>
        </w:rPr>
        <w:t>8.1 Настоящий договор вступает в силу с ____________ и действует до ________________, а в части взаиморасчетов – до полного их исполнения.</w:t>
      </w:r>
    </w:p>
    <w:p w:rsidR="002A3280" w:rsidRDefault="002A3280" w:rsidP="002A3280">
      <w:pPr>
        <w:jc w:val="both"/>
        <w:rPr>
          <w:szCs w:val="28"/>
        </w:rPr>
      </w:pPr>
    </w:p>
    <w:p w:rsidR="002A3280" w:rsidRDefault="002A3280" w:rsidP="002A3280">
      <w:pPr>
        <w:ind w:left="720" w:hanging="360"/>
        <w:jc w:val="center"/>
        <w:rPr>
          <w:b/>
          <w:szCs w:val="28"/>
        </w:rPr>
      </w:pPr>
      <w:r>
        <w:rPr>
          <w:color w:val="000000"/>
          <w:szCs w:val="28"/>
        </w:rPr>
        <w:tab/>
      </w:r>
      <w:r>
        <w:rPr>
          <w:b/>
          <w:color w:val="000000"/>
          <w:szCs w:val="28"/>
        </w:rPr>
        <w:t>9</w:t>
      </w:r>
      <w:r>
        <w:rPr>
          <w:b/>
          <w:szCs w:val="28"/>
        </w:rPr>
        <w:t>. ДОПОЛНИТЕЛЬНЫЕ УСЛОВИЯ</w:t>
      </w:r>
    </w:p>
    <w:p w:rsidR="002A3280" w:rsidRDefault="002A3280" w:rsidP="002A3280">
      <w:pPr>
        <w:jc w:val="both"/>
        <w:rPr>
          <w:szCs w:val="28"/>
        </w:rPr>
      </w:pPr>
      <w:r>
        <w:rPr>
          <w:szCs w:val="28"/>
        </w:rPr>
        <w:t xml:space="preserve">9.1 Настоящий договор и все приложения к нему составлены в двух экземплярах на русском языке, по одному экземпляру для каждой Стороны. </w:t>
      </w:r>
    </w:p>
    <w:p w:rsidR="002A3280" w:rsidRDefault="002A3280" w:rsidP="002A3280">
      <w:pPr>
        <w:jc w:val="both"/>
        <w:rPr>
          <w:szCs w:val="28"/>
        </w:rPr>
      </w:pPr>
      <w:r>
        <w:rPr>
          <w:szCs w:val="28"/>
        </w:rPr>
        <w:t>9.2 Стороны договорились о признании юридической силы документов, переда</w:t>
      </w:r>
      <w:r>
        <w:rPr>
          <w:szCs w:val="28"/>
        </w:rPr>
        <w:t>н</w:t>
      </w:r>
      <w:r>
        <w:rPr>
          <w:szCs w:val="28"/>
        </w:rPr>
        <w:t>ных посредством факсимильной, электронной или иной связи, позволяющей дост</w:t>
      </w:r>
      <w:r>
        <w:rPr>
          <w:szCs w:val="28"/>
        </w:rPr>
        <w:t>о</w:t>
      </w:r>
      <w:r>
        <w:rPr>
          <w:szCs w:val="28"/>
        </w:rPr>
        <w:t>верно установить, что документ исходит от стороны по договору, с последующим (в течение 15 кале</w:t>
      </w:r>
      <w:r>
        <w:rPr>
          <w:szCs w:val="28"/>
        </w:rPr>
        <w:t>н</w:t>
      </w:r>
      <w:r>
        <w:rPr>
          <w:szCs w:val="28"/>
        </w:rPr>
        <w:t>дарных дней) обменом оригиналами.</w:t>
      </w:r>
    </w:p>
    <w:p w:rsidR="002A3280" w:rsidRDefault="002A3280" w:rsidP="002A3280">
      <w:pPr>
        <w:jc w:val="both"/>
        <w:rPr>
          <w:szCs w:val="28"/>
        </w:rPr>
      </w:pPr>
      <w:r>
        <w:rPr>
          <w:szCs w:val="28"/>
        </w:rPr>
        <w:t>9.3 Стороны согласились, что текст настоящего договора, любые материалы, информация и сведения, касающиеся договора, являются конфиденциальной инфо</w:t>
      </w:r>
      <w:r>
        <w:rPr>
          <w:szCs w:val="28"/>
        </w:rPr>
        <w:t>р</w:t>
      </w:r>
      <w:r>
        <w:rPr>
          <w:szCs w:val="28"/>
        </w:rPr>
        <w:t>мацией и не могут передаваться третьим лицам без предварительного письменного согласия др</w:t>
      </w:r>
      <w:r>
        <w:rPr>
          <w:szCs w:val="28"/>
        </w:rPr>
        <w:t>у</w:t>
      </w:r>
      <w:r>
        <w:rPr>
          <w:szCs w:val="28"/>
        </w:rPr>
        <w:t xml:space="preserve">гой Стороны. </w:t>
      </w:r>
    </w:p>
    <w:p w:rsidR="002A3280" w:rsidRDefault="002A3280" w:rsidP="002A3280">
      <w:pPr>
        <w:jc w:val="both"/>
        <w:rPr>
          <w:szCs w:val="28"/>
        </w:rPr>
      </w:pPr>
      <w:r>
        <w:rPr>
          <w:szCs w:val="28"/>
        </w:rPr>
        <w:t xml:space="preserve">9.4 В случае изменений в цепочке собственников </w:t>
      </w:r>
      <w:r>
        <w:t>Продавц</w:t>
      </w:r>
      <w:r>
        <w:rPr>
          <w:szCs w:val="28"/>
        </w:rPr>
        <w:t>а, включая бенефициаров (в том числе конечных), и (или) в его исполнительных органах последний пред</w:t>
      </w:r>
      <w:r>
        <w:rPr>
          <w:szCs w:val="28"/>
        </w:rPr>
        <w:t>о</w:t>
      </w:r>
      <w:r>
        <w:rPr>
          <w:szCs w:val="28"/>
        </w:rPr>
        <w:t xml:space="preserve">ставляет Покупателю информацию об изменениях по адресу электронной почты </w:t>
      </w:r>
      <w:hyperlink r:id="rId5" w:history="1">
        <w:r>
          <w:rPr>
            <w:rStyle w:val="a3"/>
          </w:rPr>
          <w:t>_______________</w:t>
        </w:r>
      </w:hyperlink>
      <w:r>
        <w:rPr>
          <w:szCs w:val="28"/>
        </w:rPr>
        <w:t xml:space="preserve"> в течение 3 (трех) календарных дней после таких изменений с подтверждением соответствующими документами.</w:t>
      </w:r>
    </w:p>
    <w:p w:rsidR="002A3280" w:rsidRPr="005C7733" w:rsidRDefault="002A3280" w:rsidP="002A3280">
      <w:pPr>
        <w:tabs>
          <w:tab w:val="left" w:pos="180"/>
        </w:tabs>
        <w:jc w:val="both"/>
        <w:rPr>
          <w:b/>
          <w:szCs w:val="28"/>
        </w:rPr>
      </w:pPr>
      <w:r>
        <w:rPr>
          <w:szCs w:val="28"/>
        </w:rPr>
        <w:t>9</w:t>
      </w:r>
      <w:r w:rsidRPr="00E709F6">
        <w:rPr>
          <w:szCs w:val="28"/>
        </w:rPr>
        <w:t xml:space="preserve">.5 </w:t>
      </w:r>
      <w:r w:rsidRPr="000E256E">
        <w:rPr>
          <w:szCs w:val="28"/>
        </w:rPr>
        <w:t>Покупатель вправе в одностороннем внесудебном порядке отказаться от исполнения договора, уведомив об этом Продавца посредством факсимильной или электронной свя</w:t>
      </w:r>
      <w:r>
        <w:rPr>
          <w:szCs w:val="28"/>
        </w:rPr>
        <w:t>зи не позднее, чем за 10 (десять</w:t>
      </w:r>
      <w:r w:rsidRPr="000E256E">
        <w:rPr>
          <w:szCs w:val="28"/>
        </w:rPr>
        <w:t>) календарных дней до планируемой отгрузки.</w:t>
      </w:r>
    </w:p>
    <w:p w:rsidR="002A3280" w:rsidRPr="005C7733" w:rsidRDefault="002A3280" w:rsidP="002A3280">
      <w:pPr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10</w:t>
      </w:r>
      <w:r w:rsidRPr="005C7733">
        <w:rPr>
          <w:rFonts w:eastAsia="Calibri"/>
          <w:b/>
          <w:szCs w:val="28"/>
          <w:lang w:eastAsia="en-US"/>
        </w:rPr>
        <w:t>.</w:t>
      </w:r>
      <w:r>
        <w:rPr>
          <w:rFonts w:eastAsia="Calibri"/>
          <w:b/>
          <w:szCs w:val="28"/>
          <w:lang w:eastAsia="en-US"/>
        </w:rPr>
        <w:t xml:space="preserve"> АНТИКОРРУПЦИОННАЯ ОГОВОРКА</w:t>
      </w:r>
      <w:r w:rsidRPr="005C7733">
        <w:rPr>
          <w:rFonts w:eastAsia="Calibri"/>
          <w:b/>
          <w:szCs w:val="28"/>
          <w:lang w:eastAsia="en-US"/>
        </w:rPr>
        <w:t xml:space="preserve"> </w:t>
      </w:r>
    </w:p>
    <w:p w:rsidR="002A3280" w:rsidRPr="001A61C6" w:rsidRDefault="002A3280" w:rsidP="002A3280">
      <w:pPr>
        <w:tabs>
          <w:tab w:val="left" w:pos="180"/>
        </w:tabs>
        <w:jc w:val="both"/>
        <w:rPr>
          <w:rFonts w:eastAsia="Calibri"/>
          <w:szCs w:val="28"/>
          <w:lang w:eastAsia="en-US"/>
        </w:rPr>
      </w:pPr>
      <w:r w:rsidRPr="001A61C6">
        <w:rPr>
          <w:rFonts w:eastAsia="Calibri"/>
          <w:szCs w:val="28"/>
          <w:lang w:eastAsia="en-US"/>
        </w:rPr>
        <w:t xml:space="preserve">Каждая из сторон настоящего договора обязуется в рамках исполнения настоящего договора соблюдать требования антикоррупционного законодательства. </w:t>
      </w:r>
    </w:p>
    <w:p w:rsidR="002A3280" w:rsidRPr="001A61C6" w:rsidRDefault="002A3280" w:rsidP="002A3280">
      <w:pPr>
        <w:tabs>
          <w:tab w:val="left" w:pos="180"/>
        </w:tabs>
        <w:jc w:val="both"/>
        <w:rPr>
          <w:rFonts w:eastAsia="Calibri"/>
          <w:szCs w:val="28"/>
          <w:lang w:eastAsia="en-US"/>
        </w:rPr>
      </w:pPr>
      <w:r w:rsidRPr="001A61C6">
        <w:rPr>
          <w:rFonts w:eastAsia="Calibri"/>
          <w:szCs w:val="28"/>
          <w:lang w:eastAsia="en-US"/>
        </w:rPr>
        <w:t xml:space="preserve">При исполнении своих обязательств по настоящему Договору Стороны, их работники или представители не выплачивают, не предлагают выплатить и не разрешают выплату каких-либо денежных средств или ценностей </w:t>
      </w:r>
      <w:proofErr w:type="gramStart"/>
      <w:r w:rsidRPr="001A61C6">
        <w:rPr>
          <w:rFonts w:eastAsia="Calibri"/>
          <w:szCs w:val="28"/>
          <w:lang w:eastAsia="en-US"/>
        </w:rPr>
        <w:t>прямо</w:t>
      </w:r>
      <w:proofErr w:type="gramEnd"/>
      <w:r w:rsidRPr="001A61C6">
        <w:rPr>
          <w:rFonts w:eastAsia="Calibri"/>
          <w:szCs w:val="28"/>
          <w:lang w:eastAsia="en-US"/>
        </w:rPr>
        <w:t xml:space="preserve"> или косвенно любым лицам, в том числе путем предоставления подарков, безвозмездного выполнения в их адрес работ (услуг)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2A3280" w:rsidRPr="001A61C6" w:rsidRDefault="002A3280" w:rsidP="002A3280">
      <w:pPr>
        <w:tabs>
          <w:tab w:val="left" w:pos="180"/>
        </w:tabs>
        <w:jc w:val="both"/>
        <w:rPr>
          <w:rFonts w:eastAsia="Calibri"/>
          <w:szCs w:val="28"/>
          <w:lang w:eastAsia="en-US"/>
        </w:rPr>
      </w:pPr>
      <w:r w:rsidRPr="001A61C6">
        <w:rPr>
          <w:rFonts w:eastAsia="Calibri"/>
          <w:szCs w:val="28"/>
          <w:lang w:eastAsia="en-US"/>
        </w:rPr>
        <w:t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Договору (з</w:t>
      </w:r>
      <w:r w:rsidRPr="001A61C6">
        <w:rPr>
          <w:rFonts w:eastAsia="Calibri"/>
          <w:iCs/>
          <w:szCs w:val="28"/>
          <w:lang w:eastAsia="en-US"/>
        </w:rPr>
        <w:t xml:space="preserve">а исключением исполнения обязательств по встречному предоставлению) </w:t>
      </w:r>
      <w:r w:rsidRPr="001A61C6">
        <w:rPr>
          <w:rFonts w:eastAsia="Calibri"/>
          <w:szCs w:val="28"/>
          <w:lang w:eastAsia="en-US"/>
        </w:rPr>
        <w:t>до получения подтверждения от другой Стороны, что нарушения не произошло или не произойдет. Это подтверждение должно быть направлено в течение 10 рабочих дней с даты направления письменного уведомления.</w:t>
      </w:r>
      <w:r w:rsidRPr="001A61C6">
        <w:rPr>
          <w:rFonts w:eastAsia="Calibri"/>
          <w:iCs/>
          <w:szCs w:val="28"/>
          <w:lang w:eastAsia="en-US"/>
        </w:rPr>
        <w:t xml:space="preserve"> </w:t>
      </w:r>
    </w:p>
    <w:p w:rsidR="002A3280" w:rsidRPr="001A61C6" w:rsidRDefault="002A3280" w:rsidP="002A3280">
      <w:pPr>
        <w:tabs>
          <w:tab w:val="left" w:pos="180"/>
        </w:tabs>
        <w:jc w:val="both"/>
        <w:rPr>
          <w:rFonts w:eastAsia="Calibri"/>
          <w:szCs w:val="28"/>
          <w:lang w:eastAsia="en-US"/>
        </w:rPr>
      </w:pPr>
      <w:r w:rsidRPr="001A61C6">
        <w:rPr>
          <w:rFonts w:eastAsia="Calibri"/>
          <w:iCs/>
          <w:szCs w:val="28"/>
          <w:lang w:eastAsia="en-US"/>
        </w:rPr>
        <w:t>В случае неполучения подтверждения в установленный договором срок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расторгнут Договор, вправе требовать возмещения реального ущерба, возникшего в результате такого расторжения. При этом к</w:t>
      </w:r>
      <w:r w:rsidRPr="001A61C6">
        <w:rPr>
          <w:rFonts w:eastAsia="Calibri"/>
          <w:szCs w:val="28"/>
          <w:lang w:eastAsia="en-US"/>
        </w:rPr>
        <w:t>аждая из сторон вправе требовать от другой стороны возврата всего, что она исполнила, не получив встречного удовлетворения.</w:t>
      </w:r>
    </w:p>
    <w:p w:rsidR="002A3280" w:rsidRPr="005C7733" w:rsidRDefault="002A3280" w:rsidP="002A3280">
      <w:pPr>
        <w:tabs>
          <w:tab w:val="left" w:pos="180"/>
        </w:tabs>
        <w:jc w:val="both"/>
        <w:rPr>
          <w:szCs w:val="28"/>
        </w:rPr>
      </w:pPr>
    </w:p>
    <w:p w:rsidR="002A3280" w:rsidRDefault="002A3280" w:rsidP="002A3280">
      <w:pPr>
        <w:tabs>
          <w:tab w:val="left" w:pos="180"/>
        </w:tabs>
      </w:pPr>
      <w:r>
        <w:rPr>
          <w:b/>
          <w:color w:val="000000"/>
          <w:szCs w:val="28"/>
        </w:rPr>
        <w:t>11. ЮРИДИЧЕСКИЕ АДРЕСА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5635"/>
      </w:tblGrid>
      <w:tr w:rsidR="002A3280" w:rsidRPr="00C54FC4" w:rsidTr="00BA37DB">
        <w:tc>
          <w:tcPr>
            <w:tcW w:w="4786" w:type="dxa"/>
            <w:shd w:val="clear" w:color="auto" w:fill="auto"/>
          </w:tcPr>
          <w:p w:rsidR="002A3280" w:rsidRDefault="002A3280" w:rsidP="00BA37DB">
            <w:pPr>
              <w:tabs>
                <w:tab w:val="left" w:pos="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ПРОДАВЕЦ</w:t>
            </w:r>
            <w:r w:rsidRPr="00C54FC4">
              <w:rPr>
                <w:color w:val="000000"/>
                <w:szCs w:val="28"/>
              </w:rPr>
              <w:t>:</w:t>
            </w:r>
          </w:p>
          <w:p w:rsidR="002A3280" w:rsidRPr="00C54FC4" w:rsidRDefault="002A3280" w:rsidP="00BA37DB">
            <w:pPr>
              <w:tabs>
                <w:tab w:val="left" w:pos="180"/>
              </w:tabs>
              <w:jc w:val="both"/>
              <w:rPr>
                <w:color w:val="000000"/>
                <w:szCs w:val="28"/>
              </w:rPr>
            </w:pPr>
            <w:r w:rsidRPr="004F283F">
              <w:rPr>
                <w:color w:val="000000"/>
                <w:sz w:val="18"/>
                <w:szCs w:val="28"/>
              </w:rPr>
              <w:t>Юридический адрес</w:t>
            </w:r>
            <w:r>
              <w:rPr>
                <w:color w:val="000000"/>
                <w:sz w:val="18"/>
                <w:szCs w:val="28"/>
              </w:rPr>
              <w:t>:</w:t>
            </w:r>
          </w:p>
        </w:tc>
        <w:tc>
          <w:tcPr>
            <w:tcW w:w="5635" w:type="dxa"/>
            <w:shd w:val="clear" w:color="auto" w:fill="auto"/>
          </w:tcPr>
          <w:p w:rsidR="002A3280" w:rsidRPr="00C54FC4" w:rsidRDefault="002A3280" w:rsidP="00BA37DB">
            <w:pPr>
              <w:tabs>
                <w:tab w:val="left" w:pos="180"/>
              </w:tabs>
              <w:jc w:val="center"/>
              <w:rPr>
                <w:color w:val="000000"/>
                <w:szCs w:val="28"/>
              </w:rPr>
            </w:pPr>
            <w:r w:rsidRPr="00C54FC4">
              <w:rPr>
                <w:color w:val="000000"/>
                <w:szCs w:val="28"/>
              </w:rPr>
              <w:t>ПОКУПАТЕЛЬ:</w:t>
            </w:r>
          </w:p>
          <w:p w:rsidR="002A3280" w:rsidRDefault="002A3280" w:rsidP="00BA37DB">
            <w:pPr>
              <w:tabs>
                <w:tab w:val="left" w:pos="180"/>
              </w:tabs>
              <w:jc w:val="both"/>
              <w:rPr>
                <w:color w:val="000000"/>
                <w:sz w:val="18"/>
                <w:szCs w:val="28"/>
              </w:rPr>
            </w:pPr>
            <w:r w:rsidRPr="004F283F">
              <w:rPr>
                <w:color w:val="000000"/>
                <w:sz w:val="18"/>
                <w:szCs w:val="28"/>
              </w:rPr>
              <w:t>Юридический адрес</w:t>
            </w:r>
            <w:r>
              <w:rPr>
                <w:color w:val="000000"/>
                <w:sz w:val="18"/>
                <w:szCs w:val="28"/>
              </w:rPr>
              <w:t>:</w:t>
            </w:r>
          </w:p>
          <w:p w:rsidR="002A3280" w:rsidRPr="00696960" w:rsidRDefault="002A3280" w:rsidP="00BA37DB">
            <w:pPr>
              <w:ind w:right="-5"/>
              <w:jc w:val="both"/>
              <w:rPr>
                <w:sz w:val="22"/>
                <w:szCs w:val="22"/>
              </w:rPr>
            </w:pPr>
            <w:r w:rsidRPr="00696960">
              <w:rPr>
                <w:b/>
                <w:bCs/>
                <w:sz w:val="22"/>
                <w:szCs w:val="22"/>
              </w:rPr>
              <w:t>Первичная профсоюзная организация СП ОАО «</w:t>
            </w:r>
            <w:proofErr w:type="spellStart"/>
            <w:r w:rsidRPr="00696960">
              <w:rPr>
                <w:b/>
                <w:bCs/>
                <w:sz w:val="22"/>
                <w:szCs w:val="22"/>
              </w:rPr>
              <w:t>Брестгазоаппарат</w:t>
            </w:r>
            <w:proofErr w:type="spellEnd"/>
            <w:r>
              <w:rPr>
                <w:b/>
                <w:bCs/>
                <w:sz w:val="22"/>
                <w:szCs w:val="22"/>
              </w:rPr>
              <w:t>»</w:t>
            </w:r>
          </w:p>
          <w:p w:rsidR="002A3280" w:rsidRDefault="002A3280" w:rsidP="00BA37DB">
            <w:pPr>
              <w:ind w:right="-5"/>
              <w:jc w:val="both"/>
              <w:rPr>
                <w:sz w:val="22"/>
                <w:szCs w:val="22"/>
              </w:rPr>
            </w:pPr>
            <w:r w:rsidRPr="00696960">
              <w:rPr>
                <w:sz w:val="22"/>
                <w:szCs w:val="22"/>
              </w:rPr>
              <w:t>224016, г. Брест, ул. Орджоникидзе, 22, РБ</w:t>
            </w:r>
          </w:p>
          <w:p w:rsidR="002A3280" w:rsidRPr="001C300E" w:rsidRDefault="002A3280" w:rsidP="00BA37DB">
            <w:pPr>
              <w:ind w:right="-5"/>
              <w:jc w:val="both"/>
              <w:rPr>
                <w:sz w:val="22"/>
                <w:szCs w:val="22"/>
              </w:rPr>
            </w:pPr>
            <w:r w:rsidRPr="00696960">
              <w:rPr>
                <w:sz w:val="22"/>
                <w:szCs w:val="22"/>
              </w:rPr>
              <w:t>УНП 200302482</w:t>
            </w:r>
          </w:p>
        </w:tc>
      </w:tr>
      <w:tr w:rsidR="002A3280" w:rsidRPr="00C54FC4" w:rsidTr="00BA37DB">
        <w:trPr>
          <w:trHeight w:val="562"/>
        </w:trPr>
        <w:tc>
          <w:tcPr>
            <w:tcW w:w="4786" w:type="dxa"/>
            <w:shd w:val="clear" w:color="auto" w:fill="auto"/>
          </w:tcPr>
          <w:p w:rsidR="002A3280" w:rsidRPr="004F283F" w:rsidRDefault="002A3280" w:rsidP="00BA37DB">
            <w:pPr>
              <w:tabs>
                <w:tab w:val="left" w:pos="180"/>
              </w:tabs>
              <w:rPr>
                <w:color w:val="000000"/>
                <w:sz w:val="18"/>
                <w:szCs w:val="28"/>
              </w:rPr>
            </w:pPr>
            <w:r>
              <w:rPr>
                <w:color w:val="000000"/>
                <w:sz w:val="18"/>
                <w:szCs w:val="28"/>
              </w:rPr>
              <w:t>Банковские реквизиты:</w:t>
            </w:r>
          </w:p>
        </w:tc>
        <w:tc>
          <w:tcPr>
            <w:tcW w:w="5635" w:type="dxa"/>
            <w:shd w:val="clear" w:color="auto" w:fill="auto"/>
          </w:tcPr>
          <w:p w:rsidR="002A3280" w:rsidRDefault="002A3280" w:rsidP="00BA37DB">
            <w:pPr>
              <w:ind w:right="-5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18"/>
                <w:szCs w:val="28"/>
              </w:rPr>
              <w:t>Банковские реквизиты:</w:t>
            </w:r>
            <w:r w:rsidRPr="00696960">
              <w:rPr>
                <w:sz w:val="22"/>
                <w:szCs w:val="22"/>
              </w:rPr>
              <w:t xml:space="preserve"> </w:t>
            </w:r>
          </w:p>
          <w:p w:rsidR="002A3280" w:rsidRPr="00696960" w:rsidRDefault="002A3280" w:rsidP="00BA37DB">
            <w:pPr>
              <w:ind w:right="-5"/>
              <w:jc w:val="both"/>
              <w:rPr>
                <w:sz w:val="22"/>
                <w:szCs w:val="22"/>
              </w:rPr>
            </w:pPr>
            <w:r w:rsidRPr="00696960">
              <w:rPr>
                <w:sz w:val="22"/>
                <w:szCs w:val="22"/>
              </w:rPr>
              <w:t>р/с BY27BPSB30151209110189330000</w:t>
            </w:r>
          </w:p>
          <w:p w:rsidR="002A3280" w:rsidRPr="00696960" w:rsidRDefault="002A3280" w:rsidP="00BA37DB">
            <w:pPr>
              <w:ind w:right="-5"/>
              <w:jc w:val="both"/>
              <w:rPr>
                <w:sz w:val="22"/>
                <w:szCs w:val="22"/>
              </w:rPr>
            </w:pPr>
            <w:r w:rsidRPr="00696960">
              <w:rPr>
                <w:sz w:val="22"/>
                <w:szCs w:val="22"/>
              </w:rPr>
              <w:t>ОАО «БПС-Сбербанк», код BPSBBY2X</w:t>
            </w:r>
          </w:p>
          <w:p w:rsidR="002A3280" w:rsidRPr="00696960" w:rsidRDefault="002A3280" w:rsidP="00BA37DB">
            <w:pPr>
              <w:ind w:right="-5"/>
              <w:jc w:val="both"/>
              <w:rPr>
                <w:sz w:val="22"/>
                <w:szCs w:val="22"/>
              </w:rPr>
            </w:pPr>
            <w:r w:rsidRPr="00696960">
              <w:rPr>
                <w:sz w:val="22"/>
                <w:szCs w:val="22"/>
              </w:rPr>
              <w:t>Электронная почта: profkom@gefest.org</w:t>
            </w:r>
          </w:p>
          <w:p w:rsidR="002A3280" w:rsidRPr="00696960" w:rsidRDefault="002A3280" w:rsidP="00BA37DB">
            <w:pPr>
              <w:ind w:right="-5"/>
              <w:jc w:val="both"/>
              <w:rPr>
                <w:sz w:val="22"/>
                <w:szCs w:val="22"/>
              </w:rPr>
            </w:pPr>
            <w:r w:rsidRPr="00696960">
              <w:rPr>
                <w:sz w:val="22"/>
                <w:szCs w:val="22"/>
              </w:rPr>
              <w:t>Контактный телефон: +375 29 723 93 06</w:t>
            </w:r>
          </w:p>
          <w:p w:rsidR="002A3280" w:rsidRPr="00700368" w:rsidRDefault="002A3280" w:rsidP="00BA37DB">
            <w:pPr>
              <w:rPr>
                <w:sz w:val="24"/>
                <w:szCs w:val="24"/>
              </w:rPr>
            </w:pPr>
          </w:p>
        </w:tc>
      </w:tr>
      <w:tr w:rsidR="002A3280" w:rsidRPr="00C54FC4" w:rsidTr="00BA37DB">
        <w:tc>
          <w:tcPr>
            <w:tcW w:w="4786" w:type="dxa"/>
            <w:shd w:val="clear" w:color="auto" w:fill="auto"/>
          </w:tcPr>
          <w:p w:rsidR="002A3280" w:rsidRDefault="002A3280" w:rsidP="00BA37DB">
            <w:pPr>
              <w:tabs>
                <w:tab w:val="left" w:pos="18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ПРОДАВЕЦ</w:t>
            </w:r>
            <w:r w:rsidRPr="00C54FC4">
              <w:rPr>
                <w:color w:val="000000"/>
                <w:szCs w:val="28"/>
              </w:rPr>
              <w:t>:</w:t>
            </w:r>
          </w:p>
          <w:p w:rsidR="002A3280" w:rsidRPr="00CC1A46" w:rsidRDefault="002A3280" w:rsidP="00BA37DB">
            <w:pPr>
              <w:tabs>
                <w:tab w:val="left" w:pos="180"/>
              </w:tabs>
              <w:rPr>
                <w:color w:val="FFFFFF"/>
                <w:szCs w:val="28"/>
              </w:rPr>
            </w:pPr>
            <w:r w:rsidRPr="00CC1A46">
              <w:rPr>
                <w:color w:val="FFFFFF"/>
                <w:szCs w:val="28"/>
              </w:rPr>
              <w:t>Заместитель генерального директора по коммерческим вопросам</w:t>
            </w:r>
          </w:p>
          <w:p w:rsidR="002A3280" w:rsidRPr="00C54FC4" w:rsidRDefault="002A3280" w:rsidP="00BA37DB">
            <w:pPr>
              <w:tabs>
                <w:tab w:val="left" w:pos="180"/>
              </w:tabs>
              <w:jc w:val="center"/>
              <w:rPr>
                <w:szCs w:val="28"/>
              </w:rPr>
            </w:pPr>
          </w:p>
          <w:p w:rsidR="002A3280" w:rsidRPr="00C54FC4" w:rsidRDefault="002A3280" w:rsidP="00BA37DB">
            <w:pPr>
              <w:tabs>
                <w:tab w:val="left" w:pos="180"/>
              </w:tabs>
              <w:jc w:val="center"/>
              <w:rPr>
                <w:color w:val="000000"/>
                <w:szCs w:val="28"/>
              </w:rPr>
            </w:pPr>
            <w:r w:rsidRPr="00C54FC4">
              <w:rPr>
                <w:szCs w:val="28"/>
              </w:rPr>
              <w:t>_________________ /</w:t>
            </w:r>
            <w:proofErr w:type="spellStart"/>
            <w:r w:rsidRPr="00CC1A46">
              <w:rPr>
                <w:color w:val="FFFFFF"/>
                <w:szCs w:val="28"/>
              </w:rPr>
              <w:t>А.А.Николаев</w:t>
            </w:r>
            <w:proofErr w:type="spellEnd"/>
            <w:r w:rsidRPr="00C54FC4">
              <w:rPr>
                <w:szCs w:val="28"/>
              </w:rPr>
              <w:t xml:space="preserve">/ </w:t>
            </w:r>
          </w:p>
        </w:tc>
        <w:tc>
          <w:tcPr>
            <w:tcW w:w="5635" w:type="dxa"/>
            <w:shd w:val="clear" w:color="auto" w:fill="auto"/>
          </w:tcPr>
          <w:p w:rsidR="002A3280" w:rsidRDefault="002A3280" w:rsidP="00BA37DB">
            <w:pPr>
              <w:tabs>
                <w:tab w:val="left" w:pos="180"/>
              </w:tabs>
              <w:jc w:val="center"/>
              <w:rPr>
                <w:szCs w:val="28"/>
              </w:rPr>
            </w:pPr>
            <w:r w:rsidRPr="00C54FC4">
              <w:rPr>
                <w:szCs w:val="28"/>
              </w:rPr>
              <w:t>ПОКУПАТЕЛЬ:</w:t>
            </w:r>
          </w:p>
          <w:p w:rsidR="002A3280" w:rsidRPr="00CC1A46" w:rsidRDefault="002A3280" w:rsidP="00BA37DB">
            <w:pPr>
              <w:tabs>
                <w:tab w:val="left" w:pos="180"/>
              </w:tabs>
              <w:rPr>
                <w:color w:val="FFFFFF"/>
                <w:szCs w:val="28"/>
              </w:rPr>
            </w:pPr>
            <w:r w:rsidRPr="00CC1A46">
              <w:rPr>
                <w:color w:val="FFFFFF"/>
                <w:szCs w:val="28"/>
              </w:rPr>
              <w:t>Заместитель генерального директора по коммерческим вопросам</w:t>
            </w:r>
          </w:p>
          <w:p w:rsidR="002A3280" w:rsidRPr="00C54FC4" w:rsidRDefault="002A3280" w:rsidP="00BA37DB">
            <w:pPr>
              <w:tabs>
                <w:tab w:val="left" w:pos="180"/>
              </w:tabs>
              <w:jc w:val="center"/>
              <w:rPr>
                <w:szCs w:val="28"/>
              </w:rPr>
            </w:pPr>
          </w:p>
          <w:p w:rsidR="002A3280" w:rsidRPr="00C54FC4" w:rsidRDefault="002A3280" w:rsidP="00BA37DB">
            <w:pPr>
              <w:tabs>
                <w:tab w:val="left" w:pos="180"/>
              </w:tabs>
              <w:jc w:val="center"/>
              <w:rPr>
                <w:szCs w:val="28"/>
              </w:rPr>
            </w:pPr>
            <w:r w:rsidRPr="00C54FC4">
              <w:rPr>
                <w:szCs w:val="28"/>
              </w:rPr>
              <w:t>_________________ /</w:t>
            </w:r>
            <w:proofErr w:type="spellStart"/>
            <w:r w:rsidRPr="00CC1A46">
              <w:rPr>
                <w:color w:val="FFFFFF"/>
                <w:szCs w:val="28"/>
              </w:rPr>
              <w:t>А.А.Николаев</w:t>
            </w:r>
            <w:proofErr w:type="spellEnd"/>
            <w:r w:rsidRPr="00C54FC4">
              <w:rPr>
                <w:szCs w:val="28"/>
              </w:rPr>
              <w:t xml:space="preserve">/                           </w:t>
            </w:r>
          </w:p>
        </w:tc>
      </w:tr>
    </w:tbl>
    <w:p w:rsidR="006A13C4" w:rsidRDefault="006A13C4">
      <w:bookmarkStart w:id="0" w:name="_GoBack"/>
      <w:bookmarkEnd w:id="0"/>
    </w:p>
    <w:sectPr w:rsidR="006A13C4" w:rsidSect="002A3280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908F8"/>
    <w:multiLevelType w:val="singleLevel"/>
    <w:tmpl w:val="A2D8E4E6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69E"/>
    <w:rsid w:val="002A3280"/>
    <w:rsid w:val="006A13C4"/>
    <w:rsid w:val="00F4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5EBAD"/>
  <w15:chartTrackingRefBased/>
  <w15:docId w15:val="{DB67609E-E180-4B1D-B8AA-3FB51278E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69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4769E"/>
    <w:pPr>
      <w:widowControl w:val="0"/>
      <w:autoSpaceDE w:val="0"/>
      <w:autoSpaceDN w:val="0"/>
      <w:adjustRightInd w:val="0"/>
      <w:spacing w:line="305" w:lineRule="exact"/>
    </w:pPr>
    <w:rPr>
      <w:rFonts w:eastAsia="Calibri"/>
      <w:sz w:val="24"/>
      <w:szCs w:val="24"/>
    </w:rPr>
  </w:style>
  <w:style w:type="paragraph" w:customStyle="1" w:styleId="Style3">
    <w:name w:val="Style3"/>
    <w:basedOn w:val="a"/>
    <w:rsid w:val="00F4769E"/>
    <w:pPr>
      <w:widowControl w:val="0"/>
      <w:autoSpaceDE w:val="0"/>
      <w:autoSpaceDN w:val="0"/>
      <w:adjustRightInd w:val="0"/>
      <w:spacing w:line="283" w:lineRule="exact"/>
    </w:pPr>
    <w:rPr>
      <w:rFonts w:eastAsia="Calibri"/>
      <w:sz w:val="24"/>
      <w:szCs w:val="24"/>
    </w:rPr>
  </w:style>
  <w:style w:type="character" w:customStyle="1" w:styleId="FontStyle16">
    <w:name w:val="Font Style16"/>
    <w:rsid w:val="00F4769E"/>
    <w:rPr>
      <w:rFonts w:ascii="Times New Roman" w:hAnsi="Times New Roman"/>
      <w:sz w:val="26"/>
    </w:rPr>
  </w:style>
  <w:style w:type="character" w:styleId="a3">
    <w:name w:val="Hyperlink"/>
    <w:rsid w:val="002A3280"/>
    <w:rPr>
      <w:color w:val="0000FF"/>
      <w:u w:val="single"/>
    </w:rPr>
  </w:style>
  <w:style w:type="paragraph" w:customStyle="1" w:styleId="Style2">
    <w:name w:val="Style2"/>
    <w:basedOn w:val="a"/>
    <w:rsid w:val="002A3280"/>
    <w:pPr>
      <w:widowControl w:val="0"/>
      <w:suppressAutoHyphens/>
      <w:autoSpaceDE w:val="0"/>
      <w:spacing w:line="298" w:lineRule="exact"/>
      <w:ind w:firstLine="706"/>
      <w:jc w:val="both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mts.color@gefes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Шаш</dc:creator>
  <cp:keywords/>
  <dc:description/>
  <cp:lastModifiedBy>Андрей Шаш</cp:lastModifiedBy>
  <cp:revision>2</cp:revision>
  <dcterms:created xsi:type="dcterms:W3CDTF">2026-09-01T05:56:00Z</dcterms:created>
  <dcterms:modified xsi:type="dcterms:W3CDTF">2026-09-01T05:56:00Z</dcterms:modified>
</cp:coreProperties>
</file>