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Default="009E48A9" w:rsidP="005E32F0">
      <w:pPr>
        <w:autoSpaceDE w:val="0"/>
        <w:autoSpaceDN w:val="0"/>
        <w:adjustRightInd w:val="0"/>
        <w:jc w:val="center"/>
        <w:rPr>
          <w:sz w:val="24"/>
          <w:szCs w:val="24"/>
          <w:lang w:eastAsia="en-US"/>
        </w:rPr>
      </w:pPr>
    </w:p>
    <w:p w:rsidR="009E48A9" w:rsidRPr="007160A0" w:rsidRDefault="00431C4E" w:rsidP="00CF44FF">
      <w:pPr>
        <w:pStyle w:val="ConsPlusNonformat"/>
        <w:ind w:left="5529"/>
        <w:rPr>
          <w:rFonts w:ascii="Times New Roman" w:hAnsi="Times New Roman" w:cs="Times New Roman"/>
          <w:b/>
          <w:sz w:val="24"/>
          <w:szCs w:val="24"/>
        </w:rPr>
      </w:pPr>
      <w:r w:rsidRPr="007160A0">
        <w:rPr>
          <w:rFonts w:ascii="Times New Roman" w:hAnsi="Times New Roman" w:cs="Times New Roman"/>
          <w:b/>
          <w:sz w:val="24"/>
          <w:szCs w:val="24"/>
        </w:rPr>
        <w:t>УТВЕРЖДАЮ</w:t>
      </w:r>
    </w:p>
    <w:p w:rsidR="00AB1553" w:rsidRPr="007160A0" w:rsidRDefault="00952329" w:rsidP="00346440">
      <w:pPr>
        <w:pStyle w:val="ConsPlusNonformat"/>
        <w:ind w:left="5529"/>
        <w:rPr>
          <w:rFonts w:ascii="Times New Roman" w:hAnsi="Times New Roman" w:cs="Times New Roman"/>
          <w:sz w:val="24"/>
          <w:szCs w:val="24"/>
        </w:rPr>
      </w:pPr>
      <w:r w:rsidRPr="007160A0">
        <w:rPr>
          <w:rFonts w:ascii="Times New Roman" w:hAnsi="Times New Roman" w:cs="Times New Roman"/>
          <w:sz w:val="24"/>
          <w:szCs w:val="24"/>
        </w:rPr>
        <w:t>Главный</w:t>
      </w:r>
      <w:r w:rsidR="00346440" w:rsidRPr="007160A0">
        <w:rPr>
          <w:rFonts w:ascii="Times New Roman" w:hAnsi="Times New Roman" w:cs="Times New Roman"/>
          <w:sz w:val="24"/>
          <w:szCs w:val="24"/>
        </w:rPr>
        <w:t xml:space="preserve"> </w:t>
      </w:r>
      <w:r w:rsidR="009E48A9" w:rsidRPr="007160A0">
        <w:rPr>
          <w:rFonts w:ascii="Times New Roman" w:hAnsi="Times New Roman" w:cs="Times New Roman"/>
          <w:sz w:val="24"/>
          <w:szCs w:val="24"/>
        </w:rPr>
        <w:t xml:space="preserve">врач </w:t>
      </w:r>
    </w:p>
    <w:p w:rsidR="009E48A9" w:rsidRPr="007160A0" w:rsidRDefault="00AB1553" w:rsidP="00CF44FF">
      <w:pPr>
        <w:pStyle w:val="ConsPlusNonformat"/>
        <w:ind w:left="5529"/>
        <w:rPr>
          <w:rFonts w:ascii="Times New Roman" w:hAnsi="Times New Roman" w:cs="Times New Roman"/>
          <w:sz w:val="24"/>
          <w:szCs w:val="24"/>
        </w:rPr>
      </w:pPr>
      <w:r w:rsidRPr="007160A0">
        <w:rPr>
          <w:rFonts w:ascii="Times New Roman" w:hAnsi="Times New Roman" w:cs="Times New Roman"/>
          <w:sz w:val="24"/>
          <w:szCs w:val="24"/>
        </w:rPr>
        <w:t>ГУ "Республиканский клинический медицинский центр" Управления делами Президента Республики Беларусь</w:t>
      </w:r>
    </w:p>
    <w:p w:rsidR="00346440" w:rsidRPr="007160A0" w:rsidRDefault="00346440" w:rsidP="00346440">
      <w:pPr>
        <w:pStyle w:val="ConsPlusNonformat"/>
        <w:ind w:left="5529"/>
        <w:rPr>
          <w:rFonts w:ascii="Times New Roman" w:hAnsi="Times New Roman" w:cs="Times New Roman"/>
          <w:sz w:val="24"/>
          <w:szCs w:val="24"/>
        </w:rPr>
      </w:pPr>
    </w:p>
    <w:p w:rsidR="00E1257B" w:rsidRPr="007160A0" w:rsidRDefault="00952329" w:rsidP="00E1257B">
      <w:pPr>
        <w:pStyle w:val="ConsPlusNonformat"/>
        <w:ind w:left="5529"/>
        <w:rPr>
          <w:rFonts w:ascii="Times New Roman" w:hAnsi="Times New Roman" w:cs="Times New Roman"/>
          <w:sz w:val="24"/>
          <w:szCs w:val="24"/>
        </w:rPr>
      </w:pPr>
      <w:r w:rsidRPr="007160A0">
        <w:rPr>
          <w:rFonts w:ascii="Times New Roman" w:hAnsi="Times New Roman" w:cs="Times New Roman"/>
          <w:sz w:val="24"/>
          <w:szCs w:val="24"/>
        </w:rPr>
        <w:t>________</w:t>
      </w:r>
      <w:r w:rsidR="00CF44FF" w:rsidRPr="007160A0">
        <w:rPr>
          <w:rFonts w:ascii="Times New Roman" w:hAnsi="Times New Roman" w:cs="Times New Roman"/>
          <w:sz w:val="24"/>
          <w:szCs w:val="24"/>
        </w:rPr>
        <w:t>___</w:t>
      </w:r>
      <w:r w:rsidR="00E1257B" w:rsidRPr="007160A0">
        <w:rPr>
          <w:rFonts w:ascii="Times New Roman" w:hAnsi="Times New Roman" w:cs="Times New Roman"/>
          <w:sz w:val="24"/>
          <w:szCs w:val="24"/>
        </w:rPr>
        <w:t>___И.С.</w:t>
      </w:r>
      <w:r w:rsidRPr="007160A0">
        <w:rPr>
          <w:rFonts w:ascii="Times New Roman" w:hAnsi="Times New Roman" w:cs="Times New Roman"/>
          <w:sz w:val="24"/>
          <w:szCs w:val="24"/>
        </w:rPr>
        <w:t>Абельская</w:t>
      </w:r>
      <w:r w:rsidR="00E1257B" w:rsidRPr="007160A0">
        <w:rPr>
          <w:rFonts w:ascii="Times New Roman" w:hAnsi="Times New Roman" w:cs="Times New Roman"/>
          <w:sz w:val="24"/>
          <w:szCs w:val="24"/>
        </w:rPr>
        <w:t xml:space="preserve"> </w:t>
      </w:r>
    </w:p>
    <w:p w:rsidR="00E1257B" w:rsidRPr="007160A0" w:rsidRDefault="00E1257B" w:rsidP="00E1257B">
      <w:pPr>
        <w:pStyle w:val="ConsPlusNonformat"/>
        <w:ind w:left="5529"/>
        <w:rPr>
          <w:rFonts w:ascii="Times New Roman" w:hAnsi="Times New Roman" w:cs="Times New Roman"/>
          <w:sz w:val="24"/>
          <w:szCs w:val="24"/>
        </w:rPr>
      </w:pPr>
    </w:p>
    <w:p w:rsidR="009E48A9" w:rsidRPr="00DF0A46" w:rsidRDefault="00E1257B" w:rsidP="00E1257B">
      <w:pPr>
        <w:pStyle w:val="ConsPlusNonformat"/>
        <w:ind w:left="5529"/>
        <w:rPr>
          <w:rFonts w:ascii="Times New Roman" w:hAnsi="Times New Roman" w:cs="Times New Roman"/>
          <w:sz w:val="24"/>
          <w:szCs w:val="24"/>
        </w:rPr>
      </w:pPr>
      <w:r w:rsidRPr="00DF0A46">
        <w:rPr>
          <w:rFonts w:ascii="Times New Roman" w:hAnsi="Times New Roman" w:cs="Times New Roman"/>
          <w:sz w:val="24"/>
          <w:szCs w:val="24"/>
        </w:rPr>
        <w:t>«</w:t>
      </w:r>
      <w:r w:rsidR="006020DB">
        <w:rPr>
          <w:rFonts w:ascii="Times New Roman" w:hAnsi="Times New Roman" w:cs="Times New Roman"/>
          <w:sz w:val="24"/>
          <w:szCs w:val="24"/>
        </w:rPr>
        <w:t>02</w:t>
      </w:r>
      <w:r w:rsidRPr="00DF0A46">
        <w:rPr>
          <w:rFonts w:ascii="Times New Roman" w:hAnsi="Times New Roman" w:cs="Times New Roman"/>
          <w:sz w:val="24"/>
          <w:szCs w:val="24"/>
        </w:rPr>
        <w:t xml:space="preserve">» </w:t>
      </w:r>
      <w:r w:rsidR="006020DB">
        <w:rPr>
          <w:rFonts w:ascii="Times New Roman" w:hAnsi="Times New Roman" w:cs="Times New Roman"/>
          <w:sz w:val="24"/>
          <w:szCs w:val="24"/>
        </w:rPr>
        <w:t>сентября</w:t>
      </w:r>
      <w:r w:rsidR="006E359B" w:rsidRPr="00DF0A46">
        <w:rPr>
          <w:rFonts w:ascii="Times New Roman" w:hAnsi="Times New Roman" w:cs="Times New Roman"/>
          <w:sz w:val="24"/>
          <w:szCs w:val="24"/>
        </w:rPr>
        <w:t xml:space="preserve"> </w:t>
      </w:r>
      <w:r w:rsidR="00AC4582" w:rsidRPr="00DF0A46">
        <w:rPr>
          <w:rFonts w:ascii="Times New Roman" w:hAnsi="Times New Roman" w:cs="Times New Roman"/>
          <w:sz w:val="24"/>
          <w:szCs w:val="24"/>
        </w:rPr>
        <w:t>202</w:t>
      </w:r>
      <w:r w:rsidR="00651F06" w:rsidRPr="00DF0A46">
        <w:rPr>
          <w:rFonts w:ascii="Times New Roman" w:hAnsi="Times New Roman" w:cs="Times New Roman"/>
          <w:sz w:val="24"/>
          <w:szCs w:val="24"/>
        </w:rPr>
        <w:t>6</w:t>
      </w:r>
      <w:r w:rsidR="00A633E3" w:rsidRPr="00DF0A46">
        <w:rPr>
          <w:rFonts w:ascii="Times New Roman" w:hAnsi="Times New Roman" w:cs="Times New Roman"/>
          <w:sz w:val="24"/>
          <w:szCs w:val="24"/>
        </w:rPr>
        <w:t xml:space="preserve"> г.</w:t>
      </w:r>
    </w:p>
    <w:p w:rsidR="00AA48DC" w:rsidRPr="00DF0A46" w:rsidRDefault="00AA48DC" w:rsidP="00AA48DC">
      <w:pPr>
        <w:autoSpaceDE w:val="0"/>
        <w:autoSpaceDN w:val="0"/>
        <w:adjustRightInd w:val="0"/>
        <w:ind w:firstLine="5529"/>
        <w:rPr>
          <w:color w:val="FF0000"/>
          <w:sz w:val="24"/>
          <w:szCs w:val="24"/>
          <w:lang w:eastAsia="en-US"/>
        </w:rPr>
      </w:pPr>
    </w:p>
    <w:p w:rsidR="005E32F0" w:rsidRPr="00DF0A46" w:rsidRDefault="005E32F0" w:rsidP="005E32F0">
      <w:pPr>
        <w:autoSpaceDE w:val="0"/>
        <w:autoSpaceDN w:val="0"/>
        <w:adjustRightInd w:val="0"/>
        <w:jc w:val="center"/>
        <w:rPr>
          <w:sz w:val="24"/>
          <w:szCs w:val="24"/>
          <w:lang w:eastAsia="en-US"/>
        </w:rPr>
      </w:pPr>
      <w:r w:rsidRPr="00DF0A46">
        <w:rPr>
          <w:sz w:val="24"/>
          <w:szCs w:val="24"/>
          <w:lang w:eastAsia="en-US"/>
        </w:rPr>
        <w:t>АУКЦИОННЫЕ ДОКУМЕНТЫ</w:t>
      </w:r>
    </w:p>
    <w:p w:rsidR="002B1E13" w:rsidRPr="00DF0A46" w:rsidRDefault="00E65682" w:rsidP="007125DA">
      <w:pPr>
        <w:autoSpaceDE w:val="0"/>
        <w:autoSpaceDN w:val="0"/>
        <w:adjustRightInd w:val="0"/>
        <w:jc w:val="center"/>
        <w:rPr>
          <w:rFonts w:eastAsia="Times New Roman"/>
          <w:b/>
          <w:color w:val="FF0000"/>
          <w:sz w:val="28"/>
          <w:szCs w:val="28"/>
        </w:rPr>
      </w:pPr>
      <w:r w:rsidRPr="00DF0A46">
        <w:rPr>
          <w:b/>
          <w:sz w:val="28"/>
          <w:szCs w:val="28"/>
        </w:rPr>
        <w:t xml:space="preserve">электронного аукциона № </w:t>
      </w:r>
      <w:r w:rsidR="001E1B46" w:rsidRPr="00DF0A46">
        <w:rPr>
          <w:b/>
          <w:sz w:val="28"/>
          <w:szCs w:val="28"/>
        </w:rPr>
        <w:t>131</w:t>
      </w:r>
      <w:r w:rsidR="00B279AE" w:rsidRPr="00DF0A46">
        <w:rPr>
          <w:b/>
          <w:sz w:val="28"/>
          <w:szCs w:val="28"/>
        </w:rPr>
        <w:t xml:space="preserve"> - </w:t>
      </w:r>
      <w:r w:rsidR="00AC4582" w:rsidRPr="00DF0A46">
        <w:rPr>
          <w:rFonts w:eastAsia="Times New Roman"/>
          <w:b/>
          <w:sz w:val="28"/>
          <w:szCs w:val="28"/>
        </w:rPr>
        <w:t>202</w:t>
      </w:r>
      <w:r w:rsidR="00651F06" w:rsidRPr="00DF0A46">
        <w:rPr>
          <w:rFonts w:eastAsia="Times New Roman"/>
          <w:b/>
          <w:sz w:val="28"/>
          <w:szCs w:val="28"/>
        </w:rPr>
        <w:t>6</w:t>
      </w:r>
      <w:r w:rsidR="002B1E13" w:rsidRPr="00DF0A46">
        <w:rPr>
          <w:rFonts w:eastAsia="Times New Roman"/>
          <w:b/>
          <w:sz w:val="28"/>
          <w:szCs w:val="28"/>
        </w:rPr>
        <w:t xml:space="preserve"> </w:t>
      </w:r>
    </w:p>
    <w:p w:rsidR="00F80D5E" w:rsidRDefault="00DE4C00" w:rsidP="009809AF">
      <w:pPr>
        <w:autoSpaceDE w:val="0"/>
        <w:autoSpaceDN w:val="0"/>
        <w:adjustRightInd w:val="0"/>
        <w:jc w:val="center"/>
        <w:rPr>
          <w:sz w:val="28"/>
          <w:szCs w:val="28"/>
          <w:lang w:eastAsia="en-US"/>
        </w:rPr>
      </w:pPr>
      <w:r w:rsidRPr="00DF0A46">
        <w:rPr>
          <w:sz w:val="28"/>
          <w:szCs w:val="28"/>
          <w:lang w:eastAsia="en-US"/>
        </w:rPr>
        <w:t>на закупку</w:t>
      </w:r>
      <w:r w:rsidR="00891373" w:rsidRPr="00DF0A46">
        <w:rPr>
          <w:sz w:val="28"/>
          <w:szCs w:val="28"/>
          <w:lang w:eastAsia="en-US"/>
        </w:rPr>
        <w:t>:</w:t>
      </w:r>
      <w:r w:rsidRPr="00DF0A46">
        <w:rPr>
          <w:sz w:val="28"/>
          <w:szCs w:val="28"/>
          <w:lang w:eastAsia="en-US"/>
        </w:rPr>
        <w:t xml:space="preserve"> </w:t>
      </w:r>
      <w:r w:rsidR="007160A0" w:rsidRPr="00DF0A46">
        <w:rPr>
          <w:sz w:val="28"/>
          <w:szCs w:val="28"/>
          <w:lang w:eastAsia="en-US"/>
        </w:rPr>
        <w:t>Рентгеновского компьютерного томографа</w:t>
      </w:r>
    </w:p>
    <w:p w:rsidR="007160A0" w:rsidRPr="00BB2A10" w:rsidRDefault="007160A0"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71" w:type="pct"/>
        <w:tblInd w:w="62" w:type="dxa"/>
        <w:tblLayout w:type="fixed"/>
        <w:tblCellMar>
          <w:top w:w="28" w:type="dxa"/>
          <w:left w:w="62" w:type="dxa"/>
          <w:bottom w:w="28" w:type="dxa"/>
          <w:right w:w="62" w:type="dxa"/>
        </w:tblCellMar>
        <w:tblLook w:val="0000" w:firstRow="0" w:lastRow="0" w:firstColumn="0" w:lastColumn="0" w:noHBand="0" w:noVBand="0"/>
      </w:tblPr>
      <w:tblGrid>
        <w:gridCol w:w="3761"/>
        <w:gridCol w:w="961"/>
        <w:gridCol w:w="4849"/>
      </w:tblGrid>
      <w:tr w:rsidR="00AA48DC" w:rsidRPr="00B80767" w:rsidTr="00E1257B">
        <w:trPr>
          <w:trHeight w:val="196"/>
        </w:trPr>
        <w:tc>
          <w:tcPr>
            <w:tcW w:w="1965" w:type="pct"/>
            <w:tcBorders>
              <w:top w:val="single" w:sz="4" w:space="0" w:color="auto"/>
              <w:left w:val="single" w:sz="4" w:space="0" w:color="auto"/>
              <w:bottom w:val="single" w:sz="4" w:space="0" w:color="auto"/>
              <w:right w:val="single" w:sz="4" w:space="0" w:color="auto"/>
            </w:tcBorders>
            <w:vAlign w:val="center"/>
          </w:tcPr>
          <w:p w:rsidR="005E32F0" w:rsidRPr="00B80767" w:rsidRDefault="005E32F0" w:rsidP="00536725">
            <w:pPr>
              <w:autoSpaceDE w:val="0"/>
              <w:autoSpaceDN w:val="0"/>
              <w:adjustRightInd w:val="0"/>
              <w:jc w:val="center"/>
              <w:rPr>
                <w:sz w:val="22"/>
                <w:szCs w:val="22"/>
                <w:lang w:eastAsia="en-US"/>
              </w:rPr>
            </w:pPr>
            <w:r w:rsidRPr="00B80767">
              <w:rPr>
                <w:sz w:val="22"/>
                <w:szCs w:val="22"/>
                <w:lang w:eastAsia="en-US"/>
              </w:rPr>
              <w:t>Вид процедуры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5E32F0" w:rsidRPr="00B80767" w:rsidRDefault="005E32F0">
            <w:pPr>
              <w:autoSpaceDE w:val="0"/>
              <w:autoSpaceDN w:val="0"/>
              <w:adjustRightInd w:val="0"/>
              <w:jc w:val="center"/>
              <w:rPr>
                <w:sz w:val="22"/>
                <w:szCs w:val="22"/>
                <w:lang w:eastAsia="en-US"/>
              </w:rPr>
            </w:pPr>
            <w:r w:rsidRPr="00B80767">
              <w:rPr>
                <w:sz w:val="22"/>
                <w:szCs w:val="22"/>
                <w:lang w:eastAsia="en-US"/>
              </w:rPr>
              <w:t>Электронный аукцион</w:t>
            </w:r>
          </w:p>
        </w:tc>
      </w:tr>
      <w:tr w:rsidR="00AA48DC" w:rsidRPr="00B80767" w:rsidTr="00E1257B">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 заказчике</w:t>
            </w:r>
          </w:p>
        </w:tc>
      </w:tr>
      <w:tr w:rsidR="00AA48DC" w:rsidRPr="00B80767" w:rsidTr="00770013">
        <w:trPr>
          <w:trHeight w:val="284"/>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Наименование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rPr>
            </w:pPr>
            <w:r w:rsidRPr="00B80767">
              <w:rPr>
                <w:sz w:val="22"/>
                <w:szCs w:val="22"/>
              </w:rPr>
              <w:t>Государственное учреждение «Республиканский клинический медицинский центр</w:t>
            </w:r>
            <w:r w:rsidR="00431C4E">
              <w:rPr>
                <w:sz w:val="22"/>
                <w:szCs w:val="22"/>
              </w:rPr>
              <w:t>»</w:t>
            </w:r>
            <w:r w:rsidRPr="00B80767">
              <w:rPr>
                <w:sz w:val="22"/>
                <w:szCs w:val="22"/>
              </w:rPr>
              <w:t xml:space="preserve"> Управления делами Президента Республики Беларусь</w:t>
            </w:r>
          </w:p>
        </w:tc>
      </w:tr>
      <w:tr w:rsidR="00AA48DC" w:rsidRPr="00B80767" w:rsidTr="00770013">
        <w:trPr>
          <w:trHeight w:val="231"/>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770013">
            <w:pPr>
              <w:pStyle w:val="table10"/>
              <w:rPr>
                <w:sz w:val="22"/>
                <w:szCs w:val="22"/>
              </w:rPr>
            </w:pPr>
            <w:r w:rsidRPr="00B80767">
              <w:rPr>
                <w:sz w:val="22"/>
                <w:szCs w:val="22"/>
              </w:rPr>
              <w:t xml:space="preserve">Место нахождения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770013">
            <w:pPr>
              <w:pStyle w:val="table10"/>
              <w:rPr>
                <w:sz w:val="22"/>
                <w:szCs w:val="22"/>
              </w:rPr>
            </w:pPr>
            <w:r w:rsidRPr="00B80767">
              <w:rPr>
                <w:sz w:val="22"/>
                <w:szCs w:val="22"/>
              </w:rPr>
              <w:t>2230</w:t>
            </w:r>
            <w:r w:rsidR="00770013">
              <w:rPr>
                <w:sz w:val="22"/>
                <w:szCs w:val="22"/>
              </w:rPr>
              <w:t>52</w:t>
            </w:r>
            <w:r w:rsidRPr="00B80767">
              <w:rPr>
                <w:sz w:val="22"/>
                <w:szCs w:val="22"/>
              </w:rPr>
              <w:t xml:space="preserve">, </w:t>
            </w:r>
            <w:r w:rsidR="00770013">
              <w:rPr>
                <w:sz w:val="22"/>
                <w:szCs w:val="22"/>
              </w:rPr>
              <w:t xml:space="preserve">Республика Беларусь, </w:t>
            </w:r>
            <w:r w:rsidRPr="00B80767">
              <w:rPr>
                <w:sz w:val="22"/>
                <w:szCs w:val="22"/>
              </w:rPr>
              <w:t>Минская обл., Минский р-н, Ждановичский с/с, 81/5, район аг. Ждановичи</w:t>
            </w:r>
          </w:p>
        </w:tc>
      </w:tr>
      <w:tr w:rsidR="00AA48DC" w:rsidRPr="00B80767" w:rsidTr="00770013">
        <w:trPr>
          <w:trHeight w:val="23"/>
        </w:trPr>
        <w:tc>
          <w:tcPr>
            <w:tcW w:w="1965" w:type="pct"/>
            <w:tcBorders>
              <w:top w:val="single" w:sz="4" w:space="0" w:color="auto"/>
              <w:left w:val="single" w:sz="4" w:space="0" w:color="auto"/>
              <w:bottom w:val="single" w:sz="4" w:space="0" w:color="auto"/>
              <w:right w:val="single" w:sz="4" w:space="0" w:color="auto"/>
            </w:tcBorders>
            <w:vAlign w:val="center"/>
          </w:tcPr>
          <w:p w:rsidR="00AB1553" w:rsidRPr="00B80767" w:rsidRDefault="00AB1553" w:rsidP="001C41AC">
            <w:pPr>
              <w:pStyle w:val="table10"/>
              <w:rPr>
                <w:sz w:val="22"/>
                <w:szCs w:val="22"/>
              </w:rPr>
            </w:pPr>
            <w:r w:rsidRPr="00B80767">
              <w:rPr>
                <w:sz w:val="22"/>
                <w:szCs w:val="22"/>
              </w:rPr>
              <w:t xml:space="preserve">Учетный номер плательщика </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AB1553" w:rsidRPr="00B80767" w:rsidRDefault="00AC4582" w:rsidP="001C41AC">
            <w:pPr>
              <w:pStyle w:val="table10"/>
              <w:rPr>
                <w:sz w:val="22"/>
                <w:szCs w:val="22"/>
                <w:lang w:val="en-US"/>
              </w:rPr>
            </w:pPr>
            <w:r w:rsidRPr="00B80767">
              <w:rPr>
                <w:sz w:val="22"/>
                <w:szCs w:val="22"/>
              </w:rPr>
              <w:t>100750231</w:t>
            </w:r>
          </w:p>
        </w:tc>
      </w:tr>
      <w:tr w:rsidR="00AA48DC" w:rsidRPr="00B80767" w:rsidTr="00E1257B">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B80767" w:rsidRDefault="005E32F0" w:rsidP="00AB155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5E32F0" w:rsidP="00AB1553">
            <w:pPr>
              <w:autoSpaceDE w:val="0"/>
              <w:autoSpaceDN w:val="0"/>
              <w:adjustRightInd w:val="0"/>
              <w:rPr>
                <w:sz w:val="22"/>
                <w:szCs w:val="22"/>
                <w:lang w:eastAsia="en-US"/>
              </w:rPr>
            </w:pPr>
            <w:r w:rsidRPr="00B80767">
              <w:rPr>
                <w:sz w:val="22"/>
                <w:szCs w:val="22"/>
                <w:lang w:eastAsia="en-US"/>
              </w:rPr>
              <w:t>Дата истечения срока для подготовки и подачи предложений</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DF0A46" w:rsidRDefault="006E359B" w:rsidP="006020DB">
            <w:pPr>
              <w:autoSpaceDE w:val="0"/>
              <w:autoSpaceDN w:val="0"/>
              <w:adjustRightInd w:val="0"/>
              <w:rPr>
                <w:sz w:val="22"/>
                <w:szCs w:val="22"/>
                <w:lang w:eastAsia="en-US"/>
              </w:rPr>
            </w:pPr>
            <w:r w:rsidRPr="00DF0A46">
              <w:rPr>
                <w:sz w:val="22"/>
                <w:szCs w:val="22"/>
                <w:lang w:eastAsia="en-US"/>
              </w:rPr>
              <w:t>1</w:t>
            </w:r>
            <w:r w:rsidR="006020DB">
              <w:rPr>
                <w:sz w:val="22"/>
                <w:szCs w:val="22"/>
                <w:lang w:eastAsia="en-US"/>
              </w:rPr>
              <w:t>7</w:t>
            </w:r>
            <w:r w:rsidRPr="00DF0A46">
              <w:rPr>
                <w:sz w:val="22"/>
                <w:szCs w:val="22"/>
                <w:lang w:eastAsia="en-US"/>
              </w:rPr>
              <w:t>.09</w:t>
            </w:r>
            <w:r w:rsidR="007160A0" w:rsidRPr="00DF0A46">
              <w:rPr>
                <w:sz w:val="22"/>
                <w:szCs w:val="22"/>
                <w:lang w:eastAsia="en-US"/>
              </w:rPr>
              <w:t>.2026</w:t>
            </w:r>
          </w:p>
        </w:tc>
      </w:tr>
      <w:tr w:rsidR="00AA48DC" w:rsidRPr="00B80767" w:rsidTr="00E1257B">
        <w:tc>
          <w:tcPr>
            <w:tcW w:w="1965" w:type="pct"/>
            <w:tcBorders>
              <w:top w:val="single" w:sz="4" w:space="0" w:color="auto"/>
              <w:left w:val="single" w:sz="4" w:space="0" w:color="auto"/>
              <w:bottom w:val="single" w:sz="4" w:space="0" w:color="auto"/>
              <w:right w:val="single" w:sz="4" w:space="0" w:color="auto"/>
            </w:tcBorders>
          </w:tcPr>
          <w:p w:rsidR="005E32F0" w:rsidRPr="00B80767" w:rsidRDefault="002B7C0B" w:rsidP="00AB1553">
            <w:pPr>
              <w:autoSpaceDE w:val="0"/>
              <w:autoSpaceDN w:val="0"/>
              <w:adjustRightInd w:val="0"/>
              <w:rPr>
                <w:sz w:val="22"/>
                <w:szCs w:val="22"/>
                <w:lang w:eastAsia="en-US"/>
              </w:rPr>
            </w:pPr>
            <w:r w:rsidRPr="00B80767">
              <w:rPr>
                <w:sz w:val="22"/>
                <w:szCs w:val="22"/>
                <w:lang w:eastAsia="en-US"/>
              </w:rPr>
              <w:t xml:space="preserve">Предельная </w:t>
            </w:r>
            <w:r w:rsidR="005E32F0" w:rsidRPr="00B80767">
              <w:rPr>
                <w:sz w:val="22"/>
                <w:szCs w:val="22"/>
                <w:lang w:eastAsia="en-US"/>
              </w:rPr>
              <w:t>стоимость предмета государственной закупки</w:t>
            </w:r>
          </w:p>
        </w:tc>
        <w:tc>
          <w:tcPr>
            <w:tcW w:w="3035" w:type="pct"/>
            <w:gridSpan w:val="2"/>
            <w:tcBorders>
              <w:top w:val="single" w:sz="4" w:space="0" w:color="auto"/>
              <w:left w:val="single" w:sz="4" w:space="0" w:color="auto"/>
              <w:bottom w:val="single" w:sz="4" w:space="0" w:color="auto"/>
              <w:right w:val="single" w:sz="4" w:space="0" w:color="auto"/>
            </w:tcBorders>
          </w:tcPr>
          <w:p w:rsidR="005E32F0" w:rsidRPr="00DF0A46" w:rsidRDefault="006E359B" w:rsidP="006E359B">
            <w:pPr>
              <w:autoSpaceDE w:val="0"/>
              <w:autoSpaceDN w:val="0"/>
              <w:adjustRightInd w:val="0"/>
              <w:rPr>
                <w:sz w:val="22"/>
                <w:szCs w:val="22"/>
                <w:lang w:eastAsia="en-US"/>
              </w:rPr>
            </w:pPr>
            <w:r w:rsidRPr="00DF0A46">
              <w:rPr>
                <w:sz w:val="22"/>
                <w:szCs w:val="22"/>
                <w:lang w:eastAsia="en-US"/>
              </w:rPr>
              <w:t>9 9</w:t>
            </w:r>
            <w:r w:rsidR="007160A0" w:rsidRPr="00DF0A46">
              <w:rPr>
                <w:sz w:val="22"/>
                <w:szCs w:val="22"/>
                <w:lang w:eastAsia="en-US"/>
              </w:rPr>
              <w:t>00 000,00</w:t>
            </w:r>
            <w:r w:rsidR="001E1B46" w:rsidRPr="00DF0A46">
              <w:rPr>
                <w:sz w:val="22"/>
                <w:szCs w:val="22"/>
                <w:lang w:eastAsia="en-US"/>
              </w:rPr>
              <w:t xml:space="preserve"> </w:t>
            </w:r>
            <w:r w:rsidR="00706BA2" w:rsidRPr="00DF0A46">
              <w:rPr>
                <w:sz w:val="22"/>
                <w:szCs w:val="22"/>
                <w:lang w:eastAsia="en-US"/>
              </w:rPr>
              <w:t>бел. руб. (BYN)</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B7C0B" w:rsidRPr="00B80767" w:rsidRDefault="002B7C0B" w:rsidP="002B7C0B">
            <w:pPr>
              <w:rPr>
                <w:rFonts w:eastAsia="Times New Roman"/>
                <w:sz w:val="22"/>
                <w:szCs w:val="22"/>
              </w:rPr>
            </w:pPr>
            <w:r w:rsidRPr="00B80767">
              <w:rPr>
                <w:rFonts w:eastAsia="Times New Roman"/>
                <w:color w:val="242424"/>
                <w:sz w:val="22"/>
                <w:szCs w:val="22"/>
                <w:bdr w:val="none" w:sz="0" w:space="0" w:color="auto" w:frame="1"/>
              </w:rPr>
              <w:t>Требования к участникам, документы и (или) сведения для проверки требований к участникам</w:t>
            </w:r>
          </w:p>
          <w:p w:rsidR="002237DB" w:rsidRPr="00B80767" w:rsidRDefault="002237DB" w:rsidP="002237DB">
            <w:pPr>
              <w:autoSpaceDE w:val="0"/>
              <w:autoSpaceDN w:val="0"/>
              <w:adjustRightInd w:val="0"/>
              <w:rPr>
                <w:sz w:val="22"/>
                <w:szCs w:val="22"/>
                <w:lang w:eastAsia="en-US"/>
              </w:rPr>
            </w:pPr>
          </w:p>
        </w:tc>
        <w:tc>
          <w:tcPr>
            <w:tcW w:w="3035" w:type="pct"/>
            <w:gridSpan w:val="2"/>
            <w:tcBorders>
              <w:top w:val="single" w:sz="4" w:space="0" w:color="auto"/>
              <w:left w:val="single" w:sz="4" w:space="0" w:color="auto"/>
              <w:bottom w:val="single" w:sz="4" w:space="0" w:color="auto"/>
              <w:right w:val="single" w:sz="4" w:space="0" w:color="auto"/>
            </w:tcBorders>
          </w:tcPr>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Участникам необходимо предоставить: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071964">
              <w:rPr>
                <w:rFonts w:eastAsia="Times New Roman"/>
                <w:b/>
                <w:i/>
                <w:sz w:val="18"/>
                <w:szCs w:val="18"/>
                <w:lang w:eastAsia="en-US"/>
              </w:rPr>
              <w:t xml:space="preserve">предоставляется во </w:t>
            </w:r>
            <w:r w:rsidRPr="00071964">
              <w:rPr>
                <w:rFonts w:eastAsia="Times New Roman"/>
                <w:b/>
                <w:i/>
                <w:sz w:val="18"/>
                <w:szCs w:val="18"/>
                <w:lang w:val="en-US" w:eastAsia="en-US"/>
              </w:rPr>
              <w:t>II</w:t>
            </w:r>
            <w:r w:rsidRPr="00071964">
              <w:rPr>
                <w:rFonts w:eastAsia="Times New Roman"/>
                <w:b/>
                <w:i/>
                <w:sz w:val="18"/>
                <w:szCs w:val="18"/>
                <w:lang w:eastAsia="en-US"/>
              </w:rPr>
              <w:t xml:space="preserve"> разделе аукционных документов</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В соответствии с п. 2 ст. 16 Закона Республики Беларусь от 13.07.2012 N 419-З «О государственных закупках товаров (работ, услуг)», в том числе </w:t>
            </w:r>
            <w:r w:rsidR="00B71B13" w:rsidRPr="00071964">
              <w:rPr>
                <w:rFonts w:eastAsia="Times New Roman"/>
                <w:sz w:val="18"/>
                <w:szCs w:val="18"/>
                <w:lang w:eastAsia="en-US"/>
              </w:rPr>
              <w:t>ч.3</w:t>
            </w:r>
            <w:r w:rsidRPr="00071964">
              <w:rPr>
                <w:rFonts w:eastAsia="Times New Roman"/>
                <w:sz w:val="18"/>
                <w:szCs w:val="18"/>
                <w:lang w:eastAsia="en-US"/>
              </w:rPr>
              <w:t xml:space="preserve">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071964">
              <w:rPr>
                <w:rFonts w:eastAsia="Times New Roman"/>
                <w:i/>
                <w:sz w:val="18"/>
                <w:szCs w:val="18"/>
                <w:lang w:eastAsia="en-US"/>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w:t>
            </w:r>
            <w:r w:rsidRPr="00071964">
              <w:rPr>
                <w:rFonts w:eastAsia="Times New Roman"/>
                <w:i/>
                <w:sz w:val="18"/>
                <w:szCs w:val="18"/>
                <w:lang w:eastAsia="en-US"/>
              </w:rPr>
              <w:lastRenderedPageBreak/>
              <w:t>социальной защиты населения Республики Беларусь</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b/>
                <w:sz w:val="18"/>
                <w:szCs w:val="18"/>
                <w:lang w:eastAsia="en-US"/>
              </w:rPr>
            </w:pPr>
            <w:r w:rsidRPr="00071964">
              <w:rPr>
                <w:rFonts w:eastAsia="Times New Roman"/>
                <w:b/>
                <w:sz w:val="18"/>
                <w:szCs w:val="18"/>
                <w:lang w:eastAsia="en-US"/>
              </w:rPr>
              <w:t>Соответствие требованию подтверждается: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w:t>
            </w:r>
            <w:r w:rsidRPr="00F34217">
              <w:rPr>
                <w:rFonts w:eastAsia="Times New Roman"/>
                <w:sz w:val="18"/>
                <w:szCs w:val="18"/>
                <w:u w:val="single"/>
                <w:lang w:eastAsia="en-US"/>
              </w:rPr>
              <w:t>для участников, являющимися резидентами</w:t>
            </w:r>
            <w:r w:rsidRPr="00071964">
              <w:rPr>
                <w:rFonts w:eastAsia="Times New Roman"/>
                <w:sz w:val="18"/>
                <w:szCs w:val="18"/>
                <w:lang w:eastAsia="en-US"/>
              </w:rPr>
              <w:t xml:space="preserve">, - путем </w:t>
            </w:r>
            <w:r w:rsidRPr="00071964">
              <w:rPr>
                <w:rFonts w:eastAsia="Times New Roman"/>
                <w:b/>
                <w:sz w:val="18"/>
                <w:szCs w:val="18"/>
                <w:lang w:eastAsia="en-US"/>
              </w:rPr>
              <w:t xml:space="preserve">проверки </w:t>
            </w:r>
            <w:r w:rsidR="00770013" w:rsidRPr="00071964">
              <w:rPr>
                <w:rFonts w:eastAsia="Times New Roman"/>
                <w:b/>
                <w:sz w:val="18"/>
                <w:szCs w:val="18"/>
                <w:lang w:eastAsia="en-US"/>
              </w:rPr>
              <w:t>ЗАКАЗЧИКОМ</w:t>
            </w:r>
            <w:r w:rsidRPr="00071964">
              <w:rPr>
                <w:rFonts w:eastAsia="Times New Roman"/>
                <w:sz w:val="18"/>
                <w:szCs w:val="18"/>
                <w:lang w:eastAsia="en-US"/>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w:t>
            </w:r>
            <w:r w:rsidRPr="00F34217">
              <w:rPr>
                <w:rFonts w:eastAsia="Times New Roman"/>
                <w:sz w:val="18"/>
                <w:szCs w:val="18"/>
                <w:u w:val="single"/>
                <w:lang w:eastAsia="en-US"/>
              </w:rPr>
              <w:t>для участников, не являющимися резидентами,</w:t>
            </w:r>
            <w:r w:rsidRPr="00071964">
              <w:rPr>
                <w:rFonts w:eastAsia="Times New Roman"/>
                <w:sz w:val="18"/>
                <w:szCs w:val="18"/>
                <w:lang w:eastAsia="en-US"/>
              </w:rPr>
              <w:t xml:space="preserve">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6. Физическое лицо не должно являться работником заказчика, </w:t>
            </w:r>
            <w:r w:rsidRPr="0007196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071964">
              <w:rPr>
                <w:rFonts w:eastAsia="Times New Roman"/>
                <w:sz w:val="18"/>
                <w:szCs w:val="18"/>
                <w:lang w:eastAsia="en-US"/>
              </w:rPr>
              <w:t>.</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w:t>
            </w:r>
            <w:r w:rsidRPr="00071964">
              <w:rPr>
                <w:rFonts w:eastAsia="Times New Roman"/>
                <w:sz w:val="18"/>
                <w:szCs w:val="18"/>
                <w:lang w:eastAsia="en-US"/>
              </w:rPr>
              <w:lastRenderedPageBreak/>
              <w:t>предусмотренные в статьях 209 – 212, 216, 235, 243 – 243-3, 424 – 426, 429 – 432 и 455 Уголовного кодекса Республики Беларусь;</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E3457" w:rsidRPr="00071964" w:rsidRDefault="009E3457" w:rsidP="009E3457">
            <w:pPr>
              <w:widowControl w:val="0"/>
              <w:adjustRightInd w:val="0"/>
              <w:jc w:val="both"/>
              <w:rPr>
                <w:rFonts w:eastAsia="Times New Roman"/>
                <w:sz w:val="18"/>
                <w:szCs w:val="18"/>
                <w:lang w:eastAsia="en-US"/>
              </w:rPr>
            </w:pPr>
            <w:r w:rsidRPr="0007196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E3457" w:rsidRPr="00071964" w:rsidRDefault="009E3457" w:rsidP="009E3457">
            <w:pPr>
              <w:widowControl w:val="0"/>
              <w:adjustRightInd w:val="0"/>
              <w:jc w:val="both"/>
              <w:rPr>
                <w:b/>
                <w:i/>
                <w:sz w:val="18"/>
                <w:szCs w:val="18"/>
                <w:lang w:eastAsia="en-US"/>
              </w:rPr>
            </w:pPr>
            <w:r w:rsidRPr="00071964">
              <w:rPr>
                <w:rFonts w:eastAsia="Times New Roman"/>
                <w:b/>
                <w:sz w:val="18"/>
                <w:szCs w:val="18"/>
                <w:lang w:eastAsia="en-US"/>
              </w:rPr>
              <w:t xml:space="preserve">   Соответствие требованиям подтверждается заявлением участника </w:t>
            </w:r>
            <w:r w:rsidRPr="00071964">
              <w:rPr>
                <w:rFonts w:eastAsia="Times New Roman"/>
                <w:sz w:val="18"/>
                <w:szCs w:val="18"/>
                <w:lang w:eastAsia="en-US"/>
              </w:rPr>
              <w:t>(</w:t>
            </w:r>
            <w:r w:rsidRPr="00071964">
              <w:rPr>
                <w:b/>
                <w:i/>
                <w:sz w:val="18"/>
                <w:szCs w:val="18"/>
                <w:lang w:eastAsia="en-US"/>
              </w:rPr>
              <w:t>по форме, установленной регламентом оператора электронной торговой площадки.).</w:t>
            </w:r>
          </w:p>
          <w:p w:rsidR="009E3457" w:rsidRPr="00071964" w:rsidRDefault="009E3457" w:rsidP="009E3457">
            <w:pPr>
              <w:widowControl w:val="0"/>
              <w:adjustRightInd w:val="0"/>
              <w:jc w:val="both"/>
              <w:rPr>
                <w:rFonts w:eastAsia="Times New Roman"/>
                <w:sz w:val="18"/>
                <w:szCs w:val="18"/>
                <w:lang w:eastAsia="en-US"/>
              </w:rPr>
            </w:pPr>
            <w:r w:rsidRPr="00071964">
              <w:rPr>
                <w:i/>
                <w:sz w:val="18"/>
                <w:szCs w:val="18"/>
                <w:lang w:eastAsia="en-US"/>
              </w:rPr>
              <w:t xml:space="preserve">   </w:t>
            </w:r>
            <w:r w:rsidRPr="0007196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9E3457" w:rsidRPr="00071964" w:rsidRDefault="009E3457" w:rsidP="009E3457">
            <w:pPr>
              <w:widowControl w:val="0"/>
              <w:adjustRightInd w:val="0"/>
              <w:contextualSpacing/>
              <w:jc w:val="both"/>
              <w:rPr>
                <w:b/>
                <w:i/>
                <w:strike/>
                <w:sz w:val="18"/>
                <w:szCs w:val="18"/>
              </w:rPr>
            </w:pPr>
            <w:r w:rsidRPr="0007196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2237DB" w:rsidRPr="00B80767" w:rsidTr="00E1257B">
        <w:tc>
          <w:tcPr>
            <w:tcW w:w="1965" w:type="pct"/>
            <w:tcBorders>
              <w:top w:val="single" w:sz="4" w:space="0" w:color="auto"/>
              <w:left w:val="single" w:sz="4" w:space="0" w:color="auto"/>
              <w:bottom w:val="single" w:sz="4" w:space="0" w:color="auto"/>
              <w:right w:val="single" w:sz="4" w:space="0" w:color="auto"/>
            </w:tcBorders>
          </w:tcPr>
          <w:p w:rsidR="002237DB" w:rsidRPr="005A2C50" w:rsidRDefault="002237DB" w:rsidP="002237DB">
            <w:pPr>
              <w:autoSpaceDE w:val="0"/>
              <w:autoSpaceDN w:val="0"/>
              <w:adjustRightInd w:val="0"/>
              <w:rPr>
                <w:sz w:val="18"/>
                <w:szCs w:val="18"/>
                <w:lang w:eastAsia="en-US"/>
              </w:rPr>
            </w:pPr>
            <w:r w:rsidRPr="005A2C50">
              <w:rPr>
                <w:sz w:val="18"/>
                <w:szCs w:val="18"/>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35" w:type="pct"/>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0960D7" w:rsidP="00183125">
            <w:pPr>
              <w:autoSpaceDE w:val="0"/>
              <w:autoSpaceDN w:val="0"/>
              <w:adjustRightInd w:val="0"/>
              <w:rPr>
                <w:sz w:val="22"/>
                <w:szCs w:val="22"/>
                <w:lang w:eastAsia="en-US"/>
              </w:rPr>
            </w:pPr>
            <w:r>
              <w:rPr>
                <w:sz w:val="22"/>
                <w:szCs w:val="22"/>
                <w:lang w:eastAsia="en-US"/>
              </w:rPr>
              <w:t>н</w:t>
            </w:r>
            <w:r w:rsidR="00183125" w:rsidRPr="001E09B7">
              <w:rPr>
                <w:sz w:val="22"/>
                <w:szCs w:val="22"/>
                <w:lang w:eastAsia="en-US"/>
              </w:rPr>
              <w:t>е требуется</w:t>
            </w:r>
          </w:p>
        </w:tc>
      </w:tr>
      <w:tr w:rsidR="001A3D29"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1A3D29" w:rsidRPr="00B80767" w:rsidRDefault="001A3D29" w:rsidP="002B7C0B">
            <w:pPr>
              <w:autoSpaceDE w:val="0"/>
              <w:autoSpaceDN w:val="0"/>
              <w:adjustRightInd w:val="0"/>
              <w:jc w:val="center"/>
              <w:rPr>
                <w:sz w:val="22"/>
                <w:szCs w:val="22"/>
                <w:lang w:eastAsia="en-US"/>
              </w:rPr>
            </w:pPr>
            <w:r w:rsidRPr="00B80767">
              <w:rPr>
                <w:b/>
                <w:bCs/>
                <w:sz w:val="22"/>
                <w:szCs w:val="22"/>
                <w:lang w:eastAsia="en-US"/>
              </w:rPr>
              <w:t>Сведения о предмете государственной закупки</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center"/>
              <w:rPr>
                <w:b/>
                <w:bCs/>
                <w:sz w:val="22"/>
                <w:szCs w:val="22"/>
                <w:lang w:eastAsia="en-US"/>
              </w:rPr>
            </w:pPr>
            <w:r w:rsidRPr="00B80767">
              <w:rPr>
                <w:bCs/>
                <w:sz w:val="22"/>
                <w:szCs w:val="22"/>
                <w:lang w:eastAsia="en-US"/>
              </w:rPr>
              <w:t>Лот № 1</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 xml:space="preserve">Наименование товаров (работ, услуг) </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1E1B46" w:rsidP="00AC4582">
            <w:pPr>
              <w:autoSpaceDE w:val="0"/>
              <w:autoSpaceDN w:val="0"/>
              <w:adjustRightInd w:val="0"/>
              <w:jc w:val="both"/>
              <w:rPr>
                <w:bCs/>
                <w:sz w:val="22"/>
                <w:szCs w:val="22"/>
                <w:lang w:eastAsia="en-US"/>
              </w:rPr>
            </w:pPr>
            <w:r>
              <w:rPr>
                <w:bCs/>
                <w:sz w:val="22"/>
                <w:szCs w:val="22"/>
                <w:lang w:eastAsia="en-US"/>
              </w:rPr>
              <w:t>Р</w:t>
            </w:r>
            <w:r w:rsidR="007160A0" w:rsidRPr="007160A0">
              <w:rPr>
                <w:bCs/>
                <w:sz w:val="22"/>
                <w:szCs w:val="22"/>
                <w:lang w:eastAsia="en-US"/>
              </w:rPr>
              <w:t>ент</w:t>
            </w:r>
            <w:r w:rsidR="007160A0">
              <w:rPr>
                <w:bCs/>
                <w:sz w:val="22"/>
                <w:szCs w:val="22"/>
                <w:lang w:eastAsia="en-US"/>
              </w:rPr>
              <w:t>геновский компьютерный томограф</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Код по ОКРБ 007-2012 (подвид)</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7160A0" w:rsidP="00AC4582">
            <w:pPr>
              <w:autoSpaceDE w:val="0"/>
              <w:autoSpaceDN w:val="0"/>
              <w:adjustRightInd w:val="0"/>
              <w:jc w:val="both"/>
              <w:rPr>
                <w:bCs/>
                <w:sz w:val="22"/>
                <w:szCs w:val="22"/>
                <w:lang w:eastAsia="en-US"/>
              </w:rPr>
            </w:pPr>
            <w:r w:rsidRPr="007160A0">
              <w:rPr>
                <w:bCs/>
                <w:sz w:val="22"/>
                <w:szCs w:val="22"/>
                <w:lang w:eastAsia="en-US"/>
              </w:rPr>
              <w:t>26.60.11.150</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Наименование в соответствии с ОКРБ 007-2012</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7160A0" w:rsidP="00AC4582">
            <w:pPr>
              <w:autoSpaceDE w:val="0"/>
              <w:autoSpaceDN w:val="0"/>
              <w:adjustRightInd w:val="0"/>
              <w:jc w:val="both"/>
              <w:rPr>
                <w:bCs/>
                <w:sz w:val="22"/>
                <w:szCs w:val="22"/>
                <w:lang w:eastAsia="en-US"/>
              </w:rPr>
            </w:pPr>
            <w:r w:rsidRPr="007160A0">
              <w:rPr>
                <w:bCs/>
                <w:sz w:val="22"/>
                <w:szCs w:val="22"/>
                <w:lang w:eastAsia="en-US"/>
              </w:rPr>
              <w:t>Аппаратура, основанная на использовании рентгеновского излучения, применяемая в медицине, хирургии, стоматологии или ветеринарии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Объем (количество)</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7160A0" w:rsidRDefault="007160A0" w:rsidP="00AC4582">
            <w:pPr>
              <w:autoSpaceDE w:val="0"/>
              <w:autoSpaceDN w:val="0"/>
              <w:adjustRightInd w:val="0"/>
              <w:jc w:val="both"/>
              <w:rPr>
                <w:bCs/>
                <w:sz w:val="22"/>
                <w:szCs w:val="22"/>
                <w:lang w:eastAsia="en-US"/>
              </w:rPr>
            </w:pPr>
            <w:r>
              <w:rPr>
                <w:bCs/>
                <w:sz w:val="22"/>
                <w:szCs w:val="22"/>
                <w:lang w:val="en-US" w:eastAsia="en-US"/>
              </w:rPr>
              <w:t xml:space="preserve">1 </w:t>
            </w:r>
            <w:r>
              <w:rPr>
                <w:bCs/>
                <w:sz w:val="22"/>
                <w:szCs w:val="22"/>
                <w:lang w:eastAsia="en-US"/>
              </w:rPr>
              <w:t>комплект</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Срок (сроки)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7160A0" w:rsidP="00046C9A">
            <w:pPr>
              <w:autoSpaceDE w:val="0"/>
              <w:autoSpaceDN w:val="0"/>
              <w:adjustRightInd w:val="0"/>
              <w:jc w:val="both"/>
              <w:rPr>
                <w:bCs/>
                <w:sz w:val="22"/>
                <w:szCs w:val="22"/>
                <w:lang w:eastAsia="en-US"/>
              </w:rPr>
            </w:pPr>
            <w:r>
              <w:rPr>
                <w:bCs/>
                <w:sz w:val="22"/>
                <w:szCs w:val="22"/>
                <w:lang w:eastAsia="en-US"/>
              </w:rPr>
              <w:t>Не позднее 30.06.202</w:t>
            </w:r>
            <w:r w:rsidR="001E1B46">
              <w:rPr>
                <w:bCs/>
                <w:sz w:val="22"/>
                <w:szCs w:val="22"/>
                <w:lang w:eastAsia="en-US"/>
              </w:rPr>
              <w:t>7</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Место (места) поставки товаров (выполнения работ, оказания услуг)</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2E01E8" w:rsidP="002E01E8">
            <w:pPr>
              <w:autoSpaceDE w:val="0"/>
              <w:autoSpaceDN w:val="0"/>
              <w:adjustRightInd w:val="0"/>
              <w:jc w:val="both"/>
              <w:rPr>
                <w:bCs/>
                <w:sz w:val="22"/>
                <w:szCs w:val="22"/>
                <w:lang w:eastAsia="en-US"/>
              </w:rPr>
            </w:pPr>
            <w:r>
              <w:rPr>
                <w:bCs/>
                <w:sz w:val="22"/>
                <w:szCs w:val="22"/>
                <w:lang w:eastAsia="en-US"/>
              </w:rPr>
              <w:t xml:space="preserve">на </w:t>
            </w:r>
            <w:r w:rsidRPr="002E01E8">
              <w:rPr>
                <w:bCs/>
                <w:sz w:val="22"/>
                <w:szCs w:val="22"/>
                <w:lang w:eastAsia="en-US"/>
              </w:rPr>
              <w:t>территорию Покупателя (Минская обл., Минский р-н, Ждановичский с/с, 81/5, район аг.Ждановичи</w:t>
            </w:r>
            <w:r>
              <w:rPr>
                <w:bCs/>
                <w:sz w:val="22"/>
                <w:szCs w:val="22"/>
                <w:lang w:eastAsia="en-US"/>
              </w:rPr>
              <w:t>)</w:t>
            </w:r>
            <w:bookmarkStart w:id="0" w:name="_GoBack"/>
            <w:bookmarkEnd w:id="0"/>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9E3457" w:rsidP="00AC4582">
            <w:pPr>
              <w:autoSpaceDE w:val="0"/>
              <w:autoSpaceDN w:val="0"/>
              <w:adjustRightInd w:val="0"/>
              <w:jc w:val="both"/>
              <w:rPr>
                <w:bCs/>
                <w:sz w:val="22"/>
                <w:szCs w:val="22"/>
                <w:lang w:eastAsia="en-US"/>
              </w:rPr>
            </w:pPr>
            <w:r w:rsidRPr="00B80767">
              <w:rPr>
                <w:bCs/>
                <w:sz w:val="22"/>
                <w:szCs w:val="22"/>
                <w:lang w:eastAsia="en-US"/>
              </w:rPr>
              <w:t xml:space="preserve">Предельная </w:t>
            </w:r>
            <w:r w:rsidR="00AC4582" w:rsidRPr="00B80767">
              <w:rPr>
                <w:bCs/>
                <w:sz w:val="22"/>
                <w:szCs w:val="22"/>
                <w:lang w:eastAsia="en-US"/>
              </w:rPr>
              <w:t>стоимость предмета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046C9A" w:rsidRDefault="006E359B" w:rsidP="00046C9A">
            <w:pPr>
              <w:autoSpaceDE w:val="0"/>
              <w:autoSpaceDN w:val="0"/>
              <w:adjustRightInd w:val="0"/>
              <w:jc w:val="both"/>
              <w:rPr>
                <w:bCs/>
                <w:color w:val="FF0000"/>
                <w:sz w:val="22"/>
                <w:szCs w:val="22"/>
                <w:lang w:eastAsia="en-US"/>
              </w:rPr>
            </w:pPr>
            <w:r w:rsidRPr="00046C9A">
              <w:rPr>
                <w:bCs/>
                <w:sz w:val="22"/>
                <w:szCs w:val="22"/>
                <w:lang w:eastAsia="en-US"/>
              </w:rPr>
              <w:t>9 9</w:t>
            </w:r>
            <w:r w:rsidR="007160A0" w:rsidRPr="00046C9A">
              <w:rPr>
                <w:bCs/>
                <w:sz w:val="22"/>
                <w:szCs w:val="22"/>
                <w:lang w:eastAsia="en-US"/>
              </w:rPr>
              <w:t xml:space="preserve">00 000,00 </w:t>
            </w:r>
            <w:r w:rsidR="00AC4582" w:rsidRPr="00046C9A">
              <w:rPr>
                <w:bCs/>
                <w:sz w:val="22"/>
                <w:szCs w:val="22"/>
                <w:lang w:eastAsia="en-US"/>
              </w:rPr>
              <w:t>бел. руб. (BYN)</w:t>
            </w:r>
            <w:r w:rsidR="00F34217" w:rsidRPr="00046C9A">
              <w:rPr>
                <w:bCs/>
                <w:sz w:val="22"/>
                <w:szCs w:val="22"/>
                <w:lang w:eastAsia="en-US"/>
              </w:rPr>
              <w:t xml:space="preserve"> </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Источник финансирования государственной закупки по части (лоту)</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республиканский бюджет</w:t>
            </w:r>
          </w:p>
        </w:tc>
      </w:tr>
      <w:tr w:rsidR="00AC4582" w:rsidRPr="00B80767" w:rsidTr="00E1257B">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center"/>
              <w:rPr>
                <w:b/>
                <w:bCs/>
                <w:sz w:val="22"/>
                <w:szCs w:val="22"/>
                <w:lang w:eastAsia="en-US"/>
              </w:rPr>
            </w:pPr>
            <w:r w:rsidRPr="005A2C50">
              <w:rPr>
                <w:b/>
                <w:bCs/>
                <w:sz w:val="22"/>
                <w:szCs w:val="22"/>
                <w:lang w:eastAsia="en-US"/>
              </w:rPr>
              <w:t>II. ОПИСАНИЕ ПРЕДМЕТА ГОСУДАРСТВЕННОЙ ЗАКУПКИ</w:t>
            </w:r>
          </w:p>
        </w:tc>
      </w:tr>
      <w:tr w:rsidR="00AC4582" w:rsidRPr="00B80767" w:rsidTr="00E1257B">
        <w:trPr>
          <w:trHeight w:val="41"/>
        </w:trPr>
        <w:tc>
          <w:tcPr>
            <w:tcW w:w="2467" w:type="pct"/>
            <w:gridSpan w:val="2"/>
            <w:tcBorders>
              <w:top w:val="single" w:sz="4" w:space="0" w:color="auto"/>
              <w:left w:val="single" w:sz="4" w:space="0" w:color="auto"/>
              <w:bottom w:val="single" w:sz="4" w:space="0" w:color="auto"/>
              <w:right w:val="single" w:sz="4" w:space="0" w:color="auto"/>
            </w:tcBorders>
            <w:vAlign w:val="center"/>
          </w:tcPr>
          <w:p w:rsidR="00AC4582" w:rsidRPr="005A2C50" w:rsidRDefault="00AC4582" w:rsidP="00AC4582">
            <w:pPr>
              <w:autoSpaceDE w:val="0"/>
              <w:autoSpaceDN w:val="0"/>
              <w:adjustRightInd w:val="0"/>
              <w:jc w:val="both"/>
              <w:rPr>
                <w:bCs/>
                <w:sz w:val="18"/>
                <w:szCs w:val="18"/>
                <w:lang w:eastAsia="en-US"/>
              </w:rPr>
            </w:pPr>
            <w:r w:rsidRPr="005A2C50">
              <w:rPr>
                <w:bCs/>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33" w:type="pct"/>
            <w:tcBorders>
              <w:top w:val="single" w:sz="4" w:space="0" w:color="auto"/>
              <w:left w:val="single" w:sz="4" w:space="0" w:color="auto"/>
              <w:bottom w:val="single" w:sz="4" w:space="0" w:color="auto"/>
              <w:right w:val="single" w:sz="4" w:space="0" w:color="auto"/>
            </w:tcBorders>
            <w:vAlign w:val="center"/>
          </w:tcPr>
          <w:p w:rsidR="00AC4582" w:rsidRPr="00B80767" w:rsidRDefault="00AC4582" w:rsidP="00AC4582">
            <w:pPr>
              <w:autoSpaceDE w:val="0"/>
              <w:autoSpaceDN w:val="0"/>
              <w:adjustRightInd w:val="0"/>
              <w:jc w:val="both"/>
              <w:rPr>
                <w:bCs/>
                <w:sz w:val="22"/>
                <w:szCs w:val="22"/>
                <w:lang w:eastAsia="en-US"/>
              </w:rPr>
            </w:pPr>
            <w:r w:rsidRPr="00B80767">
              <w:rPr>
                <w:bCs/>
                <w:sz w:val="22"/>
                <w:szCs w:val="22"/>
                <w:lang w:eastAsia="en-US"/>
              </w:rPr>
              <w:t>в соответствии с техническим заданием на закупку (прилагается)</w:t>
            </w:r>
          </w:p>
        </w:tc>
      </w:tr>
    </w:tbl>
    <w:p w:rsidR="00000497" w:rsidRPr="005A2C50" w:rsidRDefault="000F37F0" w:rsidP="004C68CE">
      <w:pPr>
        <w:tabs>
          <w:tab w:val="num" w:pos="0"/>
        </w:tabs>
        <w:autoSpaceDE w:val="0"/>
        <w:autoSpaceDN w:val="0"/>
        <w:adjustRightInd w:val="0"/>
        <w:jc w:val="both"/>
        <w:rPr>
          <w:b/>
          <w:bCs/>
          <w:sz w:val="22"/>
          <w:szCs w:val="22"/>
          <w:lang w:eastAsia="en-US"/>
        </w:rPr>
      </w:pPr>
      <w:r w:rsidRPr="00B80767">
        <w:rPr>
          <w:sz w:val="22"/>
          <w:szCs w:val="22"/>
        </w:rPr>
        <w:tab/>
      </w:r>
      <w:r w:rsidR="002237DB"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sidR="005A2C50">
        <w:rPr>
          <w:b/>
          <w:bCs/>
          <w:sz w:val="22"/>
          <w:szCs w:val="22"/>
          <w:lang w:eastAsia="en-US"/>
        </w:rPr>
        <w:t xml:space="preserve">частию в электронном аукционе: </w:t>
      </w:r>
      <w:r w:rsidR="00B73F52" w:rsidRPr="005A2C50">
        <w:rPr>
          <w:rFonts w:eastAsia="Times New Roman"/>
          <w:bCs/>
          <w:sz w:val="22"/>
          <w:szCs w:val="22"/>
          <w:lang w:eastAsia="en-US"/>
        </w:rPr>
        <w:t>допуск участн</w:t>
      </w:r>
      <w:r w:rsidR="00897593" w:rsidRPr="005A2C50">
        <w:rPr>
          <w:rFonts w:eastAsia="Times New Roman"/>
          <w:bCs/>
          <w:sz w:val="22"/>
          <w:szCs w:val="22"/>
          <w:lang w:eastAsia="en-US"/>
        </w:rPr>
        <w:t xml:space="preserve">иков </w:t>
      </w:r>
      <w:r w:rsidR="00897593" w:rsidRPr="0021359A">
        <w:rPr>
          <w:rFonts w:eastAsia="Times New Roman"/>
          <w:bCs/>
          <w:sz w:val="22"/>
          <w:szCs w:val="22"/>
          <w:lang w:eastAsia="en-US"/>
        </w:rPr>
        <w:t>производится согласно п. 1 и</w:t>
      </w:r>
      <w:r w:rsidR="00B73F52" w:rsidRPr="0021359A">
        <w:rPr>
          <w:rFonts w:eastAsia="Times New Roman"/>
          <w:bCs/>
          <w:sz w:val="22"/>
          <w:szCs w:val="22"/>
          <w:lang w:eastAsia="en-US"/>
        </w:rPr>
        <w:t xml:space="preserve"> 2 постановления</w:t>
      </w:r>
      <w:r w:rsidR="00B73F52" w:rsidRPr="005A2C50">
        <w:rPr>
          <w:rFonts w:eastAsia="Times New Roman"/>
          <w:bCs/>
          <w:sz w:val="22"/>
          <w:szCs w:val="22"/>
          <w:lang w:eastAsia="en-US"/>
        </w:rPr>
        <w:t xml:space="preserve">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w:t>
      </w:r>
      <w:r w:rsidR="00E31055">
        <w:rPr>
          <w:rFonts w:eastAsia="Times New Roman"/>
          <w:bCs/>
          <w:sz w:val="22"/>
          <w:szCs w:val="22"/>
          <w:lang w:eastAsia="en-US"/>
        </w:rPr>
        <w:t xml:space="preserve">государственных </w:t>
      </w:r>
      <w:r w:rsidR="00E31055">
        <w:rPr>
          <w:rFonts w:eastAsia="Times New Roman"/>
          <w:bCs/>
          <w:sz w:val="22"/>
          <w:szCs w:val="22"/>
          <w:lang w:eastAsia="en-US"/>
        </w:rPr>
        <w:lastRenderedPageBreak/>
        <w:t xml:space="preserve">закупок» (далее - </w:t>
      </w:r>
      <w:r w:rsidR="00B73F52" w:rsidRPr="00E31055">
        <w:rPr>
          <w:rFonts w:eastAsia="Times New Roman"/>
          <w:bCs/>
          <w:i/>
          <w:sz w:val="22"/>
          <w:szCs w:val="22"/>
          <w:lang w:eastAsia="en-US"/>
        </w:rPr>
        <w:t>постановление № 20</w:t>
      </w:r>
      <w:r w:rsidR="00B73F52" w:rsidRPr="005A2C50">
        <w:rPr>
          <w:rFonts w:eastAsia="Times New Roman"/>
          <w:bCs/>
          <w:sz w:val="22"/>
          <w:szCs w:val="22"/>
          <w:lang w:eastAsia="en-US"/>
        </w:rPr>
        <w:t xml:space="preserve">6). </w:t>
      </w:r>
      <w:r w:rsidR="00B73F52" w:rsidRPr="0021359A">
        <w:rPr>
          <w:rFonts w:eastAsia="Times New Roman"/>
          <w:bCs/>
          <w:sz w:val="22"/>
          <w:szCs w:val="22"/>
          <w:lang w:eastAsia="en-US"/>
        </w:rPr>
        <w:t>Закупаемый товар по</w:t>
      </w:r>
      <w:r w:rsidR="00071964" w:rsidRPr="0021359A">
        <w:rPr>
          <w:rFonts w:eastAsia="Times New Roman"/>
          <w:bCs/>
          <w:sz w:val="22"/>
          <w:szCs w:val="22"/>
          <w:lang w:eastAsia="en-US"/>
        </w:rPr>
        <w:t xml:space="preserve"> лоту №1 включен в приложение 1</w:t>
      </w:r>
      <w:r w:rsidR="00970E2F">
        <w:rPr>
          <w:rFonts w:eastAsia="Times New Roman"/>
          <w:bCs/>
          <w:sz w:val="22"/>
          <w:szCs w:val="22"/>
          <w:lang w:eastAsia="en-US"/>
        </w:rPr>
        <w:t xml:space="preserve"> к</w:t>
      </w:r>
      <w:r w:rsidR="002A4E15" w:rsidRPr="0021359A">
        <w:rPr>
          <w:rFonts w:eastAsia="Times New Roman"/>
          <w:bCs/>
          <w:sz w:val="22"/>
          <w:szCs w:val="22"/>
          <w:lang w:eastAsia="en-US"/>
        </w:rPr>
        <w:t xml:space="preserve"> </w:t>
      </w:r>
      <w:r w:rsidR="00000497" w:rsidRPr="0021359A">
        <w:rPr>
          <w:rFonts w:eastAsia="Times New Roman"/>
          <w:bCs/>
          <w:sz w:val="22"/>
          <w:szCs w:val="22"/>
          <w:lang w:eastAsia="en-US"/>
        </w:rPr>
        <w:t>постановлени</w:t>
      </w:r>
      <w:r w:rsidR="00970E2F">
        <w:rPr>
          <w:rFonts w:eastAsia="Times New Roman"/>
          <w:bCs/>
          <w:sz w:val="22"/>
          <w:szCs w:val="22"/>
          <w:lang w:eastAsia="en-US"/>
        </w:rPr>
        <w:t>ю</w:t>
      </w:r>
      <w:r w:rsidR="00000497" w:rsidRPr="0021359A">
        <w:rPr>
          <w:rFonts w:eastAsia="Times New Roman"/>
          <w:bCs/>
          <w:sz w:val="22"/>
          <w:szCs w:val="22"/>
          <w:lang w:eastAsia="en-US"/>
        </w:rPr>
        <w:t xml:space="preserve"> N 206.</w:t>
      </w:r>
      <w:r w:rsidR="00000497" w:rsidRPr="005A2C50">
        <w:rPr>
          <w:rFonts w:eastAsia="Times New Roman"/>
          <w:bCs/>
          <w:sz w:val="22"/>
          <w:szCs w:val="22"/>
          <w:lang w:eastAsia="en-US"/>
        </w:rPr>
        <w:t xml:space="preserve"> </w:t>
      </w:r>
    </w:p>
    <w:p w:rsidR="00486D3C" w:rsidRPr="005A2C50" w:rsidRDefault="00486D3C" w:rsidP="00075C0E">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В первом разделе предложения участника должна быть указана страна происхождения товара и предоставлены подтверждающие документы</w:t>
      </w:r>
      <w:r w:rsidR="00700559" w:rsidRPr="005A2C50">
        <w:rPr>
          <w:rFonts w:eastAsia="Times New Roman"/>
          <w:bCs/>
          <w:sz w:val="22"/>
          <w:szCs w:val="22"/>
          <w:lang w:eastAsia="en-US"/>
        </w:rPr>
        <w:t>.</w:t>
      </w:r>
    </w:p>
    <w:p w:rsidR="00B73F52" w:rsidRPr="005A2C50" w:rsidRDefault="00000497" w:rsidP="00F462E8">
      <w:pPr>
        <w:jc w:val="both"/>
        <w:rPr>
          <w:rFonts w:eastAsia="Times New Roman"/>
          <w:bCs/>
          <w:sz w:val="22"/>
          <w:szCs w:val="22"/>
          <w:lang w:eastAsia="en-US"/>
        </w:rPr>
      </w:pPr>
      <w:r w:rsidRPr="005A2C50">
        <w:rPr>
          <w:rFonts w:eastAsia="Times New Roman"/>
          <w:bCs/>
          <w:sz w:val="22"/>
          <w:szCs w:val="22"/>
          <w:lang w:eastAsia="en-US"/>
        </w:rPr>
        <w:t xml:space="preserve">        </w:t>
      </w:r>
      <w:r w:rsidR="00B73F52" w:rsidRPr="005A2C50">
        <w:rPr>
          <w:rFonts w:eastAsia="Times New Roman"/>
          <w:bCs/>
          <w:sz w:val="22"/>
          <w:szCs w:val="22"/>
          <w:lang w:eastAsia="en-US"/>
        </w:rPr>
        <w:t xml:space="preserve">Документом, подтверждающим страну происхождения товаров, </w:t>
      </w:r>
      <w:r w:rsidR="00B73F52" w:rsidRPr="005A2C50">
        <w:rPr>
          <w:rFonts w:eastAsia="Times New Roman"/>
          <w:b/>
          <w:bCs/>
          <w:sz w:val="22"/>
          <w:szCs w:val="22"/>
          <w:u w:val="single"/>
          <w:lang w:eastAsia="en-US"/>
        </w:rPr>
        <w:t xml:space="preserve">происходящих из Республики Беларусь, </w:t>
      </w:r>
      <w:r w:rsidR="00B73F52" w:rsidRPr="005A2C50">
        <w:rPr>
          <w:rFonts w:eastAsia="Times New Roman"/>
          <w:bCs/>
          <w:sz w:val="22"/>
          <w:szCs w:val="22"/>
          <w:lang w:eastAsia="en-US"/>
        </w:rPr>
        <w:t>является один из следующих документов:</w:t>
      </w:r>
    </w:p>
    <w:p w:rsidR="00B73F52" w:rsidRPr="005A2C50" w:rsidRDefault="00B73F52" w:rsidP="00075C0E">
      <w:pPr>
        <w:ind w:firstLine="567"/>
        <w:jc w:val="both"/>
        <w:rPr>
          <w:rFonts w:eastAsia="Times New Roman"/>
          <w:bCs/>
          <w:sz w:val="22"/>
          <w:szCs w:val="22"/>
          <w:lang w:eastAsia="en-US"/>
        </w:rPr>
      </w:pPr>
      <w:r w:rsidRPr="005A2C50">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5A2C50">
        <w:rPr>
          <w:i/>
          <w:iCs/>
          <w:sz w:val="22"/>
          <w:szCs w:val="22"/>
        </w:rPr>
        <w:t>сертификат о происхождении товара формы СТ-1)</w:t>
      </w:r>
      <w:r w:rsidRPr="005A2C50">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выданный Белорусской торгово-промышленной палатой или унитарными предприятиями Белорусской торгово-промышленной палаты, их представит</w:t>
      </w:r>
      <w:r w:rsidR="00DF0A46">
        <w:rPr>
          <w:rFonts w:eastAsia="Times New Roman"/>
          <w:bCs/>
          <w:sz w:val="22"/>
          <w:szCs w:val="22"/>
          <w:lang w:eastAsia="en-US"/>
        </w:rPr>
        <w:t xml:space="preserve">ельствами и филиалами (далее - </w:t>
      </w:r>
      <w:r w:rsidRPr="005A2C50">
        <w:rPr>
          <w:rFonts w:eastAsia="Times New Roman"/>
          <w:bCs/>
          <w:i/>
          <w:sz w:val="22"/>
          <w:szCs w:val="22"/>
          <w:lang w:eastAsia="en-US"/>
        </w:rPr>
        <w:t>сертификат продукции собственного производства)</w:t>
      </w:r>
      <w:r w:rsidRPr="005A2C50">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73F52" w:rsidRDefault="00B73F52" w:rsidP="00B73F52">
      <w:pPr>
        <w:ind w:firstLine="567"/>
        <w:jc w:val="both"/>
        <w:rPr>
          <w:rFonts w:eastAsia="Times New Roman"/>
          <w:bCs/>
          <w:sz w:val="22"/>
          <w:szCs w:val="22"/>
          <w:lang w:eastAsia="en-US"/>
        </w:rPr>
      </w:pPr>
      <w:r w:rsidRPr="005A2C50">
        <w:rPr>
          <w:rFonts w:eastAsia="Times New Roman"/>
          <w:bCs/>
          <w:i/>
          <w:sz w:val="22"/>
          <w:szCs w:val="22"/>
          <w:lang w:eastAsia="en-US"/>
        </w:rPr>
        <w:t>- выписка из евразийского реестра</w:t>
      </w:r>
      <w:r w:rsidRPr="005A2C50">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5A2C50">
        <w:rPr>
          <w:rFonts w:eastAsia="Times New Roman"/>
          <w:bCs/>
          <w:i/>
          <w:sz w:val="22"/>
          <w:szCs w:val="22"/>
          <w:lang w:eastAsia="en-US"/>
        </w:rPr>
        <w:t>выписка из евразийского реестра)</w:t>
      </w:r>
      <w:r w:rsidRPr="005A2C50">
        <w:rPr>
          <w:rFonts w:eastAsia="Times New Roman"/>
          <w:bCs/>
          <w:sz w:val="22"/>
          <w:szCs w:val="22"/>
          <w:lang w:eastAsia="en-US"/>
        </w:rPr>
        <w:t>, или ее копия.</w:t>
      </w:r>
      <w:r w:rsidR="00B025FB">
        <w:rPr>
          <w:rFonts w:eastAsia="Times New Roman"/>
          <w:bCs/>
          <w:sz w:val="22"/>
          <w:szCs w:val="22"/>
          <w:lang w:eastAsia="en-US"/>
        </w:rPr>
        <w:t>,</w:t>
      </w:r>
    </w:p>
    <w:p w:rsidR="005D43AB" w:rsidRDefault="005D43AB" w:rsidP="005D43AB">
      <w:pPr>
        <w:ind w:firstLine="567"/>
        <w:jc w:val="both"/>
        <w:rPr>
          <w:rFonts w:eastAsia="Times New Roman"/>
          <w:bCs/>
          <w:sz w:val="22"/>
          <w:szCs w:val="22"/>
          <w:lang w:eastAsia="en-US"/>
        </w:rPr>
      </w:pPr>
      <w:r>
        <w:rPr>
          <w:rFonts w:eastAsia="Times New Roman"/>
          <w:bCs/>
          <w:sz w:val="22"/>
          <w:szCs w:val="22"/>
          <w:lang w:eastAsia="en-US"/>
        </w:rPr>
        <w:t xml:space="preserve">- </w:t>
      </w:r>
      <w:r>
        <w:rPr>
          <w:rFonts w:eastAsia="Times New Roman"/>
          <w:bCs/>
          <w:i/>
          <w:sz w:val="22"/>
          <w:szCs w:val="22"/>
          <w:lang w:eastAsia="en-US"/>
        </w:rPr>
        <w:t>акт экспертизы о соответствии</w:t>
      </w:r>
      <w:r>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5A2C50">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5A2C50">
        <w:rPr>
          <w:rFonts w:eastAsia="Times New Roman"/>
          <w:bCs/>
          <w:sz w:val="22"/>
          <w:szCs w:val="22"/>
          <w:lang w:eastAsia="en-US"/>
        </w:rPr>
        <w:t xml:space="preserve">один из следующих документов: </w:t>
      </w:r>
    </w:p>
    <w:p w:rsidR="00B73F52" w:rsidRPr="005A2C50" w:rsidRDefault="00B73F52" w:rsidP="00B73F52">
      <w:pPr>
        <w:ind w:firstLine="567"/>
        <w:jc w:val="both"/>
        <w:rPr>
          <w:i/>
          <w:iCs/>
          <w:sz w:val="22"/>
          <w:szCs w:val="22"/>
        </w:rPr>
      </w:pPr>
      <w:r w:rsidRPr="005A2C50">
        <w:rPr>
          <w:rFonts w:eastAsia="Times New Roman"/>
          <w:bCs/>
          <w:sz w:val="22"/>
          <w:szCs w:val="22"/>
          <w:lang w:eastAsia="en-US"/>
        </w:rPr>
        <w:t xml:space="preserve">- </w:t>
      </w:r>
      <w:r w:rsidRPr="005A2C50">
        <w:rPr>
          <w:i/>
          <w:iCs/>
          <w:sz w:val="22"/>
          <w:szCs w:val="22"/>
        </w:rPr>
        <w:t xml:space="preserve">сертификат о происхождении товара формы СТ-1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 xml:space="preserve">выписка из евразийского реестра </w:t>
      </w:r>
      <w:r w:rsidRPr="005A2C50">
        <w:rPr>
          <w:rFonts w:eastAsia="Times New Roman"/>
          <w:bCs/>
          <w:sz w:val="22"/>
          <w:szCs w:val="22"/>
          <w:lang w:eastAsia="en-US"/>
        </w:rPr>
        <w:t>или его копию.</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Для подтверждения страны происхождения товара, происходящего из государств - </w:t>
      </w:r>
      <w:r w:rsidRPr="0021359A">
        <w:rPr>
          <w:rFonts w:eastAsia="Times New Roman"/>
          <w:b/>
          <w:bCs/>
          <w:sz w:val="22"/>
          <w:szCs w:val="22"/>
          <w:u w:val="single"/>
          <w:lang w:eastAsia="en-US"/>
        </w:rPr>
        <w:t>членов Еврази</w:t>
      </w:r>
      <w:r w:rsidR="0021359A" w:rsidRPr="0021359A">
        <w:rPr>
          <w:rFonts w:eastAsia="Times New Roman"/>
          <w:b/>
          <w:bCs/>
          <w:sz w:val="22"/>
          <w:szCs w:val="22"/>
          <w:u w:val="single"/>
          <w:lang w:eastAsia="en-US"/>
        </w:rPr>
        <w:t>йского экономического союза</w:t>
      </w:r>
      <w:r w:rsidRPr="0021359A">
        <w:rPr>
          <w:rFonts w:eastAsia="Times New Roman"/>
          <w:b/>
          <w:bCs/>
          <w:sz w:val="22"/>
          <w:szCs w:val="22"/>
          <w:u w:val="single"/>
          <w:lang w:eastAsia="en-US"/>
        </w:rPr>
        <w:t>:</w:t>
      </w:r>
      <w:r w:rsidRPr="005A2C50">
        <w:rPr>
          <w:rFonts w:eastAsia="Times New Roman"/>
          <w:bCs/>
          <w:sz w:val="22"/>
          <w:szCs w:val="22"/>
          <w:lang w:eastAsia="en-US"/>
        </w:rPr>
        <w:t xml:space="preserve"> </w:t>
      </w:r>
    </w:p>
    <w:p w:rsidR="00B73F52" w:rsidRPr="005A2C50" w:rsidRDefault="00B73F52" w:rsidP="00B73F52">
      <w:pPr>
        <w:ind w:firstLine="567"/>
        <w:jc w:val="both"/>
        <w:rPr>
          <w:rFonts w:eastAsia="Times New Roman"/>
          <w:bCs/>
          <w:sz w:val="22"/>
          <w:szCs w:val="22"/>
          <w:lang w:eastAsia="en-US"/>
        </w:rPr>
      </w:pPr>
      <w:r w:rsidRPr="005A2C50">
        <w:rPr>
          <w:rFonts w:eastAsia="Times New Roman"/>
          <w:bCs/>
          <w:sz w:val="22"/>
          <w:szCs w:val="22"/>
          <w:lang w:eastAsia="en-US"/>
        </w:rPr>
        <w:t xml:space="preserve">- </w:t>
      </w:r>
      <w:r w:rsidRPr="005A2C50">
        <w:rPr>
          <w:rFonts w:eastAsia="Times New Roman"/>
          <w:bCs/>
          <w:i/>
          <w:sz w:val="22"/>
          <w:szCs w:val="22"/>
          <w:lang w:eastAsia="en-US"/>
        </w:rPr>
        <w:t>выписка из евразийского реестра или его копи</w:t>
      </w:r>
      <w:r w:rsidR="00E4518D" w:rsidRPr="005A2C50">
        <w:rPr>
          <w:rFonts w:eastAsia="Times New Roman"/>
          <w:bCs/>
          <w:i/>
          <w:sz w:val="22"/>
          <w:szCs w:val="22"/>
          <w:lang w:eastAsia="en-US"/>
        </w:rPr>
        <w:t>я</w:t>
      </w:r>
      <w:r w:rsidRPr="005A2C50">
        <w:rPr>
          <w:rFonts w:eastAsia="Times New Roman"/>
          <w:bCs/>
          <w:sz w:val="22"/>
          <w:szCs w:val="22"/>
          <w:lang w:eastAsia="en-US"/>
        </w:rPr>
        <w:t>.</w:t>
      </w:r>
    </w:p>
    <w:p w:rsidR="00F462E8" w:rsidRPr="005A2C50" w:rsidRDefault="00000497" w:rsidP="00F462E8">
      <w:pPr>
        <w:jc w:val="both"/>
        <w:rPr>
          <w:rFonts w:eastAsia="Times New Roman"/>
          <w:sz w:val="22"/>
          <w:szCs w:val="22"/>
        </w:rPr>
      </w:pPr>
      <w:r w:rsidRPr="005A2C50">
        <w:rPr>
          <w:rFonts w:eastAsia="Times New Roman"/>
          <w:bCs/>
          <w:sz w:val="22"/>
          <w:szCs w:val="22"/>
          <w:lang w:eastAsia="en-US"/>
        </w:rPr>
        <w:tab/>
      </w:r>
      <w:r w:rsidR="00F462E8" w:rsidRPr="005A2C50">
        <w:rPr>
          <w:rFonts w:eastAsia="Times New Roman"/>
          <w:bCs/>
          <w:sz w:val="22"/>
          <w:szCs w:val="22"/>
          <w:lang w:eastAsia="en-US"/>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соответствия их предложений требованиям аукционных документов, предложение участника с товаром</w:t>
      </w:r>
      <w:r w:rsidR="0022563F" w:rsidRPr="005A2C50">
        <w:rPr>
          <w:rFonts w:eastAsia="Times New Roman"/>
          <w:bCs/>
          <w:sz w:val="22"/>
          <w:szCs w:val="22"/>
          <w:lang w:eastAsia="en-US"/>
        </w:rPr>
        <w:t xml:space="preserve"> происходящим</w:t>
      </w:r>
      <w:r w:rsidR="00F462E8" w:rsidRPr="005A2C50">
        <w:rPr>
          <w:rFonts w:eastAsia="Times New Roman"/>
          <w:bCs/>
          <w:sz w:val="22"/>
          <w:szCs w:val="22"/>
          <w:lang w:eastAsia="en-US"/>
        </w:rPr>
        <w:t xml:space="preserve"> из иных государств отклоняется.</w:t>
      </w:r>
    </w:p>
    <w:p w:rsidR="00F462E8" w:rsidRPr="005A2C50" w:rsidRDefault="00F462E8" w:rsidP="00F462E8">
      <w:pPr>
        <w:tabs>
          <w:tab w:val="num" w:pos="0"/>
        </w:tabs>
        <w:autoSpaceDE w:val="0"/>
        <w:autoSpaceDN w:val="0"/>
        <w:adjustRightInd w:val="0"/>
        <w:ind w:firstLine="567"/>
        <w:jc w:val="both"/>
        <w:rPr>
          <w:rFonts w:eastAsia="Times New Roman"/>
          <w:bCs/>
          <w:sz w:val="22"/>
          <w:szCs w:val="22"/>
          <w:lang w:eastAsia="en-US"/>
        </w:rPr>
      </w:pPr>
      <w:r w:rsidRPr="005A2C50">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они не соответствуют требованиям аукционных документов, </w:t>
      </w:r>
      <w:r w:rsidRPr="005A2C50">
        <w:rPr>
          <w:rFonts w:eastAsia="Times New Roman"/>
          <w:b/>
          <w:bCs/>
          <w:sz w:val="22"/>
          <w:szCs w:val="22"/>
          <w:bdr w:val="none" w:sz="0" w:space="0" w:color="auto" w:frame="1"/>
        </w:rPr>
        <w:t>условия допуска</w:t>
      </w:r>
      <w:r w:rsidR="00DF0A46">
        <w:rPr>
          <w:rFonts w:eastAsia="Times New Roman"/>
          <w:sz w:val="22"/>
          <w:szCs w:val="22"/>
          <w:bdr w:val="none" w:sz="0" w:space="0" w:color="auto" w:frame="1"/>
        </w:rPr>
        <w:t xml:space="preserve"> </w:t>
      </w:r>
      <w:r w:rsidR="009B721F">
        <w:rPr>
          <w:rFonts w:eastAsia="Times New Roman"/>
          <w:sz w:val="22"/>
          <w:szCs w:val="22"/>
          <w:bdr w:val="none" w:sz="0" w:space="0" w:color="auto" w:frame="1"/>
        </w:rPr>
        <w:t>на основании постановления</w:t>
      </w:r>
      <w:r w:rsidR="00ED1921" w:rsidRPr="005A2C50">
        <w:rPr>
          <w:rFonts w:eastAsia="Times New Roman"/>
          <w:sz w:val="22"/>
          <w:szCs w:val="22"/>
          <w:bdr w:val="none" w:sz="0" w:space="0" w:color="auto" w:frame="1"/>
        </w:rPr>
        <w:t xml:space="preserve"> </w:t>
      </w:r>
      <w:r w:rsidR="009B721F">
        <w:rPr>
          <w:rFonts w:eastAsia="Times New Roman"/>
          <w:sz w:val="22"/>
          <w:szCs w:val="22"/>
          <w:bdr w:val="none" w:sz="0" w:space="0" w:color="auto" w:frame="1"/>
        </w:rPr>
        <w:t>№</w:t>
      </w:r>
      <w:r w:rsidRPr="005A2C50">
        <w:rPr>
          <w:rFonts w:eastAsia="Times New Roman"/>
          <w:sz w:val="22"/>
          <w:szCs w:val="22"/>
          <w:bdr w:val="none" w:sz="0" w:space="0" w:color="auto" w:frame="1"/>
        </w:rPr>
        <w:t xml:space="preserve"> 206 </w:t>
      </w:r>
      <w:r w:rsidRPr="005A2C50">
        <w:rPr>
          <w:rFonts w:eastAsia="Times New Roman"/>
          <w:b/>
          <w:bCs/>
          <w:sz w:val="22"/>
          <w:szCs w:val="22"/>
          <w:bdr w:val="none" w:sz="0" w:space="0" w:color="auto" w:frame="1"/>
        </w:rPr>
        <w:t>не применяются</w:t>
      </w:r>
      <w:r w:rsidRPr="005A2C50">
        <w:rPr>
          <w:rFonts w:eastAsia="Times New Roman"/>
          <w:sz w:val="22"/>
          <w:szCs w:val="22"/>
          <w:bdr w:val="none" w:sz="0" w:space="0" w:color="auto" w:frame="1"/>
        </w:rPr>
        <w:t> и предложения всех участников рассматриваются на общих основаниях.</w:t>
      </w:r>
    </w:p>
    <w:p w:rsidR="00B73F52" w:rsidRPr="00B80767" w:rsidRDefault="002237DB" w:rsidP="00873EB2">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00B73F52" w:rsidRPr="00873EB2">
        <w:rPr>
          <w:bCs/>
          <w:sz w:val="22"/>
          <w:szCs w:val="22"/>
          <w:lang w:eastAsia="en-US"/>
        </w:rPr>
        <w:t xml:space="preserve">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w:t>
      </w:r>
      <w:r w:rsidR="00B73F52" w:rsidRPr="00970E2F">
        <w:rPr>
          <w:bCs/>
          <w:sz w:val="22"/>
          <w:szCs w:val="22"/>
          <w:lang w:eastAsia="en-US"/>
        </w:rPr>
        <w:t>расход</w:t>
      </w:r>
      <w:r w:rsidR="00970E2F" w:rsidRPr="00970E2F">
        <w:rPr>
          <w:bCs/>
          <w:sz w:val="22"/>
          <w:szCs w:val="22"/>
          <w:lang w:eastAsia="en-US"/>
        </w:rPr>
        <w:t>ы, уплачиваемые</w:t>
      </w:r>
      <w:r w:rsidR="00970E2F" w:rsidRPr="00873EB2">
        <w:rPr>
          <w:bCs/>
          <w:sz w:val="22"/>
          <w:szCs w:val="22"/>
          <w:lang w:eastAsia="en-US"/>
        </w:rPr>
        <w:t xml:space="preserve"> участником в связи с исполнением договора в случае призн</w:t>
      </w:r>
      <w:r w:rsidR="00DF0A46">
        <w:rPr>
          <w:bCs/>
          <w:sz w:val="22"/>
          <w:szCs w:val="22"/>
          <w:lang w:eastAsia="en-US"/>
        </w:rPr>
        <w:t xml:space="preserve">ания его участником-победителем, </w:t>
      </w:r>
      <w:r w:rsidR="00970E2F">
        <w:rPr>
          <w:bCs/>
          <w:sz w:val="22"/>
          <w:szCs w:val="22"/>
          <w:lang w:eastAsia="en-US"/>
        </w:rPr>
        <w:t xml:space="preserve">(транспортировка, </w:t>
      </w:r>
      <w:r w:rsidR="00970E2F" w:rsidRPr="00046C9A">
        <w:rPr>
          <w:bCs/>
          <w:sz w:val="22"/>
          <w:szCs w:val="22"/>
          <w:lang w:eastAsia="en-US"/>
        </w:rPr>
        <w:t>страхование, доставка, монтаж, наладка, ввод в эксплуатацию, обучение (инструктаж) технических и (или) медицинских работников, работы (услуги) по техническому обслуживанию товара в период гарантийного срока его эксплуатации с соблюдением требований постановления Министерства Здравоохранения Республики Беларусь от 03.10.2006 №78 «Об утверждении Инструкции о порядке организации технического обслуживания и ремонта медицинской техники»</w:t>
      </w:r>
      <w:r w:rsidR="00B73F52" w:rsidRPr="00046C9A">
        <w:rPr>
          <w:bCs/>
          <w:sz w:val="22"/>
          <w:szCs w:val="22"/>
          <w:lang w:eastAsia="en-US"/>
        </w:rPr>
        <w:t>)</w:t>
      </w:r>
      <w:r w:rsidR="00970E2F" w:rsidRPr="00046C9A">
        <w:rPr>
          <w:bCs/>
          <w:sz w:val="22"/>
          <w:szCs w:val="22"/>
          <w:lang w:eastAsia="en-US"/>
        </w:rPr>
        <w:t>.</w:t>
      </w:r>
      <w:r w:rsidR="00B73F52"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15143C" w:rsidRPr="00B80767" w:rsidRDefault="002237DB" w:rsidP="0015143C">
      <w:pPr>
        <w:autoSpaceDE w:val="0"/>
        <w:autoSpaceDN w:val="0"/>
        <w:adjustRightInd w:val="0"/>
        <w:ind w:firstLine="567"/>
        <w:jc w:val="both"/>
        <w:rPr>
          <w:color w:val="FF0000"/>
          <w:sz w:val="22"/>
          <w:szCs w:val="22"/>
          <w:lang w:eastAsia="en-US"/>
        </w:rPr>
      </w:pPr>
      <w:r w:rsidRPr="00B80767">
        <w:rPr>
          <w:b/>
          <w:bCs/>
          <w:sz w:val="22"/>
          <w:szCs w:val="22"/>
          <w:lang w:eastAsia="en-US"/>
        </w:rPr>
        <w:lastRenderedPageBreak/>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0015143C" w:rsidRPr="0096798C">
        <w:rPr>
          <w:sz w:val="22"/>
          <w:szCs w:val="22"/>
        </w:rPr>
        <w:t>белорусский рубль (BYN).</w:t>
      </w:r>
    </w:p>
    <w:p w:rsidR="00D25C12" w:rsidRPr="00D25C12" w:rsidRDefault="002237DB" w:rsidP="0015143C">
      <w:pPr>
        <w:autoSpaceDE w:val="0"/>
        <w:autoSpaceDN w:val="0"/>
        <w:adjustRightInd w:val="0"/>
        <w:ind w:firstLine="540"/>
        <w:jc w:val="both"/>
        <w:rPr>
          <w:bCs/>
          <w:sz w:val="22"/>
          <w:szCs w:val="22"/>
        </w:rPr>
      </w:pPr>
      <w:r w:rsidRPr="00B80767">
        <w:rPr>
          <w:b/>
          <w:bCs/>
          <w:sz w:val="22"/>
          <w:szCs w:val="22"/>
          <w:lang w:eastAsia="en-US"/>
        </w:rPr>
        <w:t>VI. Порядок участия в процедуре государственной закупки субъектов малого и</w:t>
      </w:r>
      <w:r w:rsidR="00AF68BD">
        <w:rPr>
          <w:b/>
          <w:bCs/>
          <w:sz w:val="22"/>
          <w:szCs w:val="22"/>
          <w:lang w:eastAsia="en-US"/>
        </w:rPr>
        <w:t xml:space="preserve"> среднего предпринимательства: </w:t>
      </w:r>
      <w:r w:rsidR="00D25C12" w:rsidRPr="007119FB">
        <w:rPr>
          <w:bCs/>
          <w:sz w:val="22"/>
          <w:szCs w:val="22"/>
          <w:lang w:eastAsia="en-US"/>
        </w:rPr>
        <w:t>н</w:t>
      </w:r>
      <w:r w:rsidR="00D25C12" w:rsidRPr="007119FB">
        <w:rPr>
          <w:rFonts w:eastAsia="Times New Roman"/>
          <w:sz w:val="22"/>
          <w:szCs w:val="22"/>
        </w:rPr>
        <w:t xml:space="preserve">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00D25C12" w:rsidRPr="007119FB">
        <w:rPr>
          <w:bCs/>
          <w:color w:val="000000" w:themeColor="text1"/>
          <w:sz w:val="22"/>
          <w:szCs w:val="22"/>
          <w:lang w:eastAsia="en-US"/>
        </w:rPr>
        <w:t>Субъекты малого и среднего предпринимательства участвуют на общих основаниях</w:t>
      </w:r>
      <w:r w:rsidR="00D25C12" w:rsidRPr="007119FB">
        <w:rPr>
          <w:sz w:val="22"/>
          <w:szCs w:val="22"/>
        </w:rPr>
        <w:t>.</w:t>
      </w:r>
      <w:r w:rsidR="00D25C12" w:rsidRPr="00D25C12">
        <w:rPr>
          <w:sz w:val="22"/>
          <w:szCs w:val="22"/>
        </w:rPr>
        <w:t xml:space="preserve"> </w:t>
      </w:r>
    </w:p>
    <w:p w:rsidR="00ED081D" w:rsidRPr="002F644D" w:rsidRDefault="002237DB" w:rsidP="002F644D">
      <w:pPr>
        <w:autoSpaceDE w:val="0"/>
        <w:autoSpaceDN w:val="0"/>
        <w:adjustRightInd w:val="0"/>
        <w:ind w:firstLine="540"/>
        <w:jc w:val="both"/>
        <w:rPr>
          <w:sz w:val="22"/>
          <w:szCs w:val="22"/>
          <w:lang w:eastAsia="en-US"/>
        </w:rPr>
      </w:pPr>
      <w:r w:rsidRPr="00B80767">
        <w:rPr>
          <w:b/>
          <w:bCs/>
          <w:sz w:val="22"/>
          <w:szCs w:val="22"/>
          <w:lang w:eastAsia="en-US"/>
        </w:rPr>
        <w:t xml:space="preserve">VII. Акты законодательства о государственных закупках, в соответствии с которыми проводится процедура государственной закупки: </w:t>
      </w:r>
      <w:r w:rsidR="0096798C" w:rsidRPr="0096798C">
        <w:rPr>
          <w:sz w:val="22"/>
          <w:szCs w:val="22"/>
          <w:lang w:eastAsia="en-US"/>
        </w:rPr>
        <w:t>на</w:t>
      </w:r>
      <w:r w:rsidR="0015143C" w:rsidRPr="0096798C">
        <w:rPr>
          <w:sz w:val="22"/>
          <w:szCs w:val="22"/>
          <w:lang w:eastAsia="en-US"/>
        </w:rPr>
        <w:t>стоящий 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w:t>
      </w:r>
      <w:r w:rsidR="009C2275">
        <w:rPr>
          <w:sz w:val="22"/>
          <w:szCs w:val="22"/>
          <w:lang w:eastAsia="en-US"/>
        </w:rPr>
        <w:t xml:space="preserve">- </w:t>
      </w:r>
      <w:r w:rsidR="009C2275" w:rsidRPr="000567B3">
        <w:rPr>
          <w:i/>
          <w:sz w:val="22"/>
          <w:szCs w:val="22"/>
          <w:lang w:eastAsia="en-US"/>
        </w:rPr>
        <w:t>Закон № 419–З</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9C2275">
        <w:rPr>
          <w:sz w:val="22"/>
          <w:szCs w:val="22"/>
          <w:lang w:eastAsia="en-US"/>
        </w:rPr>
        <w:t xml:space="preserve"> </w:t>
      </w:r>
      <w:r w:rsidR="009C2275" w:rsidRPr="001E65FF">
        <w:rPr>
          <w:sz w:val="22"/>
          <w:szCs w:val="22"/>
          <w:lang w:eastAsia="en-US"/>
        </w:rPr>
        <w:t xml:space="preserve">(далее – </w:t>
      </w:r>
      <w:r w:rsidR="009C2275" w:rsidRPr="00EE0BF1">
        <w:rPr>
          <w:i/>
          <w:sz w:val="22"/>
          <w:szCs w:val="22"/>
          <w:lang w:eastAsia="en-US"/>
        </w:rPr>
        <w:t>постановление № 395</w:t>
      </w:r>
      <w:r w:rsidR="009C2275">
        <w:rPr>
          <w:i/>
          <w:sz w:val="22"/>
          <w:szCs w:val="22"/>
          <w:lang w:eastAsia="en-US"/>
        </w:rPr>
        <w:t>)</w:t>
      </w:r>
      <w:r w:rsidR="0015143C" w:rsidRPr="0096798C">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w:t>
      </w:r>
      <w:r w:rsidR="00ED081D">
        <w:rPr>
          <w:sz w:val="22"/>
          <w:szCs w:val="22"/>
          <w:lang w:eastAsia="en-US"/>
        </w:rPr>
        <w:t>едурах государственных закупок»;</w:t>
      </w:r>
    </w:p>
    <w:p w:rsidR="004355A6" w:rsidRDefault="002237DB" w:rsidP="004355A6">
      <w:pPr>
        <w:ind w:firstLine="299"/>
        <w:jc w:val="both"/>
        <w:rPr>
          <w:iCs/>
          <w:sz w:val="22"/>
          <w:szCs w:val="22"/>
        </w:rPr>
      </w:pPr>
      <w:r w:rsidRPr="00B80767">
        <w:rPr>
          <w:b/>
          <w:bCs/>
          <w:sz w:val="22"/>
          <w:szCs w:val="22"/>
          <w:lang w:eastAsia="en-US"/>
        </w:rPr>
        <w:t>VIII. Условия примене</w:t>
      </w:r>
      <w:r w:rsidR="00CA2076">
        <w:rPr>
          <w:b/>
          <w:bCs/>
          <w:sz w:val="22"/>
          <w:szCs w:val="22"/>
          <w:lang w:eastAsia="en-US"/>
        </w:rPr>
        <w:t xml:space="preserve">ния преференциальной </w:t>
      </w:r>
      <w:r w:rsidR="00CA2076" w:rsidRPr="00046C9A">
        <w:rPr>
          <w:b/>
          <w:bCs/>
          <w:sz w:val="22"/>
          <w:szCs w:val="22"/>
          <w:lang w:eastAsia="en-US"/>
        </w:rPr>
        <w:t xml:space="preserve">поправки: </w:t>
      </w:r>
      <w:r w:rsidR="00ED081D" w:rsidRPr="00046C9A">
        <w:rPr>
          <w:sz w:val="22"/>
          <w:szCs w:val="22"/>
          <w:lang w:eastAsia="en-US"/>
        </w:rPr>
        <w:t>п</w:t>
      </w:r>
      <w:r w:rsidR="00ED081D" w:rsidRPr="00046C9A">
        <w:rPr>
          <w:rFonts w:eastAsia="Times New Roman"/>
          <w:sz w:val="22"/>
          <w:szCs w:val="22"/>
        </w:rPr>
        <w:t xml:space="preserve">референциальная поправка </w:t>
      </w:r>
      <w:r w:rsidR="009942B2" w:rsidRPr="00046C9A">
        <w:rPr>
          <w:rFonts w:eastAsia="Times New Roman"/>
          <w:sz w:val="22"/>
          <w:szCs w:val="22"/>
        </w:rPr>
        <w:t xml:space="preserve">не </w:t>
      </w:r>
      <w:r w:rsidR="00ED081D" w:rsidRPr="00046C9A">
        <w:rPr>
          <w:rFonts w:eastAsia="Times New Roman"/>
          <w:sz w:val="22"/>
          <w:szCs w:val="22"/>
        </w:rPr>
        <w:t>применяется</w:t>
      </w:r>
      <w:r w:rsidR="009942B2" w:rsidRPr="00046C9A">
        <w:rPr>
          <w:rFonts w:eastAsia="Times New Roman"/>
          <w:sz w:val="22"/>
          <w:szCs w:val="22"/>
        </w:rPr>
        <w:t xml:space="preserve">, так как </w:t>
      </w:r>
      <w:r w:rsidR="004355A6" w:rsidRPr="00046C9A">
        <w:rPr>
          <w:rFonts w:eastAsia="Times New Roman"/>
          <w:sz w:val="22"/>
          <w:szCs w:val="22"/>
        </w:rPr>
        <w:t>з</w:t>
      </w:r>
      <w:r w:rsidR="00ED081D" w:rsidRPr="00046C9A">
        <w:rPr>
          <w:rFonts w:eastAsia="Times New Roman"/>
          <w:bCs/>
          <w:sz w:val="22"/>
          <w:szCs w:val="22"/>
          <w:lang w:eastAsia="en-US"/>
        </w:rPr>
        <w:t xml:space="preserve">акупаемый товар </w:t>
      </w:r>
      <w:r w:rsidR="004355A6" w:rsidRPr="00046C9A">
        <w:rPr>
          <w:rFonts w:eastAsia="Times New Roman"/>
          <w:bCs/>
          <w:sz w:val="22"/>
          <w:szCs w:val="22"/>
          <w:lang w:eastAsia="en-US"/>
        </w:rPr>
        <w:t>по лоту № 1</w:t>
      </w:r>
      <w:r w:rsidR="00ED081D" w:rsidRPr="00046C9A">
        <w:rPr>
          <w:rFonts w:eastAsia="Times New Roman"/>
          <w:bCs/>
          <w:sz w:val="22"/>
          <w:szCs w:val="22"/>
          <w:lang w:eastAsia="en-US"/>
        </w:rPr>
        <w:t xml:space="preserve"> </w:t>
      </w:r>
      <w:r w:rsidR="004355A6" w:rsidRPr="00046C9A">
        <w:rPr>
          <w:rFonts w:eastAsia="Times New Roman"/>
          <w:bCs/>
          <w:sz w:val="22"/>
          <w:szCs w:val="22"/>
          <w:lang w:eastAsia="en-US"/>
        </w:rPr>
        <w:t xml:space="preserve">не </w:t>
      </w:r>
      <w:r w:rsidR="00ED081D" w:rsidRPr="00046C9A">
        <w:rPr>
          <w:rFonts w:eastAsia="Times New Roman"/>
          <w:bCs/>
          <w:sz w:val="22"/>
          <w:szCs w:val="22"/>
          <w:lang w:eastAsia="en-US"/>
        </w:rPr>
        <w:t>включен в приложение к постановлению № 80</w:t>
      </w:r>
      <w:r w:rsidR="004355A6" w:rsidRPr="00046C9A">
        <w:rPr>
          <w:rFonts w:eastAsia="Times New Roman"/>
          <w:bCs/>
          <w:sz w:val="22"/>
          <w:szCs w:val="22"/>
          <w:lang w:eastAsia="en-US"/>
        </w:rPr>
        <w:t xml:space="preserve"> и </w:t>
      </w:r>
      <w:r w:rsidR="00ED081D" w:rsidRPr="00046C9A">
        <w:rPr>
          <w:rFonts w:eastAsia="Times New Roman"/>
          <w:bCs/>
          <w:sz w:val="22"/>
          <w:szCs w:val="22"/>
          <w:lang w:eastAsia="en-US"/>
        </w:rPr>
        <w:t>приложение № 1-3 к постановлению № 395</w:t>
      </w:r>
      <w:r w:rsidR="004355A6" w:rsidRPr="00046C9A">
        <w:rPr>
          <w:rFonts w:eastAsia="Times New Roman"/>
          <w:bCs/>
          <w:sz w:val="22"/>
          <w:szCs w:val="22"/>
          <w:lang w:eastAsia="en-US"/>
        </w:rPr>
        <w:t>.</w:t>
      </w:r>
    </w:p>
    <w:p w:rsidR="002237DB" w:rsidRPr="004E36E5" w:rsidRDefault="002237DB" w:rsidP="00ED081D">
      <w:pPr>
        <w:pStyle w:val="ConsPlusNormal"/>
        <w:ind w:firstLine="540"/>
        <w:jc w:val="both"/>
        <w:rPr>
          <w:rFonts w:ascii="Times New Roman" w:hAnsi="Times New Roman" w:cs="Times New Roman"/>
          <w:iCs/>
          <w:sz w:val="22"/>
          <w:szCs w:val="22"/>
        </w:rPr>
      </w:pPr>
      <w:r w:rsidRPr="004E36E5">
        <w:rPr>
          <w:rFonts w:ascii="Times New Roman" w:hAnsi="Times New Roman" w:cs="Times New Roman"/>
          <w:b/>
          <w:bCs/>
          <w:sz w:val="22"/>
          <w:szCs w:val="22"/>
          <w:lang w:eastAsia="en-US"/>
        </w:rPr>
        <w:t xml:space="preserve">IX. Размер и порядок оплаты услуг организатора: </w:t>
      </w:r>
      <w:r w:rsidRPr="004E36E5">
        <w:rPr>
          <w:rFonts w:ascii="Times New Roman" w:hAnsi="Times New Roman" w:cs="Times New Roman"/>
          <w:sz w:val="22"/>
          <w:szCs w:val="22"/>
        </w:rPr>
        <w:t>в соответствии с действующим законодательством Республики Беларусь.</w:t>
      </w:r>
    </w:p>
    <w:p w:rsidR="00AF1930" w:rsidRPr="00CA2076" w:rsidRDefault="002237DB" w:rsidP="00AF1930">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sidR="00CA2076">
        <w:rPr>
          <w:sz w:val="22"/>
          <w:szCs w:val="22"/>
          <w:lang w:eastAsia="en-US"/>
        </w:rPr>
        <w:t xml:space="preserve"> </w:t>
      </w:r>
      <w:r w:rsidR="00AF1930"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AF1930" w:rsidRPr="00CA2076" w:rsidRDefault="00F462E8" w:rsidP="00AF1930">
      <w:pPr>
        <w:ind w:firstLine="567"/>
        <w:jc w:val="both"/>
        <w:rPr>
          <w:color w:val="000000"/>
          <w:sz w:val="22"/>
          <w:szCs w:val="22"/>
        </w:rPr>
      </w:pPr>
      <w:r w:rsidRPr="00CA2076">
        <w:rPr>
          <w:b/>
          <w:color w:val="000000"/>
          <w:sz w:val="22"/>
          <w:szCs w:val="22"/>
        </w:rPr>
        <w:t>ПРЕДЛОЖЕНИЕ УЧАСТНИКА</w:t>
      </w:r>
      <w:r w:rsidR="00AF1930" w:rsidRPr="00CA2076">
        <w:rPr>
          <w:color w:val="000000"/>
          <w:sz w:val="22"/>
          <w:szCs w:val="22"/>
        </w:rPr>
        <w:t xml:space="preserve"> </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AF1930" w:rsidRPr="00CA2076" w:rsidRDefault="00AF1930" w:rsidP="00AF1930">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AF1930" w:rsidRPr="004E36E5" w:rsidRDefault="00AF1930" w:rsidP="00AF1930">
      <w:pPr>
        <w:autoSpaceDE w:val="0"/>
        <w:autoSpaceDN w:val="0"/>
        <w:adjustRightInd w:val="0"/>
        <w:jc w:val="both"/>
        <w:rPr>
          <w:b/>
          <w:color w:val="000000"/>
          <w:sz w:val="22"/>
          <w:szCs w:val="22"/>
        </w:rPr>
      </w:pPr>
      <w:r w:rsidRPr="00CA2076">
        <w:rPr>
          <w:color w:val="000000"/>
          <w:sz w:val="22"/>
          <w:szCs w:val="22"/>
        </w:rPr>
        <w:tab/>
      </w:r>
      <w:r w:rsidR="00793CD9" w:rsidRPr="00793CD9">
        <w:rPr>
          <w:b/>
          <w:color w:val="000000"/>
          <w:sz w:val="22"/>
          <w:szCs w:val="22"/>
        </w:rPr>
        <w:t>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в Государственном реестре изделий медицинского назначения и медицинс</w:t>
      </w:r>
      <w:r w:rsidR="00793CD9">
        <w:rPr>
          <w:b/>
          <w:color w:val="000000"/>
          <w:sz w:val="22"/>
          <w:szCs w:val="22"/>
        </w:rPr>
        <w:t>кой техники Республике Беларусь</w:t>
      </w:r>
      <w:r w:rsidRPr="004E36E5">
        <w:rPr>
          <w:b/>
          <w:color w:val="000000"/>
          <w:sz w:val="22"/>
          <w:szCs w:val="22"/>
        </w:rPr>
        <w:t>.</w:t>
      </w:r>
    </w:p>
    <w:p w:rsidR="002237DB" w:rsidRPr="00B80767" w:rsidRDefault="002237DB" w:rsidP="002237DB">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2237DB" w:rsidRPr="00B80767" w:rsidRDefault="002237DB" w:rsidP="002237DB">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6520" w:type="dxa"/>
            <w:tcBorders>
              <w:top w:val="single" w:sz="4" w:space="0" w:color="auto"/>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2237DB" w:rsidRPr="00B80767" w:rsidRDefault="002237DB" w:rsidP="002B7C0B">
            <w:pPr>
              <w:autoSpaceDE w:val="0"/>
              <w:autoSpaceDN w:val="0"/>
              <w:adjustRightInd w:val="0"/>
              <w:rPr>
                <w:sz w:val="22"/>
                <w:szCs w:val="22"/>
                <w:lang w:eastAsia="en-US"/>
              </w:rPr>
            </w:pP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2237DB" w:rsidRPr="00B80767" w:rsidRDefault="002237DB" w:rsidP="002B7C0B">
            <w:pPr>
              <w:autoSpaceDE w:val="0"/>
              <w:autoSpaceDN w:val="0"/>
              <w:adjustRightInd w:val="0"/>
              <w:jc w:val="center"/>
              <w:rPr>
                <w:sz w:val="22"/>
                <w:szCs w:val="22"/>
                <w:lang w:eastAsia="en-US"/>
              </w:rPr>
            </w:pPr>
            <w:r w:rsidRPr="00B80767">
              <w:rPr>
                <w:b/>
                <w:bCs/>
                <w:sz w:val="22"/>
                <w:szCs w:val="22"/>
                <w:lang w:eastAsia="en-US"/>
              </w:rPr>
              <w:lastRenderedPageBreak/>
              <w:t>Документы первого раздела предложения</w:t>
            </w:r>
          </w:p>
        </w:tc>
      </w:tr>
      <w:tr w:rsidR="002237DB"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793CD9" w:rsidRPr="00793CD9" w:rsidRDefault="00793CD9" w:rsidP="00793CD9">
            <w:pPr>
              <w:autoSpaceDE w:val="0"/>
              <w:autoSpaceDN w:val="0"/>
              <w:adjustRightInd w:val="0"/>
              <w:rPr>
                <w:i/>
                <w:strike/>
                <w:sz w:val="22"/>
                <w:szCs w:val="22"/>
              </w:rPr>
            </w:pPr>
            <w:r w:rsidRPr="00B80767">
              <w:rPr>
                <w:sz w:val="22"/>
                <w:szCs w:val="22"/>
                <w:lang w:eastAsia="en-US"/>
              </w:rPr>
              <w:t xml:space="preserve">1. </w:t>
            </w:r>
            <w:r w:rsidRPr="00793CD9">
              <w:rPr>
                <w:sz w:val="22"/>
                <w:szCs w:val="22"/>
              </w:rPr>
              <w:t>Спецификация (</w:t>
            </w:r>
            <w:r w:rsidR="00DF0A46">
              <w:rPr>
                <w:i/>
                <w:sz w:val="22"/>
                <w:szCs w:val="22"/>
              </w:rPr>
              <w:t>по форме, согласно приложению</w:t>
            </w:r>
            <w:r w:rsidRPr="00793CD9">
              <w:rPr>
                <w:i/>
                <w:sz w:val="22"/>
                <w:szCs w:val="22"/>
              </w:rPr>
              <w:t xml:space="preserve"> 1 к аукционным документам</w:t>
            </w:r>
            <w:r w:rsidRPr="00793CD9">
              <w:rPr>
                <w:sz w:val="22"/>
                <w:szCs w:val="22"/>
              </w:rPr>
              <w:t>);</w:t>
            </w:r>
          </w:p>
          <w:p w:rsidR="00793CD9" w:rsidRPr="00C64039" w:rsidRDefault="00793CD9" w:rsidP="00C64039">
            <w:pPr>
              <w:autoSpaceDE w:val="0"/>
              <w:autoSpaceDN w:val="0"/>
              <w:adjustRightInd w:val="0"/>
              <w:jc w:val="both"/>
              <w:rPr>
                <w:sz w:val="22"/>
                <w:szCs w:val="22"/>
              </w:rPr>
            </w:pPr>
            <w:r w:rsidRPr="00793CD9">
              <w:rPr>
                <w:sz w:val="22"/>
                <w:szCs w:val="22"/>
              </w:rPr>
              <w:t xml:space="preserve">2. Копии регистрационных удостоверений Министерства здравоохранения Республики 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93CD9">
              <w:rPr>
                <w:b/>
                <w:sz w:val="22"/>
                <w:szCs w:val="22"/>
              </w:rPr>
              <w:t>в которых участники отмечают (выделяют) позиции, входящие в их предложение.</w:t>
            </w:r>
          </w:p>
          <w:p w:rsidR="00793CD9" w:rsidRPr="00793CD9" w:rsidRDefault="00793CD9" w:rsidP="00793CD9">
            <w:pPr>
              <w:autoSpaceDE w:val="0"/>
              <w:autoSpaceDN w:val="0"/>
              <w:adjustRightInd w:val="0"/>
              <w:ind w:firstLine="437"/>
              <w:jc w:val="both"/>
              <w:rPr>
                <w:sz w:val="22"/>
                <w:szCs w:val="22"/>
              </w:rPr>
            </w:pPr>
            <w:r w:rsidRPr="00793CD9">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793CD9" w:rsidRPr="00793CD9" w:rsidRDefault="00793CD9" w:rsidP="00793CD9">
            <w:pPr>
              <w:shd w:val="clear" w:color="auto" w:fill="FFFFFF" w:themeFill="background1"/>
              <w:autoSpaceDE w:val="0"/>
              <w:autoSpaceDN w:val="0"/>
              <w:adjustRightInd w:val="0"/>
              <w:ind w:firstLine="437"/>
              <w:jc w:val="both"/>
              <w:rPr>
                <w:sz w:val="22"/>
                <w:szCs w:val="22"/>
              </w:rPr>
            </w:pPr>
            <w:r w:rsidRPr="00793CD9">
              <w:rPr>
                <w:sz w:val="22"/>
                <w:szCs w:val="22"/>
              </w:rPr>
              <w:t>-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Для медицинских изделий с маркировкой RUO (Research Use Only), предназначенных в стране производителя для научных исследований, предоставление перечисленных документов не требуется;</w:t>
            </w:r>
          </w:p>
          <w:p w:rsidR="00793CD9" w:rsidRPr="00793CD9" w:rsidRDefault="00793CD9" w:rsidP="00793CD9">
            <w:pPr>
              <w:shd w:val="clear" w:color="auto" w:fill="FFFFFF" w:themeFill="background1"/>
              <w:autoSpaceDE w:val="0"/>
              <w:autoSpaceDN w:val="0"/>
              <w:adjustRightInd w:val="0"/>
              <w:ind w:firstLine="437"/>
              <w:jc w:val="both"/>
              <w:rPr>
                <w:sz w:val="22"/>
                <w:szCs w:val="22"/>
              </w:rPr>
            </w:pPr>
            <w:r w:rsidRPr="00793CD9">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793CD9" w:rsidRPr="00B80767" w:rsidRDefault="00793CD9" w:rsidP="00793CD9">
            <w:pPr>
              <w:autoSpaceDE w:val="0"/>
              <w:autoSpaceDN w:val="0"/>
              <w:adjustRightInd w:val="0"/>
              <w:ind w:firstLine="437"/>
              <w:jc w:val="both"/>
              <w:rPr>
                <w:sz w:val="22"/>
                <w:szCs w:val="22"/>
              </w:rPr>
            </w:pPr>
            <w:r w:rsidRPr="00793CD9">
              <w:rPr>
                <w:sz w:val="22"/>
                <w:szCs w:val="22"/>
              </w:rPr>
              <w:t>- копии документа, подтверждающего факт</w:t>
            </w:r>
            <w:r w:rsidRPr="00B80767">
              <w:rPr>
                <w:sz w:val="22"/>
                <w:szCs w:val="22"/>
              </w:rPr>
              <w:t xml:space="preserve"> оплаты услуг по договору на проведение комплекса предварительных технических работ (платежного поручения или квитанции об оплате);</w:t>
            </w:r>
          </w:p>
          <w:p w:rsidR="00793CD9" w:rsidRPr="00B80767" w:rsidRDefault="00793CD9" w:rsidP="00793CD9">
            <w:pPr>
              <w:autoSpaceDE w:val="0"/>
              <w:autoSpaceDN w:val="0"/>
              <w:adjustRightInd w:val="0"/>
              <w:ind w:firstLine="437"/>
              <w:jc w:val="both"/>
              <w:rPr>
                <w:sz w:val="22"/>
                <w:szCs w:val="22"/>
              </w:rPr>
            </w:pPr>
            <w:r w:rsidRPr="00B80767">
              <w:rPr>
                <w:sz w:val="22"/>
                <w:szCs w:val="22"/>
              </w:rPr>
              <w:t xml:space="preserve">- письменное обязательство участника процедуры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793CD9" w:rsidRPr="00790BB5" w:rsidRDefault="00793CD9" w:rsidP="00C64039">
            <w:pPr>
              <w:autoSpaceDE w:val="0"/>
              <w:autoSpaceDN w:val="0"/>
              <w:adjustRightInd w:val="0"/>
              <w:jc w:val="both"/>
              <w:rPr>
                <w:sz w:val="22"/>
                <w:szCs w:val="22"/>
              </w:rPr>
            </w:pPr>
            <w:r w:rsidRPr="00790BB5">
              <w:rPr>
                <w:sz w:val="22"/>
                <w:szCs w:val="22"/>
              </w:rPr>
              <w:t>3.</w:t>
            </w:r>
            <w:r w:rsidRPr="00790BB5">
              <w:rPr>
                <w:sz w:val="22"/>
                <w:szCs w:val="22"/>
                <w:lang w:eastAsia="en-US"/>
              </w:rPr>
              <w:t xml:space="preserve"> </w:t>
            </w:r>
            <w:r w:rsidRPr="00790BB5">
              <w:rPr>
                <w:sz w:val="22"/>
                <w:szCs w:val="22"/>
              </w:rPr>
              <w:t xml:space="preserve">При подаче предложения на медицинские изделия, с истекшим сроком действия регистрационного удостоверения, ввезенных в Республику Беларусь и произведенных (изготовленных) в Республике Беларусь в период действия такого удостоверения, участник предоставляет следующие документы: </w:t>
            </w:r>
          </w:p>
          <w:p w:rsidR="00793CD9" w:rsidRPr="00790BB5" w:rsidRDefault="00793CD9" w:rsidP="00793CD9">
            <w:pPr>
              <w:autoSpaceDE w:val="0"/>
              <w:autoSpaceDN w:val="0"/>
              <w:adjustRightInd w:val="0"/>
              <w:ind w:firstLine="437"/>
              <w:jc w:val="both"/>
              <w:rPr>
                <w:sz w:val="22"/>
                <w:szCs w:val="22"/>
              </w:rPr>
            </w:pPr>
            <w:r w:rsidRPr="00790BB5">
              <w:rPr>
                <w:sz w:val="22"/>
                <w:szCs w:val="22"/>
              </w:rPr>
              <w:t xml:space="preserve">- регистрационное удостоверение Министерства здравоохранения Республики Беларусь на товар, относящийся к предмету закупки, действовавшее на момент ввоза или производства (изготовления) </w:t>
            </w:r>
            <w:r>
              <w:rPr>
                <w:sz w:val="22"/>
                <w:szCs w:val="22"/>
              </w:rPr>
              <w:t>медицинских изделий</w:t>
            </w:r>
            <w:r w:rsidRPr="00790BB5">
              <w:rPr>
                <w:sz w:val="22"/>
                <w:szCs w:val="22"/>
              </w:rPr>
              <w:t xml:space="preserve">; </w:t>
            </w:r>
          </w:p>
          <w:p w:rsidR="00793CD9" w:rsidRPr="00790BB5" w:rsidRDefault="00793CD9" w:rsidP="00793CD9">
            <w:pPr>
              <w:autoSpaceDE w:val="0"/>
              <w:autoSpaceDN w:val="0"/>
              <w:adjustRightInd w:val="0"/>
              <w:ind w:firstLine="437"/>
              <w:jc w:val="both"/>
              <w:rPr>
                <w:sz w:val="22"/>
                <w:szCs w:val="22"/>
              </w:rPr>
            </w:pPr>
            <w:r w:rsidRPr="00790BB5">
              <w:rPr>
                <w:sz w:val="22"/>
                <w:szCs w:val="22"/>
              </w:rPr>
              <w:t xml:space="preserve">- документы, подтверждающие срок годности предлагаемых </w:t>
            </w:r>
            <w:r>
              <w:rPr>
                <w:sz w:val="22"/>
                <w:szCs w:val="22"/>
              </w:rPr>
              <w:t>медицинских изделий</w:t>
            </w:r>
            <w:r w:rsidRPr="00790BB5">
              <w:rPr>
                <w:sz w:val="22"/>
                <w:szCs w:val="22"/>
              </w:rPr>
              <w:t xml:space="preserve">, обеспечивающие их соответствие техническому заданию; </w:t>
            </w:r>
          </w:p>
          <w:p w:rsidR="00793CD9" w:rsidRPr="00B80767" w:rsidRDefault="00793CD9" w:rsidP="00793CD9">
            <w:pPr>
              <w:autoSpaceDE w:val="0"/>
              <w:autoSpaceDN w:val="0"/>
              <w:adjustRightInd w:val="0"/>
              <w:ind w:firstLine="432"/>
              <w:jc w:val="both"/>
              <w:rPr>
                <w:sz w:val="22"/>
                <w:szCs w:val="22"/>
              </w:rPr>
            </w:pPr>
            <w:r w:rsidRPr="00790BB5">
              <w:rPr>
                <w:sz w:val="22"/>
                <w:szCs w:val="22"/>
              </w:rPr>
              <w:t xml:space="preserve">- документы, подтверждающие ввоз в Республику Беларусь или производство (изготовление) в Республике Беларусь </w:t>
            </w:r>
            <w:r>
              <w:rPr>
                <w:sz w:val="22"/>
                <w:szCs w:val="22"/>
              </w:rPr>
              <w:t>медицинских изделий</w:t>
            </w:r>
            <w:r w:rsidRPr="00790BB5">
              <w:rPr>
                <w:sz w:val="22"/>
                <w:szCs w:val="22"/>
              </w:rPr>
              <w:t>, в период действия регистрационного удостоверения Министерства здравоохранения Республики Беларусь.</w:t>
            </w:r>
          </w:p>
          <w:p w:rsidR="00FC1694" w:rsidRPr="00B80767" w:rsidRDefault="005D27C4" w:rsidP="00FC1694">
            <w:pPr>
              <w:autoSpaceDE w:val="0"/>
              <w:autoSpaceDN w:val="0"/>
              <w:adjustRightInd w:val="0"/>
              <w:jc w:val="both"/>
              <w:rPr>
                <w:sz w:val="22"/>
                <w:szCs w:val="22"/>
                <w:lang w:eastAsia="en-US"/>
              </w:rPr>
            </w:pPr>
            <w:r w:rsidRPr="00B80767">
              <w:rPr>
                <w:sz w:val="22"/>
                <w:szCs w:val="22"/>
              </w:rPr>
              <w:t>4</w:t>
            </w:r>
            <w:r w:rsidR="00FC1694"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00FC1694" w:rsidRPr="00B80767">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00FC1694" w:rsidRPr="00B80767">
              <w:rPr>
                <w:sz w:val="22"/>
                <w:szCs w:val="22"/>
                <w:lang w:eastAsia="en-US"/>
              </w:rPr>
              <w:t xml:space="preserve">. </w:t>
            </w:r>
          </w:p>
          <w:p w:rsidR="00FC1694" w:rsidRPr="00B80767" w:rsidRDefault="005D27C4" w:rsidP="00FC1694">
            <w:pPr>
              <w:autoSpaceDE w:val="0"/>
              <w:autoSpaceDN w:val="0"/>
              <w:adjustRightInd w:val="0"/>
              <w:jc w:val="both"/>
              <w:rPr>
                <w:sz w:val="22"/>
                <w:szCs w:val="22"/>
              </w:rPr>
            </w:pPr>
            <w:r w:rsidRPr="00B80767">
              <w:rPr>
                <w:sz w:val="22"/>
                <w:szCs w:val="22"/>
                <w:lang w:eastAsia="en-US"/>
              </w:rPr>
              <w:t>5</w:t>
            </w:r>
            <w:r w:rsidR="00462061">
              <w:rPr>
                <w:sz w:val="22"/>
                <w:szCs w:val="22"/>
                <w:lang w:eastAsia="en-US"/>
              </w:rPr>
              <w:t xml:space="preserve">. </w:t>
            </w:r>
            <w:r w:rsidR="001254EE" w:rsidRPr="00B80767">
              <w:rPr>
                <w:b/>
                <w:sz w:val="22"/>
                <w:szCs w:val="22"/>
              </w:rPr>
              <w:t xml:space="preserve">Таблицу </w:t>
            </w:r>
            <w:r w:rsidR="00FC1694" w:rsidRPr="00B80767">
              <w:rPr>
                <w:b/>
                <w:sz w:val="22"/>
                <w:szCs w:val="22"/>
              </w:rPr>
              <w:t>соответствия предлагаемого товара</w:t>
            </w:r>
            <w:r w:rsidR="00FC1694" w:rsidRPr="00B80767">
              <w:rPr>
                <w:sz w:val="22"/>
                <w:szCs w:val="22"/>
              </w:rPr>
              <w:t xml:space="preserve"> предъявляемым требованиям (</w:t>
            </w:r>
            <w:r w:rsidR="00FC1694" w:rsidRPr="00B80767">
              <w:rPr>
                <w:i/>
                <w:sz w:val="22"/>
                <w:szCs w:val="22"/>
              </w:rPr>
              <w:t xml:space="preserve">по </w:t>
            </w:r>
            <w:r w:rsidR="00462061">
              <w:rPr>
                <w:i/>
                <w:sz w:val="22"/>
                <w:szCs w:val="22"/>
              </w:rPr>
              <w:t>форме</w:t>
            </w:r>
            <w:r w:rsidR="002A2002">
              <w:rPr>
                <w:i/>
                <w:sz w:val="22"/>
                <w:szCs w:val="22"/>
              </w:rPr>
              <w:t>,</w:t>
            </w:r>
            <w:r w:rsidR="00462061">
              <w:rPr>
                <w:i/>
                <w:sz w:val="22"/>
                <w:szCs w:val="22"/>
              </w:rPr>
              <w:t xml:space="preserve"> согласно приложени</w:t>
            </w:r>
            <w:r w:rsidR="00431C4E">
              <w:rPr>
                <w:i/>
                <w:sz w:val="22"/>
                <w:szCs w:val="22"/>
              </w:rPr>
              <w:t xml:space="preserve">ю </w:t>
            </w:r>
            <w:r w:rsidR="00462061">
              <w:rPr>
                <w:i/>
                <w:sz w:val="22"/>
                <w:szCs w:val="22"/>
              </w:rPr>
              <w:t xml:space="preserve">2 к </w:t>
            </w:r>
            <w:r w:rsidR="00FC1694" w:rsidRPr="00B80767">
              <w:rPr>
                <w:i/>
                <w:sz w:val="22"/>
                <w:szCs w:val="22"/>
              </w:rPr>
              <w:t>аукционным документам</w:t>
            </w:r>
            <w:r w:rsidR="00FC1694"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C64039" w:rsidRDefault="00220B9A" w:rsidP="00C64039">
            <w:pPr>
              <w:autoSpaceDE w:val="0"/>
              <w:autoSpaceDN w:val="0"/>
              <w:adjustRightInd w:val="0"/>
              <w:jc w:val="both"/>
              <w:rPr>
                <w:sz w:val="22"/>
                <w:szCs w:val="22"/>
                <w:lang w:eastAsia="en-US"/>
              </w:rPr>
            </w:pPr>
            <w:r>
              <w:rPr>
                <w:rFonts w:eastAsia="Times New Roman"/>
                <w:sz w:val="22"/>
                <w:szCs w:val="22"/>
              </w:rPr>
              <w:t>6.</w:t>
            </w:r>
            <w:r w:rsidR="00C64039">
              <w:rPr>
                <w:rFonts w:eastAsia="Times New Roman"/>
                <w:sz w:val="22"/>
                <w:szCs w:val="22"/>
              </w:rPr>
              <w:t xml:space="preserve"> </w:t>
            </w:r>
            <w:r w:rsidR="00FC1694" w:rsidRPr="00B80767">
              <w:rPr>
                <w:rFonts w:eastAsia="Times New Roman"/>
                <w:bCs/>
                <w:sz w:val="22"/>
                <w:szCs w:val="22"/>
                <w:lang w:eastAsia="en-US"/>
              </w:rPr>
              <w:t xml:space="preserve">Документы, подтверждающие страну происхождения товара. </w:t>
            </w:r>
            <w:r w:rsidR="00C64039">
              <w:rPr>
                <w:sz w:val="22"/>
                <w:szCs w:val="22"/>
                <w:lang w:eastAsia="en-US"/>
              </w:rPr>
              <w:t xml:space="preserve"> </w:t>
            </w:r>
          </w:p>
          <w:p w:rsidR="00FC1694" w:rsidRPr="00C64039" w:rsidRDefault="00220B9A" w:rsidP="00C64039">
            <w:pPr>
              <w:autoSpaceDE w:val="0"/>
              <w:autoSpaceDN w:val="0"/>
              <w:adjustRightInd w:val="0"/>
              <w:jc w:val="both"/>
              <w:rPr>
                <w:sz w:val="22"/>
                <w:szCs w:val="22"/>
                <w:lang w:eastAsia="en-US"/>
              </w:rPr>
            </w:pPr>
            <w:r>
              <w:rPr>
                <w:sz w:val="22"/>
                <w:szCs w:val="22"/>
                <w:lang w:eastAsia="en-US"/>
              </w:rPr>
              <w:t>7</w:t>
            </w:r>
            <w:r w:rsidR="00FC1694" w:rsidRPr="00B80767">
              <w:rPr>
                <w:sz w:val="22"/>
                <w:szCs w:val="22"/>
                <w:lang w:eastAsia="en-US"/>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FC1694" w:rsidRPr="00B80767" w:rsidRDefault="00220B9A" w:rsidP="00FC1694">
            <w:pPr>
              <w:autoSpaceDE w:val="0"/>
              <w:autoSpaceDN w:val="0"/>
              <w:adjustRightInd w:val="0"/>
              <w:jc w:val="both"/>
              <w:rPr>
                <w:b/>
                <w:bCs/>
                <w:sz w:val="22"/>
                <w:szCs w:val="22"/>
                <w:lang w:eastAsia="en-US"/>
              </w:rPr>
            </w:pPr>
            <w:r>
              <w:rPr>
                <w:sz w:val="22"/>
                <w:szCs w:val="22"/>
                <w:lang w:eastAsia="en-US"/>
              </w:rPr>
              <w:t>8</w:t>
            </w:r>
            <w:r w:rsidR="00FC1694" w:rsidRPr="00B80767">
              <w:rPr>
                <w:sz w:val="22"/>
                <w:szCs w:val="22"/>
                <w:lang w:eastAsia="en-US"/>
              </w:rPr>
              <w:t>. Заявление о согласии участника на размещение в открытом доступе предложения*.</w:t>
            </w:r>
          </w:p>
        </w:tc>
      </w:tr>
    </w:tbl>
    <w:p w:rsidR="002237DB" w:rsidRPr="00B80767" w:rsidRDefault="002237DB" w:rsidP="002237DB">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2237DB" w:rsidRPr="00B80767" w:rsidRDefault="002237DB" w:rsidP="002237DB">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0425F0" w:rsidRPr="00B80767" w:rsidRDefault="000425F0" w:rsidP="000425F0">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r w:rsidR="000425F0" w:rsidRPr="00B80767" w:rsidTr="00EB0A24">
        <w:tc>
          <w:tcPr>
            <w:tcW w:w="9572" w:type="dxa"/>
            <w:gridSpan w:val="2"/>
            <w:tcBorders>
              <w:top w:val="single" w:sz="4" w:space="0" w:color="auto"/>
              <w:left w:val="single" w:sz="4" w:space="0" w:color="auto"/>
              <w:bottom w:val="single" w:sz="4" w:space="0" w:color="auto"/>
              <w:right w:val="single" w:sz="4" w:space="0" w:color="auto"/>
            </w:tcBorders>
            <w:vAlign w:val="center"/>
          </w:tcPr>
          <w:p w:rsidR="000425F0" w:rsidRPr="00B80767" w:rsidRDefault="000425F0" w:rsidP="00274CA8">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0425F0" w:rsidRPr="00B80767" w:rsidTr="00EB0A24">
        <w:tc>
          <w:tcPr>
            <w:tcW w:w="6520" w:type="dxa"/>
            <w:tcBorders>
              <w:top w:val="single" w:sz="4" w:space="0" w:color="auto"/>
              <w:left w:val="single" w:sz="4" w:space="0" w:color="auto"/>
              <w:bottom w:val="single" w:sz="4" w:space="0" w:color="auto"/>
              <w:right w:val="single" w:sz="4" w:space="0" w:color="auto"/>
            </w:tcBorders>
          </w:tcPr>
          <w:p w:rsidR="00E31055" w:rsidRPr="00462061" w:rsidRDefault="00E31055" w:rsidP="00E31055">
            <w:pPr>
              <w:autoSpaceDE w:val="0"/>
              <w:autoSpaceDN w:val="0"/>
              <w:adjustRightInd w:val="0"/>
              <w:jc w:val="both"/>
              <w:rPr>
                <w:sz w:val="22"/>
                <w:szCs w:val="22"/>
                <w:lang w:eastAsia="en-US"/>
              </w:rPr>
            </w:pPr>
            <w:r w:rsidRPr="00462061">
              <w:rPr>
                <w:sz w:val="22"/>
                <w:szCs w:val="22"/>
                <w:lang w:eastAsia="en-US"/>
              </w:rPr>
              <w:t xml:space="preserve">Наименование документа(ов): </w:t>
            </w:r>
          </w:p>
          <w:p w:rsidR="00E31055" w:rsidRPr="00462061" w:rsidRDefault="00E31055" w:rsidP="00E31055">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8"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9C11E6" w:rsidRPr="00B80767" w:rsidRDefault="00E31055" w:rsidP="00E31055">
            <w:pPr>
              <w:autoSpaceDE w:val="0"/>
              <w:autoSpaceDN w:val="0"/>
              <w:adjustRightInd w:val="0"/>
              <w:jc w:val="both"/>
              <w:rPr>
                <w:sz w:val="22"/>
                <w:szCs w:val="22"/>
                <w:lang w:eastAsia="en-US"/>
              </w:rPr>
            </w:pPr>
            <w:r w:rsidRPr="00462061">
              <w:rPr>
                <w:sz w:val="22"/>
                <w:szCs w:val="22"/>
                <w:lang w:eastAsia="en-US"/>
              </w:rPr>
              <w:t>- представление которых установлено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0425F0" w:rsidRPr="00B80767" w:rsidRDefault="000425F0" w:rsidP="00274CA8">
            <w:pPr>
              <w:autoSpaceDE w:val="0"/>
              <w:autoSpaceDN w:val="0"/>
              <w:adjustRightInd w:val="0"/>
              <w:rPr>
                <w:sz w:val="22"/>
                <w:szCs w:val="22"/>
                <w:lang w:eastAsia="en-US"/>
              </w:rPr>
            </w:pPr>
          </w:p>
        </w:tc>
      </w:tr>
    </w:tbl>
    <w:p w:rsidR="00965784" w:rsidRPr="00462061" w:rsidRDefault="00965784" w:rsidP="00965784">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965784" w:rsidRPr="004B57A5" w:rsidRDefault="00965784" w:rsidP="00965784">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sidR="004B57A5">
        <w:rPr>
          <w:b/>
          <w:bCs/>
          <w:sz w:val="22"/>
          <w:szCs w:val="22"/>
          <w:lang w:eastAsia="en-US"/>
        </w:rPr>
        <w:t xml:space="preserve"> </w:t>
      </w:r>
      <w:r w:rsidR="004B57A5"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w:t>
      </w:r>
      <w:r w:rsidR="00E31055" w:rsidRPr="00462061">
        <w:rPr>
          <w:bCs/>
          <w:sz w:val="22"/>
          <w:szCs w:val="22"/>
          <w:lang w:eastAsia="en-US"/>
        </w:rPr>
        <w:t xml:space="preserve">Закона </w:t>
      </w:r>
      <w:r w:rsidR="00E31055">
        <w:rPr>
          <w:bCs/>
          <w:sz w:val="22"/>
          <w:szCs w:val="22"/>
          <w:lang w:eastAsia="en-US"/>
        </w:rPr>
        <w:t>№ 419-З</w:t>
      </w:r>
      <w:r w:rsidR="00E31055" w:rsidRPr="00462061">
        <w:rPr>
          <w:bCs/>
          <w:sz w:val="22"/>
          <w:szCs w:val="22"/>
          <w:lang w:eastAsia="en-US"/>
        </w:rPr>
        <w:t xml:space="preserve"> </w:t>
      </w:r>
      <w:r w:rsidRPr="00462061">
        <w:rPr>
          <w:bCs/>
          <w:sz w:val="22"/>
          <w:szCs w:val="22"/>
          <w:lang w:eastAsia="en-US"/>
        </w:rPr>
        <w:t>не должно быть аффилировано со всеми другими участниками (а если предмет госзакупки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госзакупки разделен на части (лоты) - все участники по той же части (лоту)), допущенные к торгам, являются для него аффилированными лицами;</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965784" w:rsidRPr="00462061" w:rsidRDefault="00965784" w:rsidP="00965784">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00B5645C" w:rsidRPr="002120D3">
        <w:rPr>
          <w:iCs/>
          <w:color w:val="000000"/>
          <w:sz w:val="22"/>
          <w:szCs w:val="22"/>
        </w:rPr>
        <w:t>Закона 419-З</w:t>
      </w:r>
      <w:r w:rsidRPr="002120D3">
        <w:rPr>
          <w:bCs/>
          <w:sz w:val="22"/>
          <w:szCs w:val="22"/>
          <w:lang w:eastAsia="en-US"/>
        </w:rPr>
        <w:t>.</w:t>
      </w:r>
      <w:r w:rsidRPr="00462061">
        <w:rPr>
          <w:bCs/>
          <w:sz w:val="22"/>
          <w:szCs w:val="22"/>
          <w:lang w:eastAsia="en-US"/>
        </w:rPr>
        <w:t xml:space="preserve"> </w:t>
      </w:r>
    </w:p>
    <w:p w:rsidR="00965784" w:rsidRPr="00B80767" w:rsidRDefault="00965784" w:rsidP="00965784">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sidR="00EC6CD2">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sidR="0043138D">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w:t>
      </w:r>
      <w:r w:rsidRPr="00462061">
        <w:rPr>
          <w:bCs/>
          <w:sz w:val="22"/>
          <w:szCs w:val="22"/>
          <w:lang w:eastAsia="en-US"/>
        </w:rPr>
        <w:lastRenderedPageBreak/>
        <w:t>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5E20F4" w:rsidRPr="00EB0A24" w:rsidRDefault="000425F0" w:rsidP="005E20F4">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00965784"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00EB0A24" w:rsidRPr="00EB0A24">
        <w:rPr>
          <w:sz w:val="22"/>
          <w:szCs w:val="22"/>
        </w:rPr>
        <w:t>н</w:t>
      </w:r>
      <w:r w:rsidR="005E20F4" w:rsidRPr="00EB0A24">
        <w:rPr>
          <w:sz w:val="22"/>
          <w:szCs w:val="22"/>
        </w:rPr>
        <w:t>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5E20F4" w:rsidRPr="00B80767" w:rsidRDefault="005E20F4" w:rsidP="005E20F4">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9"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docx.).</w:t>
      </w:r>
      <w:r w:rsidRPr="00B80767">
        <w:rPr>
          <w:sz w:val="22"/>
          <w:szCs w:val="22"/>
        </w:rPr>
        <w:t xml:space="preserve"> </w:t>
      </w:r>
    </w:p>
    <w:p w:rsidR="005E20F4" w:rsidRPr="00B80767" w:rsidRDefault="005E20F4" w:rsidP="000425F0">
      <w:pPr>
        <w:contextualSpacing/>
        <w:jc w:val="right"/>
        <w:rPr>
          <w:sz w:val="22"/>
          <w:szCs w:val="22"/>
        </w:rPr>
        <w:sectPr w:rsidR="005E20F4" w:rsidRPr="00B80767" w:rsidSect="00A6753C">
          <w:pgSz w:w="11906" w:h="16838"/>
          <w:pgMar w:top="851" w:right="851" w:bottom="851" w:left="1418" w:header="709" w:footer="709" w:gutter="0"/>
          <w:cols w:space="708"/>
          <w:docGrid w:linePitch="360"/>
        </w:sectPr>
      </w:pPr>
    </w:p>
    <w:p w:rsidR="00C17361" w:rsidRPr="00803F79" w:rsidRDefault="00C17361" w:rsidP="00C17361">
      <w:pPr>
        <w:contextualSpacing/>
        <w:jc w:val="right"/>
        <w:rPr>
          <w:b/>
        </w:rPr>
      </w:pPr>
      <w:r w:rsidRPr="00803F79">
        <w:rPr>
          <w:b/>
        </w:rPr>
        <w:lastRenderedPageBreak/>
        <w:t>Приложение 1</w:t>
      </w:r>
    </w:p>
    <w:p w:rsidR="00C17361" w:rsidRPr="00803F79" w:rsidRDefault="00C17361" w:rsidP="00C17361">
      <w:pPr>
        <w:contextualSpacing/>
        <w:jc w:val="right"/>
      </w:pPr>
      <w:r w:rsidRPr="00803F79">
        <w:t>к аукционным документам</w:t>
      </w:r>
    </w:p>
    <w:p w:rsidR="00C17361" w:rsidRPr="00803F79" w:rsidRDefault="00C17361" w:rsidP="00C17361">
      <w:pPr>
        <w:suppressAutoHyphens/>
        <w:autoSpaceDE w:val="0"/>
        <w:autoSpaceDN w:val="0"/>
        <w:adjustRightInd w:val="0"/>
        <w:contextualSpacing/>
        <w:rPr>
          <w:b/>
          <w:sz w:val="18"/>
          <w:szCs w:val="18"/>
        </w:rPr>
      </w:pPr>
    </w:p>
    <w:p w:rsidR="00C17361" w:rsidRPr="00803F79" w:rsidRDefault="00C17361" w:rsidP="00C17361">
      <w:pPr>
        <w:pStyle w:val="newncpi0"/>
        <w:shd w:val="clear" w:color="auto" w:fill="FFFFFF"/>
        <w:jc w:val="center"/>
        <w:rPr>
          <w:b/>
          <w:bCs/>
        </w:rPr>
      </w:pPr>
      <w:r w:rsidRPr="00803F79">
        <w:rPr>
          <w:b/>
          <w:bCs/>
        </w:rPr>
        <w:t>СПЕЦИФИКАЦИЯ</w:t>
      </w:r>
    </w:p>
    <w:p w:rsidR="00C17361" w:rsidRPr="00803F79" w:rsidRDefault="00C17361" w:rsidP="00C17361">
      <w:pPr>
        <w:pStyle w:val="newncpi0"/>
        <w:shd w:val="clear" w:color="auto" w:fill="FFFFFF"/>
        <w:rPr>
          <w:b/>
          <w:bCs/>
        </w:rPr>
      </w:pPr>
    </w:p>
    <w:p w:rsidR="00C17361" w:rsidRPr="00803F79" w:rsidRDefault="00C17361" w:rsidP="00A6753C">
      <w:pPr>
        <w:pStyle w:val="newncpi0"/>
        <w:shd w:val="clear" w:color="auto" w:fill="FFFFFF"/>
        <w:ind w:left="567"/>
      </w:pPr>
      <w:r w:rsidRPr="00803F79">
        <w:rPr>
          <w:b/>
          <w:bCs/>
        </w:rPr>
        <w:t>Номер процедуры: _______ лот №__________</w:t>
      </w:r>
    </w:p>
    <w:p w:rsidR="00C17361" w:rsidRPr="00803F79" w:rsidRDefault="00C17361" w:rsidP="00C17361">
      <w:pPr>
        <w:pStyle w:val="newncpi"/>
        <w:shd w:val="clear" w:color="auto" w:fill="FFFFFF"/>
        <w:rPr>
          <w:sz w:val="28"/>
          <w:szCs w:val="28"/>
        </w:rPr>
      </w:pPr>
      <w:r w:rsidRPr="00803F79">
        <w:rPr>
          <w:sz w:val="28"/>
          <w:szCs w:val="28"/>
        </w:rPr>
        <w:t> </w:t>
      </w:r>
    </w:p>
    <w:p w:rsidR="00C17361" w:rsidRPr="00803F79" w:rsidRDefault="00C17361" w:rsidP="00C17361">
      <w:pPr>
        <w:rPr>
          <w:sz w:val="22"/>
          <w:szCs w:val="22"/>
        </w:rPr>
      </w:pPr>
    </w:p>
    <w:tbl>
      <w:tblPr>
        <w:tblW w:w="4724" w:type="pct"/>
        <w:tblInd w:w="56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6"/>
        <w:gridCol w:w="1354"/>
        <w:gridCol w:w="1934"/>
        <w:gridCol w:w="881"/>
        <w:gridCol w:w="1309"/>
        <w:gridCol w:w="1538"/>
        <w:gridCol w:w="1248"/>
      </w:tblGrid>
      <w:tr w:rsidR="00474D1F" w:rsidRPr="00803F79" w:rsidTr="00474D1F">
        <w:trPr>
          <w:trHeight w:val="1806"/>
        </w:trPr>
        <w:tc>
          <w:tcPr>
            <w:tcW w:w="5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74D1F" w:rsidRPr="00803F79" w:rsidRDefault="00474D1F" w:rsidP="00C17361">
            <w:pPr>
              <w:pStyle w:val="table10"/>
              <w:spacing w:line="256" w:lineRule="auto"/>
              <w:jc w:val="center"/>
              <w:rPr>
                <w:sz w:val="16"/>
                <w:szCs w:val="16"/>
              </w:rPr>
            </w:pPr>
            <w:r w:rsidRPr="00803F79">
              <w:rPr>
                <w:sz w:val="16"/>
                <w:szCs w:val="16"/>
              </w:rPr>
              <w:t>№ позиции согласно техническому заданию на закупку</w:t>
            </w:r>
          </w:p>
        </w:tc>
        <w:tc>
          <w:tcPr>
            <w:tcW w:w="73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74D1F" w:rsidRPr="00803F79" w:rsidRDefault="00474D1F" w:rsidP="00C17361">
            <w:pPr>
              <w:jc w:val="center"/>
              <w:rPr>
                <w:rFonts w:eastAsia="Times New Roman"/>
                <w:bCs/>
                <w:sz w:val="16"/>
                <w:szCs w:val="16"/>
              </w:rPr>
            </w:pPr>
            <w:r w:rsidRPr="00803F79">
              <w:rPr>
                <w:rFonts w:eastAsia="Times New Roman"/>
                <w:bCs/>
                <w:sz w:val="16"/>
                <w:szCs w:val="16"/>
              </w:rPr>
              <w:t>Наименование позиции согласно техническому заданию на закупку</w:t>
            </w:r>
          </w:p>
        </w:tc>
        <w:tc>
          <w:tcPr>
            <w:tcW w:w="1048" w:type="pct"/>
            <w:tcBorders>
              <w:top w:val="single" w:sz="4" w:space="0" w:color="auto"/>
              <w:left w:val="single" w:sz="4" w:space="0" w:color="auto"/>
              <w:right w:val="single" w:sz="4" w:space="0" w:color="auto"/>
            </w:tcBorders>
            <w:tcMar>
              <w:top w:w="15" w:type="dxa"/>
              <w:left w:w="15" w:type="dxa"/>
              <w:bottom w:w="15" w:type="dxa"/>
              <w:right w:w="15" w:type="dxa"/>
            </w:tcMar>
            <w:hideMark/>
          </w:tcPr>
          <w:p w:rsidR="00474D1F" w:rsidRPr="00803F79" w:rsidRDefault="00474D1F" w:rsidP="00C17361">
            <w:pPr>
              <w:pStyle w:val="table10"/>
              <w:spacing w:line="256" w:lineRule="auto"/>
              <w:jc w:val="center"/>
              <w:rPr>
                <w:rFonts w:eastAsia="Times New Roman"/>
                <w:sz w:val="16"/>
                <w:szCs w:val="16"/>
              </w:rPr>
            </w:pPr>
            <w:r w:rsidRPr="00803F79">
              <w:rPr>
                <w:sz w:val="16"/>
                <w:szCs w:val="16"/>
              </w:rPr>
              <w:t>Наименование товара, предлагаемого участником,</w:t>
            </w:r>
          </w:p>
          <w:p w:rsidR="00474D1F" w:rsidRPr="00803F79" w:rsidRDefault="00474D1F" w:rsidP="00C17361">
            <w:pPr>
              <w:pStyle w:val="table10"/>
              <w:spacing w:line="256" w:lineRule="auto"/>
              <w:jc w:val="center"/>
              <w:rPr>
                <w:sz w:val="16"/>
                <w:szCs w:val="16"/>
              </w:rPr>
            </w:pPr>
            <w:r w:rsidRPr="00803F79">
              <w:rPr>
                <w:sz w:val="16"/>
                <w:szCs w:val="16"/>
              </w:rPr>
              <w:t>согласно регистрационному удостоверению Министерства здравоохранения Республики Беларусь</w:t>
            </w:r>
          </w:p>
        </w:tc>
        <w:tc>
          <w:tcPr>
            <w:tcW w:w="4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474D1F" w:rsidRPr="00803F79" w:rsidRDefault="00474D1F" w:rsidP="00C17361">
            <w:pPr>
              <w:pStyle w:val="table10"/>
              <w:spacing w:line="256" w:lineRule="auto"/>
              <w:jc w:val="center"/>
              <w:rPr>
                <w:sz w:val="16"/>
                <w:szCs w:val="16"/>
              </w:rPr>
            </w:pPr>
            <w:r w:rsidRPr="00803F79">
              <w:rPr>
                <w:sz w:val="16"/>
                <w:szCs w:val="16"/>
              </w:rPr>
              <w:t xml:space="preserve">Каталожный </w:t>
            </w:r>
          </w:p>
          <w:p w:rsidR="00474D1F" w:rsidRPr="00803F79" w:rsidRDefault="00474D1F" w:rsidP="00C17361">
            <w:pPr>
              <w:pStyle w:val="table10"/>
              <w:spacing w:line="256" w:lineRule="auto"/>
              <w:jc w:val="center"/>
              <w:rPr>
                <w:sz w:val="16"/>
                <w:szCs w:val="16"/>
              </w:rPr>
            </w:pPr>
            <w:r w:rsidRPr="00803F79">
              <w:rPr>
                <w:sz w:val="16"/>
                <w:szCs w:val="16"/>
              </w:rPr>
              <w:t>номер</w:t>
            </w:r>
          </w:p>
        </w:tc>
        <w:tc>
          <w:tcPr>
            <w:tcW w:w="709" w:type="pct"/>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474D1F" w:rsidRPr="00803F79" w:rsidRDefault="00474D1F" w:rsidP="00C17361">
            <w:pPr>
              <w:pStyle w:val="table10"/>
              <w:spacing w:line="256" w:lineRule="auto"/>
              <w:jc w:val="center"/>
              <w:rPr>
                <w:sz w:val="16"/>
                <w:szCs w:val="16"/>
              </w:rPr>
            </w:pPr>
            <w:r w:rsidRPr="00803F79">
              <w:rPr>
                <w:sz w:val="16"/>
                <w:szCs w:val="16"/>
              </w:rPr>
              <w:t>Номер регистрационного удостоверения Министерства здравоохранения Республики Беларусь и срок его действия</w:t>
            </w:r>
          </w:p>
        </w:tc>
        <w:tc>
          <w:tcPr>
            <w:tcW w:w="833" w:type="pct"/>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474D1F" w:rsidRPr="00803F79" w:rsidRDefault="00474D1F" w:rsidP="00C17361">
            <w:pPr>
              <w:pStyle w:val="table10"/>
              <w:spacing w:line="256" w:lineRule="auto"/>
              <w:jc w:val="center"/>
              <w:rPr>
                <w:sz w:val="16"/>
                <w:szCs w:val="16"/>
              </w:rPr>
            </w:pPr>
            <w:r w:rsidRPr="00803F79">
              <w:rPr>
                <w:sz w:val="16"/>
                <w:szCs w:val="16"/>
              </w:rPr>
              <w:t>Наименование, товарный знак и географическое указание производителя (изготовителя) товара (при наличии</w:t>
            </w:r>
            <w:r w:rsidRPr="00E434E9">
              <w:rPr>
                <w:sz w:val="16"/>
                <w:szCs w:val="16"/>
              </w:rPr>
              <w:t>), страна происхождения товара</w:t>
            </w:r>
          </w:p>
        </w:tc>
        <w:tc>
          <w:tcPr>
            <w:tcW w:w="67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74D1F" w:rsidRPr="00803F79" w:rsidRDefault="00474D1F" w:rsidP="00C17361">
            <w:pPr>
              <w:pStyle w:val="table10"/>
              <w:spacing w:line="256" w:lineRule="auto"/>
              <w:jc w:val="center"/>
              <w:rPr>
                <w:sz w:val="16"/>
                <w:szCs w:val="16"/>
              </w:rPr>
            </w:pPr>
            <w:r w:rsidRPr="00803F79">
              <w:rPr>
                <w:sz w:val="16"/>
                <w:szCs w:val="16"/>
              </w:rPr>
              <w:t xml:space="preserve">Предлагаемое количество товара (ед. изм.) </w:t>
            </w:r>
          </w:p>
        </w:tc>
      </w:tr>
      <w:tr w:rsidR="00C17361" w:rsidRPr="00803F79" w:rsidTr="00474D1F">
        <w:trPr>
          <w:trHeight w:val="401"/>
        </w:trPr>
        <w:tc>
          <w:tcPr>
            <w:tcW w:w="4323" w:type="pct"/>
            <w:gridSpan w:val="6"/>
            <w:tcBorders>
              <w:top w:val="single" w:sz="4" w:space="0" w:color="auto"/>
              <w:left w:val="single" w:sz="4" w:space="0" w:color="auto"/>
              <w:bottom w:val="single" w:sz="4" w:space="0" w:color="auto"/>
              <w:right w:val="nil"/>
            </w:tcBorders>
            <w:tcMar>
              <w:top w:w="0" w:type="dxa"/>
              <w:left w:w="6" w:type="dxa"/>
              <w:bottom w:w="0" w:type="dxa"/>
              <w:right w:w="6" w:type="dxa"/>
            </w:tcMar>
            <w:vAlign w:val="center"/>
            <w:hideMark/>
          </w:tcPr>
          <w:p w:rsidR="00C17361" w:rsidRPr="00803F79" w:rsidRDefault="00C17361" w:rsidP="00C17361">
            <w:pPr>
              <w:pStyle w:val="table10"/>
              <w:spacing w:line="256" w:lineRule="auto"/>
              <w:rPr>
                <w:sz w:val="24"/>
                <w:szCs w:val="24"/>
              </w:rPr>
            </w:pPr>
            <w:r w:rsidRPr="00803F79">
              <w:rPr>
                <w:b/>
              </w:rPr>
              <w:t>ПРИМЕР заполнения формы спецификации</w:t>
            </w:r>
          </w:p>
        </w:tc>
        <w:tc>
          <w:tcPr>
            <w:tcW w:w="677" w:type="pct"/>
            <w:tcBorders>
              <w:top w:val="single" w:sz="4" w:space="0" w:color="auto"/>
              <w:left w:val="nil"/>
              <w:bottom w:val="single" w:sz="4" w:space="0" w:color="auto"/>
              <w:right w:val="single" w:sz="4" w:space="0" w:color="auto"/>
            </w:tcBorders>
            <w:tcMar>
              <w:top w:w="15" w:type="dxa"/>
              <w:left w:w="15" w:type="dxa"/>
              <w:bottom w:w="15" w:type="dxa"/>
              <w:right w:w="15" w:type="dxa"/>
            </w:tcMar>
          </w:tcPr>
          <w:p w:rsidR="00C17361" w:rsidRPr="00803F79" w:rsidRDefault="00C17361" w:rsidP="00C17361">
            <w:pPr>
              <w:pStyle w:val="table10"/>
              <w:spacing w:line="256" w:lineRule="auto"/>
              <w:rPr>
                <w:b/>
              </w:rPr>
            </w:pPr>
          </w:p>
        </w:tc>
      </w:tr>
      <w:tr w:rsidR="00C17361" w:rsidRPr="00803F79" w:rsidTr="00474D1F">
        <w:trPr>
          <w:trHeight w:val="401"/>
        </w:trPr>
        <w:tc>
          <w:tcPr>
            <w:tcW w:w="5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17361" w:rsidRPr="00803F79" w:rsidRDefault="00C17361" w:rsidP="00C17361">
            <w:pPr>
              <w:suppressAutoHyphens/>
              <w:autoSpaceDE w:val="0"/>
              <w:autoSpaceDN w:val="0"/>
              <w:adjustRightInd w:val="0"/>
              <w:jc w:val="center"/>
            </w:pPr>
            <w:r w:rsidRPr="00803F79">
              <w:t>5.1.</w:t>
            </w:r>
            <w:r w:rsidR="00474D1F">
              <w:t>1</w:t>
            </w:r>
          </w:p>
          <w:p w:rsidR="00C17361" w:rsidRPr="00803F79" w:rsidRDefault="00C17361" w:rsidP="00C17361">
            <w:pPr>
              <w:suppressAutoHyphens/>
              <w:autoSpaceDE w:val="0"/>
              <w:autoSpaceDN w:val="0"/>
              <w:adjustRightInd w:val="0"/>
            </w:pPr>
          </w:p>
        </w:tc>
        <w:tc>
          <w:tcPr>
            <w:tcW w:w="734"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 инфузионный шприцевой</w:t>
            </w:r>
          </w:p>
        </w:tc>
        <w:tc>
          <w:tcPr>
            <w:tcW w:w="1048"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pPr>
            <w:r w:rsidRPr="00803F79">
              <w:t>Насосы инфузионные шприцевые Aitecs с принадлежностями: насос SEP-10S Plus</w:t>
            </w:r>
          </w:p>
        </w:tc>
        <w:tc>
          <w:tcPr>
            <w:tcW w:w="477" w:type="pct"/>
            <w:tcBorders>
              <w:top w:val="single" w:sz="4" w:space="0" w:color="auto"/>
              <w:left w:val="nil"/>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pPr>
            <w:r w:rsidRPr="00803F79">
              <w:t>С35</w:t>
            </w:r>
          </w:p>
        </w:tc>
        <w:tc>
          <w:tcPr>
            <w:tcW w:w="709" w:type="pct"/>
            <w:tcBorders>
              <w:top w:val="single" w:sz="4" w:space="0" w:color="auto"/>
              <w:left w:val="single" w:sz="4" w:space="0" w:color="auto"/>
              <w:bottom w:val="single" w:sz="4" w:space="0" w:color="auto"/>
              <w:right w:val="nil"/>
            </w:tcBorders>
            <w:tcMar>
              <w:top w:w="0" w:type="dxa"/>
              <w:left w:w="6" w:type="dxa"/>
              <w:bottom w:w="0" w:type="dxa"/>
              <w:right w:w="6" w:type="dxa"/>
            </w:tcMar>
            <w:hideMark/>
          </w:tcPr>
          <w:p w:rsidR="00C17361" w:rsidRPr="00803F79" w:rsidRDefault="00C17361" w:rsidP="00C17361">
            <w:pPr>
              <w:suppressAutoHyphens/>
              <w:autoSpaceDE w:val="0"/>
              <w:autoSpaceDN w:val="0"/>
              <w:adjustRightInd w:val="0"/>
              <w:ind w:right="-68"/>
            </w:pPr>
            <w:r w:rsidRPr="00803F79">
              <w:t>ИМ.- 7.453600</w:t>
            </w:r>
          </w:p>
          <w:p w:rsidR="00C17361" w:rsidRPr="00803F79" w:rsidRDefault="00C17361" w:rsidP="00474D1F">
            <w:pPr>
              <w:suppressAutoHyphens/>
              <w:autoSpaceDE w:val="0"/>
              <w:autoSpaceDN w:val="0"/>
              <w:adjustRightInd w:val="0"/>
              <w:ind w:right="-68"/>
            </w:pPr>
            <w:r w:rsidRPr="00803F79">
              <w:t>до 01.01.202</w:t>
            </w:r>
            <w:r w:rsidR="00474D1F">
              <w:t>7</w:t>
            </w:r>
          </w:p>
        </w:tc>
        <w:tc>
          <w:tcPr>
            <w:tcW w:w="833" w:type="pct"/>
            <w:tcBorders>
              <w:top w:val="single" w:sz="4" w:space="0" w:color="auto"/>
              <w:left w:val="single" w:sz="4" w:space="0" w:color="auto"/>
              <w:bottom w:val="single" w:sz="4" w:space="0" w:color="auto"/>
              <w:right w:val="nil"/>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jc w:val="center"/>
              <w:rPr>
                <w:lang w:val="en-US"/>
              </w:rPr>
            </w:pPr>
            <w:r w:rsidRPr="00803F79">
              <w:rPr>
                <w:lang w:val="en-US"/>
              </w:rPr>
              <w:t xml:space="preserve">B.Braun Melsungen AG, </w:t>
            </w:r>
            <w:r w:rsidRPr="00803F79">
              <w:t>ГЕРМАНИЯ</w:t>
            </w:r>
          </w:p>
        </w:tc>
        <w:tc>
          <w:tcPr>
            <w:tcW w:w="67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C17361" w:rsidRPr="00803F79" w:rsidRDefault="00C17361" w:rsidP="00C17361">
            <w:pPr>
              <w:suppressAutoHyphens/>
              <w:autoSpaceDE w:val="0"/>
              <w:autoSpaceDN w:val="0"/>
              <w:adjustRightInd w:val="0"/>
              <w:ind w:left="-86" w:right="-54"/>
              <w:jc w:val="center"/>
            </w:pPr>
            <w:r w:rsidRPr="00803F79">
              <w:t>5 шт.</w:t>
            </w:r>
          </w:p>
        </w:tc>
      </w:tr>
    </w:tbl>
    <w:p w:rsidR="00C17361" w:rsidRPr="00803F79" w:rsidRDefault="00C17361" w:rsidP="00C17361">
      <w:pPr>
        <w:pStyle w:val="newncpi"/>
        <w:shd w:val="clear" w:color="auto" w:fill="FFFFFF"/>
        <w:ind w:firstLine="0"/>
        <w:rPr>
          <w:sz w:val="28"/>
          <w:szCs w:val="28"/>
        </w:rPr>
      </w:pPr>
    </w:p>
    <w:p w:rsidR="00C17361" w:rsidRPr="00474D1F" w:rsidRDefault="00C17361" w:rsidP="00474D1F">
      <w:pPr>
        <w:pStyle w:val="newncpi"/>
        <w:shd w:val="clear" w:color="auto" w:fill="FFFFFF"/>
        <w:ind w:firstLine="709"/>
      </w:pPr>
      <w:r w:rsidRPr="00474D1F">
        <w:t>Гарантийный срок</w:t>
      </w:r>
      <w:r w:rsidR="00474D1F">
        <w:t xml:space="preserve"> ________</w:t>
      </w:r>
      <w:r w:rsidRPr="00474D1F">
        <w:t>_________</w:t>
      </w:r>
    </w:p>
    <w:p w:rsidR="00C17361" w:rsidRPr="00474D1F" w:rsidRDefault="00C17361" w:rsidP="00474D1F">
      <w:pPr>
        <w:pStyle w:val="newncpi"/>
        <w:shd w:val="clear" w:color="auto" w:fill="FFFFFF"/>
        <w:ind w:firstLine="709"/>
      </w:pPr>
    </w:p>
    <w:p w:rsidR="00C17361" w:rsidRPr="00474D1F" w:rsidRDefault="00C17361" w:rsidP="00474D1F">
      <w:pPr>
        <w:ind w:firstLine="709"/>
        <w:jc w:val="both"/>
        <w:rPr>
          <w:rFonts w:eastAsia="Times New Roman"/>
          <w:sz w:val="24"/>
          <w:szCs w:val="24"/>
        </w:rPr>
      </w:pPr>
      <w:r w:rsidRPr="00474D1F">
        <w:rPr>
          <w:rFonts w:eastAsia="Times New Roman"/>
          <w:sz w:val="24"/>
          <w:szCs w:val="24"/>
        </w:rPr>
        <w:t>Подтверждаем, что предлагаемый товар является новым (товар,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74D1F" w:rsidRPr="00474D1F" w:rsidRDefault="00474D1F" w:rsidP="00474D1F">
      <w:pPr>
        <w:ind w:firstLine="709"/>
        <w:jc w:val="both"/>
        <w:rPr>
          <w:rFonts w:eastAsia="Times New Roman"/>
          <w:sz w:val="24"/>
          <w:szCs w:val="24"/>
        </w:rPr>
      </w:pPr>
    </w:p>
    <w:p w:rsidR="00474D1F" w:rsidRPr="00474D1F" w:rsidRDefault="00474D1F" w:rsidP="00474D1F">
      <w:pPr>
        <w:ind w:firstLine="709"/>
        <w:jc w:val="both"/>
        <w:rPr>
          <w:rFonts w:eastAsia="Times New Roman"/>
          <w:sz w:val="24"/>
          <w:szCs w:val="24"/>
        </w:rPr>
      </w:pPr>
      <w:r w:rsidRPr="00474D1F">
        <w:rPr>
          <w:rFonts w:eastAsia="Times New Roman"/>
          <w:sz w:val="24"/>
          <w:szCs w:val="24"/>
        </w:rPr>
        <w:t>В стоимость товаров включены: доставка, монтаж, наладка, ввод в эксплуатацию, обучение (инструктаж) технических и (или) медицинских работников, работы (услуги) по техническому обслуживанию товара в период гарантийного срока его эксплуатации с соблюдением требований постановления Министерства Здравоохранения Республики Беларусь от 03.10.2006 №78 «Об утверждении Инструкции о порядке организации технического обслуживания и ремонта медицинской техники».</w:t>
      </w:r>
    </w:p>
    <w:p w:rsidR="00C17361" w:rsidRDefault="00C17361" w:rsidP="00474D1F">
      <w:pPr>
        <w:ind w:firstLine="709"/>
        <w:jc w:val="both"/>
        <w:rPr>
          <w:rFonts w:eastAsia="Times New Roman"/>
          <w:sz w:val="24"/>
          <w:szCs w:val="24"/>
        </w:rPr>
      </w:pPr>
    </w:p>
    <w:p w:rsidR="00474D1F" w:rsidRPr="00474D1F" w:rsidRDefault="00474D1F" w:rsidP="00474D1F">
      <w:pPr>
        <w:ind w:firstLine="709"/>
        <w:jc w:val="both"/>
        <w:rPr>
          <w:rFonts w:eastAsia="Times New Roman"/>
          <w:sz w:val="24"/>
          <w:szCs w:val="24"/>
        </w:rPr>
      </w:pPr>
    </w:p>
    <w:p w:rsidR="00C17361" w:rsidRPr="00474D1F" w:rsidRDefault="00474D1F" w:rsidP="00474D1F">
      <w:pPr>
        <w:ind w:firstLine="709"/>
        <w:jc w:val="both"/>
        <w:rPr>
          <w:rFonts w:eastAsiaTheme="minorEastAsia"/>
          <w:sz w:val="24"/>
          <w:szCs w:val="24"/>
        </w:rPr>
        <w:sectPr w:rsidR="00C17361" w:rsidRPr="00474D1F" w:rsidSect="00474D1F">
          <w:pgSz w:w="11906" w:h="16838"/>
          <w:pgMar w:top="851" w:right="851" w:bottom="1418" w:left="1276" w:header="709" w:footer="709" w:gutter="0"/>
          <w:cols w:space="708"/>
          <w:docGrid w:linePitch="360"/>
        </w:sectPr>
      </w:pPr>
      <w:r>
        <w:rPr>
          <w:sz w:val="24"/>
          <w:szCs w:val="24"/>
        </w:rPr>
        <w:t>*</w:t>
      </w:r>
      <w:r w:rsidR="00C17361" w:rsidRPr="00474D1F">
        <w:t xml:space="preserve">Комплектность товара, произведенного одним изготовителем, </w:t>
      </w:r>
      <w:r w:rsidR="00C17361" w:rsidRPr="00474D1F">
        <w:rPr>
          <w:b/>
          <w:u w:val="single"/>
        </w:rPr>
        <w:t>оформляется в листе технической комплектации</w:t>
      </w:r>
      <w:r w:rsidR="00C17361" w:rsidRPr="00474D1F">
        <w:rPr>
          <w:u w:val="single"/>
        </w:rPr>
        <w:t>,</w:t>
      </w:r>
      <w:r w:rsidR="00C17361" w:rsidRPr="00474D1F">
        <w:t xml:space="preserve"> который должен содержать наименование производителя, наименование модели товара, являющегося составными частями комплекта, их количество в одном комплекте, каталожный номер (при наличии). Комплектация товара должна быть подтверждена технической документацией изготовителя на русском языке. </w:t>
      </w:r>
    </w:p>
    <w:p w:rsidR="00C17361" w:rsidRPr="00CC33F1" w:rsidRDefault="00C17361" w:rsidP="00C17361">
      <w:pPr>
        <w:jc w:val="right"/>
        <w:rPr>
          <w:b/>
        </w:rPr>
      </w:pPr>
      <w:r w:rsidRPr="00CC33F1">
        <w:rPr>
          <w:b/>
        </w:rPr>
        <w:lastRenderedPageBreak/>
        <w:t>Приложение 2</w:t>
      </w:r>
    </w:p>
    <w:p w:rsidR="00C17361" w:rsidRPr="0077662E" w:rsidRDefault="00C17361" w:rsidP="00C17361">
      <w:pPr>
        <w:jc w:val="right"/>
      </w:pPr>
      <w:r w:rsidRPr="0077662E">
        <w:t>к аукционным документам</w:t>
      </w:r>
    </w:p>
    <w:p w:rsidR="00C17361" w:rsidRPr="00803F79" w:rsidRDefault="00C17361" w:rsidP="00C17361">
      <w:pPr>
        <w:jc w:val="center"/>
        <w:rPr>
          <w:b/>
          <w:sz w:val="22"/>
          <w:szCs w:val="22"/>
        </w:rPr>
      </w:pPr>
    </w:p>
    <w:p w:rsidR="00A6753C" w:rsidRDefault="00A6753C" w:rsidP="00A6753C">
      <w:pPr>
        <w:ind w:left="567"/>
        <w:jc w:val="center"/>
        <w:rPr>
          <w:b/>
        </w:rPr>
      </w:pPr>
      <w:r>
        <w:rPr>
          <w:b/>
        </w:rPr>
        <w:t>ТАБЛИЦА</w:t>
      </w:r>
    </w:p>
    <w:p w:rsidR="00A6753C" w:rsidRDefault="00A6753C" w:rsidP="00A6753C">
      <w:pPr>
        <w:ind w:left="567"/>
        <w:jc w:val="center"/>
        <w:rPr>
          <w:b/>
        </w:rPr>
      </w:pPr>
      <w:r>
        <w:rPr>
          <w:b/>
        </w:rPr>
        <w:t xml:space="preserve"> соответствия предлагаемого товара предъявляемым требованиям</w:t>
      </w:r>
    </w:p>
    <w:p w:rsidR="00A6753C" w:rsidRDefault="00A6753C" w:rsidP="00A6753C">
      <w:pPr>
        <w:ind w:left="567"/>
        <w:jc w:val="center"/>
        <w:rPr>
          <w:b/>
        </w:rPr>
      </w:pPr>
    </w:p>
    <w:p w:rsidR="00A6753C" w:rsidRDefault="00A6753C" w:rsidP="00A6753C">
      <w:pPr>
        <w:ind w:left="567"/>
        <w:jc w:val="center"/>
        <w:rPr>
          <w:b/>
        </w:rPr>
      </w:pPr>
    </w:p>
    <w:p w:rsidR="00C17361" w:rsidRPr="00803F79" w:rsidRDefault="00C17361" w:rsidP="00A6753C">
      <w:pPr>
        <w:ind w:left="567"/>
        <w:jc w:val="both"/>
      </w:pPr>
      <w:r w:rsidRPr="00803F79">
        <w:t>Номер процедуры: _______    лот №____                                                   Стр._____ из ______</w:t>
      </w:r>
    </w:p>
    <w:p w:rsidR="00C17361" w:rsidRPr="00803F79" w:rsidRDefault="00C17361" w:rsidP="00C17361">
      <w:pPr>
        <w:jc w:val="both"/>
      </w:pPr>
    </w:p>
    <w:tbl>
      <w:tblPr>
        <w:tblW w:w="90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2"/>
        <w:gridCol w:w="3000"/>
        <w:gridCol w:w="1751"/>
        <w:gridCol w:w="2904"/>
      </w:tblGrid>
      <w:tr w:rsidR="00C17361" w:rsidRPr="00803F79" w:rsidTr="00195FC9">
        <w:trPr>
          <w:trHeight w:val="2335"/>
          <w:jc w:val="center"/>
        </w:trPr>
        <w:tc>
          <w:tcPr>
            <w:tcW w:w="1432"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431C4E">
            <w:pPr>
              <w:ind w:left="22"/>
              <w:jc w:val="center"/>
            </w:pPr>
            <w:r w:rsidRPr="00803F79">
              <w:t>№ позиции согласно техническому заданию на закупку</w:t>
            </w:r>
          </w:p>
        </w:tc>
        <w:tc>
          <w:tcPr>
            <w:tcW w:w="3000" w:type="dxa"/>
            <w:tcBorders>
              <w:top w:val="single" w:sz="4" w:space="0" w:color="000000"/>
              <w:left w:val="single" w:sz="4" w:space="0" w:color="000000"/>
              <w:bottom w:val="single" w:sz="4" w:space="0" w:color="000000"/>
              <w:right w:val="single" w:sz="4" w:space="0" w:color="000000"/>
            </w:tcBorders>
            <w:hideMark/>
          </w:tcPr>
          <w:p w:rsidR="00C17361" w:rsidRPr="00803F79" w:rsidRDefault="00C17361" w:rsidP="00431C4E">
            <w:pPr>
              <w:ind w:left="22"/>
              <w:jc w:val="center"/>
            </w:pPr>
            <w:r w:rsidRPr="00803F79">
              <w:t>Наименование позиции согласно техническому заданию на закупку</w:t>
            </w:r>
          </w:p>
        </w:tc>
        <w:tc>
          <w:tcPr>
            <w:tcW w:w="1751" w:type="dxa"/>
            <w:tcBorders>
              <w:top w:val="single" w:sz="4" w:space="0" w:color="000000"/>
              <w:left w:val="single" w:sz="4" w:space="0" w:color="000000"/>
              <w:bottom w:val="single" w:sz="4" w:space="0" w:color="000000"/>
              <w:right w:val="single" w:sz="4" w:space="0" w:color="000000"/>
            </w:tcBorders>
            <w:hideMark/>
          </w:tcPr>
          <w:p w:rsidR="00431C4E" w:rsidRDefault="00C17361" w:rsidP="00431C4E">
            <w:pPr>
              <w:ind w:left="22"/>
              <w:jc w:val="both"/>
            </w:pPr>
            <w:r w:rsidRPr="00803F79">
              <w:t>Соответствует</w:t>
            </w:r>
            <w:r w:rsidR="00431C4E">
              <w:t>/</w:t>
            </w:r>
          </w:p>
          <w:p w:rsidR="00C17361" w:rsidRPr="00803F79" w:rsidRDefault="00C17361" w:rsidP="00431C4E">
            <w:pPr>
              <w:ind w:left="22"/>
              <w:jc w:val="both"/>
            </w:pPr>
            <w:r w:rsidRPr="00803F79">
              <w:t>не соответствует</w:t>
            </w:r>
          </w:p>
        </w:tc>
        <w:tc>
          <w:tcPr>
            <w:tcW w:w="2904" w:type="dxa"/>
            <w:tcBorders>
              <w:top w:val="single" w:sz="4" w:space="0" w:color="000000"/>
              <w:left w:val="single" w:sz="4" w:space="0" w:color="000000"/>
              <w:bottom w:val="single" w:sz="4" w:space="0" w:color="000000"/>
              <w:right w:val="single" w:sz="4" w:space="0" w:color="000000"/>
            </w:tcBorders>
          </w:tcPr>
          <w:p w:rsidR="00431C4E" w:rsidRDefault="00C17361" w:rsidP="00431C4E">
            <w:pPr>
              <w:ind w:left="22"/>
              <w:jc w:val="center"/>
            </w:pPr>
            <w:r w:rsidRPr="00803F79">
              <w:t>Ссылка на документ</w:t>
            </w:r>
          </w:p>
          <w:p w:rsidR="00C17361" w:rsidRPr="00803F79" w:rsidRDefault="00C17361" w:rsidP="00431C4E">
            <w:pPr>
              <w:ind w:left="22"/>
              <w:jc w:val="center"/>
            </w:pPr>
            <w:r w:rsidRPr="00803F79">
              <w:t xml:space="preserve">(с указанием </w:t>
            </w:r>
            <w:r w:rsidRPr="0084588D">
              <w:t>с</w:t>
            </w:r>
            <w:r w:rsidR="00474D1F">
              <w:t>траницы, главы, пункта и т.д.)</w:t>
            </w:r>
            <w:r w:rsidRPr="00803F79">
              <w:t>, подтверждающий соответствие предложения предмету закупки</w:t>
            </w:r>
          </w:p>
        </w:tc>
      </w:tr>
      <w:tr w:rsidR="00195FC9" w:rsidRPr="00803F79" w:rsidTr="00195FC9">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center"/>
              <w:rPr>
                <w:b/>
              </w:rPr>
            </w:pPr>
            <w:r w:rsidRPr="00803F79">
              <w:rPr>
                <w:b/>
              </w:rPr>
              <w:t>1</w:t>
            </w:r>
          </w:p>
        </w:tc>
        <w:tc>
          <w:tcPr>
            <w:tcW w:w="3000" w:type="dxa"/>
            <w:tcBorders>
              <w:top w:val="single" w:sz="4" w:space="0" w:color="000000"/>
              <w:left w:val="single" w:sz="4" w:space="0" w:color="000000"/>
              <w:bottom w:val="single" w:sz="4" w:space="0" w:color="000000"/>
              <w:right w:val="single" w:sz="4" w:space="0" w:color="000000"/>
            </w:tcBorders>
            <w:hideMark/>
          </w:tcPr>
          <w:p w:rsidR="00195FC9" w:rsidRPr="00803F79" w:rsidRDefault="00195FC9" w:rsidP="00195FC9">
            <w:pPr>
              <w:jc w:val="center"/>
              <w:rPr>
                <w:b/>
              </w:rPr>
            </w:pPr>
            <w:r w:rsidRPr="00803F79">
              <w:rPr>
                <w:b/>
              </w:rPr>
              <w:t>2</w:t>
            </w:r>
          </w:p>
        </w:tc>
        <w:tc>
          <w:tcPr>
            <w:tcW w:w="1751" w:type="dxa"/>
            <w:tcBorders>
              <w:top w:val="single" w:sz="4" w:space="0" w:color="000000"/>
              <w:left w:val="single" w:sz="4" w:space="0" w:color="000000"/>
              <w:bottom w:val="single" w:sz="4" w:space="0" w:color="000000"/>
              <w:right w:val="single" w:sz="4" w:space="0" w:color="000000"/>
            </w:tcBorders>
            <w:hideMark/>
          </w:tcPr>
          <w:p w:rsidR="00195FC9" w:rsidRPr="00803F79" w:rsidRDefault="00195FC9" w:rsidP="00195FC9">
            <w:pPr>
              <w:jc w:val="center"/>
              <w:rPr>
                <w:b/>
              </w:rPr>
            </w:pPr>
            <w:r w:rsidRPr="00803F79">
              <w:rPr>
                <w:b/>
              </w:rPr>
              <w:t>3</w:t>
            </w:r>
          </w:p>
        </w:tc>
        <w:tc>
          <w:tcPr>
            <w:tcW w:w="2904" w:type="dxa"/>
            <w:tcBorders>
              <w:top w:val="single" w:sz="4" w:space="0" w:color="000000"/>
              <w:left w:val="single" w:sz="4" w:space="0" w:color="000000"/>
              <w:bottom w:val="single" w:sz="4" w:space="0" w:color="000000"/>
              <w:right w:val="single" w:sz="4" w:space="0" w:color="000000"/>
            </w:tcBorders>
            <w:hideMark/>
          </w:tcPr>
          <w:p w:rsidR="00195FC9" w:rsidRPr="00803F79" w:rsidRDefault="00195FC9" w:rsidP="00195FC9">
            <w:pPr>
              <w:jc w:val="center"/>
              <w:rPr>
                <w:b/>
              </w:rPr>
            </w:pPr>
            <w:r>
              <w:rPr>
                <w:b/>
              </w:rPr>
              <w:t>4</w:t>
            </w:r>
            <w:r w:rsidRPr="00803F79">
              <w:rPr>
                <w:b/>
              </w:rPr>
              <w:t>*</w:t>
            </w:r>
          </w:p>
        </w:tc>
      </w:tr>
      <w:tr w:rsidR="00195FC9" w:rsidRPr="00803F79" w:rsidTr="00A6753C">
        <w:trPr>
          <w:trHeight w:val="228"/>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rPr>
                <w:b/>
              </w:rPr>
            </w:pPr>
            <w:r>
              <w:rPr>
                <w:b/>
              </w:rPr>
              <w:t xml:space="preserve">5.1 </w:t>
            </w:r>
            <w:r w:rsidRPr="00803F79">
              <w:rPr>
                <w:b/>
              </w:rPr>
              <w:t>Состав (комплектация) оборудования:</w:t>
            </w:r>
          </w:p>
        </w:tc>
      </w:tr>
      <w:tr w:rsidR="00195FC9" w:rsidRPr="00803F79" w:rsidTr="00195FC9">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center"/>
            </w:pPr>
          </w:p>
        </w:tc>
        <w:tc>
          <w:tcPr>
            <w:tcW w:w="3000"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1751"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2904"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r>
      <w:tr w:rsidR="00195FC9" w:rsidRPr="00803F79" w:rsidTr="00195FC9">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center"/>
            </w:pPr>
          </w:p>
        </w:tc>
        <w:tc>
          <w:tcPr>
            <w:tcW w:w="3000"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1751"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2904"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r>
      <w:tr w:rsidR="00195FC9" w:rsidRPr="00803F79" w:rsidTr="00A6753C">
        <w:trPr>
          <w:trHeight w:val="228"/>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rPr>
                <w:b/>
              </w:rPr>
            </w:pPr>
            <w:r>
              <w:rPr>
                <w:b/>
              </w:rPr>
              <w:t>6.Т</w:t>
            </w:r>
            <w:r w:rsidRPr="00803F79">
              <w:rPr>
                <w:b/>
              </w:rPr>
              <w:t>ехнические требования:</w:t>
            </w:r>
          </w:p>
        </w:tc>
      </w:tr>
      <w:tr w:rsidR="00195FC9" w:rsidRPr="00803F79" w:rsidTr="00195FC9">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center"/>
            </w:pPr>
          </w:p>
        </w:tc>
        <w:tc>
          <w:tcPr>
            <w:tcW w:w="3000"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1751"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2904"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r>
      <w:tr w:rsidR="00195FC9" w:rsidRPr="00803F79" w:rsidTr="00195FC9">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center"/>
            </w:pPr>
          </w:p>
        </w:tc>
        <w:tc>
          <w:tcPr>
            <w:tcW w:w="3000"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1751"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2904"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r>
      <w:tr w:rsidR="00195FC9" w:rsidRPr="00803F79" w:rsidTr="00A6753C">
        <w:trPr>
          <w:trHeight w:val="702"/>
          <w:jc w:val="center"/>
        </w:trPr>
        <w:tc>
          <w:tcPr>
            <w:tcW w:w="9087" w:type="dxa"/>
            <w:gridSpan w:val="4"/>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rPr>
                <w:b/>
              </w:rPr>
            </w:pPr>
            <w:r>
              <w:rPr>
                <w:b/>
              </w:rPr>
              <w:t xml:space="preserve">7 </w:t>
            </w:r>
            <w:r w:rsidRPr="00803F79">
              <w:rPr>
                <w:b/>
              </w:rPr>
              <w:t>Требования к гарантийному сроку товаров и (или) объему предоставления гарантий их качества, гарантийному обслуживанию товаров, расходам на их обслуживание и (или) эксплуатацию в течение гарантийного срока, а также к осуществлению монтажа и наладки товаров</w:t>
            </w:r>
          </w:p>
        </w:tc>
      </w:tr>
      <w:tr w:rsidR="00195FC9" w:rsidRPr="00803F79" w:rsidTr="00195FC9">
        <w:trPr>
          <w:trHeight w:val="228"/>
          <w:jc w:val="center"/>
        </w:trPr>
        <w:tc>
          <w:tcPr>
            <w:tcW w:w="1432"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center"/>
            </w:pPr>
          </w:p>
        </w:tc>
        <w:tc>
          <w:tcPr>
            <w:tcW w:w="3000"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1751"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2904"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r>
      <w:tr w:rsidR="00195FC9" w:rsidRPr="00803F79" w:rsidTr="00195FC9">
        <w:trPr>
          <w:trHeight w:val="213"/>
          <w:jc w:val="center"/>
        </w:trPr>
        <w:tc>
          <w:tcPr>
            <w:tcW w:w="1432"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3000"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1751"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c>
          <w:tcPr>
            <w:tcW w:w="2904" w:type="dxa"/>
            <w:tcBorders>
              <w:top w:val="single" w:sz="4" w:space="0" w:color="000000"/>
              <w:left w:val="single" w:sz="4" w:space="0" w:color="000000"/>
              <w:bottom w:val="single" w:sz="4" w:space="0" w:color="000000"/>
              <w:right w:val="single" w:sz="4" w:space="0" w:color="000000"/>
            </w:tcBorders>
          </w:tcPr>
          <w:p w:rsidR="00195FC9" w:rsidRPr="00803F79" w:rsidRDefault="00195FC9" w:rsidP="00195FC9">
            <w:pPr>
              <w:jc w:val="both"/>
            </w:pPr>
          </w:p>
        </w:tc>
      </w:tr>
    </w:tbl>
    <w:p w:rsidR="00C17361" w:rsidRPr="00803F79" w:rsidRDefault="00C17361" w:rsidP="00C17361">
      <w:pPr>
        <w:jc w:val="both"/>
        <w:rPr>
          <w:sz w:val="22"/>
          <w:szCs w:val="22"/>
        </w:rPr>
      </w:pPr>
    </w:p>
    <w:p w:rsidR="00C17361" w:rsidRPr="00803F79" w:rsidRDefault="00C17361" w:rsidP="00C17361">
      <w:pPr>
        <w:jc w:val="both"/>
      </w:pPr>
    </w:p>
    <w:p w:rsidR="00C17361" w:rsidRPr="00803F79" w:rsidRDefault="00C17361" w:rsidP="00A6753C">
      <w:pPr>
        <w:ind w:left="567"/>
        <w:jc w:val="both"/>
      </w:pPr>
      <w:r>
        <w:tab/>
      </w:r>
      <w:r w:rsidRPr="00803F79">
        <w:t xml:space="preserve">*Заполнение столбца </w:t>
      </w:r>
      <w:r w:rsidR="00195FC9">
        <w:t>4</w:t>
      </w:r>
      <w:r w:rsidRPr="00803F79">
        <w:t xml:space="preserve">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 на закупку.</w:t>
      </w:r>
    </w:p>
    <w:p w:rsidR="00C17361" w:rsidRPr="00803F79" w:rsidRDefault="00C17361" w:rsidP="00A6753C">
      <w:pPr>
        <w:ind w:left="567"/>
        <w:jc w:val="both"/>
      </w:pPr>
    </w:p>
    <w:p w:rsidR="00C17361" w:rsidRPr="00803F79" w:rsidRDefault="00C17361" w:rsidP="00A6753C">
      <w:pPr>
        <w:ind w:left="567"/>
        <w:jc w:val="both"/>
      </w:pPr>
      <w:r>
        <w:tab/>
      </w:r>
      <w:r w:rsidRPr="00803F79">
        <w:t xml:space="preserve">В случае, если техническим заданием на закупку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w:t>
      </w:r>
      <w:r w:rsidR="00195FC9">
        <w:t>4</w:t>
      </w:r>
      <w:r w:rsidRPr="00803F79">
        <w:t xml:space="preserve"> указывает </w:t>
      </w:r>
      <w:r w:rsidRPr="00803F79">
        <w:rPr>
          <w:b/>
        </w:rPr>
        <w:t>«Предоставляю обязательство».</w:t>
      </w:r>
    </w:p>
    <w:p w:rsidR="000425F0" w:rsidRPr="00B80767" w:rsidRDefault="000425F0" w:rsidP="00C17361">
      <w:pPr>
        <w:contextualSpacing/>
        <w:jc w:val="right"/>
        <w:rPr>
          <w:sz w:val="22"/>
          <w:szCs w:val="22"/>
        </w:rPr>
      </w:pPr>
    </w:p>
    <w:sectPr w:rsidR="000425F0" w:rsidRPr="00B80767" w:rsidSect="00C17361">
      <w:pgSz w:w="11906" w:h="16838"/>
      <w:pgMar w:top="851"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A46" w:rsidRDefault="00DF0A46" w:rsidP="00965784">
      <w:r>
        <w:separator/>
      </w:r>
    </w:p>
  </w:endnote>
  <w:endnote w:type="continuationSeparator" w:id="0">
    <w:p w:rsidR="00DF0A46" w:rsidRDefault="00DF0A46" w:rsidP="0096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A46" w:rsidRDefault="00DF0A46" w:rsidP="00965784">
      <w:r>
        <w:separator/>
      </w:r>
    </w:p>
  </w:footnote>
  <w:footnote w:type="continuationSeparator" w:id="0">
    <w:p w:rsidR="00DF0A46" w:rsidRDefault="00DF0A46" w:rsidP="00965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0497"/>
    <w:rsid w:val="000025D1"/>
    <w:rsid w:val="00005030"/>
    <w:rsid w:val="000251B7"/>
    <w:rsid w:val="000268AB"/>
    <w:rsid w:val="00041D6A"/>
    <w:rsid w:val="000425F0"/>
    <w:rsid w:val="00046C9A"/>
    <w:rsid w:val="00067BC2"/>
    <w:rsid w:val="00071964"/>
    <w:rsid w:val="00075C0E"/>
    <w:rsid w:val="000960D7"/>
    <w:rsid w:val="000A1CC3"/>
    <w:rsid w:val="000A338D"/>
    <w:rsid w:val="000B754C"/>
    <w:rsid w:val="000D273F"/>
    <w:rsid w:val="000D3D50"/>
    <w:rsid w:val="000E061C"/>
    <w:rsid w:val="000F230B"/>
    <w:rsid w:val="000F37F0"/>
    <w:rsid w:val="000F6092"/>
    <w:rsid w:val="00102A35"/>
    <w:rsid w:val="0011020A"/>
    <w:rsid w:val="0011541A"/>
    <w:rsid w:val="001254EE"/>
    <w:rsid w:val="00145449"/>
    <w:rsid w:val="0015143C"/>
    <w:rsid w:val="00156F36"/>
    <w:rsid w:val="00160630"/>
    <w:rsid w:val="00165F8E"/>
    <w:rsid w:val="00170C6F"/>
    <w:rsid w:val="00172F20"/>
    <w:rsid w:val="00183125"/>
    <w:rsid w:val="0018439C"/>
    <w:rsid w:val="001907EA"/>
    <w:rsid w:val="00195FC9"/>
    <w:rsid w:val="00196482"/>
    <w:rsid w:val="001A3D29"/>
    <w:rsid w:val="001C41AC"/>
    <w:rsid w:val="001C425C"/>
    <w:rsid w:val="001E09B7"/>
    <w:rsid w:val="001E1B46"/>
    <w:rsid w:val="001F1FBD"/>
    <w:rsid w:val="001F5965"/>
    <w:rsid w:val="002051C4"/>
    <w:rsid w:val="00206560"/>
    <w:rsid w:val="002120D3"/>
    <w:rsid w:val="0021359A"/>
    <w:rsid w:val="00214EDF"/>
    <w:rsid w:val="00215E3F"/>
    <w:rsid w:val="00220B9A"/>
    <w:rsid w:val="002237DB"/>
    <w:rsid w:val="0022563F"/>
    <w:rsid w:val="00242174"/>
    <w:rsid w:val="00260E34"/>
    <w:rsid w:val="00261446"/>
    <w:rsid w:val="00261E9B"/>
    <w:rsid w:val="00274CA8"/>
    <w:rsid w:val="00285953"/>
    <w:rsid w:val="00290910"/>
    <w:rsid w:val="002A0351"/>
    <w:rsid w:val="002A2002"/>
    <w:rsid w:val="002A426D"/>
    <w:rsid w:val="002A4E15"/>
    <w:rsid w:val="002B1E13"/>
    <w:rsid w:val="002B7C0B"/>
    <w:rsid w:val="002C567A"/>
    <w:rsid w:val="002C5CBC"/>
    <w:rsid w:val="002D50E1"/>
    <w:rsid w:val="002E01E8"/>
    <w:rsid w:val="002E716C"/>
    <w:rsid w:val="002F5B87"/>
    <w:rsid w:val="002F644D"/>
    <w:rsid w:val="002F6AF8"/>
    <w:rsid w:val="00300D9E"/>
    <w:rsid w:val="00321398"/>
    <w:rsid w:val="0034305E"/>
    <w:rsid w:val="00346440"/>
    <w:rsid w:val="00346570"/>
    <w:rsid w:val="003502F5"/>
    <w:rsid w:val="003556EF"/>
    <w:rsid w:val="0035694D"/>
    <w:rsid w:val="003729DA"/>
    <w:rsid w:val="003D4560"/>
    <w:rsid w:val="003E374E"/>
    <w:rsid w:val="003F19FE"/>
    <w:rsid w:val="00402461"/>
    <w:rsid w:val="0040258A"/>
    <w:rsid w:val="0040284D"/>
    <w:rsid w:val="00411878"/>
    <w:rsid w:val="0043138D"/>
    <w:rsid w:val="00431C4E"/>
    <w:rsid w:val="004355A6"/>
    <w:rsid w:val="00442A73"/>
    <w:rsid w:val="00457DDE"/>
    <w:rsid w:val="00462061"/>
    <w:rsid w:val="00464C9A"/>
    <w:rsid w:val="00472335"/>
    <w:rsid w:val="00474D1F"/>
    <w:rsid w:val="0048631D"/>
    <w:rsid w:val="00486D3C"/>
    <w:rsid w:val="0049015C"/>
    <w:rsid w:val="004A447D"/>
    <w:rsid w:val="004B2820"/>
    <w:rsid w:val="004B57A5"/>
    <w:rsid w:val="004C68CE"/>
    <w:rsid w:val="004C6D5E"/>
    <w:rsid w:val="004D259B"/>
    <w:rsid w:val="004E36E5"/>
    <w:rsid w:val="005044F1"/>
    <w:rsid w:val="00511B6E"/>
    <w:rsid w:val="00511D4E"/>
    <w:rsid w:val="00513501"/>
    <w:rsid w:val="00523014"/>
    <w:rsid w:val="005260BE"/>
    <w:rsid w:val="00527B80"/>
    <w:rsid w:val="00536725"/>
    <w:rsid w:val="005413F8"/>
    <w:rsid w:val="005423D0"/>
    <w:rsid w:val="005462E6"/>
    <w:rsid w:val="00552E9F"/>
    <w:rsid w:val="00554F73"/>
    <w:rsid w:val="00581397"/>
    <w:rsid w:val="00583090"/>
    <w:rsid w:val="005A29B8"/>
    <w:rsid w:val="005A2C50"/>
    <w:rsid w:val="005B0912"/>
    <w:rsid w:val="005B4A15"/>
    <w:rsid w:val="005D0A7A"/>
    <w:rsid w:val="005D27C4"/>
    <w:rsid w:val="005D43AB"/>
    <w:rsid w:val="005D76BB"/>
    <w:rsid w:val="005E20F4"/>
    <w:rsid w:val="005E2978"/>
    <w:rsid w:val="005E32F0"/>
    <w:rsid w:val="005F1E7D"/>
    <w:rsid w:val="005F455E"/>
    <w:rsid w:val="005F668E"/>
    <w:rsid w:val="005F6AB3"/>
    <w:rsid w:val="006020DB"/>
    <w:rsid w:val="00617839"/>
    <w:rsid w:val="006225C9"/>
    <w:rsid w:val="00624329"/>
    <w:rsid w:val="00634B50"/>
    <w:rsid w:val="00641C6B"/>
    <w:rsid w:val="00643F83"/>
    <w:rsid w:val="00651280"/>
    <w:rsid w:val="00651F06"/>
    <w:rsid w:val="00655A28"/>
    <w:rsid w:val="00661358"/>
    <w:rsid w:val="006958E9"/>
    <w:rsid w:val="00697796"/>
    <w:rsid w:val="006B2308"/>
    <w:rsid w:val="006B70A9"/>
    <w:rsid w:val="006E1E64"/>
    <w:rsid w:val="006E359B"/>
    <w:rsid w:val="006F30B8"/>
    <w:rsid w:val="00700559"/>
    <w:rsid w:val="00703FB3"/>
    <w:rsid w:val="007042B6"/>
    <w:rsid w:val="00705693"/>
    <w:rsid w:val="00706BA2"/>
    <w:rsid w:val="007119FB"/>
    <w:rsid w:val="007125DA"/>
    <w:rsid w:val="007160A0"/>
    <w:rsid w:val="007265AD"/>
    <w:rsid w:val="00727B5C"/>
    <w:rsid w:val="00770013"/>
    <w:rsid w:val="00770A65"/>
    <w:rsid w:val="007805B9"/>
    <w:rsid w:val="007810AD"/>
    <w:rsid w:val="00790BB5"/>
    <w:rsid w:val="00793CD9"/>
    <w:rsid w:val="007B3EE7"/>
    <w:rsid w:val="007C7B0C"/>
    <w:rsid w:val="007E32DB"/>
    <w:rsid w:val="007E60EF"/>
    <w:rsid w:val="007F610E"/>
    <w:rsid w:val="0080017F"/>
    <w:rsid w:val="00802B60"/>
    <w:rsid w:val="00817318"/>
    <w:rsid w:val="0084588D"/>
    <w:rsid w:val="0085179A"/>
    <w:rsid w:val="00851C2F"/>
    <w:rsid w:val="00873EB2"/>
    <w:rsid w:val="00891373"/>
    <w:rsid w:val="00891769"/>
    <w:rsid w:val="00897593"/>
    <w:rsid w:val="008A1878"/>
    <w:rsid w:val="008A6F21"/>
    <w:rsid w:val="008B282B"/>
    <w:rsid w:val="008B7CB6"/>
    <w:rsid w:val="008C6051"/>
    <w:rsid w:val="008C72DA"/>
    <w:rsid w:val="008D3916"/>
    <w:rsid w:val="008D4B91"/>
    <w:rsid w:val="008F3098"/>
    <w:rsid w:val="008F51A2"/>
    <w:rsid w:val="009039BD"/>
    <w:rsid w:val="009056B0"/>
    <w:rsid w:val="00905CED"/>
    <w:rsid w:val="009342BE"/>
    <w:rsid w:val="00942553"/>
    <w:rsid w:val="00952329"/>
    <w:rsid w:val="009526D0"/>
    <w:rsid w:val="009557FD"/>
    <w:rsid w:val="00965784"/>
    <w:rsid w:val="0096798C"/>
    <w:rsid w:val="00970E2F"/>
    <w:rsid w:val="00975354"/>
    <w:rsid w:val="009809AF"/>
    <w:rsid w:val="009942B2"/>
    <w:rsid w:val="009A4745"/>
    <w:rsid w:val="009B721F"/>
    <w:rsid w:val="009C11E6"/>
    <w:rsid w:val="009C2275"/>
    <w:rsid w:val="009C7220"/>
    <w:rsid w:val="009E3457"/>
    <w:rsid w:val="009E48A9"/>
    <w:rsid w:val="009F3537"/>
    <w:rsid w:val="00A03014"/>
    <w:rsid w:val="00A16D8E"/>
    <w:rsid w:val="00A307E9"/>
    <w:rsid w:val="00A37E40"/>
    <w:rsid w:val="00A431B0"/>
    <w:rsid w:val="00A459C6"/>
    <w:rsid w:val="00A50521"/>
    <w:rsid w:val="00A55756"/>
    <w:rsid w:val="00A633E3"/>
    <w:rsid w:val="00A6753C"/>
    <w:rsid w:val="00AA48DC"/>
    <w:rsid w:val="00AA6764"/>
    <w:rsid w:val="00AA703D"/>
    <w:rsid w:val="00AB1553"/>
    <w:rsid w:val="00AB458A"/>
    <w:rsid w:val="00AC4582"/>
    <w:rsid w:val="00AC7965"/>
    <w:rsid w:val="00AE5AF0"/>
    <w:rsid w:val="00AF1930"/>
    <w:rsid w:val="00AF68BD"/>
    <w:rsid w:val="00B025FB"/>
    <w:rsid w:val="00B121F8"/>
    <w:rsid w:val="00B146B5"/>
    <w:rsid w:val="00B279AE"/>
    <w:rsid w:val="00B47141"/>
    <w:rsid w:val="00B5252E"/>
    <w:rsid w:val="00B5645C"/>
    <w:rsid w:val="00B60A94"/>
    <w:rsid w:val="00B6533D"/>
    <w:rsid w:val="00B71B13"/>
    <w:rsid w:val="00B7321B"/>
    <w:rsid w:val="00B73F52"/>
    <w:rsid w:val="00B763AD"/>
    <w:rsid w:val="00B80767"/>
    <w:rsid w:val="00B873BB"/>
    <w:rsid w:val="00BA5A54"/>
    <w:rsid w:val="00BB2A10"/>
    <w:rsid w:val="00BD4B5B"/>
    <w:rsid w:val="00BD789D"/>
    <w:rsid w:val="00C17361"/>
    <w:rsid w:val="00C4141B"/>
    <w:rsid w:val="00C43476"/>
    <w:rsid w:val="00C47B90"/>
    <w:rsid w:val="00C64039"/>
    <w:rsid w:val="00C821C7"/>
    <w:rsid w:val="00C93E5F"/>
    <w:rsid w:val="00CA2076"/>
    <w:rsid w:val="00CA3B25"/>
    <w:rsid w:val="00CC76C4"/>
    <w:rsid w:val="00CD4F36"/>
    <w:rsid w:val="00CE185A"/>
    <w:rsid w:val="00CE7138"/>
    <w:rsid w:val="00CF42CA"/>
    <w:rsid w:val="00CF44FF"/>
    <w:rsid w:val="00CF7CAA"/>
    <w:rsid w:val="00D00D41"/>
    <w:rsid w:val="00D25C12"/>
    <w:rsid w:val="00D3280A"/>
    <w:rsid w:val="00D3760E"/>
    <w:rsid w:val="00D4592C"/>
    <w:rsid w:val="00D75DA6"/>
    <w:rsid w:val="00D833D5"/>
    <w:rsid w:val="00D8651F"/>
    <w:rsid w:val="00D96BDB"/>
    <w:rsid w:val="00DA401B"/>
    <w:rsid w:val="00DA6237"/>
    <w:rsid w:val="00DA6912"/>
    <w:rsid w:val="00DD0638"/>
    <w:rsid w:val="00DD7746"/>
    <w:rsid w:val="00DD7A72"/>
    <w:rsid w:val="00DE4C00"/>
    <w:rsid w:val="00DF0A46"/>
    <w:rsid w:val="00DF7BE7"/>
    <w:rsid w:val="00E05C9C"/>
    <w:rsid w:val="00E07BF7"/>
    <w:rsid w:val="00E1217E"/>
    <w:rsid w:val="00E1257B"/>
    <w:rsid w:val="00E14236"/>
    <w:rsid w:val="00E153A7"/>
    <w:rsid w:val="00E31055"/>
    <w:rsid w:val="00E31A7C"/>
    <w:rsid w:val="00E4518D"/>
    <w:rsid w:val="00E5303D"/>
    <w:rsid w:val="00E56083"/>
    <w:rsid w:val="00E65682"/>
    <w:rsid w:val="00E72BEA"/>
    <w:rsid w:val="00E847ED"/>
    <w:rsid w:val="00E87774"/>
    <w:rsid w:val="00E946CC"/>
    <w:rsid w:val="00EB019F"/>
    <w:rsid w:val="00EB0A24"/>
    <w:rsid w:val="00EB2D0F"/>
    <w:rsid w:val="00EC0BCF"/>
    <w:rsid w:val="00EC30CD"/>
    <w:rsid w:val="00EC6CD2"/>
    <w:rsid w:val="00EC6F0C"/>
    <w:rsid w:val="00ED081D"/>
    <w:rsid w:val="00ED1921"/>
    <w:rsid w:val="00EE415B"/>
    <w:rsid w:val="00F05B39"/>
    <w:rsid w:val="00F06AB8"/>
    <w:rsid w:val="00F21A80"/>
    <w:rsid w:val="00F26910"/>
    <w:rsid w:val="00F31AAB"/>
    <w:rsid w:val="00F34217"/>
    <w:rsid w:val="00F41B42"/>
    <w:rsid w:val="00F462E8"/>
    <w:rsid w:val="00F513D6"/>
    <w:rsid w:val="00F51D09"/>
    <w:rsid w:val="00F61F15"/>
    <w:rsid w:val="00F63951"/>
    <w:rsid w:val="00F75E58"/>
    <w:rsid w:val="00F80D5E"/>
    <w:rsid w:val="00F87F3A"/>
    <w:rsid w:val="00FA0BDB"/>
    <w:rsid w:val="00FB64B7"/>
    <w:rsid w:val="00FC1694"/>
    <w:rsid w:val="00FD1A6D"/>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CD367"/>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AAB"/>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 w:type="paragraph" w:styleId="ab">
    <w:name w:val="header"/>
    <w:basedOn w:val="a"/>
    <w:link w:val="ac"/>
    <w:uiPriority w:val="99"/>
    <w:unhideWhenUsed/>
    <w:rsid w:val="00965784"/>
    <w:pPr>
      <w:tabs>
        <w:tab w:val="center" w:pos="4677"/>
        <w:tab w:val="right" w:pos="9355"/>
      </w:tabs>
    </w:pPr>
  </w:style>
  <w:style w:type="character" w:customStyle="1" w:styleId="ac">
    <w:name w:val="Верхний колонтитул Знак"/>
    <w:basedOn w:val="a0"/>
    <w:link w:val="ab"/>
    <w:uiPriority w:val="99"/>
    <w:rsid w:val="00965784"/>
    <w:rPr>
      <w:lang w:eastAsia="ru-RU"/>
    </w:rPr>
  </w:style>
  <w:style w:type="paragraph" w:styleId="ad">
    <w:name w:val="footer"/>
    <w:basedOn w:val="a"/>
    <w:link w:val="ae"/>
    <w:uiPriority w:val="99"/>
    <w:unhideWhenUsed/>
    <w:rsid w:val="00965784"/>
    <w:pPr>
      <w:tabs>
        <w:tab w:val="center" w:pos="4677"/>
        <w:tab w:val="right" w:pos="9355"/>
      </w:tabs>
    </w:pPr>
  </w:style>
  <w:style w:type="character" w:customStyle="1" w:styleId="ae">
    <w:name w:val="Нижний колонтитул Знак"/>
    <w:basedOn w:val="a0"/>
    <w:link w:val="ad"/>
    <w:uiPriority w:val="99"/>
    <w:rsid w:val="00965784"/>
    <w:rPr>
      <w:lang w:eastAsia="ru-RU"/>
    </w:rPr>
  </w:style>
  <w:style w:type="character" w:customStyle="1" w:styleId="fake-non-breaking-space">
    <w:name w:val="fake-non-breaking-space"/>
    <w:basedOn w:val="a0"/>
    <w:rsid w:val="00075C0E"/>
  </w:style>
  <w:style w:type="paragraph" w:customStyle="1" w:styleId="newncpi0">
    <w:name w:val="newncpi0"/>
    <w:basedOn w:val="a"/>
    <w:rsid w:val="00C17361"/>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95366">
      <w:bodyDiv w:val="1"/>
      <w:marLeft w:val="0"/>
      <w:marRight w:val="0"/>
      <w:marTop w:val="0"/>
      <w:marBottom w:val="0"/>
      <w:divBdr>
        <w:top w:val="none" w:sz="0" w:space="0" w:color="auto"/>
        <w:left w:val="none" w:sz="0" w:space="0" w:color="auto"/>
        <w:bottom w:val="none" w:sz="0" w:space="0" w:color="auto"/>
        <w:right w:val="none" w:sz="0" w:space="0" w:color="auto"/>
      </w:divBdr>
    </w:div>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246041558">
      <w:bodyDiv w:val="1"/>
      <w:marLeft w:val="0"/>
      <w:marRight w:val="0"/>
      <w:marTop w:val="0"/>
      <w:marBottom w:val="0"/>
      <w:divBdr>
        <w:top w:val="none" w:sz="0" w:space="0" w:color="auto"/>
        <w:left w:val="none" w:sz="0" w:space="0" w:color="auto"/>
        <w:bottom w:val="none" w:sz="0" w:space="0" w:color="auto"/>
        <w:right w:val="none" w:sz="0" w:space="0" w:color="auto"/>
      </w:divBdr>
    </w:div>
    <w:div w:id="264073523">
      <w:bodyDiv w:val="1"/>
      <w:marLeft w:val="0"/>
      <w:marRight w:val="0"/>
      <w:marTop w:val="0"/>
      <w:marBottom w:val="0"/>
      <w:divBdr>
        <w:top w:val="none" w:sz="0" w:space="0" w:color="auto"/>
        <w:left w:val="none" w:sz="0" w:space="0" w:color="auto"/>
        <w:bottom w:val="none" w:sz="0" w:space="0" w:color="auto"/>
        <w:right w:val="none" w:sz="0" w:space="0" w:color="auto"/>
      </w:divBdr>
    </w:div>
    <w:div w:id="280264659">
      <w:bodyDiv w:val="1"/>
      <w:marLeft w:val="0"/>
      <w:marRight w:val="0"/>
      <w:marTop w:val="0"/>
      <w:marBottom w:val="0"/>
      <w:divBdr>
        <w:top w:val="none" w:sz="0" w:space="0" w:color="auto"/>
        <w:left w:val="none" w:sz="0" w:space="0" w:color="auto"/>
        <w:bottom w:val="none" w:sz="0" w:space="0" w:color="auto"/>
        <w:right w:val="none" w:sz="0" w:space="0" w:color="auto"/>
      </w:divBdr>
    </w:div>
    <w:div w:id="500513300">
      <w:bodyDiv w:val="1"/>
      <w:marLeft w:val="0"/>
      <w:marRight w:val="0"/>
      <w:marTop w:val="0"/>
      <w:marBottom w:val="0"/>
      <w:divBdr>
        <w:top w:val="none" w:sz="0" w:space="0" w:color="auto"/>
        <w:left w:val="none" w:sz="0" w:space="0" w:color="auto"/>
        <w:bottom w:val="none" w:sz="0" w:space="0" w:color="auto"/>
        <w:right w:val="none" w:sz="0" w:space="0" w:color="auto"/>
      </w:divBdr>
    </w:div>
    <w:div w:id="511922032">
      <w:bodyDiv w:val="1"/>
      <w:marLeft w:val="0"/>
      <w:marRight w:val="0"/>
      <w:marTop w:val="0"/>
      <w:marBottom w:val="0"/>
      <w:divBdr>
        <w:top w:val="none" w:sz="0" w:space="0" w:color="auto"/>
        <w:left w:val="none" w:sz="0" w:space="0" w:color="auto"/>
        <w:bottom w:val="none" w:sz="0" w:space="0" w:color="auto"/>
        <w:right w:val="none" w:sz="0" w:space="0" w:color="auto"/>
      </w:divBdr>
    </w:div>
    <w:div w:id="715205639">
      <w:bodyDiv w:val="1"/>
      <w:marLeft w:val="0"/>
      <w:marRight w:val="0"/>
      <w:marTop w:val="0"/>
      <w:marBottom w:val="0"/>
      <w:divBdr>
        <w:top w:val="none" w:sz="0" w:space="0" w:color="auto"/>
        <w:left w:val="none" w:sz="0" w:space="0" w:color="auto"/>
        <w:bottom w:val="none" w:sz="0" w:space="0" w:color="auto"/>
        <w:right w:val="none" w:sz="0" w:space="0" w:color="auto"/>
      </w:divBdr>
    </w:div>
    <w:div w:id="804541121">
      <w:bodyDiv w:val="1"/>
      <w:marLeft w:val="0"/>
      <w:marRight w:val="0"/>
      <w:marTop w:val="0"/>
      <w:marBottom w:val="0"/>
      <w:divBdr>
        <w:top w:val="none" w:sz="0" w:space="0" w:color="auto"/>
        <w:left w:val="none" w:sz="0" w:space="0" w:color="auto"/>
        <w:bottom w:val="none" w:sz="0" w:space="0" w:color="auto"/>
        <w:right w:val="none" w:sz="0" w:space="0" w:color="auto"/>
      </w:divBdr>
      <w:divsChild>
        <w:div w:id="1039859840">
          <w:marLeft w:val="0"/>
          <w:marRight w:val="0"/>
          <w:marTop w:val="0"/>
          <w:marBottom w:val="0"/>
          <w:divBdr>
            <w:top w:val="none" w:sz="0" w:space="0" w:color="auto"/>
            <w:left w:val="none" w:sz="0" w:space="0" w:color="auto"/>
            <w:bottom w:val="none" w:sz="0" w:space="0" w:color="auto"/>
            <w:right w:val="none" w:sz="0" w:space="0" w:color="auto"/>
          </w:divBdr>
        </w:div>
      </w:divsChild>
    </w:div>
    <w:div w:id="1008599488">
      <w:bodyDiv w:val="1"/>
      <w:marLeft w:val="0"/>
      <w:marRight w:val="0"/>
      <w:marTop w:val="0"/>
      <w:marBottom w:val="0"/>
      <w:divBdr>
        <w:top w:val="none" w:sz="0" w:space="0" w:color="auto"/>
        <w:left w:val="none" w:sz="0" w:space="0" w:color="auto"/>
        <w:bottom w:val="none" w:sz="0" w:space="0" w:color="auto"/>
        <w:right w:val="none" w:sz="0" w:space="0" w:color="auto"/>
      </w:divBdr>
    </w:div>
    <w:div w:id="1412458991">
      <w:bodyDiv w:val="1"/>
      <w:marLeft w:val="0"/>
      <w:marRight w:val="0"/>
      <w:marTop w:val="0"/>
      <w:marBottom w:val="0"/>
      <w:divBdr>
        <w:top w:val="none" w:sz="0" w:space="0" w:color="auto"/>
        <w:left w:val="none" w:sz="0" w:space="0" w:color="auto"/>
        <w:bottom w:val="none" w:sz="0" w:space="0" w:color="auto"/>
        <w:right w:val="none" w:sz="0" w:space="0" w:color="auto"/>
      </w:divBdr>
    </w:div>
    <w:div w:id="1472944868">
      <w:bodyDiv w:val="1"/>
      <w:marLeft w:val="0"/>
      <w:marRight w:val="0"/>
      <w:marTop w:val="0"/>
      <w:marBottom w:val="0"/>
      <w:divBdr>
        <w:top w:val="none" w:sz="0" w:space="0" w:color="auto"/>
        <w:left w:val="none" w:sz="0" w:space="0" w:color="auto"/>
        <w:bottom w:val="none" w:sz="0" w:space="0" w:color="auto"/>
        <w:right w:val="none" w:sz="0" w:space="0" w:color="auto"/>
      </w:divBdr>
    </w:div>
    <w:div w:id="1512061014">
      <w:bodyDiv w:val="1"/>
      <w:marLeft w:val="0"/>
      <w:marRight w:val="0"/>
      <w:marTop w:val="0"/>
      <w:marBottom w:val="0"/>
      <w:divBdr>
        <w:top w:val="none" w:sz="0" w:space="0" w:color="auto"/>
        <w:left w:val="none" w:sz="0" w:space="0" w:color="auto"/>
        <w:bottom w:val="none" w:sz="0" w:space="0" w:color="auto"/>
        <w:right w:val="none" w:sz="0" w:space="0" w:color="auto"/>
      </w:divBdr>
      <w:divsChild>
        <w:div w:id="200631872">
          <w:marLeft w:val="0"/>
          <w:marRight w:val="0"/>
          <w:marTop w:val="0"/>
          <w:marBottom w:val="0"/>
          <w:divBdr>
            <w:top w:val="none" w:sz="0" w:space="0" w:color="auto"/>
            <w:left w:val="none" w:sz="0" w:space="0" w:color="auto"/>
            <w:bottom w:val="none" w:sz="0" w:space="0" w:color="auto"/>
            <w:right w:val="none" w:sz="0" w:space="0" w:color="auto"/>
          </w:divBdr>
        </w:div>
      </w:divsChild>
    </w:div>
    <w:div w:id="1539664735">
      <w:bodyDiv w:val="1"/>
      <w:marLeft w:val="0"/>
      <w:marRight w:val="0"/>
      <w:marTop w:val="0"/>
      <w:marBottom w:val="0"/>
      <w:divBdr>
        <w:top w:val="none" w:sz="0" w:space="0" w:color="auto"/>
        <w:left w:val="none" w:sz="0" w:space="0" w:color="auto"/>
        <w:bottom w:val="none" w:sz="0" w:space="0" w:color="auto"/>
        <w:right w:val="none" w:sz="0" w:space="0" w:color="auto"/>
      </w:divBdr>
    </w:div>
    <w:div w:id="1559592334">
      <w:bodyDiv w:val="1"/>
      <w:marLeft w:val="0"/>
      <w:marRight w:val="0"/>
      <w:marTop w:val="0"/>
      <w:marBottom w:val="0"/>
      <w:divBdr>
        <w:top w:val="none" w:sz="0" w:space="0" w:color="auto"/>
        <w:left w:val="none" w:sz="0" w:space="0" w:color="auto"/>
        <w:bottom w:val="none" w:sz="0" w:space="0" w:color="auto"/>
        <w:right w:val="none" w:sz="0" w:space="0" w:color="auto"/>
      </w:divBdr>
    </w:div>
    <w:div w:id="1902057582">
      <w:bodyDiv w:val="1"/>
      <w:marLeft w:val="0"/>
      <w:marRight w:val="0"/>
      <w:marTop w:val="0"/>
      <w:marBottom w:val="0"/>
      <w:divBdr>
        <w:top w:val="none" w:sz="0" w:space="0" w:color="auto"/>
        <w:left w:val="none" w:sz="0" w:space="0" w:color="auto"/>
        <w:bottom w:val="none" w:sz="0" w:space="0" w:color="auto"/>
        <w:right w:val="none" w:sz="0" w:space="0" w:color="auto"/>
      </w:divBdr>
    </w:div>
    <w:div w:id="1934195923">
      <w:bodyDiv w:val="1"/>
      <w:marLeft w:val="0"/>
      <w:marRight w:val="0"/>
      <w:marTop w:val="0"/>
      <w:marBottom w:val="0"/>
      <w:divBdr>
        <w:top w:val="none" w:sz="0" w:space="0" w:color="auto"/>
        <w:left w:val="none" w:sz="0" w:space="0" w:color="auto"/>
        <w:bottom w:val="none" w:sz="0" w:space="0" w:color="auto"/>
        <w:right w:val="none" w:sz="0" w:space="0" w:color="auto"/>
      </w:divBdr>
    </w:div>
    <w:div w:id="1966231601">
      <w:bodyDiv w:val="1"/>
      <w:marLeft w:val="0"/>
      <w:marRight w:val="0"/>
      <w:marTop w:val="0"/>
      <w:marBottom w:val="0"/>
      <w:divBdr>
        <w:top w:val="none" w:sz="0" w:space="0" w:color="auto"/>
        <w:left w:val="none" w:sz="0" w:space="0" w:color="auto"/>
        <w:bottom w:val="none" w:sz="0" w:space="0" w:color="auto"/>
        <w:right w:val="none" w:sz="0" w:space="0" w:color="auto"/>
      </w:divBdr>
      <w:divsChild>
        <w:div w:id="932009146">
          <w:marLeft w:val="0"/>
          <w:marRight w:val="0"/>
          <w:marTop w:val="0"/>
          <w:marBottom w:val="0"/>
          <w:divBdr>
            <w:top w:val="none" w:sz="0" w:space="0" w:color="auto"/>
            <w:left w:val="none" w:sz="0" w:space="0" w:color="auto"/>
            <w:bottom w:val="none" w:sz="0" w:space="0" w:color="auto"/>
            <w:right w:val="none" w:sz="0" w:space="0" w:color="auto"/>
          </w:divBdr>
        </w:div>
      </w:divsChild>
    </w:div>
    <w:div w:id="2015647535">
      <w:bodyDiv w:val="1"/>
      <w:marLeft w:val="0"/>
      <w:marRight w:val="0"/>
      <w:marTop w:val="0"/>
      <w:marBottom w:val="0"/>
      <w:divBdr>
        <w:top w:val="none" w:sz="0" w:space="0" w:color="auto"/>
        <w:left w:val="none" w:sz="0" w:space="0" w:color="auto"/>
        <w:bottom w:val="none" w:sz="0" w:space="0" w:color="auto"/>
        <w:right w:val="none" w:sz="0" w:space="0" w:color="auto"/>
      </w:divBdr>
    </w:div>
    <w:div w:id="2119256690">
      <w:bodyDiv w:val="1"/>
      <w:marLeft w:val="0"/>
      <w:marRight w:val="0"/>
      <w:marTop w:val="0"/>
      <w:marBottom w:val="0"/>
      <w:divBdr>
        <w:top w:val="none" w:sz="0" w:space="0" w:color="auto"/>
        <w:left w:val="none" w:sz="0" w:space="0" w:color="auto"/>
        <w:bottom w:val="none" w:sz="0" w:space="0" w:color="auto"/>
        <w:right w:val="none" w:sz="0" w:space="0" w:color="auto"/>
      </w:divBdr>
    </w:div>
    <w:div w:id="213813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BA8A6DF679499A133C599730B5BC2552D8A97B78C5C76C7DD83D4D6C3BE8D837A83884887D772D7A5D86F7A6PBe3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vip-clinic.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87D15-9303-41ED-AB2A-A58D8586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10</Pages>
  <Words>4725</Words>
  <Characters>26935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usr1cv8</dc:creator>
  <cp:lastModifiedBy>Пользователь Windows</cp:lastModifiedBy>
  <cp:revision>27</cp:revision>
  <cp:lastPrinted>2019-09-19T11:26:00Z</cp:lastPrinted>
  <dcterms:created xsi:type="dcterms:W3CDTF">2025-01-27T10:03:00Z</dcterms:created>
  <dcterms:modified xsi:type="dcterms:W3CDTF">2026-09-02T12:45:00Z</dcterms:modified>
</cp:coreProperties>
</file>