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Ind w:w="-426" w:type="dxa"/>
        <w:tblLook w:val="04A0" w:firstRow="1" w:lastRow="0" w:firstColumn="1" w:lastColumn="0" w:noHBand="0" w:noVBand="1"/>
      </w:tblPr>
      <w:tblGrid>
        <w:gridCol w:w="10206"/>
      </w:tblGrid>
      <w:tr w:rsidR="002C5BD5" w:rsidRPr="006E0FF8" w14:paraId="1C908AC6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44D4E4" w14:textId="38E25DF2" w:rsidR="00B1632B" w:rsidRPr="00D369DD" w:rsidRDefault="00B1632B" w:rsidP="00251A0F">
            <w:pPr>
              <w:tabs>
                <w:tab w:val="left" w:pos="4530"/>
              </w:tabs>
              <w:spacing w:after="0" w:line="240" w:lineRule="auto"/>
              <w:ind w:firstLine="4106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14:paraId="0F5E4E6A" w14:textId="721A5861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</w:t>
            </w:r>
            <w:r w:rsidR="004816C7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Государственного учреждения</w:t>
            </w:r>
          </w:p>
          <w:p w14:paraId="2FF30084" w14:textId="77777777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«Республиканский научно-практический центр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онкологии и медицинской радиологии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им. Н.Н. Александрова»</w:t>
            </w:r>
          </w:p>
          <w:p w14:paraId="186790C9" w14:textId="1BF169DD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4816C7">
              <w:rPr>
                <w:rFonts w:ascii="Times New Roman" w:hAnsi="Times New Roman" w:cs="Times New Roman"/>
                <w:sz w:val="20"/>
                <w:szCs w:val="20"/>
              </w:rPr>
              <w:t>Л. Поляков</w:t>
            </w:r>
          </w:p>
          <w:p w14:paraId="7203F30F" w14:textId="3A3A748A" w:rsidR="002C5BD5" w:rsidRPr="006E0FF8" w:rsidRDefault="00B1632B" w:rsidP="00F206FD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</w:t>
            </w:r>
            <w:r w:rsidR="004816C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C00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816C7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8040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816C7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F53BCA" w:rsidRPr="006E0FF8" w14:paraId="16412708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D4E4A" w14:textId="77777777" w:rsidR="00F53BCA" w:rsidRPr="006E0FF8" w:rsidRDefault="00F53BCA" w:rsidP="005A5510">
            <w:pPr>
              <w:tabs>
                <w:tab w:val="left" w:pos="45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3BCA" w:rsidRPr="006E0FF8" w14:paraId="0DA0C6C4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D1DE5" w14:textId="77777777" w:rsidR="00F53BCA" w:rsidRPr="006E0FF8" w:rsidRDefault="00F53BCA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CFB0AC" w14:textId="1D992368" w:rsidR="00035C7F" w:rsidRDefault="00035C7F" w:rsidP="006E0FF8">
      <w:pPr>
        <w:pStyle w:val="y3"/>
        <w:spacing w:before="0" w:after="0"/>
        <w:rPr>
          <w:sz w:val="20"/>
          <w:szCs w:val="20"/>
        </w:rPr>
      </w:pPr>
      <w:r w:rsidRPr="006E0FF8">
        <w:rPr>
          <w:sz w:val="20"/>
          <w:szCs w:val="20"/>
        </w:rPr>
        <w:t>АУКЦИОННЫЕ ДОКУМЕНТЫ</w:t>
      </w:r>
    </w:p>
    <w:p w14:paraId="16F006DA" w14:textId="77777777" w:rsidR="00EC562D" w:rsidRPr="006E0FF8" w:rsidRDefault="00EC562D" w:rsidP="006E0FF8">
      <w:pPr>
        <w:pStyle w:val="y3"/>
        <w:spacing w:before="0" w:after="0"/>
        <w:rPr>
          <w:sz w:val="20"/>
          <w:szCs w:val="20"/>
        </w:rPr>
      </w:pPr>
    </w:p>
    <w:p w14:paraId="233F0D83" w14:textId="5310B772" w:rsidR="004816C7" w:rsidRPr="004816C7" w:rsidRDefault="00A656CD" w:rsidP="004816C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95A84">
        <w:rPr>
          <w:rFonts w:ascii="Times New Roman" w:hAnsi="Times New Roman" w:cs="Times New Roman"/>
        </w:rPr>
        <w:t>На закупку</w:t>
      </w:r>
      <w:r w:rsidR="00864B7B" w:rsidRPr="00C95A84">
        <w:rPr>
          <w:rFonts w:ascii="Times New Roman" w:hAnsi="Times New Roman" w:cs="Times New Roman"/>
          <w:b/>
        </w:rPr>
        <w:t>:</w:t>
      </w:r>
      <w:r w:rsidR="009C7FE2" w:rsidRPr="00C95A84">
        <w:rPr>
          <w:rFonts w:ascii="Times New Roman" w:hAnsi="Times New Roman" w:cs="Times New Roman"/>
          <w:b/>
        </w:rPr>
        <w:t xml:space="preserve"> </w:t>
      </w:r>
      <w:proofErr w:type="gramStart"/>
      <w:r w:rsidR="00EC562D" w:rsidRPr="004816C7">
        <w:rPr>
          <w:rFonts w:ascii="Times New Roman" w:eastAsiaTheme="minorEastAsia" w:hAnsi="Times New Roman" w:cs="Times New Roman"/>
          <w:b/>
          <w:sz w:val="22"/>
          <w:szCs w:val="22"/>
          <w:lang w:eastAsia="zh-CN"/>
        </w:rPr>
        <w:t>«</w:t>
      </w:r>
      <w:r w:rsidR="00102DE3" w:rsidRPr="004816C7">
        <w:rPr>
          <w:rFonts w:ascii="Times New Roman" w:hAnsi="Times New Roman" w:cs="Times New Roman"/>
          <w:b/>
          <w:bCs/>
          <w:sz w:val="22"/>
          <w:szCs w:val="22"/>
          <w:lang w:bidi="ru-RU"/>
        </w:rPr>
        <w:t xml:space="preserve"> </w:t>
      </w:r>
      <w:r w:rsidR="004816C7" w:rsidRPr="004816C7">
        <w:rPr>
          <w:rFonts w:ascii="Times New Roman" w:eastAsiaTheme="minorEastAsia" w:hAnsi="Times New Roman" w:cs="Times New Roman"/>
          <w:b/>
          <w:sz w:val="22"/>
          <w:szCs w:val="22"/>
          <w:u w:val="single"/>
          <w:lang w:eastAsia="zh-CN"/>
        </w:rPr>
        <w:t>Услуги</w:t>
      </w:r>
      <w:proofErr w:type="gramEnd"/>
      <w:r w:rsidR="004816C7" w:rsidRPr="004816C7">
        <w:rPr>
          <w:rFonts w:ascii="Times New Roman" w:eastAsiaTheme="minorEastAsia" w:hAnsi="Times New Roman" w:cs="Times New Roman"/>
          <w:b/>
          <w:sz w:val="22"/>
          <w:szCs w:val="22"/>
          <w:u w:val="single"/>
          <w:lang w:eastAsia="zh-CN"/>
        </w:rPr>
        <w:t xml:space="preserve"> по ремонту медицинского оборудования 3.4</w:t>
      </w:r>
      <w:r w:rsidR="004816C7" w:rsidRPr="004816C7">
        <w:rPr>
          <w:rFonts w:ascii="Times New Roman" w:hAnsi="Times New Roman" w:cs="Times New Roman"/>
          <w:sz w:val="22"/>
          <w:szCs w:val="22"/>
        </w:rPr>
        <w:t>»</w:t>
      </w:r>
    </w:p>
    <w:p w14:paraId="1DDABA72" w14:textId="7C033CC3" w:rsidR="00A656CD" w:rsidRPr="004816C7" w:rsidRDefault="00A656CD" w:rsidP="004816C7">
      <w:pPr>
        <w:spacing w:after="0" w:line="240" w:lineRule="auto"/>
        <w:ind w:firstLine="560"/>
        <w:jc w:val="center"/>
        <w:rPr>
          <w:rFonts w:ascii="Times New Roman" w:hAnsi="Times New Roman" w:cs="Times New Roman"/>
        </w:rPr>
      </w:pPr>
      <w:r w:rsidRPr="004816C7">
        <w:rPr>
          <w:rFonts w:ascii="Times New Roman" w:hAnsi="Times New Roman" w:cs="Times New Roman"/>
        </w:rPr>
        <w:t>(</w:t>
      </w:r>
      <w:r w:rsidR="002C7264" w:rsidRPr="004816C7">
        <w:rPr>
          <w:rFonts w:ascii="Times New Roman" w:hAnsi="Times New Roman" w:cs="Times New Roman"/>
        </w:rPr>
        <w:t>первичн</w:t>
      </w:r>
      <w:r w:rsidR="009C7FE2" w:rsidRPr="004816C7">
        <w:rPr>
          <w:rFonts w:ascii="Times New Roman" w:hAnsi="Times New Roman" w:cs="Times New Roman"/>
        </w:rPr>
        <w:t>о</w:t>
      </w:r>
      <w:r w:rsidRPr="004816C7">
        <w:rPr>
          <w:rFonts w:ascii="Times New Roman" w:hAnsi="Times New Roman" w:cs="Times New Roman"/>
        </w:rPr>
        <w:t>)</w:t>
      </w:r>
    </w:p>
    <w:p w14:paraId="7073A7CF" w14:textId="77777777" w:rsidR="00624876" w:rsidRPr="00EC562D" w:rsidRDefault="00624876" w:rsidP="00EC562D">
      <w:pPr>
        <w:pStyle w:val="y3"/>
        <w:spacing w:before="0" w:after="0"/>
        <w:contextualSpacing/>
        <w:rPr>
          <w:sz w:val="20"/>
          <w:szCs w:val="20"/>
        </w:rPr>
      </w:pPr>
    </w:p>
    <w:p w14:paraId="114563B1" w14:textId="28CD8BA9" w:rsidR="002C5BD5" w:rsidRPr="006E0FF8" w:rsidRDefault="00624876" w:rsidP="006E0FF8">
      <w:pPr>
        <w:pStyle w:val="y3"/>
        <w:spacing w:before="0" w:after="0"/>
        <w:jc w:val="left"/>
        <w:rPr>
          <w:sz w:val="20"/>
          <w:szCs w:val="20"/>
        </w:rPr>
      </w:pPr>
      <w:r w:rsidRPr="006E0FF8">
        <w:rPr>
          <w:sz w:val="20"/>
          <w:szCs w:val="20"/>
        </w:rPr>
        <w:t xml:space="preserve">I. ПРИГЛАШЕНИЕ </w:t>
      </w:r>
      <w:r w:rsidR="00035C7F" w:rsidRPr="006E0FF8">
        <w:rPr>
          <w:sz w:val="20"/>
          <w:szCs w:val="20"/>
        </w:rPr>
        <w:t>К УЧАСТИЮ В ПРОЦЕДУРЕ ГОСУДАРСТВЕННОЙ</w:t>
      </w:r>
      <w:r w:rsidR="002C5BD5" w:rsidRPr="006E0FF8">
        <w:rPr>
          <w:sz w:val="20"/>
          <w:szCs w:val="20"/>
        </w:rPr>
        <w:t xml:space="preserve"> ЗАКУПКИ</w:t>
      </w:r>
    </w:p>
    <w:tbl>
      <w:tblPr>
        <w:tblW w:w="5379" w:type="pct"/>
        <w:tblInd w:w="-719" w:type="dxa"/>
        <w:tblLook w:val="04A0" w:firstRow="1" w:lastRow="0" w:firstColumn="1" w:lastColumn="0" w:noHBand="0" w:noVBand="1"/>
      </w:tblPr>
      <w:tblGrid>
        <w:gridCol w:w="4657"/>
        <w:gridCol w:w="6301"/>
      </w:tblGrid>
      <w:tr w:rsidR="002C5BD5" w:rsidRPr="006E0FF8" w14:paraId="62202961" w14:textId="77777777" w:rsidTr="00886CB3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0E290F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Вид процедуры государственной закупки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A0148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Электронный аукцион</w:t>
            </w:r>
          </w:p>
        </w:tc>
      </w:tr>
      <w:tr w:rsidR="002C5BD5" w:rsidRPr="006E0FF8" w14:paraId="69394AE5" w14:textId="77777777" w:rsidTr="00886CB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062C1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Сведения о заказчике</w:t>
            </w:r>
          </w:p>
        </w:tc>
      </w:tr>
      <w:tr w:rsidR="002C5BD5" w:rsidRPr="006E0FF8" w14:paraId="1E9AB264" w14:textId="77777777" w:rsidTr="00886CB3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B29A7" w14:textId="0124914C" w:rsidR="002C5BD5" w:rsidRPr="006E0FF8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79CC2E" w14:textId="6673848C" w:rsidR="002C5BD5" w:rsidRPr="006E0FF8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 </w:t>
            </w:r>
          </w:p>
        </w:tc>
      </w:tr>
      <w:tr w:rsidR="00B318B0" w:rsidRPr="006E0FF8" w14:paraId="4060BBAC" w14:textId="77777777" w:rsidTr="00886CB3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A6A37" w14:textId="1223C40B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Место нахождения 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98930" w14:textId="13282B8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 Минская обл., Минский р-н, </w:t>
            </w:r>
            <w:proofErr w:type="spellStart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. Лесной </w:t>
            </w:r>
            <w:r w:rsidRPr="00B318B0">
              <w:rPr>
                <w:rFonts w:ascii="Times New Roman" w:hAnsi="Times New Roman" w:cs="Times New Roman"/>
                <w:sz w:val="20"/>
                <w:szCs w:val="20"/>
              </w:rPr>
              <w:br w:type="column"/>
            </w:r>
          </w:p>
        </w:tc>
      </w:tr>
      <w:tr w:rsidR="00B318B0" w:rsidRPr="006E0FF8" w14:paraId="2E539D3A" w14:textId="77777777" w:rsidTr="00886CB3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C8907" w14:textId="68AB9FFE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Учетный номер плательщика 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1BFB0" w14:textId="0650D7CD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600265533</w:t>
            </w:r>
          </w:p>
        </w:tc>
      </w:tr>
      <w:tr w:rsidR="00B318B0" w:rsidRPr="006E0FF8" w14:paraId="145ACAD9" w14:textId="77777777" w:rsidTr="00886CB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50F5A" w14:textId="77777777" w:rsidR="00B318B0" w:rsidRPr="006E0FF8" w:rsidRDefault="00B318B0" w:rsidP="00B31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B318B0" w:rsidRPr="006E0FF8" w14:paraId="622BE3D8" w14:textId="77777777" w:rsidTr="00886CB3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24AC36" w14:textId="7777777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Дата истечения срока для подготовки и подачи предложений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EF9B76" w14:textId="5B01CBFE" w:rsidR="00B318B0" w:rsidRPr="00E90892" w:rsidRDefault="004816C7" w:rsidP="00F206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C00E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</w:tr>
      <w:tr w:rsidR="00B318B0" w:rsidRPr="006E0FF8" w14:paraId="4C4E04E0" w14:textId="77777777" w:rsidTr="00886CB3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D0B78D" w14:textId="00D0796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Предельная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стоимость предмета государственной закупки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E6D26" w14:textId="3A68E755" w:rsidR="00B318B0" w:rsidRPr="006E0FF8" w:rsidRDefault="004816C7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8901,82 </w:t>
            </w:r>
            <w:r w:rsidR="00B318B0" w:rsidRPr="00DA2EB4">
              <w:rPr>
                <w:rFonts w:ascii="Times New Roman" w:hAnsi="Times New Roman" w:cs="Times New Roman"/>
                <w:sz w:val="20"/>
                <w:szCs w:val="20"/>
              </w:rPr>
              <w:t>бел.</w:t>
            </w:r>
            <w:r w:rsidR="00B318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318B0" w:rsidRPr="00DA2EB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</w:tr>
      <w:tr w:rsidR="00086026" w:rsidRPr="006E0FF8" w14:paraId="59EF04D9" w14:textId="77777777" w:rsidTr="00886CB3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1DD672" w14:textId="72E6C608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A67E606" w14:textId="77777777" w:rsidR="00086026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К участникам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пункт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 2 статьи 16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Закона Республики Беларусь от 13.07.2012 №419-З «О государственных закупках товаров (работ, усл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уг)» (далее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–Закон)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420B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предъявляются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следующие требования:</w:t>
            </w:r>
          </w:p>
          <w:p w14:paraId="1EF02E8D" w14:textId="77777777" w:rsidR="00086026" w:rsidRDefault="00086026" w:rsidP="0008602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8F9">
              <w:rPr>
                <w:rFonts w:ascii="Times New Roman" w:hAnsi="Times New Roman" w:cs="Times New Roman"/>
                <w:sz w:val="20"/>
                <w:szCs w:val="20"/>
              </w:rPr>
              <w:t>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F369DCD" w14:textId="77777777" w:rsidR="00086026" w:rsidRPr="001538F9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8F9">
              <w:rPr>
                <w:rFonts w:ascii="Times New Roman" w:hAnsi="Times New Roman" w:cs="Times New Roman"/>
                <w:sz w:val="20"/>
                <w:szCs w:val="20"/>
              </w:rPr>
      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выдачи.</w:t>
            </w:r>
          </w:p>
          <w:p w14:paraId="6D50C5B8" w14:textId="77777777" w:rsidR="00086026" w:rsidRPr="008B7280" w:rsidRDefault="00086026" w:rsidP="00086026">
            <w:pPr>
              <w:spacing w:after="0"/>
              <w:jc w:val="both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8B7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B728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</w:t>
            </w:r>
            <w:r w:rsidRPr="008B728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населения Республики Беларусь, что подтверждается соответствующим заявлением участника.</w:t>
            </w:r>
          </w:p>
          <w:p w14:paraId="4EBE149C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требованию подтверждается:</w:t>
            </w:r>
          </w:p>
          <w:p w14:paraId="6D298CBF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6E0960B0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78CF2FF4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3F6F92C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путем проверки оператором электронной торговой площадки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365E04B4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с учетом положений ст. 16-1 Закона не должно быть аффилировано с заказчиком, организатором.</w:t>
            </w:r>
          </w:p>
          <w:p w14:paraId="4FE73A44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4B32A7A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или физическое лицо, в том числе индивидуальный предприниматель, являющееся участником-победителем, с 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четом положений ст. 16-1 Закона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должно быть аффилировано со всеми другими участниками, допущенными к торгам (а если предмет государственной закупки разделен на части (лоты) - с участниками по той же части (лоту)). </w:t>
            </w:r>
          </w:p>
          <w:p w14:paraId="18717A1E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, в срок не позднее трех рабочих дней со дня уведомления участников о выборе участника-победителя.</w:t>
            </w:r>
          </w:p>
          <w:p w14:paraId="546684AC" w14:textId="77777777" w:rsidR="00086026" w:rsidRPr="00AD65CB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Pr="00AD65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  <w:r w:rsidRPr="00AD65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</w:t>
            </w:r>
            <w:r w:rsidRPr="00AD65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BFCA807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6C703D0" w14:textId="77777777" w:rsidR="00086026" w:rsidRPr="0038491C" w:rsidRDefault="00086026" w:rsidP="00086026">
            <w:pPr>
              <w:pStyle w:val="a3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  <w:r w:rsidRPr="003849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лицо или индивидуальный предприниматель не должны являться заказчиком (организатором) проводимой процедуры государственной закупки. </w:t>
            </w:r>
          </w:p>
          <w:p w14:paraId="3BEA125D" w14:textId="77777777" w:rsidR="00086026" w:rsidRPr="0038491C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1DCF3E6C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 не должно являться работником заказчика (организатора).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329A7766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6AE34670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2C123458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516EDEF9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56CC97B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12.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 14.4, частями 4 и 5 ст. 14.5 Кодекса об административных правонарушениях;</w:t>
            </w:r>
          </w:p>
          <w:p w14:paraId="597A310C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3FB8907F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14.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268C2AA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      </w:r>
          </w:p>
          <w:p w14:paraId="6A4C622A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0F5ED2E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43CCD19D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23923FA4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требованиям, указанным в п.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2B5234C" w14:textId="1D1C7FE5" w:rsidR="00086026" w:rsidRPr="00FA4DAE" w:rsidRDefault="00FA4DAE" w:rsidP="0008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19. </w:t>
            </w:r>
            <w:r w:rsidRPr="00FA4D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Участники должны соответствовать требованиям, установленным согласно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постановлению </w:t>
            </w:r>
            <w:r w:rsidRPr="00FA4DAE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Министерства здравоохранения Республики Беларусь от 03.10.2006 №78 (в редакции постановления Министерства здравоохранения Республики Беларусь 17.08.2022 №85) «Об утверждении Инструкции о порядке организации технического обслуживания и ремонта медицинской техники»</w:t>
            </w:r>
          </w:p>
          <w:p w14:paraId="78200272" w14:textId="77777777" w:rsidR="00086026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5BB8C1C8" w14:textId="2A180FB9" w:rsidR="00086026" w:rsidRPr="00706FB3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4EB4">
              <w:rPr>
                <w:rFonts w:ascii="Times New Roman" w:hAnsi="Times New Roman" w:cs="Times New Roman"/>
                <w:i/>
                <w:sz w:val="20"/>
                <w:szCs w:val="20"/>
              </w:rPr>
              <w:t>Примечание: все документы предоставляются в следующем виде: сканированные оригиналы или копии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086026" w:rsidRPr="006E0FF8" w14:paraId="39BA6DBE" w14:textId="77777777" w:rsidTr="00886CB3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6DBF3" w14:textId="1B39508E" w:rsidR="00086026" w:rsidRPr="006E0FF8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Порядок совместного участия в процедуре государственной закупки юридических и (или) физических лиц, в том числе индивидуальных предпринимателей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ED5B38">
              <w:rPr>
                <w:color w:val="242424"/>
                <w:sz w:val="30"/>
                <w:szCs w:val="30"/>
                <w:shd w:val="clear" w:color="auto" w:fill="FFFFFF"/>
              </w:rPr>
              <w:t xml:space="preserve"> </w:t>
            </w:r>
            <w:r w:rsidRPr="00ED5B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участников холдинга </w:t>
            </w:r>
            <w:r w:rsidRPr="00172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(относится к требованиям к участникам)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41E66" w14:textId="7183535C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пунктом четвертым статьи 16 Закона допускается совместное участие в процедуре государственной закупки юридических и (или) физических лиц, в том числе индивидуальных предпринимателей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на основании </w:t>
            </w:r>
            <w:hyperlink r:id="rId8" w:anchor="a1" w:tooltip="+" w:history="1">
              <w:r w:rsidRPr="008D457C">
                <w:rPr>
                  <w:rFonts w:ascii="Times New Roman" w:eastAsia="Times New Roman" w:hAnsi="Times New Roman" w:cs="Times New Roman"/>
                  <w:i/>
                  <w:color w:val="0563C1"/>
                  <w:sz w:val="18"/>
                  <w:szCs w:val="18"/>
                  <w:u w:val="single"/>
                  <w:lang w:eastAsia="ru-RU"/>
                </w:rPr>
                <w:t>Указа</w:t>
              </w:r>
            </w:hyperlink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Президента Республики Беларусь от  07.10.2021 № 385 «О создании и деятельности холдингов».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иных случаях право совместного участия в процедуре государственной закупки юридических и (или) физических лиц, в том числе индивидуальных предпринимателей, не предусмотрено.</w:t>
            </w:r>
          </w:p>
          <w:p w14:paraId="649ED51E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</w:t>
            </w:r>
            <w:r w:rsidRPr="008D457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при соблюдении следующих условий:</w:t>
            </w:r>
          </w:p>
          <w:p w14:paraId="3C62C43B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наличие соглашения о совместном участии в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 в случае проведения процедуры закупки из одного источника)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340ED2B1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требованиям к участникам, установленным абзацами вторым, тринадцатым и четырнадцатым пункта 2 статьи 16 Закона, 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7B5A02D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соответствие дополнительным требованиям к участникам, если такие 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требования установлены в соответствии с абзацем восьмым статьи 9 Закона, должно быть подтверждено в порядке, установленном Советом Министров Республики Беларусь;</w:t>
            </w:r>
          </w:p>
          <w:p w14:paraId="4DCEA9F3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требованиям к участникам, установленным абзацами четвертым - двенадцатым пункта 2 статьи 16 Закона,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0C5AB3AF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 предложении должны быть указаны наименование (фамилия, собственное имя, отчество (при наличии) –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договора. В случае проведения процедуры закупки из одного источника указанная в настоящем абзаце информация предоставляется до заключения договора;</w:t>
            </w:r>
          </w:p>
          <w:p w14:paraId="0EAC0357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случае определения участником-победителем участника, подавшего предложение от имени юридических и (или) физических лиц, в том числе индивидуальных предпринимателей,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При проведении процедуры закупки из одного источника в случае направления заказчиком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подавшим предложение (получившим предложение о заключении договора в случае проведения процедуры закупки из одного источника)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3F0D8D0" w14:textId="7808CE02" w:rsidR="00086026" w:rsidRPr="008D457C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18"/>
                <w:szCs w:val="18"/>
              </w:rPr>
              <w:t xml:space="preserve">           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</w:tc>
      </w:tr>
      <w:tr w:rsidR="00086026" w:rsidRPr="006E0FF8" w14:paraId="48956ADE" w14:textId="77777777" w:rsidTr="00886CB3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99E7F3" w14:textId="3813D3AA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Требование о предоставлении аукционного обеспечения, размер аукционного обеспечения, срок действия банковской гарантии и (или) обеспечения исполнения обязательств по договору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643D6D" w14:textId="4DF8233D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 Не требуется</w:t>
            </w:r>
          </w:p>
        </w:tc>
      </w:tr>
      <w:tr w:rsidR="00086026" w:rsidRPr="006E0FF8" w14:paraId="389B6DEA" w14:textId="77777777" w:rsidTr="00886CB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1B28C" w14:textId="528B16B7" w:rsidR="00086026" w:rsidRPr="006E0FF8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.Сведения о предмете государственной закупки</w:t>
            </w:r>
          </w:p>
        </w:tc>
      </w:tr>
      <w:tr w:rsidR="00086026" w:rsidRPr="006E0FF8" w14:paraId="1D6586E9" w14:textId="77777777" w:rsidTr="00886CB3">
        <w:trPr>
          <w:trHeight w:val="121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DD487AB" w14:textId="17EDAA9C" w:rsidR="00086026" w:rsidRPr="006E0FF8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1</w:t>
            </w:r>
          </w:p>
        </w:tc>
      </w:tr>
      <w:tr w:rsidR="00086026" w:rsidRPr="006E0FF8" w14:paraId="2D8B29AE" w14:textId="77777777" w:rsidTr="00886CB3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F55FAD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4512F" w14:textId="48B40364" w:rsidR="00086026" w:rsidRPr="006D196B" w:rsidRDefault="004816C7" w:rsidP="00102D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 xml:space="preserve">Услуга по ремонту стерилизатора парового </w:t>
            </w:r>
            <w:proofErr w:type="spellStart"/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Sterivap</w:t>
            </w:r>
            <w:proofErr w:type="spellEnd"/>
            <w:r w:rsidRPr="004816C7">
              <w:rPr>
                <w:rFonts w:ascii="Times New Roman" w:hAnsi="Times New Roman" w:cs="Times New Roman"/>
                <w:sz w:val="20"/>
                <w:szCs w:val="20"/>
              </w:rPr>
              <w:t xml:space="preserve"> 6612-2</w:t>
            </w:r>
          </w:p>
        </w:tc>
      </w:tr>
      <w:tr w:rsidR="00086026" w:rsidRPr="006E0FF8" w14:paraId="22AE6849" w14:textId="77777777" w:rsidTr="00886CB3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ECAB521" w14:textId="3C66B789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38050" w14:textId="1FD14990" w:rsidR="00086026" w:rsidRPr="006D196B" w:rsidRDefault="00102DE3" w:rsidP="00102D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DE3">
              <w:rPr>
                <w:rFonts w:ascii="Times New Roman" w:hAnsi="Times New Roman" w:cs="Times New Roman"/>
                <w:sz w:val="20"/>
                <w:szCs w:val="20"/>
              </w:rPr>
              <w:t>33.14.19.200</w:t>
            </w:r>
          </w:p>
        </w:tc>
      </w:tr>
      <w:tr w:rsidR="00086026" w:rsidRPr="006E0FF8" w14:paraId="29071528" w14:textId="77777777" w:rsidTr="00886CB3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E38F97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849E2" w14:textId="700972BC" w:rsidR="00086026" w:rsidRPr="006D196B" w:rsidRDefault="00102DE3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DE3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086026" w:rsidRPr="006E0FF8" w14:paraId="373F6AF0" w14:textId="77777777" w:rsidTr="00886CB3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2A17C" w14:textId="37ABE6FD" w:rsidR="00086026" w:rsidRPr="00D4420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9CCB7" w14:textId="556E73DB" w:rsidR="00086026" w:rsidRPr="006D196B" w:rsidRDefault="00102DE3" w:rsidP="00102D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DE3">
              <w:rPr>
                <w:rFonts w:ascii="Times New Roman" w:hAnsi="Times New Roman" w:cs="Times New Roman"/>
                <w:sz w:val="20"/>
                <w:szCs w:val="20"/>
              </w:rPr>
              <w:t>2026-600265533-2</w:t>
            </w:r>
            <w:r w:rsidR="004816C7">
              <w:rPr>
                <w:rFonts w:ascii="Times New Roman" w:hAnsi="Times New Roman" w:cs="Times New Roman"/>
                <w:sz w:val="20"/>
                <w:szCs w:val="20"/>
              </w:rPr>
              <w:t>317</w:t>
            </w:r>
          </w:p>
        </w:tc>
      </w:tr>
      <w:tr w:rsidR="00086026" w:rsidRPr="006E0FF8" w14:paraId="7A4658A3" w14:textId="77777777" w:rsidTr="00886CB3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C35FE6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2AF27" w14:textId="008AC82C" w:rsidR="00086026" w:rsidRPr="006D196B" w:rsidRDefault="00102DE3" w:rsidP="00102D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086026" w:rsidRPr="006E0FF8" w14:paraId="783639D6" w14:textId="77777777" w:rsidTr="00886CB3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C34D83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194CD" w14:textId="3DE41287" w:rsidR="00086026" w:rsidRPr="006D196B" w:rsidRDefault="00086026" w:rsidP="00E36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="00102DE3">
              <w:rPr>
                <w:rFonts w:ascii="Times New Roman" w:hAnsi="Times New Roman" w:cs="Times New Roman"/>
                <w:sz w:val="20"/>
                <w:szCs w:val="20"/>
              </w:rPr>
              <w:t>10 рабочих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дней </w:t>
            </w:r>
            <w:r w:rsidR="00E36625">
              <w:rPr>
                <w:rFonts w:ascii="Times New Roman" w:hAnsi="Times New Roman" w:cs="Times New Roman"/>
                <w:sz w:val="20"/>
                <w:szCs w:val="20"/>
              </w:rPr>
              <w:t>с момента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подписания договора</w:t>
            </w:r>
          </w:p>
        </w:tc>
      </w:tr>
      <w:tr w:rsidR="00086026" w:rsidRPr="006E0FF8" w14:paraId="215A1DDB" w14:textId="77777777" w:rsidTr="00886CB3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55BDE1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948A45" w14:textId="02FA4865" w:rsidR="00086026" w:rsidRPr="00EC60F5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1B623363" w14:textId="55E7DFC2" w:rsidR="00086026" w:rsidRPr="00EC60F5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на территории Исполнителя</w:t>
            </w:r>
          </w:p>
        </w:tc>
      </w:tr>
      <w:tr w:rsidR="00086026" w:rsidRPr="006E0FF8" w14:paraId="0146EA1B" w14:textId="77777777" w:rsidTr="00886CB3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381993" w14:textId="099691C1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39ED07" w14:textId="53CCA18A" w:rsidR="00086026" w:rsidRPr="006D196B" w:rsidRDefault="004816C7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2216,10 бел. руб.</w:t>
            </w:r>
          </w:p>
        </w:tc>
      </w:tr>
      <w:tr w:rsidR="00086026" w:rsidRPr="006E0FF8" w14:paraId="4131DA6E" w14:textId="77777777" w:rsidTr="00886CB3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8FC901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1EF1DF" w14:textId="66599638" w:rsidR="00086026" w:rsidRPr="006D196B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086026" w:rsidRPr="006E0FF8" w14:paraId="7EC33637" w14:textId="77777777" w:rsidTr="00886CB3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17838" w14:textId="07F88439" w:rsidR="00086026" w:rsidRPr="005A16A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DD8CF" w14:textId="05057260" w:rsidR="00086026" w:rsidRPr="006D196B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086026" w:rsidRPr="001B2AB3" w14:paraId="5147F00E" w14:textId="77777777" w:rsidTr="00886CB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EA9D37" w14:textId="48FEB5AC" w:rsidR="00086026" w:rsidRPr="00C71DDE" w:rsidRDefault="00086026" w:rsidP="0008602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129DF836" w14:textId="77777777" w:rsidR="00086026" w:rsidRPr="001B2AB3" w:rsidRDefault="00086026" w:rsidP="00086026">
            <w:pPr>
              <w:pStyle w:val="a3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26" w:rsidRPr="001B2AB3" w14:paraId="1D599E26" w14:textId="77777777" w:rsidTr="00886CB3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FD12B04" w14:textId="77777777" w:rsidR="00086026" w:rsidRPr="001B2AB3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41F480" w14:textId="7B85A782" w:rsidR="00086026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1</w:t>
            </w:r>
            <w:r w:rsidR="00804034">
              <w:rPr>
                <w:rFonts w:ascii="Times New Roman" w:hAnsi="Times New Roman" w:cs="Times New Roman"/>
                <w:sz w:val="20"/>
                <w:szCs w:val="20"/>
              </w:rPr>
              <w:t xml:space="preserve"> к лоту </w:t>
            </w:r>
          </w:p>
          <w:p w14:paraId="4F94BFDF" w14:textId="77777777" w:rsidR="00086026" w:rsidRPr="00DE3514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1891BA23" w14:textId="77777777" w:rsidR="00086026" w:rsidRPr="00DE3514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266C21CE" w14:textId="299E8850" w:rsidR="00086026" w:rsidRPr="001B2AB3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  <w:tr w:rsidR="004816C7" w:rsidRPr="006E0FF8" w14:paraId="1A62BF23" w14:textId="77777777" w:rsidTr="00EC0160">
        <w:trPr>
          <w:trHeight w:val="121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237A001B" w14:textId="77F6EBA7" w:rsidR="004816C7" w:rsidRPr="006E0FF8" w:rsidRDefault="004816C7" w:rsidP="00EC0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816C7" w:rsidRPr="006D196B" w14:paraId="0E1E5FA0" w14:textId="77777777" w:rsidTr="00EC0160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4B6573" w14:textId="77777777" w:rsidR="004816C7" w:rsidRPr="006E0FF8" w:rsidRDefault="004816C7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FCE69" w14:textId="2A187528" w:rsidR="004816C7" w:rsidRPr="006D196B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Услуга по ремонту аппарата для мойки и дезинфекции PG 8536</w:t>
            </w:r>
          </w:p>
        </w:tc>
      </w:tr>
      <w:tr w:rsidR="004816C7" w:rsidRPr="006D196B" w14:paraId="11A68612" w14:textId="77777777" w:rsidTr="00EC0160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E47298F" w14:textId="77777777" w:rsidR="004816C7" w:rsidRPr="006E0FF8" w:rsidRDefault="004816C7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221C6" w14:textId="77777777" w:rsidR="004816C7" w:rsidRPr="006D196B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DE3">
              <w:rPr>
                <w:rFonts w:ascii="Times New Roman" w:hAnsi="Times New Roman" w:cs="Times New Roman"/>
                <w:sz w:val="20"/>
                <w:szCs w:val="20"/>
              </w:rPr>
              <w:t>33.14.19.200</w:t>
            </w:r>
          </w:p>
        </w:tc>
      </w:tr>
      <w:tr w:rsidR="004816C7" w:rsidRPr="006D196B" w14:paraId="5A147A5E" w14:textId="77777777" w:rsidTr="00EC0160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720B8C" w14:textId="77777777" w:rsidR="004816C7" w:rsidRPr="006E0FF8" w:rsidRDefault="004816C7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1DDBC" w14:textId="77777777" w:rsidR="004816C7" w:rsidRPr="006D196B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DE3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4816C7" w:rsidRPr="006D196B" w14:paraId="433FE448" w14:textId="77777777" w:rsidTr="00EC0160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758C4" w14:textId="77777777" w:rsidR="004816C7" w:rsidRPr="00D44208" w:rsidRDefault="004816C7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53144" w14:textId="6B9327A8" w:rsidR="004816C7" w:rsidRPr="006D196B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DE3">
              <w:rPr>
                <w:rFonts w:ascii="Times New Roman" w:hAnsi="Times New Roman" w:cs="Times New Roman"/>
                <w:sz w:val="20"/>
                <w:szCs w:val="20"/>
              </w:rPr>
              <w:t>2026-600265533-2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</w:tr>
      <w:tr w:rsidR="004816C7" w:rsidRPr="006D196B" w14:paraId="630F4BC9" w14:textId="77777777" w:rsidTr="00EC0160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256B30" w14:textId="77777777" w:rsidR="004816C7" w:rsidRPr="006E0FF8" w:rsidRDefault="004816C7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DB96D" w14:textId="77777777" w:rsidR="004816C7" w:rsidRPr="006D196B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4816C7" w:rsidRPr="006D196B" w14:paraId="172E9F15" w14:textId="77777777" w:rsidTr="00EC0160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DB38E8" w14:textId="77777777" w:rsidR="004816C7" w:rsidRPr="006E0FF8" w:rsidRDefault="004816C7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302C8" w14:textId="77777777" w:rsidR="004816C7" w:rsidRPr="006D196B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10 рабочих дней с момента подписания договора</w:t>
            </w:r>
          </w:p>
        </w:tc>
      </w:tr>
      <w:tr w:rsidR="004816C7" w:rsidRPr="00EC60F5" w14:paraId="6B0F9EC3" w14:textId="77777777" w:rsidTr="00EC0160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9995BC" w14:textId="77777777" w:rsidR="004816C7" w:rsidRPr="006E0FF8" w:rsidRDefault="004816C7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12347A" w14:textId="77777777" w:rsidR="004816C7" w:rsidRPr="00EC60F5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1A73E472" w14:textId="77777777" w:rsidR="004816C7" w:rsidRPr="00EC60F5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на территории Исполнителя</w:t>
            </w:r>
          </w:p>
        </w:tc>
      </w:tr>
      <w:tr w:rsidR="004816C7" w:rsidRPr="006D196B" w14:paraId="727020FE" w14:textId="77777777" w:rsidTr="00EC0160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4A8544" w14:textId="77777777" w:rsidR="004816C7" w:rsidRPr="006E0FF8" w:rsidRDefault="004816C7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E7673B" w14:textId="2CCD9852" w:rsidR="004816C7" w:rsidRPr="006D196B" w:rsidRDefault="004816C7" w:rsidP="004816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3255,84 бел. руб.</w:t>
            </w:r>
          </w:p>
        </w:tc>
      </w:tr>
      <w:tr w:rsidR="004816C7" w:rsidRPr="006D196B" w14:paraId="0DF1159E" w14:textId="77777777" w:rsidTr="00EC0160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AE92F4" w14:textId="77777777" w:rsidR="004816C7" w:rsidRPr="006E0FF8" w:rsidRDefault="004816C7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487D06" w14:textId="77777777" w:rsidR="004816C7" w:rsidRPr="006D196B" w:rsidRDefault="004816C7" w:rsidP="004816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4816C7" w:rsidRPr="006D196B" w14:paraId="38D8CC55" w14:textId="77777777" w:rsidTr="00EC0160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D6F7FB" w14:textId="77777777" w:rsidR="004816C7" w:rsidRPr="005A16AE" w:rsidRDefault="004816C7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4511D" w14:textId="77777777" w:rsidR="004816C7" w:rsidRPr="006D196B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4816C7" w:rsidRPr="001B2AB3" w14:paraId="342DBC2D" w14:textId="77777777" w:rsidTr="00EC0160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23AA06" w14:textId="77777777" w:rsidR="004816C7" w:rsidRPr="00C71DDE" w:rsidRDefault="004816C7" w:rsidP="004816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233E9D85" w14:textId="77777777" w:rsidR="004816C7" w:rsidRPr="001B2AB3" w:rsidRDefault="004816C7" w:rsidP="004816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6C7" w:rsidRPr="001B2AB3" w14:paraId="6952C9E7" w14:textId="77777777" w:rsidTr="00EC0160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5998E16A" w14:textId="77777777" w:rsidR="004816C7" w:rsidRPr="001B2AB3" w:rsidRDefault="004816C7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0C7BE5" w14:textId="09CD0751" w:rsidR="004816C7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приложению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к лоту </w:t>
            </w:r>
          </w:p>
          <w:p w14:paraId="4EF9D89B" w14:textId="77777777" w:rsidR="004816C7" w:rsidRPr="00DE3514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61F79909" w14:textId="77777777" w:rsidR="004816C7" w:rsidRPr="00DE3514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72B6C93B" w14:textId="77777777" w:rsidR="004816C7" w:rsidRPr="001B2AB3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  <w:tr w:rsidR="004816C7" w:rsidRPr="006E0FF8" w14:paraId="726450FB" w14:textId="77777777" w:rsidTr="00EC0160">
        <w:trPr>
          <w:trHeight w:val="121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DE8ADE7" w14:textId="77777777" w:rsidR="004816C7" w:rsidRPr="006E0FF8" w:rsidRDefault="004816C7" w:rsidP="00EC0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816C7" w:rsidRPr="006D196B" w14:paraId="23082FDF" w14:textId="77777777" w:rsidTr="00EC0160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8393C4" w14:textId="77777777" w:rsidR="004816C7" w:rsidRPr="006E0FF8" w:rsidRDefault="004816C7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86CF2" w14:textId="462B8CD2" w:rsidR="004816C7" w:rsidRPr="006D196B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Услуга по ремонту аппаратов для мойки и дезинфекции PG 8536</w:t>
            </w:r>
          </w:p>
        </w:tc>
      </w:tr>
      <w:tr w:rsidR="004816C7" w:rsidRPr="006D196B" w14:paraId="5DE5A306" w14:textId="77777777" w:rsidTr="00EC0160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C213B15" w14:textId="77777777" w:rsidR="004816C7" w:rsidRPr="006E0FF8" w:rsidRDefault="004816C7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44987" w14:textId="77777777" w:rsidR="004816C7" w:rsidRPr="006D196B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DE3">
              <w:rPr>
                <w:rFonts w:ascii="Times New Roman" w:hAnsi="Times New Roman" w:cs="Times New Roman"/>
                <w:sz w:val="20"/>
                <w:szCs w:val="20"/>
              </w:rPr>
              <w:t>33.14.19.200</w:t>
            </w:r>
          </w:p>
        </w:tc>
      </w:tr>
      <w:tr w:rsidR="004816C7" w:rsidRPr="006D196B" w14:paraId="79CC6FA4" w14:textId="77777777" w:rsidTr="00EC0160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ABF512" w14:textId="77777777" w:rsidR="004816C7" w:rsidRPr="006E0FF8" w:rsidRDefault="004816C7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58FD9" w14:textId="77777777" w:rsidR="004816C7" w:rsidRPr="006D196B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DE3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4816C7" w:rsidRPr="006D196B" w14:paraId="5F0044CE" w14:textId="77777777" w:rsidTr="00EC0160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E3D16D" w14:textId="77777777" w:rsidR="004816C7" w:rsidRPr="00D44208" w:rsidRDefault="004816C7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61D55" w14:textId="21B846A3" w:rsidR="004816C7" w:rsidRPr="006D196B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DE3">
              <w:rPr>
                <w:rFonts w:ascii="Times New Roman" w:hAnsi="Times New Roman" w:cs="Times New Roman"/>
                <w:sz w:val="20"/>
                <w:szCs w:val="20"/>
              </w:rPr>
              <w:t>2026-600265533-2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286</w:t>
            </w:r>
          </w:p>
        </w:tc>
      </w:tr>
      <w:tr w:rsidR="004816C7" w:rsidRPr="006D196B" w14:paraId="6F2CAE90" w14:textId="77777777" w:rsidTr="00EC0160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5C8780" w14:textId="77777777" w:rsidR="004816C7" w:rsidRPr="006E0FF8" w:rsidRDefault="004816C7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Объем (количество)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C70C3A" w14:textId="77777777" w:rsidR="004816C7" w:rsidRPr="006D196B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4816C7" w:rsidRPr="006D196B" w14:paraId="260DD9C2" w14:textId="77777777" w:rsidTr="00EC0160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31AB93" w14:textId="77777777" w:rsidR="004816C7" w:rsidRPr="006E0FF8" w:rsidRDefault="004816C7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FDC94" w14:textId="399EC473" w:rsidR="004816C7" w:rsidRPr="006D196B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90 календарных дней с момента подписания договора</w:t>
            </w:r>
          </w:p>
        </w:tc>
      </w:tr>
      <w:tr w:rsidR="004816C7" w:rsidRPr="00EC60F5" w14:paraId="28D94EF0" w14:textId="77777777" w:rsidTr="00EC0160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679F98" w14:textId="77777777" w:rsidR="004816C7" w:rsidRPr="006E0FF8" w:rsidRDefault="004816C7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628C4C" w14:textId="77777777" w:rsidR="004816C7" w:rsidRPr="00EC60F5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15ACFFAD" w14:textId="77777777" w:rsidR="004816C7" w:rsidRPr="00EC60F5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на территории Исполнителя</w:t>
            </w:r>
          </w:p>
        </w:tc>
      </w:tr>
      <w:tr w:rsidR="004816C7" w:rsidRPr="006D196B" w14:paraId="3FA1F3A6" w14:textId="77777777" w:rsidTr="00EC0160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B624C8" w14:textId="77777777" w:rsidR="004816C7" w:rsidRPr="006E0FF8" w:rsidRDefault="004816C7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ADCD18" w14:textId="75BDEE84" w:rsidR="004816C7" w:rsidRPr="006D196B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1686,84 бел. руб.</w:t>
            </w:r>
          </w:p>
        </w:tc>
      </w:tr>
      <w:tr w:rsidR="004816C7" w:rsidRPr="006D196B" w14:paraId="41B3CD2F" w14:textId="77777777" w:rsidTr="00EC0160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0D10BB" w14:textId="77777777" w:rsidR="004816C7" w:rsidRPr="006E0FF8" w:rsidRDefault="004816C7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479F36" w14:textId="77777777" w:rsidR="004816C7" w:rsidRPr="006D196B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4816C7" w:rsidRPr="006D196B" w14:paraId="7C798CCB" w14:textId="77777777" w:rsidTr="00EC0160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35380" w14:textId="77777777" w:rsidR="004816C7" w:rsidRPr="005A16AE" w:rsidRDefault="004816C7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71DA8" w14:textId="77777777" w:rsidR="004816C7" w:rsidRPr="006D196B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4816C7" w:rsidRPr="001B2AB3" w14:paraId="3E8A4A83" w14:textId="77777777" w:rsidTr="00EC0160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1B54FC" w14:textId="77777777" w:rsidR="004816C7" w:rsidRPr="00C71DDE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59983085" w14:textId="77777777" w:rsidR="004816C7" w:rsidRPr="001B2AB3" w:rsidRDefault="004816C7" w:rsidP="00EC01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6C7" w:rsidRPr="001B2AB3" w14:paraId="6C96EA11" w14:textId="77777777" w:rsidTr="00EC0160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5A596884" w14:textId="77777777" w:rsidR="004816C7" w:rsidRPr="001B2AB3" w:rsidRDefault="004816C7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0B837E" w14:textId="0D4E1B37" w:rsidR="004816C7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приложению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к лоту </w:t>
            </w:r>
          </w:p>
          <w:p w14:paraId="5BC0560F" w14:textId="77777777" w:rsidR="004816C7" w:rsidRPr="00DE3514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7CB25CC1" w14:textId="77777777" w:rsidR="004816C7" w:rsidRPr="00DE3514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619D5A1D" w14:textId="77777777" w:rsidR="004816C7" w:rsidRPr="001B2AB3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  <w:tr w:rsidR="004816C7" w:rsidRPr="006E0FF8" w14:paraId="390F9D55" w14:textId="77777777" w:rsidTr="00EC0160">
        <w:trPr>
          <w:trHeight w:val="121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04819BA" w14:textId="2649727C" w:rsidR="004816C7" w:rsidRPr="006E0FF8" w:rsidRDefault="004816C7" w:rsidP="00EC0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816C7" w:rsidRPr="006D196B" w14:paraId="690816D6" w14:textId="77777777" w:rsidTr="00EC0160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139887" w14:textId="77777777" w:rsidR="004816C7" w:rsidRPr="006E0FF8" w:rsidRDefault="004816C7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F33EF" w14:textId="67CEDCAA" w:rsidR="004816C7" w:rsidRPr="006D196B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Услуга по ремонту аппарата для мойки и дезинфекции G 7824</w:t>
            </w:r>
          </w:p>
        </w:tc>
      </w:tr>
      <w:tr w:rsidR="004816C7" w:rsidRPr="006D196B" w14:paraId="1488DB68" w14:textId="77777777" w:rsidTr="00EC0160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66106BA" w14:textId="77777777" w:rsidR="004816C7" w:rsidRPr="006E0FF8" w:rsidRDefault="004816C7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BF87F" w14:textId="77777777" w:rsidR="004816C7" w:rsidRPr="006D196B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DE3">
              <w:rPr>
                <w:rFonts w:ascii="Times New Roman" w:hAnsi="Times New Roman" w:cs="Times New Roman"/>
                <w:sz w:val="20"/>
                <w:szCs w:val="20"/>
              </w:rPr>
              <w:t>33.14.19.200</w:t>
            </w:r>
          </w:p>
        </w:tc>
      </w:tr>
      <w:tr w:rsidR="004816C7" w:rsidRPr="006D196B" w14:paraId="4306130D" w14:textId="77777777" w:rsidTr="00EC0160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55F242" w14:textId="77777777" w:rsidR="004816C7" w:rsidRPr="006E0FF8" w:rsidRDefault="004816C7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BB7C7" w14:textId="77777777" w:rsidR="004816C7" w:rsidRPr="006D196B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DE3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4816C7" w:rsidRPr="006D196B" w14:paraId="590098EC" w14:textId="77777777" w:rsidTr="00EC0160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5B7AE" w14:textId="77777777" w:rsidR="004816C7" w:rsidRPr="00D44208" w:rsidRDefault="004816C7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485DE" w14:textId="28E1FCD6" w:rsidR="004816C7" w:rsidRPr="006D196B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DE3">
              <w:rPr>
                <w:rFonts w:ascii="Times New Roman" w:hAnsi="Times New Roman" w:cs="Times New Roman"/>
                <w:sz w:val="20"/>
                <w:szCs w:val="20"/>
              </w:rPr>
              <w:t>2026-600265533-2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</w:tr>
      <w:tr w:rsidR="004816C7" w:rsidRPr="006D196B" w14:paraId="4A29512C" w14:textId="77777777" w:rsidTr="00EC0160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F77892" w14:textId="77777777" w:rsidR="004816C7" w:rsidRPr="006E0FF8" w:rsidRDefault="004816C7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91C8E" w14:textId="77777777" w:rsidR="004816C7" w:rsidRPr="006D196B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4816C7" w:rsidRPr="006D196B" w14:paraId="1F3790DF" w14:textId="77777777" w:rsidTr="00EC0160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1BD9CE" w14:textId="77777777" w:rsidR="004816C7" w:rsidRPr="006E0FF8" w:rsidRDefault="004816C7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F7EFC" w14:textId="77777777" w:rsidR="004816C7" w:rsidRPr="006D196B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90 календарных дней с момента подписания договора</w:t>
            </w:r>
          </w:p>
        </w:tc>
      </w:tr>
      <w:tr w:rsidR="004816C7" w:rsidRPr="00EC60F5" w14:paraId="096090E9" w14:textId="77777777" w:rsidTr="00EC0160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BD7049" w14:textId="77777777" w:rsidR="004816C7" w:rsidRPr="006E0FF8" w:rsidRDefault="004816C7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897FFA" w14:textId="77777777" w:rsidR="004816C7" w:rsidRPr="00EC60F5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74FF8364" w14:textId="77777777" w:rsidR="004816C7" w:rsidRPr="00EC60F5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на территории Исполнителя</w:t>
            </w:r>
          </w:p>
        </w:tc>
      </w:tr>
      <w:tr w:rsidR="004816C7" w:rsidRPr="006D196B" w14:paraId="7DFB6628" w14:textId="77777777" w:rsidTr="00EC0160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A3FE9A" w14:textId="77777777" w:rsidR="004816C7" w:rsidRPr="006E0FF8" w:rsidRDefault="004816C7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6B507C" w14:textId="168AB187" w:rsidR="004816C7" w:rsidRPr="006D196B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1743,04 бел. руб.</w:t>
            </w:r>
          </w:p>
        </w:tc>
      </w:tr>
      <w:tr w:rsidR="004816C7" w:rsidRPr="006D196B" w14:paraId="3FF1AB1F" w14:textId="77777777" w:rsidTr="00EC0160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8B06D1" w14:textId="77777777" w:rsidR="004816C7" w:rsidRPr="006E0FF8" w:rsidRDefault="004816C7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91442F" w14:textId="77777777" w:rsidR="004816C7" w:rsidRPr="006D196B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4816C7" w:rsidRPr="006D196B" w14:paraId="77AA2971" w14:textId="77777777" w:rsidTr="00EC0160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E9B41" w14:textId="77777777" w:rsidR="004816C7" w:rsidRPr="005A16AE" w:rsidRDefault="004816C7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D6E208" w14:textId="77777777" w:rsidR="004816C7" w:rsidRPr="006D196B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4816C7" w:rsidRPr="001B2AB3" w14:paraId="74F33C5E" w14:textId="77777777" w:rsidTr="00EC0160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04BA67" w14:textId="77777777" w:rsidR="004816C7" w:rsidRPr="00C71DDE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0E6FE00E" w14:textId="77777777" w:rsidR="004816C7" w:rsidRPr="001B2AB3" w:rsidRDefault="004816C7" w:rsidP="00EC016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6C7" w:rsidRPr="001B2AB3" w14:paraId="0B529A45" w14:textId="77777777" w:rsidTr="00EC0160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25FE6B3" w14:textId="77777777" w:rsidR="004816C7" w:rsidRPr="001B2AB3" w:rsidRDefault="004816C7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2220F1" w14:textId="02DD0DE3" w:rsidR="004816C7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приложению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к лоту </w:t>
            </w:r>
          </w:p>
          <w:p w14:paraId="4C569511" w14:textId="77777777" w:rsidR="004816C7" w:rsidRPr="00DE3514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30A18D03" w14:textId="77777777" w:rsidR="004816C7" w:rsidRPr="00DE3514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40AB6BC7" w14:textId="77777777" w:rsidR="004816C7" w:rsidRPr="001B2AB3" w:rsidRDefault="004816C7" w:rsidP="00EC01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</w:tbl>
    <w:p w14:paraId="2A4B1D58" w14:textId="19C81C22" w:rsidR="006D196B" w:rsidRDefault="006D196B" w:rsidP="006D196B">
      <w:pPr>
        <w:pStyle w:val="margt"/>
        <w:spacing w:before="0" w:after="0"/>
        <w:jc w:val="both"/>
        <w:rPr>
          <w:sz w:val="20"/>
          <w:szCs w:val="20"/>
        </w:rPr>
      </w:pPr>
      <w:r w:rsidRPr="007F1D2F">
        <w:rPr>
          <w:b/>
          <w:sz w:val="20"/>
          <w:szCs w:val="20"/>
        </w:rPr>
        <w:t> III.</w:t>
      </w:r>
      <w:r w:rsidRPr="007463B9">
        <w:rPr>
          <w:sz w:val="20"/>
          <w:szCs w:val="20"/>
        </w:rPr>
        <w:t xml:space="preserve"> </w:t>
      </w:r>
      <w:r w:rsidRPr="007463B9">
        <w:rPr>
          <w:b/>
          <w:bCs/>
          <w:sz w:val="20"/>
          <w:szCs w:val="20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="00BB3F19">
        <w:rPr>
          <w:b/>
          <w:bCs/>
          <w:sz w:val="20"/>
          <w:szCs w:val="20"/>
        </w:rPr>
        <w:t>:</w:t>
      </w:r>
      <w:r w:rsidRPr="007463B9">
        <w:rPr>
          <w:b/>
          <w:bCs/>
          <w:sz w:val="20"/>
          <w:szCs w:val="20"/>
        </w:rPr>
        <w:t xml:space="preserve"> согласно </w:t>
      </w:r>
      <w:r w:rsidR="00BB3F19" w:rsidRPr="007463B9">
        <w:rPr>
          <w:b/>
          <w:bCs/>
          <w:sz w:val="20"/>
          <w:szCs w:val="20"/>
        </w:rPr>
        <w:t xml:space="preserve">постановлению Совета Министров </w:t>
      </w:r>
      <w:r w:rsidR="00BB3F19">
        <w:rPr>
          <w:b/>
          <w:bCs/>
          <w:sz w:val="20"/>
          <w:szCs w:val="20"/>
        </w:rPr>
        <w:t>Республики</w:t>
      </w:r>
      <w:r w:rsidRPr="00BB3F19">
        <w:rPr>
          <w:b/>
          <w:bCs/>
          <w:sz w:val="20"/>
          <w:szCs w:val="20"/>
        </w:rPr>
        <w:t xml:space="preserve"> Беларусь </w:t>
      </w:r>
      <w:r w:rsidR="00BB3F19">
        <w:rPr>
          <w:b/>
          <w:bCs/>
          <w:sz w:val="20"/>
          <w:szCs w:val="20"/>
        </w:rPr>
        <w:t xml:space="preserve">от </w:t>
      </w:r>
      <w:r w:rsidRPr="00BB3F19">
        <w:rPr>
          <w:b/>
          <w:bCs/>
          <w:sz w:val="20"/>
          <w:szCs w:val="20"/>
        </w:rPr>
        <w:t>17.03.2016 №206</w:t>
      </w:r>
      <w:r w:rsidR="00BB3F19" w:rsidRPr="00BB3F19">
        <w:rPr>
          <w:b/>
          <w:bCs/>
          <w:sz w:val="20"/>
          <w:szCs w:val="20"/>
        </w:rPr>
        <w:t xml:space="preserve"> «</w:t>
      </w:r>
      <w:r w:rsidR="00BB3F19" w:rsidRPr="00BB3F19">
        <w:rPr>
          <w:rStyle w:val="ref-body"/>
          <w:b/>
          <w:sz w:val="20"/>
          <w:szCs w:val="20"/>
        </w:rPr>
        <w:t xml:space="preserve">О допуске товаров иностранного </w:t>
      </w:r>
      <w:r w:rsidR="00BB3F19" w:rsidRPr="00BB3F19">
        <w:rPr>
          <w:rStyle w:val="ref-body"/>
          <w:b/>
          <w:sz w:val="20"/>
          <w:szCs w:val="20"/>
        </w:rPr>
        <w:lastRenderedPageBreak/>
        <w:t>происхождения и поставщиков, предлагающих такие товары, к участию в процедурах государственных закупок»</w:t>
      </w:r>
      <w:r w:rsidR="00BB3F19">
        <w:rPr>
          <w:rStyle w:val="ref-body"/>
          <w:b/>
          <w:sz w:val="20"/>
          <w:szCs w:val="20"/>
        </w:rPr>
        <w:t xml:space="preserve"> (далее-постановление Совета Министров Республики Беларусь от </w:t>
      </w:r>
      <w:r w:rsidR="00BB3F19" w:rsidRPr="00BB3F19">
        <w:rPr>
          <w:b/>
          <w:bCs/>
          <w:sz w:val="20"/>
          <w:szCs w:val="20"/>
        </w:rPr>
        <w:t>17.03.2016 №206</w:t>
      </w:r>
      <w:r w:rsidR="00BB3F19">
        <w:rPr>
          <w:b/>
          <w:bCs/>
          <w:sz w:val="20"/>
          <w:szCs w:val="20"/>
        </w:rPr>
        <w:t>)</w:t>
      </w:r>
      <w:r w:rsidRPr="00BB3F19">
        <w:rPr>
          <w:b/>
          <w:sz w:val="20"/>
          <w:szCs w:val="20"/>
        </w:rPr>
        <w:t xml:space="preserve">: </w:t>
      </w:r>
      <w:r w:rsidR="007047DD" w:rsidRPr="007047DD">
        <w:rPr>
          <w:sz w:val="20"/>
          <w:szCs w:val="20"/>
        </w:rPr>
        <w:t>не устанавливается.</w:t>
      </w:r>
    </w:p>
    <w:p w14:paraId="397AD1FB" w14:textId="77777777" w:rsidR="007047DD" w:rsidRDefault="006D196B" w:rsidP="007047DD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</w:rPr>
        <w:t xml:space="preserve">IV. </w:t>
      </w:r>
      <w:r w:rsidRPr="007F1D2F">
        <w:rPr>
          <w:b/>
          <w:bCs/>
          <w:sz w:val="20"/>
          <w:szCs w:val="20"/>
        </w:rPr>
        <w:t>Порядок</w:t>
      </w:r>
      <w:r w:rsidRPr="007463B9">
        <w:rPr>
          <w:b/>
          <w:bCs/>
          <w:sz w:val="20"/>
          <w:szCs w:val="20"/>
        </w:rPr>
        <w:t xml:space="preserve"> формирования цены предложения</w:t>
      </w:r>
      <w:r w:rsidRPr="007463B9">
        <w:rPr>
          <w:b/>
          <w:sz w:val="20"/>
          <w:szCs w:val="20"/>
        </w:rPr>
        <w:t xml:space="preserve">: </w:t>
      </w:r>
      <w:bookmarkStart w:id="0" w:name="_Hlk135728406"/>
      <w:r w:rsidR="007047DD" w:rsidRPr="007463B9">
        <w:rPr>
          <w:sz w:val="20"/>
          <w:szCs w:val="20"/>
        </w:rPr>
        <w:t xml:space="preserve">стоимость работ </w:t>
      </w:r>
      <w:r w:rsidR="007047DD">
        <w:rPr>
          <w:sz w:val="20"/>
          <w:szCs w:val="20"/>
        </w:rPr>
        <w:t>(</w:t>
      </w:r>
      <w:r w:rsidR="007047DD" w:rsidRPr="007463B9">
        <w:rPr>
          <w:sz w:val="20"/>
          <w:szCs w:val="20"/>
        </w:rPr>
        <w:t>услуг), предлагаемых участником, в том числе включающей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  <w:bookmarkEnd w:id="0"/>
    </w:p>
    <w:p w14:paraId="73FEC279" w14:textId="4DD9D986" w:rsidR="006D196B" w:rsidRPr="00757D9B" w:rsidRDefault="006D196B" w:rsidP="007047DD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</w:rPr>
        <w:t xml:space="preserve">V. </w:t>
      </w:r>
      <w:r w:rsidRPr="007F1D2F">
        <w:rPr>
          <w:b/>
          <w:bCs/>
          <w:sz w:val="20"/>
          <w:szCs w:val="20"/>
        </w:rPr>
        <w:t>Наименование</w:t>
      </w:r>
      <w:r w:rsidRPr="007463B9">
        <w:rPr>
          <w:b/>
          <w:bCs/>
          <w:sz w:val="20"/>
          <w:szCs w:val="20"/>
        </w:rPr>
        <w:t xml:space="preserve">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</w:t>
      </w:r>
      <w:r w:rsidRPr="007463B9">
        <w:rPr>
          <w:sz w:val="20"/>
          <w:szCs w:val="20"/>
        </w:rPr>
        <w:t xml:space="preserve"> - </w:t>
      </w:r>
      <w:r w:rsidRPr="00757D9B">
        <w:rPr>
          <w:sz w:val="20"/>
          <w:szCs w:val="20"/>
        </w:rPr>
        <w:t>белорусские рубли.</w:t>
      </w:r>
    </w:p>
    <w:p w14:paraId="37404C3C" w14:textId="25CB6975" w:rsidR="00922E43" w:rsidRDefault="00922E43" w:rsidP="00922E43">
      <w:pPr>
        <w:pStyle w:val="justify"/>
        <w:spacing w:after="0"/>
        <w:rPr>
          <w:b/>
          <w:bCs/>
          <w:sz w:val="20"/>
          <w:szCs w:val="20"/>
          <w:highlight w:val="yellow"/>
        </w:rPr>
      </w:pPr>
      <w:r w:rsidRPr="007047DD">
        <w:rPr>
          <w:b/>
          <w:sz w:val="20"/>
          <w:szCs w:val="20"/>
        </w:rPr>
        <w:t xml:space="preserve">VI. </w:t>
      </w:r>
      <w:r w:rsidRPr="007047DD">
        <w:rPr>
          <w:b/>
          <w:bCs/>
          <w:sz w:val="20"/>
          <w:szCs w:val="20"/>
        </w:rPr>
        <w:t>Порядок участия в процедуре государственной закупки субъектов малого и среднего предпринимательства: согласно приложению 3 к постановлению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услуг)»» (далее-постановление Совета Министров Республики Беларусь от 15.06.2019 № 395)  (в случае, если процедура государственной закупки проводится с учетом требований статьи 29 Закона Республики Беларусь от 13 июля 2012 года №419-З «О государственных закупках товаров (работ, услуг)»):</w:t>
      </w:r>
      <w:r>
        <w:rPr>
          <w:b/>
          <w:bCs/>
          <w:sz w:val="20"/>
          <w:szCs w:val="20"/>
        </w:rPr>
        <w:t xml:space="preserve"> </w:t>
      </w:r>
      <w:r w:rsidR="007047DD" w:rsidRPr="007047DD">
        <w:rPr>
          <w:bCs/>
          <w:sz w:val="20"/>
          <w:szCs w:val="20"/>
        </w:rPr>
        <w:t>на общих основаниях</w:t>
      </w:r>
      <w:r w:rsidR="007047DD">
        <w:rPr>
          <w:bCs/>
          <w:sz w:val="20"/>
          <w:szCs w:val="20"/>
        </w:rPr>
        <w:t>.</w:t>
      </w:r>
    </w:p>
    <w:p w14:paraId="3C53B45E" w14:textId="0799731E" w:rsidR="006D196B" w:rsidRDefault="006D196B" w:rsidP="00C45520">
      <w:pPr>
        <w:pStyle w:val="margt"/>
        <w:spacing w:before="0" w:after="0"/>
        <w:jc w:val="both"/>
        <w:rPr>
          <w:b/>
          <w:bCs/>
          <w:sz w:val="20"/>
          <w:szCs w:val="20"/>
        </w:rPr>
      </w:pPr>
      <w:r w:rsidRPr="007F1D2F">
        <w:rPr>
          <w:b/>
          <w:sz w:val="20"/>
          <w:szCs w:val="20"/>
        </w:rPr>
        <w:t xml:space="preserve">VII. </w:t>
      </w:r>
      <w:r w:rsidRPr="007F1D2F">
        <w:rPr>
          <w:b/>
          <w:bCs/>
          <w:sz w:val="20"/>
          <w:szCs w:val="20"/>
        </w:rPr>
        <w:t>Акты</w:t>
      </w:r>
      <w:r w:rsidRPr="007463B9">
        <w:rPr>
          <w:b/>
          <w:bCs/>
          <w:sz w:val="20"/>
          <w:szCs w:val="20"/>
        </w:rPr>
        <w:t xml:space="preserve"> законодательства о государственных закупках, в соответствии с которыми проводится процедура государственной закупки:</w:t>
      </w:r>
    </w:p>
    <w:p w14:paraId="723B5FAC" w14:textId="626C44ED" w:rsidR="006D196B" w:rsidRPr="007047DD" w:rsidRDefault="006D196B" w:rsidP="007047DD">
      <w:pPr>
        <w:tabs>
          <w:tab w:val="left" w:pos="2415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047DD">
        <w:rPr>
          <w:rFonts w:ascii="Times New Roman" w:hAnsi="Times New Roman" w:cs="Times New Roman"/>
          <w:sz w:val="20"/>
          <w:szCs w:val="20"/>
        </w:rPr>
        <w:t xml:space="preserve">Настоящий электронный аукцион проводится в порядке, установленном Законом Республики Беларусь от 13 июля </w:t>
      </w:r>
      <w:r w:rsidR="00FB1DB1">
        <w:rPr>
          <w:rFonts w:ascii="Times New Roman" w:hAnsi="Times New Roman" w:cs="Times New Roman"/>
          <w:sz w:val="20"/>
          <w:szCs w:val="20"/>
        </w:rPr>
        <w:t xml:space="preserve">   </w:t>
      </w:r>
      <w:r w:rsidRPr="007047DD">
        <w:rPr>
          <w:rFonts w:ascii="Times New Roman" w:hAnsi="Times New Roman" w:cs="Times New Roman"/>
          <w:sz w:val="20"/>
          <w:szCs w:val="20"/>
        </w:rPr>
        <w:t>2012 г. № 419-З «О государственных з</w:t>
      </w:r>
      <w:r w:rsidR="003B2227" w:rsidRPr="007047DD">
        <w:rPr>
          <w:rFonts w:ascii="Times New Roman" w:hAnsi="Times New Roman" w:cs="Times New Roman"/>
          <w:sz w:val="20"/>
          <w:szCs w:val="20"/>
        </w:rPr>
        <w:t>акупках товаров (работ, услуг)»</w:t>
      </w:r>
      <w:r w:rsidRPr="007047DD">
        <w:rPr>
          <w:rFonts w:ascii="Times New Roman" w:hAnsi="Times New Roman" w:cs="Times New Roman"/>
          <w:sz w:val="20"/>
          <w:szCs w:val="20"/>
        </w:rPr>
        <w:t xml:space="preserve"> и принятыми в целях его реализации актами законодательства</w:t>
      </w:r>
      <w:r w:rsidR="003B2227" w:rsidRPr="007047DD">
        <w:rPr>
          <w:rFonts w:ascii="Times New Roman" w:hAnsi="Times New Roman" w:cs="Times New Roman"/>
          <w:sz w:val="20"/>
          <w:szCs w:val="20"/>
        </w:rPr>
        <w:t>;</w:t>
      </w:r>
    </w:p>
    <w:p w14:paraId="6AD24E68" w14:textId="77777777" w:rsidR="006D196B" w:rsidRPr="007047DD" w:rsidRDefault="006D196B" w:rsidP="007047DD">
      <w:pPr>
        <w:pStyle w:val="newncpi0"/>
        <w:spacing w:before="0" w:after="0"/>
        <w:ind w:firstLine="567"/>
        <w:contextualSpacing/>
        <w:rPr>
          <w:sz w:val="20"/>
          <w:szCs w:val="20"/>
        </w:rPr>
      </w:pPr>
      <w:r w:rsidRPr="007047DD">
        <w:rPr>
          <w:sz w:val="20"/>
          <w:szCs w:val="20"/>
        </w:rPr>
        <w:t>Локальные правовое акты о государственных закупках, в соответствии с которыми проводится процедура государственной закупки:</w:t>
      </w:r>
    </w:p>
    <w:p w14:paraId="736F8C56" w14:textId="40A888C5" w:rsidR="00C527C0" w:rsidRDefault="006D196B" w:rsidP="006D196B">
      <w:pPr>
        <w:pStyle w:val="newncpi0"/>
        <w:spacing w:before="0" w:after="0"/>
        <w:ind w:firstLine="567"/>
        <w:rPr>
          <w:sz w:val="20"/>
          <w:szCs w:val="20"/>
        </w:rPr>
      </w:pPr>
      <w:r w:rsidRPr="007463B9">
        <w:rPr>
          <w:sz w:val="20"/>
          <w:szCs w:val="20"/>
        </w:rPr>
        <w:t xml:space="preserve">Оценка предложений участников, поступивших для участия в электронном аукционе, проводится в порядке, установленном Правилами проведения экспертной оценки предложений участников на соответствие требованиям, предъявляемым к предмету закупки и по форме, утвержденными приказом директора РНПЦ ОМР им. Н.Н. Александрова </w:t>
      </w:r>
      <w:r w:rsidR="00C8467A">
        <w:rPr>
          <w:sz w:val="20"/>
          <w:szCs w:val="20"/>
        </w:rPr>
        <w:t xml:space="preserve">от </w:t>
      </w:r>
      <w:r w:rsidR="005D00A0">
        <w:rPr>
          <w:sz w:val="20"/>
          <w:szCs w:val="20"/>
        </w:rPr>
        <w:t>26.12.2025</w:t>
      </w:r>
      <w:r w:rsidR="005D00A0" w:rsidRPr="00C527C0">
        <w:rPr>
          <w:sz w:val="20"/>
          <w:szCs w:val="20"/>
        </w:rPr>
        <w:t xml:space="preserve"> №01-06/</w:t>
      </w:r>
      <w:r w:rsidR="005D00A0">
        <w:rPr>
          <w:sz w:val="20"/>
          <w:szCs w:val="20"/>
        </w:rPr>
        <w:t>252</w:t>
      </w:r>
      <w:r w:rsidR="005D00A0" w:rsidRPr="00C527C0">
        <w:rPr>
          <w:sz w:val="20"/>
          <w:szCs w:val="20"/>
        </w:rPr>
        <w:t xml:space="preserve"> «О порядке организации и проведения процедур государственных закупок товаров (работ, услуг)»</w:t>
      </w:r>
      <w:r w:rsidR="00C527C0" w:rsidRPr="00C527C0">
        <w:rPr>
          <w:sz w:val="20"/>
          <w:szCs w:val="20"/>
        </w:rPr>
        <w:t>, являющихся Приложением А и В к настоящей аукционной документации соответственно;</w:t>
      </w:r>
    </w:p>
    <w:p w14:paraId="2123DFD5" w14:textId="77777777" w:rsidR="00246652" w:rsidRPr="007463B9" w:rsidRDefault="00246652" w:rsidP="00246652">
      <w:pPr>
        <w:pStyle w:val="newncpi0"/>
        <w:spacing w:before="0" w:after="0"/>
        <w:ind w:firstLine="567"/>
        <w:rPr>
          <w:sz w:val="20"/>
          <w:szCs w:val="20"/>
        </w:rPr>
      </w:pPr>
      <w:bookmarkStart w:id="1" w:name="_Hlk162948060"/>
      <w:r w:rsidRPr="007F1D2F">
        <w:rPr>
          <w:b/>
          <w:sz w:val="20"/>
          <w:szCs w:val="20"/>
        </w:rPr>
        <w:t>VIII.</w:t>
      </w:r>
      <w:r w:rsidRPr="007463B9">
        <w:rPr>
          <w:sz w:val="20"/>
          <w:szCs w:val="20"/>
        </w:rPr>
        <w:t xml:space="preserve"> </w:t>
      </w:r>
      <w:r w:rsidRPr="007463B9">
        <w:rPr>
          <w:b/>
          <w:bCs/>
          <w:sz w:val="20"/>
          <w:szCs w:val="20"/>
        </w:rPr>
        <w:t>Условия применения преференциальной поправки</w:t>
      </w:r>
      <w:r>
        <w:rPr>
          <w:b/>
          <w:bCs/>
          <w:sz w:val="20"/>
          <w:szCs w:val="20"/>
        </w:rPr>
        <w:t>:</w:t>
      </w:r>
      <w:r w:rsidRPr="007463B9">
        <w:rPr>
          <w:sz w:val="20"/>
          <w:szCs w:val="20"/>
        </w:rPr>
        <w:t xml:space="preserve"> заявление о праве на применение преференциальной поправки по форме, установленной регламентом оператора электронной торговой площадки, и документы, подтверждающие право на применение преференциальной поправки, если участник заявляет о таком праве и ее применение установлено Советом Министров Республики Беларусь (</w:t>
      </w:r>
      <w:r w:rsidRPr="007A6703">
        <w:rPr>
          <w:bCs/>
          <w:sz w:val="20"/>
          <w:szCs w:val="20"/>
        </w:rPr>
        <w:t>постановление Совета Министров Республики Беларусь от 15.06.2019 № 395</w:t>
      </w:r>
      <w:r w:rsidRPr="007463B9">
        <w:rPr>
          <w:sz w:val="20"/>
          <w:szCs w:val="20"/>
        </w:rPr>
        <w:t>);</w:t>
      </w:r>
    </w:p>
    <w:p w14:paraId="784EAAFE" w14:textId="77777777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 w:rsidRPr="00BF2D47">
        <w:rPr>
          <w:sz w:val="20"/>
          <w:szCs w:val="20"/>
        </w:rPr>
        <w:t>15 процентов</w:t>
      </w:r>
      <w:r w:rsidRPr="00626633">
        <w:rPr>
          <w:rFonts w:asciiTheme="minorHAnsi" w:eastAsiaTheme="minorHAnsi" w:hAnsiTheme="minorHAnsi" w:cstheme="minorBid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>
        <w:rPr>
          <w:sz w:val="20"/>
          <w:szCs w:val="20"/>
        </w:rPr>
        <w:t>в случаях предложения:</w:t>
      </w:r>
    </w:p>
    <w:p w14:paraId="7003C77B" w14:textId="77E86F7F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>
        <w:rPr>
          <w:sz w:val="20"/>
          <w:szCs w:val="20"/>
        </w:rPr>
        <w:t> -</w:t>
      </w:r>
      <w:r w:rsidR="007047DD">
        <w:rPr>
          <w:sz w:val="20"/>
          <w:szCs w:val="20"/>
        </w:rPr>
        <w:t xml:space="preserve"> </w:t>
      </w:r>
      <w:r w:rsidRPr="00626633">
        <w:rPr>
          <w:sz w:val="20"/>
          <w:szCs w:val="20"/>
        </w:rPr>
        <w:t>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5C08B5B0" w14:textId="30DA2BC3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>
        <w:rPr>
          <w:sz w:val="20"/>
          <w:szCs w:val="20"/>
        </w:rPr>
        <w:t>-</w:t>
      </w:r>
      <w:r w:rsidRPr="00626633">
        <w:rPr>
          <w:rFonts w:asciiTheme="minorHAnsi" w:eastAsiaTheme="minorHAnsi" w:hAnsiTheme="minorHAnsi" w:cstheme="minorBid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 w:rsidRPr="00626633">
        <w:rPr>
          <w:sz w:val="20"/>
          <w:szCs w:val="20"/>
        </w:rPr>
        <w:t>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5146001" w14:textId="77777777" w:rsidR="007047DD" w:rsidRPr="00BF2D47" w:rsidRDefault="007047DD" w:rsidP="002208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2D4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14:paraId="79B3B231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в размере 15 процентов:</w:t>
      </w:r>
    </w:p>
    <w:p w14:paraId="7DC80BF7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7E8000D5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0FACE032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76219888" w14:textId="77777777" w:rsidR="007047DD" w:rsidRPr="00626633" w:rsidRDefault="007047DD" w:rsidP="00220856">
      <w:pPr>
        <w:pStyle w:val="justify"/>
        <w:ind w:right="141"/>
        <w:rPr>
          <w:sz w:val="20"/>
          <w:szCs w:val="20"/>
        </w:rPr>
      </w:pPr>
      <w:r w:rsidRPr="00626633">
        <w:rPr>
          <w:sz w:val="20"/>
          <w:szCs w:val="20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bookmarkEnd w:id="1"/>
    <w:p w14:paraId="6FC680B1" w14:textId="77777777" w:rsidR="006D196B" w:rsidRPr="007463B9" w:rsidRDefault="006D196B" w:rsidP="006D196B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  <w:lang w:val="en-US"/>
        </w:rPr>
        <w:t>IX</w:t>
      </w:r>
      <w:r w:rsidRPr="007F1D2F">
        <w:rPr>
          <w:b/>
          <w:sz w:val="20"/>
          <w:szCs w:val="20"/>
        </w:rPr>
        <w:t xml:space="preserve">. </w:t>
      </w:r>
      <w:r w:rsidRPr="007F1D2F">
        <w:rPr>
          <w:b/>
          <w:bCs/>
          <w:sz w:val="20"/>
          <w:szCs w:val="20"/>
        </w:rPr>
        <w:t>Требования</w:t>
      </w:r>
      <w:r w:rsidRPr="007463B9">
        <w:rPr>
          <w:b/>
          <w:bCs/>
          <w:sz w:val="20"/>
          <w:szCs w:val="20"/>
        </w:rPr>
        <w:t xml:space="preserve"> к содержанию и форме предложения с учетом регламента оператора электронной торговой площадки:</w:t>
      </w:r>
    </w:p>
    <w:p w14:paraId="2C399D8C" w14:textId="4F0C4B0C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lastRenderedPageBreak/>
        <w:t>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предложений, указанный в приглашении о проведении электронного аукциона и настоящих аукционных документах.</w:t>
      </w:r>
    </w:p>
    <w:p w14:paraId="395DD8FB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Ответственность за достоверность сведений, содержащихся в предложениях участников, несут участники закупки.</w:t>
      </w:r>
    </w:p>
    <w:p w14:paraId="6059D5D8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Предложения составляются участниками на белорусском и (или) русском языках. Все документы, содержащиеся в предложении участника и составленные на иностранных языках, должны иметь перевод на русский и (или) белорусский языки.</w:t>
      </w:r>
    </w:p>
    <w:p w14:paraId="716DB64D" w14:textId="77777777" w:rsidR="00691185" w:rsidRPr="000D729F" w:rsidRDefault="00691185" w:rsidP="00691185">
      <w:pPr>
        <w:pStyle w:val="justify"/>
        <w:spacing w:after="0"/>
        <w:rPr>
          <w:sz w:val="20"/>
          <w:szCs w:val="20"/>
        </w:rPr>
      </w:pPr>
      <w:r w:rsidRPr="000D729F">
        <w:rPr>
          <w:sz w:val="20"/>
          <w:szCs w:val="20"/>
        </w:rPr>
        <w:t>Документы, содержащиеся в предложении участника, не должны содержать расхождений и разночтений в части, объема (количества), валюты и иных сведений.</w:t>
      </w:r>
    </w:p>
    <w:p w14:paraId="00493EE4" w14:textId="0ADA10E6" w:rsidR="00691185" w:rsidRPr="00BE1FF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 xml:space="preserve">По </w:t>
      </w:r>
      <w:r w:rsidRPr="00317BBD">
        <w:rPr>
          <w:sz w:val="20"/>
          <w:szCs w:val="20"/>
        </w:rPr>
        <w:t xml:space="preserve">каждому лоту участник подготавливает и предоставляет отдельное предложение, которое должно </w:t>
      </w:r>
      <w:r w:rsidRPr="00BE1FF5">
        <w:rPr>
          <w:sz w:val="20"/>
          <w:szCs w:val="20"/>
        </w:rPr>
        <w:t>содержать все сведения и документы, предусмотренные настоящими аукционными документами.</w:t>
      </w:r>
    </w:p>
    <w:p w14:paraId="77D8D664" w14:textId="0A038B8F" w:rsidR="008C1DC5" w:rsidRPr="00BE1FF5" w:rsidRDefault="008C1DC5" w:rsidP="00B801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D6F22">
        <w:rPr>
          <w:rFonts w:ascii="Times New Roman" w:hAnsi="Times New Roman" w:cs="Times New Roman"/>
          <w:color w:val="000000"/>
          <w:sz w:val="20"/>
          <w:szCs w:val="20"/>
        </w:rPr>
        <w:t>Срок действия документов</w:t>
      </w:r>
      <w:r w:rsidR="00E3232F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 xml:space="preserve"> содержащихся в предложении участника (далее - срок действия предложения) должен </w:t>
      </w:r>
      <w:r w:rsidRPr="00B801A2">
        <w:rPr>
          <w:rFonts w:ascii="Times New Roman" w:hAnsi="Times New Roman" w:cs="Times New Roman"/>
          <w:color w:val="000000"/>
          <w:sz w:val="20"/>
          <w:szCs w:val="20"/>
        </w:rPr>
        <w:t xml:space="preserve">составлять не менее </w:t>
      </w:r>
      <w:r w:rsidR="00B801A2" w:rsidRPr="00B801A2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Pr="00B801A2">
        <w:rPr>
          <w:rFonts w:ascii="Times New Roman" w:hAnsi="Times New Roman" w:cs="Times New Roman"/>
          <w:color w:val="000000"/>
          <w:sz w:val="20"/>
          <w:szCs w:val="20"/>
        </w:rPr>
        <w:t xml:space="preserve"> календарных дней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 xml:space="preserve"> на дату истечения срока для подготовки и подачи предложения, за исключением документов, указанных</w:t>
      </w:r>
      <w:r w:rsidRPr="005D6F2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D6F22">
        <w:rPr>
          <w:rFonts w:ascii="Times New Roman" w:hAnsi="Times New Roman" w:cs="Times New Roman"/>
          <w:b/>
          <w:i/>
          <w:sz w:val="20"/>
          <w:szCs w:val="20"/>
        </w:rPr>
        <w:t>в пункт</w:t>
      </w:r>
      <w:r w:rsidR="00B801A2">
        <w:rPr>
          <w:rFonts w:ascii="Times New Roman" w:hAnsi="Times New Roman" w:cs="Times New Roman"/>
          <w:b/>
          <w:i/>
          <w:sz w:val="20"/>
          <w:szCs w:val="20"/>
        </w:rPr>
        <w:t>е</w:t>
      </w:r>
      <w:r w:rsidRPr="005D6F2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32022">
        <w:rPr>
          <w:rFonts w:ascii="Times New Roman" w:hAnsi="Times New Roman" w:cs="Times New Roman"/>
          <w:b/>
          <w:i/>
          <w:sz w:val="20"/>
          <w:szCs w:val="20"/>
          <w:lang w:val="en-US"/>
        </w:rPr>
        <w:t>VIII</w:t>
      </w:r>
      <w:r w:rsidR="00B25532" w:rsidRPr="005D6F2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>настоящих аукционных документов, которые должны действовать на дату истечения срока для подготовки и подачи предложения.</w:t>
      </w:r>
    </w:p>
    <w:p w14:paraId="426A7E0A" w14:textId="2D11E4FA" w:rsidR="00691185" w:rsidRPr="00691185" w:rsidRDefault="00691185" w:rsidP="00B801A2">
      <w:pPr>
        <w:pStyle w:val="justify"/>
        <w:spacing w:after="0"/>
        <w:contextualSpacing/>
        <w:rPr>
          <w:sz w:val="20"/>
          <w:szCs w:val="20"/>
        </w:rPr>
      </w:pPr>
      <w:r w:rsidRPr="00691185">
        <w:rPr>
          <w:sz w:val="20"/>
          <w:szCs w:val="20"/>
        </w:rPr>
        <w:t>Участник вправе внести изменения и (или) дополнения в предложение или отозвать его до истечения срока для подготовки и подачи предложений.</w:t>
      </w:r>
    </w:p>
    <w:p w14:paraId="0A720B2B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Предложения, а также дополнения и (или) изменения в них, поступившие после истечения срока для подготовки и подачи предложений, отклоняются, а участники, представившие их, к участию в электронном аукционе не допускаются.</w:t>
      </w:r>
    </w:p>
    <w:p w14:paraId="73B92C50" w14:textId="696E5DC5" w:rsidR="00691185" w:rsidRDefault="00691185" w:rsidP="00691185">
      <w:pPr>
        <w:pStyle w:val="justify"/>
        <w:spacing w:after="0"/>
        <w:rPr>
          <w:sz w:val="20"/>
          <w:szCs w:val="20"/>
        </w:rPr>
      </w:pPr>
      <w:r>
        <w:rPr>
          <w:sz w:val="20"/>
          <w:szCs w:val="20"/>
        </w:rPr>
        <w:t>Заказчик</w:t>
      </w:r>
      <w:r w:rsidRPr="00691185">
        <w:rPr>
          <w:sz w:val="20"/>
          <w:szCs w:val="20"/>
        </w:rPr>
        <w:t xml:space="preserve"> вправе в ходе проведения процедуры государственной закупки изменить объем (количество) предмета государственной закупки, но не более чем на 10%.</w:t>
      </w:r>
      <w:r w:rsidRPr="00691185">
        <w:rPr>
          <w:sz w:val="20"/>
          <w:szCs w:val="20"/>
        </w:rPr>
        <w:tab/>
      </w:r>
    </w:p>
    <w:p w14:paraId="0E8BF20A" w14:textId="28B97835" w:rsidR="006D196B" w:rsidRDefault="006D196B" w:rsidP="006D196B">
      <w:pPr>
        <w:pStyle w:val="justifynomarg"/>
        <w:rPr>
          <w:sz w:val="20"/>
          <w:szCs w:val="20"/>
        </w:rPr>
      </w:pPr>
      <w:r w:rsidRPr="007463B9">
        <w:rPr>
          <w:sz w:val="20"/>
          <w:szCs w:val="20"/>
        </w:rPr>
        <w:t>Предложение должно состоять из двух разделов и содержать следующие сведения:</w:t>
      </w:r>
    </w:p>
    <w:p w14:paraId="6E454F43" w14:textId="73FEB79F" w:rsidR="00C95A84" w:rsidRDefault="00C95A84" w:rsidP="006D196B">
      <w:pPr>
        <w:pStyle w:val="justifynomarg"/>
        <w:rPr>
          <w:sz w:val="20"/>
          <w:szCs w:val="20"/>
        </w:rPr>
      </w:pPr>
    </w:p>
    <w:p w14:paraId="59A0D37F" w14:textId="77777777" w:rsidR="001E1613" w:rsidRPr="007463B9" w:rsidRDefault="001E1613" w:rsidP="001E1613">
      <w:pPr>
        <w:pStyle w:val="y3"/>
        <w:spacing w:before="0" w:after="0"/>
        <w:rPr>
          <w:sz w:val="20"/>
          <w:szCs w:val="20"/>
        </w:rPr>
      </w:pPr>
      <w:bookmarkStart w:id="2" w:name="_Hlk158824463"/>
      <w:r w:rsidRPr="007463B9">
        <w:rPr>
          <w:sz w:val="20"/>
          <w:szCs w:val="20"/>
        </w:rPr>
        <w:t>РАЗДЕЛ I</w:t>
      </w:r>
    </w:p>
    <w:tbl>
      <w:tblPr>
        <w:tblW w:w="5384" w:type="pct"/>
        <w:tblInd w:w="-577" w:type="dxa"/>
        <w:tblLook w:val="04A0" w:firstRow="1" w:lastRow="0" w:firstColumn="1" w:lastColumn="0" w:noHBand="0" w:noVBand="1"/>
      </w:tblPr>
      <w:tblGrid>
        <w:gridCol w:w="7550"/>
        <w:gridCol w:w="3418"/>
      </w:tblGrid>
      <w:tr w:rsidR="001E1613" w:rsidRPr="007463B9" w14:paraId="3D1F239E" w14:textId="77777777" w:rsidTr="00886CB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DEA2FB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1E1613" w:rsidRPr="007463B9" w14:paraId="4062A5EB" w14:textId="77777777" w:rsidTr="00886CB3">
        <w:tc>
          <w:tcPr>
            <w:tcW w:w="3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A63338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15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07EED7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17254805" w14:textId="77777777" w:rsidTr="00886CB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83ECEF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 предложении (частях (лотах) предложения)</w:t>
            </w:r>
          </w:p>
        </w:tc>
      </w:tr>
      <w:tr w:rsidR="001E1613" w:rsidRPr="007463B9" w14:paraId="5B547D11" w14:textId="77777777" w:rsidTr="00886CB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C48AE54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Лот № ______</w:t>
            </w:r>
          </w:p>
        </w:tc>
      </w:tr>
      <w:tr w:rsidR="001E1613" w:rsidRPr="007463B9" w14:paraId="088BF3A8" w14:textId="77777777" w:rsidTr="00886CB3">
        <w:tc>
          <w:tcPr>
            <w:tcW w:w="3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4EE9FD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Наименование предлагаемых товаров (услуг)</w:t>
            </w:r>
          </w:p>
        </w:tc>
        <w:tc>
          <w:tcPr>
            <w:tcW w:w="15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736F92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65DEA219" w14:textId="77777777" w:rsidTr="00886CB3">
        <w:tc>
          <w:tcPr>
            <w:tcW w:w="3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22E883" w14:textId="77777777" w:rsidR="001E1613" w:rsidRPr="001276D4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6D4">
              <w:rPr>
                <w:rFonts w:ascii="Times New Roman" w:hAnsi="Times New Roman" w:cs="Times New Roman"/>
                <w:sz w:val="20"/>
                <w:szCs w:val="20"/>
              </w:rPr>
              <w:t>Описание предлагаемых товаров (услуг)</w:t>
            </w:r>
          </w:p>
          <w:p w14:paraId="7C0F2FAC" w14:textId="55211391" w:rsidR="001276D4" w:rsidRPr="007463B9" w:rsidRDefault="001276D4" w:rsidP="001276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A4C9CD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79E03740" w14:textId="77777777" w:rsidTr="00886CB3">
        <w:tc>
          <w:tcPr>
            <w:tcW w:w="3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FD9730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 товаров (услуг)</w:t>
            </w:r>
          </w:p>
        </w:tc>
        <w:tc>
          <w:tcPr>
            <w:tcW w:w="15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9DDAD1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5A232834" w14:textId="77777777" w:rsidTr="00886CB3">
        <w:tc>
          <w:tcPr>
            <w:tcW w:w="3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B47C5A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Объем (кол-во), ед. изм.</w:t>
            </w:r>
          </w:p>
        </w:tc>
        <w:tc>
          <w:tcPr>
            <w:tcW w:w="15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1343F8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18D45D8D" w14:textId="77777777" w:rsidTr="00886CB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DC66A9" w14:textId="1F349282" w:rsidR="0025794D" w:rsidRPr="008A37D0" w:rsidRDefault="001E1613" w:rsidP="008A37D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Документы первого раздела предложения</w:t>
            </w:r>
          </w:p>
          <w:p w14:paraId="1FA9332B" w14:textId="25355413" w:rsidR="00FA7A64" w:rsidRPr="008A37D0" w:rsidRDefault="00FA7A64" w:rsidP="008A3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>Документы и (или) сведения, подтверждающие соответствие предмету государственной закупки и требованиям к предмету государственной закупки, устано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вленным аукционными документами:</w:t>
            </w:r>
          </w:p>
          <w:p w14:paraId="644502DC" w14:textId="6A8B1383" w:rsidR="00FA7A64" w:rsidRPr="008A37D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1.1. </w:t>
            </w:r>
            <w:r w:rsidRPr="008A37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спецификацию 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приложением к аукционным документам по форме согласно </w:t>
            </w:r>
            <w:hyperlink w:anchor="_Приложение_2" w:history="1">
              <w:r w:rsidRPr="008A37D0">
                <w:rPr>
                  <w:rStyle w:val="ac"/>
                  <w:rFonts w:ascii="Times New Roman" w:hAnsi="Times New Roman" w:cs="Times New Roman"/>
                  <w:b/>
                  <w:sz w:val="20"/>
                  <w:szCs w:val="20"/>
                </w:rPr>
                <w:t xml:space="preserve">приложению </w:t>
              </w:r>
            </w:hyperlink>
            <w:r w:rsidR="007B4EFF">
              <w:rPr>
                <w:rStyle w:val="ac"/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 к настоящим аукционным документам (далее – спецификация).</w:t>
            </w:r>
          </w:p>
          <w:p w14:paraId="468BB0DA" w14:textId="6948B865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Спецификация участника, в том числе предоставляемая по каждому лоту, в обязательном порядке должна содержать все сведения о </w:t>
            </w:r>
            <w:r w:rsidR="00FB1DB1">
              <w:rPr>
                <w:rFonts w:ascii="Times New Roman" w:hAnsi="Times New Roman" w:cs="Times New Roman"/>
                <w:sz w:val="20"/>
                <w:szCs w:val="20"/>
              </w:rPr>
              <w:t>работе (услуге)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, предусмотренные </w:t>
            </w:r>
            <w:hyperlink w:anchor="_Приложение_2" w:history="1">
              <w:r w:rsidRPr="00F30710">
                <w:rPr>
                  <w:rStyle w:val="ac"/>
                  <w:rFonts w:ascii="Times New Roman" w:hAnsi="Times New Roman" w:cs="Times New Roman"/>
                  <w:b/>
                  <w:color w:val="auto"/>
                  <w:sz w:val="20"/>
                  <w:szCs w:val="20"/>
                </w:rPr>
                <w:t xml:space="preserve">приложением </w:t>
              </w:r>
            </w:hyperlink>
            <w:r w:rsidRPr="00F307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к настоящим аукционным документам. </w:t>
            </w:r>
          </w:p>
          <w:p w14:paraId="1728ABAF" w14:textId="52B05CEC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>Не допускается отсутствие в спецификации сведений, установленных настоящими аукционными документами.</w:t>
            </w:r>
          </w:p>
          <w:p w14:paraId="0E4F1D70" w14:textId="365C6E5F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В спецификации каждая позиция </w:t>
            </w:r>
            <w:r w:rsidR="00FB1DB1">
              <w:rPr>
                <w:rFonts w:ascii="Times New Roman" w:hAnsi="Times New Roman" w:cs="Times New Roman"/>
                <w:sz w:val="20"/>
                <w:szCs w:val="20"/>
              </w:rPr>
              <w:t>работы (услуги)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, предлагаемого участником, должна быть указана в строке, соответствующей определенной позиции приложения к аукционным документам. </w:t>
            </w:r>
          </w:p>
          <w:p w14:paraId="26C36F5F" w14:textId="543C9CCC" w:rsidR="00095FA3" w:rsidRPr="008A37D0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A37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условия оплаты 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(указывается непосредственно в спецификации);</w:t>
            </w:r>
          </w:p>
          <w:p w14:paraId="3294519A" w14:textId="2B37995B" w:rsidR="00095FA3" w:rsidRPr="008A37D0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B801A2" w:rsidRPr="008A37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срок </w:t>
            </w:r>
            <w:r w:rsidR="00B801A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выполнения работ (оказания услуг)</w:t>
            </w:r>
            <w:r w:rsidR="00B801A2"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указыва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B801A2"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тся непосредственно в спецификации;</w:t>
            </w:r>
          </w:p>
          <w:p w14:paraId="49C308BB" w14:textId="77777777" w:rsidR="00B801A2" w:rsidRPr="00010ED1" w:rsidRDefault="00B801A2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67" w:hanging="6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1.4. </w:t>
            </w:r>
            <w:r w:rsidRPr="007E4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гарантийный срок на выполненные работы (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оказанные </w:t>
            </w:r>
            <w:r w:rsidRPr="007E4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услуги) и запасные части</w:t>
            </w:r>
            <w:r w:rsidRPr="007E4A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указывается непосредственно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E4A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спецификации;</w:t>
            </w:r>
          </w:p>
          <w:p w14:paraId="0640AD1C" w14:textId="50728BFF" w:rsidR="00DA16FC" w:rsidRPr="00B801A2" w:rsidRDefault="0025794D" w:rsidP="00DA1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F30710"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 согласии участника в случае признания его участником-победителем заключить договор на условиях, указанных в аукционных документах, его предложении и протоколе выбора участника-победителя </w:t>
            </w:r>
            <w:r w:rsidR="00F30710" w:rsidRPr="008A37D0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F30710" w:rsidRPr="008A37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A16FC"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Заявление о праве на применение преференциальной поправки, если участник заявляет о таком праве и ее применение установлено Советом Министров Республики Беларусь </w:t>
            </w:r>
            <w:r w:rsidR="00DA16FC" w:rsidRPr="00B801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DA16FC"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F63173F" w14:textId="77777777" w:rsidR="008A37D0" w:rsidRDefault="00DA16FC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4.Документы, подтверждающие право на применение преференциальной поправки (раздел </w:t>
            </w:r>
            <w:r w:rsidRPr="00B801A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VIII</w:t>
            </w:r>
            <w:r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настоящих аукционных документов).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. Заявление о согласии участника на размещение в открытом доступе предложения </w:t>
            </w:r>
            <w:r w:rsidR="0025794D" w:rsidRPr="008A37D0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1CA4C0E" w14:textId="610030F5" w:rsidR="00302791" w:rsidRPr="008A37D0" w:rsidRDefault="00302791" w:rsidP="000D2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7805135" w14:textId="77777777" w:rsidR="001F5C3C" w:rsidRDefault="001F5C3C" w:rsidP="001F5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3763EC4" w14:textId="7F8323BF" w:rsidR="006D196B" w:rsidRPr="00651CFD" w:rsidRDefault="006D196B" w:rsidP="006D196B">
      <w:pPr>
        <w:pStyle w:val="y3"/>
        <w:spacing w:before="0" w:after="0"/>
        <w:rPr>
          <w:b/>
          <w:sz w:val="20"/>
          <w:szCs w:val="20"/>
        </w:rPr>
      </w:pPr>
      <w:r w:rsidRPr="00651CFD">
        <w:rPr>
          <w:b/>
          <w:sz w:val="20"/>
          <w:szCs w:val="20"/>
        </w:rPr>
        <w:t>РАЗДЕЛ II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130"/>
        <w:gridCol w:w="3056"/>
      </w:tblGrid>
      <w:tr w:rsidR="006D196B" w:rsidRPr="007463B9" w14:paraId="211C35D4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52AF50" w14:textId="77777777" w:rsidR="006D196B" w:rsidRPr="007463B9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Сведения об участнике</w:t>
            </w:r>
          </w:p>
        </w:tc>
      </w:tr>
      <w:tr w:rsidR="006D196B" w:rsidRPr="007463B9" w14:paraId="57AF0830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49CE78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82C43B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5F98CE58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DA03E8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D4DFC0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7E00C0DA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310114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032073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6205362D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F36CAB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9CD786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72FC9E01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FC37FB" w14:textId="77777777" w:rsidR="006D196B" w:rsidRPr="007463B9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Документы второго раздела предложения</w:t>
            </w:r>
          </w:p>
        </w:tc>
      </w:tr>
      <w:tr w:rsidR="006D196B" w:rsidRPr="007463B9" w14:paraId="729D10DD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C87A38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документов:</w:t>
            </w:r>
          </w:p>
          <w:p w14:paraId="3505AE15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1. документ, подтверждающий регистрацию участника в стране его происхождения:</w:t>
            </w:r>
          </w:p>
          <w:p w14:paraId="35F41925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сведения о физическом лице, в том числе индивидуального предпринимателя (фамилия,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жительства) и учетный номер плательщика (при наличии).</w:t>
            </w:r>
          </w:p>
          <w:p w14:paraId="70757F26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свидетельство о государственной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14:paraId="669BC56B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14:paraId="00F19A61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предложений;</w:t>
            </w:r>
            <w:bookmarkStart w:id="3" w:name="_Hlk135133817"/>
          </w:p>
          <w:p w14:paraId="4FBC1C0E" w14:textId="77777777" w:rsidR="00890655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135133779"/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2. для нерезидентов Республики Беларусь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E8D345A" w14:textId="77777777" w:rsidR="00890655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- 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</w:t>
            </w:r>
          </w:p>
          <w:p w14:paraId="0A1E6240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заявление с указанием последней отчетной даты;</w:t>
            </w:r>
          </w:p>
          <w:bookmarkEnd w:id="3"/>
          <w:bookmarkEnd w:id="4"/>
          <w:p w14:paraId="4AABE6F9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E089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Заявление участника о соответствии требованиям, установленным 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пунктами 4, 6-11</w:t>
            </w:r>
            <w:r>
              <w:t xml:space="preserve"> графы «</w:t>
            </w:r>
            <w:r w:rsidRPr="00F807E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» настоящих документов </w:t>
            </w:r>
            <w:r w:rsidRPr="006E08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3FC8C15D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89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4. Заявление о соответствии 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>требованиям, установленным 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(пунктам 12-18 </w:t>
            </w:r>
            <w:r w:rsidRPr="00F807EC">
              <w:rPr>
                <w:rFonts w:ascii="Times New Roman" w:hAnsi="Times New Roman" w:cs="Times New Roman"/>
                <w:sz w:val="20"/>
                <w:szCs w:val="20"/>
              </w:rPr>
              <w:t>графы «Требования к участникам, документы и (или) сведения для проверки требований к участникам»</w:t>
            </w:r>
            <w:r w:rsidRPr="00F807E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F807EC">
              <w:rPr>
                <w:rFonts w:ascii="Times New Roman" w:hAnsi="Times New Roman" w:cs="Times New Roman"/>
                <w:sz w:val="20"/>
                <w:szCs w:val="20"/>
              </w:rPr>
              <w:t>настоящих документов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E0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E08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13AEDDA3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Документы, подтверждающие соблюдение условий 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E089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овместного участия в процедуре государственной закупки юридических и (или) физических лиц, в том числе индивидуальных предпринимателей.</w:t>
            </w:r>
          </w:p>
          <w:p w14:paraId="4DEB55A8" w14:textId="719AFF30" w:rsidR="001F5C3C" w:rsidRPr="00B801A2" w:rsidRDefault="00D36DA8" w:rsidP="00B801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6</w:t>
            </w:r>
            <w:r w:rsidR="00B801A2" w:rsidRPr="00B801A2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="00B801A2" w:rsidRPr="00B801A2">
              <w:t xml:space="preserve"> </w:t>
            </w:r>
            <w:r w:rsidR="00B801A2" w:rsidRPr="00B801A2">
              <w:rPr>
                <w:rFonts w:ascii="Times New Roman" w:hAnsi="Times New Roman" w:cs="Times New Roman"/>
                <w:iCs/>
                <w:sz w:val="20"/>
                <w:szCs w:val="20"/>
              </w:rPr>
              <w:t>Документы согласно постановлению Министерства здравоохранения Республики Беларусь от 03.10.2006 №78 (в редакции постановления Министерства здравоохранения Республики Беларусь 17.08.2022 №85) «Об утверждении Инструкции о порядке организации технического обслуживания и ремонта медицинской техники».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41E28D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14:paraId="0E9CDFBB" w14:textId="6485E824" w:rsidR="006D196B" w:rsidRPr="007463B9" w:rsidRDefault="006D196B" w:rsidP="006D196B">
      <w:pPr>
        <w:pStyle w:val="margt"/>
        <w:spacing w:before="0" w:after="0"/>
        <w:rPr>
          <w:b/>
          <w:bCs/>
          <w:sz w:val="20"/>
          <w:szCs w:val="20"/>
        </w:rPr>
      </w:pPr>
      <w:r w:rsidRPr="007463B9">
        <w:rPr>
          <w:sz w:val="20"/>
          <w:szCs w:val="20"/>
        </w:rPr>
        <w:t> </w:t>
      </w:r>
      <w:r w:rsidRPr="007463B9">
        <w:rPr>
          <w:b/>
          <w:bCs/>
          <w:sz w:val="20"/>
          <w:szCs w:val="20"/>
        </w:rPr>
        <w:t>X. Договор</w:t>
      </w:r>
    </w:p>
    <w:p w14:paraId="333FBCB6" w14:textId="48C237D6" w:rsidR="006D196B" w:rsidRPr="00E1492D" w:rsidRDefault="006D196B" w:rsidP="006D196B">
      <w:pPr>
        <w:pStyle w:val="justify"/>
        <w:spacing w:after="0"/>
        <w:rPr>
          <w:sz w:val="20"/>
          <w:szCs w:val="20"/>
        </w:rPr>
      </w:pPr>
      <w:r w:rsidRPr="00E1492D">
        <w:rPr>
          <w:sz w:val="20"/>
          <w:szCs w:val="20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5DE4E41B" w14:textId="559FE79C" w:rsidR="00E1492D" w:rsidRPr="007463B9" w:rsidRDefault="00E1492D" w:rsidP="006D196B">
      <w:pPr>
        <w:pStyle w:val="justify"/>
        <w:spacing w:after="0"/>
        <w:rPr>
          <w:sz w:val="20"/>
          <w:szCs w:val="20"/>
        </w:rPr>
      </w:pPr>
      <w:r w:rsidRPr="00E1492D">
        <w:rPr>
          <w:sz w:val="20"/>
          <w:szCs w:val="20"/>
        </w:rPr>
        <w:t xml:space="preserve">Договор между заказчиком и участником-победителем подлежит заключению на условиях согласно проекту договора, размещенного на электронной торговой площадке, не позднее тридцати календарных дней со дня принятия </w:t>
      </w:r>
      <w:r w:rsidRPr="00E1492D">
        <w:rPr>
          <w:sz w:val="20"/>
          <w:szCs w:val="20"/>
        </w:rPr>
        <w:lastRenderedPageBreak/>
        <w:t>решения о выборе участника-победителя. При исчислении данного срока не учитывается срок рассмотрения жалобы уполномоченным государственным органом по государственным закупкам.</w:t>
      </w:r>
    </w:p>
    <w:p w14:paraId="5E4D90D1" w14:textId="1F468F5F" w:rsidR="008C5452" w:rsidRPr="006B2207" w:rsidRDefault="008C5452" w:rsidP="0059189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 xml:space="preserve">Участник-победитель в течение </w:t>
      </w:r>
      <w:r w:rsidR="007274E9">
        <w:rPr>
          <w:rFonts w:ascii="Times New Roman" w:hAnsi="Times New Roman" w:cs="Times New Roman"/>
          <w:sz w:val="20"/>
          <w:szCs w:val="20"/>
        </w:rPr>
        <w:t>2</w:t>
      </w:r>
      <w:r w:rsidRPr="006B2207">
        <w:rPr>
          <w:rFonts w:ascii="Times New Roman" w:hAnsi="Times New Roman" w:cs="Times New Roman"/>
          <w:sz w:val="20"/>
          <w:szCs w:val="20"/>
        </w:rPr>
        <w:t xml:space="preserve">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</w:t>
      </w:r>
      <w:hyperlink r:id="rId9" w:history="1">
        <w:r w:rsidR="004816C7" w:rsidRPr="00022DF3">
          <w:rPr>
            <w:rStyle w:val="ac"/>
            <w:rFonts w:ascii="Times New Roman" w:hAnsi="Times New Roman" w:cs="Times New Roman"/>
            <w:b/>
            <w:sz w:val="20"/>
            <w:szCs w:val="20"/>
            <w:lang w:val="en-US"/>
          </w:rPr>
          <w:t>nkostechko</w:t>
        </w:r>
        <w:r w:rsidR="004816C7" w:rsidRPr="004816C7">
          <w:rPr>
            <w:rStyle w:val="ac"/>
            <w:rFonts w:ascii="Times New Roman" w:hAnsi="Times New Roman" w:cs="Times New Roman"/>
            <w:b/>
            <w:sz w:val="20"/>
            <w:szCs w:val="20"/>
          </w:rPr>
          <w:t>@</w:t>
        </w:r>
        <w:r w:rsidR="004816C7" w:rsidRPr="00022DF3">
          <w:rPr>
            <w:rStyle w:val="ac"/>
            <w:rFonts w:ascii="Times New Roman" w:hAnsi="Times New Roman" w:cs="Times New Roman"/>
            <w:b/>
            <w:sz w:val="20"/>
            <w:szCs w:val="20"/>
            <w:lang w:val="en-US"/>
          </w:rPr>
          <w:t>omr</w:t>
        </w:r>
        <w:r w:rsidR="004816C7" w:rsidRPr="004816C7">
          <w:rPr>
            <w:rStyle w:val="ac"/>
            <w:rFonts w:ascii="Times New Roman" w:hAnsi="Times New Roman" w:cs="Times New Roman"/>
            <w:b/>
            <w:sz w:val="20"/>
            <w:szCs w:val="20"/>
          </w:rPr>
          <w:t>.</w:t>
        </w:r>
        <w:r w:rsidR="004816C7" w:rsidRPr="00022DF3">
          <w:rPr>
            <w:rStyle w:val="ac"/>
            <w:rFonts w:ascii="Times New Roman" w:hAnsi="Times New Roman" w:cs="Times New Roman"/>
            <w:b/>
            <w:sz w:val="20"/>
            <w:szCs w:val="20"/>
            <w:lang w:val="en-US"/>
          </w:rPr>
          <w:t>by</w:t>
        </w:r>
      </w:hyperlink>
      <w:r w:rsidR="004816C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B2207">
        <w:rPr>
          <w:rFonts w:ascii="Times New Roman" w:hAnsi="Times New Roman" w:cs="Times New Roman"/>
          <w:sz w:val="20"/>
          <w:szCs w:val="20"/>
        </w:rPr>
        <w:t xml:space="preserve">спецификацию </w:t>
      </w:r>
      <w:r w:rsidR="009D3748" w:rsidRPr="006B2207">
        <w:rPr>
          <w:rFonts w:ascii="Times New Roman" w:hAnsi="Times New Roman" w:cs="Times New Roman"/>
          <w:b/>
          <w:sz w:val="20"/>
          <w:szCs w:val="20"/>
        </w:rPr>
        <w:t>по форме, указанной в проекте договора заказчика</w:t>
      </w:r>
      <w:r w:rsidRPr="006B2207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60B98102" w14:textId="4945C856" w:rsidR="008C5452" w:rsidRPr="00131146" w:rsidRDefault="008C5452" w:rsidP="0059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31146">
        <w:rPr>
          <w:rFonts w:ascii="Times New Roman" w:hAnsi="Times New Roman" w:cs="Times New Roman"/>
          <w:sz w:val="20"/>
          <w:szCs w:val="20"/>
        </w:rPr>
        <w:t>- в электронной форме (в формате .</w:t>
      </w:r>
      <w:proofErr w:type="spellStart"/>
      <w:r w:rsidRPr="00131146">
        <w:rPr>
          <w:rFonts w:ascii="Times New Roman" w:hAnsi="Times New Roman" w:cs="Times New Roman"/>
          <w:sz w:val="20"/>
          <w:szCs w:val="20"/>
        </w:rPr>
        <w:t>doc</w:t>
      </w:r>
      <w:proofErr w:type="spellEnd"/>
      <w:r w:rsidRPr="00131146">
        <w:rPr>
          <w:rFonts w:ascii="Times New Roman" w:hAnsi="Times New Roman" w:cs="Times New Roman"/>
          <w:sz w:val="20"/>
          <w:szCs w:val="20"/>
        </w:rPr>
        <w:t>/.</w:t>
      </w:r>
      <w:proofErr w:type="spellStart"/>
      <w:r w:rsidRPr="00131146">
        <w:rPr>
          <w:rFonts w:ascii="Times New Roman" w:hAnsi="Times New Roman" w:cs="Times New Roman"/>
          <w:sz w:val="20"/>
          <w:szCs w:val="20"/>
        </w:rPr>
        <w:t>docx</w:t>
      </w:r>
      <w:proofErr w:type="spellEnd"/>
      <w:r w:rsidRPr="00131146">
        <w:rPr>
          <w:rFonts w:ascii="Times New Roman" w:hAnsi="Times New Roman" w:cs="Times New Roman"/>
          <w:sz w:val="20"/>
          <w:szCs w:val="20"/>
        </w:rPr>
        <w:t>);</w:t>
      </w:r>
    </w:p>
    <w:p w14:paraId="479716D2" w14:textId="535970E1" w:rsidR="008C5452" w:rsidRPr="00131146" w:rsidRDefault="008C5452" w:rsidP="0059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31146">
        <w:rPr>
          <w:rFonts w:ascii="Times New Roman" w:hAnsi="Times New Roman" w:cs="Times New Roman"/>
          <w:sz w:val="20"/>
          <w:szCs w:val="20"/>
        </w:rPr>
        <w:t xml:space="preserve">- переведенную в электронный вид (оцифрованную), с указанием по каждой позиции цены за единицу </w:t>
      </w:r>
      <w:r w:rsidRPr="00131146">
        <w:rPr>
          <w:rFonts w:ascii="Times New Roman" w:hAnsi="Times New Roman" w:cs="Times New Roman"/>
          <w:b/>
          <w:caps/>
          <w:sz w:val="20"/>
          <w:szCs w:val="20"/>
        </w:rPr>
        <w:t xml:space="preserve">и общей стоимости </w:t>
      </w:r>
      <w:r w:rsidR="002526CE">
        <w:rPr>
          <w:rFonts w:ascii="Times New Roman" w:hAnsi="Times New Roman" w:cs="Times New Roman"/>
          <w:b/>
          <w:caps/>
          <w:sz w:val="20"/>
          <w:szCs w:val="20"/>
        </w:rPr>
        <w:t>РАБОТ (УСЛУГ)</w:t>
      </w:r>
      <w:r w:rsidRPr="00131146">
        <w:rPr>
          <w:rFonts w:ascii="Times New Roman" w:hAnsi="Times New Roman" w:cs="Times New Roman"/>
          <w:b/>
          <w:caps/>
          <w:sz w:val="20"/>
          <w:szCs w:val="20"/>
        </w:rPr>
        <w:t>, равной последней ставке участника-победителя</w:t>
      </w:r>
      <w:r w:rsidRPr="00131146">
        <w:rPr>
          <w:rFonts w:ascii="Times New Roman" w:hAnsi="Times New Roman" w:cs="Times New Roman"/>
          <w:sz w:val="20"/>
          <w:szCs w:val="20"/>
        </w:rPr>
        <w:t xml:space="preserve"> (в том числе для нерезидентов Республики Беларусь в валюте внешнеторгового договора). </w:t>
      </w:r>
    </w:p>
    <w:p w14:paraId="5FF749BC" w14:textId="77777777" w:rsidR="004D302F" w:rsidRPr="00174208" w:rsidRDefault="004D302F" w:rsidP="00FB1DB1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4208">
        <w:rPr>
          <w:rFonts w:ascii="Times New Roman" w:hAnsi="Times New Roman" w:cs="Times New Roman"/>
          <w:sz w:val="20"/>
          <w:szCs w:val="20"/>
        </w:rPr>
        <w:t>Участник-победитель не позднее 3-х рабочих дней со дня уведомления участников о выборе участника-победителя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либо о том, что среди таких участников имеется лицо, не аффилированное с ним. При исчислении указанного срока не учитывается срок рассмотрения жалобы уполномоченным государственным органом по государственным закупкам. Указанное заявление подается по форме, установленной регламентом оператора электронной торговой площадки;</w:t>
      </w:r>
    </w:p>
    <w:p w14:paraId="2CD4AC1B" w14:textId="7C9A7A9E" w:rsidR="004D302F" w:rsidRDefault="004D302F" w:rsidP="00FB1D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4208">
        <w:rPr>
          <w:rFonts w:ascii="Times New Roman" w:hAnsi="Times New Roman" w:cs="Times New Roman"/>
          <w:sz w:val="20"/>
          <w:szCs w:val="20"/>
        </w:rPr>
        <w:t>В случае непредоставления в срок указанной информации либо предоставления недостоверной информации, участник-победитель признается уклонившимся от заключения договора и подлежит включению в список.</w:t>
      </w:r>
      <w:r w:rsidRPr="002526C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5EE886" w14:textId="223FBD92" w:rsidR="00E1492D" w:rsidRPr="002526CE" w:rsidRDefault="00E1492D" w:rsidP="00FB1D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492D">
        <w:rPr>
          <w:rFonts w:ascii="Times New Roman" w:hAnsi="Times New Roman" w:cs="Times New Roman"/>
          <w:sz w:val="20"/>
          <w:szCs w:val="20"/>
        </w:rPr>
        <w:t>Договор между заказчиком и участником-победителем заключается на условиях, указанных в документах, предоставляемых для подготовки предложения, предложении этого участника и протоколе выбора участника-победителя.</w:t>
      </w:r>
    </w:p>
    <w:p w14:paraId="38335F4B" w14:textId="647E5885" w:rsidR="008C5452" w:rsidRPr="006B2207" w:rsidRDefault="008C5452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>Договор о государственной закупке с участником-победителем, заключается по цене, соответствующей последней ставке этого участника-победителя. Договор о государственной закупке с участником-победителем, имеющим право на преференциальную поправку, заключается по цене, соответствующей последней ставке этого участника-победителя, увеличенной с учетом размера преференциальной поправки</w:t>
      </w:r>
      <w:r w:rsidR="002526CE">
        <w:rPr>
          <w:rFonts w:ascii="Times New Roman" w:hAnsi="Times New Roman" w:cs="Times New Roman"/>
          <w:sz w:val="20"/>
          <w:szCs w:val="20"/>
        </w:rPr>
        <w:t>.</w:t>
      </w:r>
    </w:p>
    <w:p w14:paraId="25DB9B96" w14:textId="42C11651" w:rsidR="008C5452" w:rsidRDefault="008C5452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 xml:space="preserve">Не допускается передача участником-победителем прав на заключение договора поставки товара (его части) другому юридическому или физическому лицу. </w:t>
      </w:r>
    </w:p>
    <w:bookmarkEnd w:id="2"/>
    <w:p w14:paraId="5E673428" w14:textId="77777777" w:rsidR="00BB2EBF" w:rsidRDefault="00BB2EBF" w:rsidP="00BB2EB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A5F2611" w14:textId="7774FEFD" w:rsidR="00BB2EBF" w:rsidRPr="004816C7" w:rsidRDefault="00BB2EBF" w:rsidP="00BB2EB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816C7">
        <w:rPr>
          <w:rFonts w:ascii="Times New Roman" w:hAnsi="Times New Roman" w:cs="Times New Roman"/>
          <w:sz w:val="20"/>
          <w:szCs w:val="20"/>
        </w:rPr>
        <w:t xml:space="preserve">Приложение 1 к </w:t>
      </w:r>
      <w:r>
        <w:rPr>
          <w:rFonts w:ascii="Times New Roman" w:hAnsi="Times New Roman" w:cs="Times New Roman"/>
          <w:sz w:val="20"/>
          <w:szCs w:val="20"/>
        </w:rPr>
        <w:t xml:space="preserve">лоту </w:t>
      </w:r>
    </w:p>
    <w:p w14:paraId="4F440F00" w14:textId="77777777" w:rsidR="00BB2EBF" w:rsidRPr="004816C7" w:rsidRDefault="00BB2EBF" w:rsidP="00BB2E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16C7">
        <w:rPr>
          <w:rFonts w:ascii="Times New Roman" w:hAnsi="Times New Roman" w:cs="Times New Roman"/>
          <w:sz w:val="20"/>
          <w:szCs w:val="20"/>
        </w:rPr>
        <w:t>1. Состав (комплектация) оборудования или товара: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3269"/>
        <w:gridCol w:w="2184"/>
        <w:gridCol w:w="1301"/>
        <w:gridCol w:w="298"/>
        <w:gridCol w:w="1344"/>
      </w:tblGrid>
      <w:tr w:rsidR="00BB2EBF" w:rsidRPr="004816C7" w14:paraId="201D8DE5" w14:textId="77777777" w:rsidTr="00EC0160">
        <w:trPr>
          <w:trHeight w:hRule="exact" w:val="40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004F04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E40208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Наименование, производитель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2E9B83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Тип, марка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10D52D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Зав. №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CEFF1C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Инв. №</w:t>
            </w:r>
          </w:p>
        </w:tc>
      </w:tr>
      <w:tr w:rsidR="00BB2EBF" w:rsidRPr="004816C7" w14:paraId="35195E58" w14:textId="77777777" w:rsidTr="00EC0160">
        <w:trPr>
          <w:trHeight w:hRule="exact" w:val="336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D950ED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02650F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Стерилизатор паровой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EBC12F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Sterivap</w:t>
            </w:r>
            <w:proofErr w:type="spellEnd"/>
            <w:r w:rsidRPr="004816C7">
              <w:rPr>
                <w:rFonts w:ascii="Times New Roman" w:hAnsi="Times New Roman" w:cs="Times New Roman"/>
                <w:sz w:val="20"/>
                <w:szCs w:val="20"/>
              </w:rPr>
              <w:t xml:space="preserve"> 6612-2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5F0A45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5180209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19C14C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01351907</w:t>
            </w:r>
          </w:p>
        </w:tc>
      </w:tr>
      <w:tr w:rsidR="00BB2EBF" w:rsidRPr="004816C7" w14:paraId="5F9DFA7B" w14:textId="77777777" w:rsidTr="00EC0160">
        <w:trPr>
          <w:trHeight w:hRule="exact" w:val="403"/>
          <w:jc w:val="center"/>
        </w:trPr>
        <w:tc>
          <w:tcPr>
            <w:tcW w:w="939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4538BA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Перечень работ: замена датчика РЕ 2; замена уплотнения датчика давления РЕ 2 и заглушки датчика РЕ 2</w:t>
            </w:r>
          </w:p>
        </w:tc>
      </w:tr>
      <w:tr w:rsidR="00BB2EBF" w:rsidRPr="004816C7" w14:paraId="55F72AC5" w14:textId="77777777" w:rsidTr="00EC0160">
        <w:trPr>
          <w:trHeight w:hRule="exact" w:val="298"/>
          <w:jc w:val="center"/>
        </w:trPr>
        <w:tc>
          <w:tcPr>
            <w:tcW w:w="939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9F2264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Перечень запасных частей:</w:t>
            </w:r>
          </w:p>
        </w:tc>
      </w:tr>
      <w:tr w:rsidR="00BB2EBF" w:rsidRPr="004816C7" w14:paraId="09275C3D" w14:textId="77777777" w:rsidTr="00EC0160">
        <w:trPr>
          <w:trHeight w:hRule="exact" w:val="31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30BC9C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67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C05583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9D35D7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BB2EBF" w:rsidRPr="004816C7" w14:paraId="2C43063A" w14:textId="77777777" w:rsidTr="00EC0160">
        <w:trPr>
          <w:trHeight w:hRule="exact" w:val="31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0A4FA0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67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9D8133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Датчик РЕ 2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722D5B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  <w:tr w:rsidR="00BB2EBF" w:rsidRPr="004816C7" w14:paraId="19F31A7A" w14:textId="77777777" w:rsidTr="00EC0160">
        <w:trPr>
          <w:trHeight w:hRule="exact" w:val="31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52B6D0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67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3C17F0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Уплотнение датчика давления РЕ 2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6F2BE0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2 шт.</w:t>
            </w:r>
          </w:p>
        </w:tc>
      </w:tr>
      <w:tr w:rsidR="00BB2EBF" w:rsidRPr="004816C7" w14:paraId="419255AC" w14:textId="77777777" w:rsidTr="00EC0160">
        <w:trPr>
          <w:trHeight w:hRule="exact" w:val="326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4B7597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6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EAEF55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Заглушка датчика РЕ 2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C62AE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2 шт.</w:t>
            </w:r>
          </w:p>
        </w:tc>
      </w:tr>
    </w:tbl>
    <w:p w14:paraId="25ED84A0" w14:textId="77777777" w:rsidR="00BB2EBF" w:rsidRPr="004816C7" w:rsidRDefault="00BB2EBF" w:rsidP="00BB2E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405B024" w14:textId="77777777" w:rsidR="00BB2EBF" w:rsidRPr="004816C7" w:rsidRDefault="00BB2EBF" w:rsidP="00BB2EBF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bookmarkStart w:id="5" w:name="bookmark2"/>
      <w:r w:rsidRPr="004816C7">
        <w:rPr>
          <w:rFonts w:ascii="Times New Roman" w:hAnsi="Times New Roman" w:cs="Times New Roman"/>
          <w:sz w:val="20"/>
          <w:szCs w:val="20"/>
        </w:rPr>
        <w:t>1. Требования, предъявляемые к гарантийному сроку.</w:t>
      </w:r>
      <w:bookmarkEnd w:id="5"/>
    </w:p>
    <w:p w14:paraId="09430988" w14:textId="77777777" w:rsidR="00BB2EBF" w:rsidRPr="004816C7" w:rsidRDefault="00BB2EBF" w:rsidP="00BB2E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16C7">
        <w:rPr>
          <w:rFonts w:ascii="Times New Roman" w:hAnsi="Times New Roman" w:cs="Times New Roman"/>
          <w:sz w:val="20"/>
          <w:szCs w:val="20"/>
        </w:rPr>
        <w:t>Гарантия на выполненные работы и запасные части - 6 месяцев.</w:t>
      </w:r>
    </w:p>
    <w:p w14:paraId="6BD15F93" w14:textId="77777777" w:rsidR="00BB2EBF" w:rsidRPr="004816C7" w:rsidRDefault="00BB2EBF" w:rsidP="00BB2EB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816C7">
        <w:rPr>
          <w:rFonts w:ascii="Times New Roman" w:hAnsi="Times New Roman" w:cs="Times New Roman"/>
          <w:sz w:val="20"/>
          <w:szCs w:val="20"/>
        </w:rPr>
        <w:t xml:space="preserve">Приложение 2 к </w:t>
      </w:r>
      <w:r>
        <w:rPr>
          <w:rFonts w:ascii="Times New Roman" w:hAnsi="Times New Roman" w:cs="Times New Roman"/>
          <w:sz w:val="20"/>
          <w:szCs w:val="20"/>
        </w:rPr>
        <w:t>лоту</w:t>
      </w:r>
    </w:p>
    <w:p w14:paraId="5A4C7AF2" w14:textId="77777777" w:rsidR="00BB2EBF" w:rsidRPr="004816C7" w:rsidRDefault="00BB2EBF" w:rsidP="00BB2E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16C7">
        <w:rPr>
          <w:rFonts w:ascii="Times New Roman" w:hAnsi="Times New Roman" w:cs="Times New Roman"/>
          <w:sz w:val="20"/>
          <w:szCs w:val="20"/>
        </w:rPr>
        <w:t>1. Состав (комплектация) оборудования или товара: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"/>
        <w:gridCol w:w="4267"/>
        <w:gridCol w:w="1195"/>
        <w:gridCol w:w="1291"/>
        <w:gridCol w:w="302"/>
        <w:gridCol w:w="1344"/>
      </w:tblGrid>
      <w:tr w:rsidR="00BB2EBF" w:rsidRPr="004816C7" w14:paraId="494D26EA" w14:textId="77777777" w:rsidTr="00EC0160">
        <w:trPr>
          <w:trHeight w:hRule="exact" w:val="333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156929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701C2B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Наименование, производитель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F56209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Тип, марка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BEA086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Зав. №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2129CB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Инв. №</w:t>
            </w:r>
          </w:p>
        </w:tc>
      </w:tr>
      <w:tr w:rsidR="00BB2EBF" w:rsidRPr="004816C7" w14:paraId="0E31B35F" w14:textId="77777777" w:rsidTr="00EC0160">
        <w:trPr>
          <w:trHeight w:hRule="exact" w:val="331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DAB481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4B7600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Аппарат для мойки и дезинфекции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FAE699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PG 8536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6D3427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00/74346829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769B55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01377357</w:t>
            </w:r>
          </w:p>
        </w:tc>
      </w:tr>
      <w:tr w:rsidR="00BB2EBF" w:rsidRPr="004816C7" w14:paraId="66F3EFEF" w14:textId="77777777" w:rsidTr="00EC0160">
        <w:trPr>
          <w:trHeight w:hRule="exact" w:val="312"/>
          <w:jc w:val="center"/>
        </w:trPr>
        <w:tc>
          <w:tcPr>
            <w:tcW w:w="64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BAEC6D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Перечень работ: замена заборщика моющего средства (DOS1)</w:t>
            </w:r>
          </w:p>
        </w:tc>
        <w:tc>
          <w:tcPr>
            <w:tcW w:w="29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0CCBD1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EBF" w:rsidRPr="004816C7" w14:paraId="74E11F38" w14:textId="77777777" w:rsidTr="00EC0160">
        <w:trPr>
          <w:trHeight w:hRule="exact" w:val="307"/>
          <w:jc w:val="center"/>
        </w:trPr>
        <w:tc>
          <w:tcPr>
            <w:tcW w:w="940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4889F4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Перечень запасных частей:</w:t>
            </w:r>
          </w:p>
        </w:tc>
      </w:tr>
      <w:tr w:rsidR="00BB2EBF" w:rsidRPr="004816C7" w14:paraId="2B1949CF" w14:textId="77777777" w:rsidTr="00EC0160">
        <w:trPr>
          <w:trHeight w:hRule="exact" w:val="312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778F6A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675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C5E140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5F24F3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BB2EBF" w:rsidRPr="004816C7" w14:paraId="7338A1C9" w14:textId="77777777" w:rsidTr="00EC0160">
        <w:trPr>
          <w:trHeight w:hRule="exact" w:val="322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314147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6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A1E14F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Заборщик моющего средства (DOS1) 09065783 или аналог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D8D76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</w:tbl>
    <w:p w14:paraId="5EA38584" w14:textId="77777777" w:rsidR="00BB2EBF" w:rsidRPr="004816C7" w:rsidRDefault="00BB2EBF" w:rsidP="00BB2E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2460F91" w14:textId="77777777" w:rsidR="00BB2EBF" w:rsidRPr="004816C7" w:rsidRDefault="00BB2EBF" w:rsidP="00BB2EBF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4816C7">
        <w:rPr>
          <w:rFonts w:ascii="Times New Roman" w:hAnsi="Times New Roman" w:cs="Times New Roman"/>
          <w:sz w:val="20"/>
          <w:szCs w:val="20"/>
        </w:rPr>
        <w:t>1. Требования, предъявляемые к гарантийному сроку.</w:t>
      </w:r>
    </w:p>
    <w:p w14:paraId="14CFF5C2" w14:textId="77777777" w:rsidR="00BB2EBF" w:rsidRPr="004816C7" w:rsidRDefault="00BB2EBF" w:rsidP="00BB2E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16C7">
        <w:rPr>
          <w:rFonts w:ascii="Times New Roman" w:hAnsi="Times New Roman" w:cs="Times New Roman"/>
          <w:sz w:val="20"/>
          <w:szCs w:val="20"/>
        </w:rPr>
        <w:t>Гарантия на выполненные работы и запасные части - 6 месяцев.</w:t>
      </w:r>
    </w:p>
    <w:p w14:paraId="0913E347" w14:textId="3848D34D" w:rsidR="00BB2EBF" w:rsidRDefault="00BB2EBF" w:rsidP="00BB2E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CDEF29C" w14:textId="700E2901" w:rsidR="00BB2EBF" w:rsidRDefault="00BB2EBF" w:rsidP="00BB2E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A47FF80" w14:textId="6721C051" w:rsidR="00BB2EBF" w:rsidRDefault="00BB2EBF" w:rsidP="00BB2E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4DBD612" w14:textId="50B02091" w:rsidR="00BB2EBF" w:rsidRDefault="00BB2EBF" w:rsidP="00BB2E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DE4514" w14:textId="77777777" w:rsidR="00BB2EBF" w:rsidRPr="004816C7" w:rsidRDefault="00BB2EBF" w:rsidP="00BB2E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B02DF6D" w14:textId="77777777" w:rsidR="00BB2EBF" w:rsidRPr="004816C7" w:rsidRDefault="00BB2EBF" w:rsidP="00BB2EBF">
      <w:pPr>
        <w:spacing w:after="0" w:line="240" w:lineRule="auto"/>
        <w:ind w:left="7080"/>
        <w:jc w:val="right"/>
        <w:rPr>
          <w:rFonts w:ascii="Times New Roman" w:hAnsi="Times New Roman" w:cs="Times New Roman"/>
          <w:sz w:val="20"/>
          <w:szCs w:val="20"/>
        </w:rPr>
      </w:pPr>
      <w:r w:rsidRPr="004816C7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3 к </w:t>
      </w:r>
      <w:r>
        <w:rPr>
          <w:rFonts w:ascii="Times New Roman" w:hAnsi="Times New Roman" w:cs="Times New Roman"/>
          <w:sz w:val="20"/>
          <w:szCs w:val="20"/>
        </w:rPr>
        <w:t>лоту</w:t>
      </w:r>
    </w:p>
    <w:p w14:paraId="18424120" w14:textId="77777777" w:rsidR="00BB2EBF" w:rsidRPr="004816C7" w:rsidRDefault="00BB2EBF" w:rsidP="00BB2E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16C7">
        <w:rPr>
          <w:rFonts w:ascii="Times New Roman" w:hAnsi="Times New Roman" w:cs="Times New Roman"/>
          <w:sz w:val="20"/>
          <w:szCs w:val="20"/>
        </w:rPr>
        <w:t>1. Состав (комплектация) оборудования или товара: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"/>
        <w:gridCol w:w="4267"/>
        <w:gridCol w:w="1186"/>
        <w:gridCol w:w="1296"/>
        <w:gridCol w:w="307"/>
        <w:gridCol w:w="1344"/>
      </w:tblGrid>
      <w:tr w:rsidR="00BB2EBF" w:rsidRPr="004816C7" w14:paraId="050FDFAC" w14:textId="77777777" w:rsidTr="00EC0160">
        <w:trPr>
          <w:trHeight w:hRule="exact" w:val="365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C92B03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83E963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Наименование, производитель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9D1F87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Тип, марка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CF7076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Зав. №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1A2BD2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Инв. №</w:t>
            </w:r>
          </w:p>
        </w:tc>
      </w:tr>
      <w:tr w:rsidR="00BB2EBF" w:rsidRPr="004816C7" w14:paraId="2A8E808E" w14:textId="77777777" w:rsidTr="00EC0160">
        <w:trPr>
          <w:trHeight w:hRule="exact" w:val="326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048ECB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E6DC42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Аппарат для мойки и дезинфекции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9CBA00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PG 8536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986CA9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00/74380602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8D875B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01377358</w:t>
            </w:r>
          </w:p>
        </w:tc>
      </w:tr>
      <w:tr w:rsidR="00BB2EBF" w:rsidRPr="004816C7" w14:paraId="25B7852D" w14:textId="77777777" w:rsidTr="00EC0160">
        <w:trPr>
          <w:trHeight w:hRule="exact" w:val="293"/>
          <w:jc w:val="center"/>
        </w:trPr>
        <w:tc>
          <w:tcPr>
            <w:tcW w:w="94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E6A0E7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Перечень работ: замена уплотнителя двери</w:t>
            </w:r>
          </w:p>
        </w:tc>
      </w:tr>
      <w:tr w:rsidR="00BB2EBF" w:rsidRPr="004816C7" w14:paraId="2D8C5950" w14:textId="77777777" w:rsidTr="00EC0160">
        <w:trPr>
          <w:trHeight w:hRule="exact" w:val="307"/>
          <w:jc w:val="center"/>
        </w:trPr>
        <w:tc>
          <w:tcPr>
            <w:tcW w:w="94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7CDF3A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Перечень запасных частей:</w:t>
            </w:r>
          </w:p>
        </w:tc>
      </w:tr>
      <w:tr w:rsidR="00BB2EBF" w:rsidRPr="004816C7" w14:paraId="39C133C2" w14:textId="77777777" w:rsidTr="00EC0160">
        <w:trPr>
          <w:trHeight w:hRule="exact" w:val="317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4B101A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67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B59E91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911AE2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BB2EBF" w:rsidRPr="004816C7" w14:paraId="31D5B8CB" w14:textId="77777777" w:rsidTr="00EC0160">
        <w:trPr>
          <w:trHeight w:hRule="exact" w:val="322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EB6348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4C97C6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Уплотнение 1939572 или аналог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75FDE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</w:tbl>
    <w:p w14:paraId="6F1F0202" w14:textId="77777777" w:rsidR="00BB2EBF" w:rsidRPr="004816C7" w:rsidRDefault="00BB2EBF" w:rsidP="00BB2E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39D04C2" w14:textId="77777777" w:rsidR="00BB2EBF" w:rsidRPr="004816C7" w:rsidRDefault="00BB2EBF" w:rsidP="00BB2EBF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bookmarkStart w:id="6" w:name="bookmark0"/>
      <w:r w:rsidRPr="004816C7">
        <w:rPr>
          <w:rFonts w:ascii="Times New Roman" w:hAnsi="Times New Roman" w:cs="Times New Roman"/>
          <w:sz w:val="20"/>
          <w:szCs w:val="20"/>
        </w:rPr>
        <w:t>1. Требования, предъявляемые к гарантийному сроку.</w:t>
      </w:r>
      <w:bookmarkEnd w:id="6"/>
    </w:p>
    <w:p w14:paraId="09CC4E09" w14:textId="77777777" w:rsidR="00BB2EBF" w:rsidRPr="004816C7" w:rsidRDefault="00BB2EBF" w:rsidP="00BB2E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16C7">
        <w:rPr>
          <w:rFonts w:ascii="Times New Roman" w:hAnsi="Times New Roman" w:cs="Times New Roman"/>
          <w:sz w:val="20"/>
          <w:szCs w:val="20"/>
        </w:rPr>
        <w:t>Гарантия на выполненные работы и запасные части - 6 месяцев.</w:t>
      </w:r>
    </w:p>
    <w:p w14:paraId="7DDA74A6" w14:textId="77777777" w:rsidR="00BB2EBF" w:rsidRPr="004816C7" w:rsidRDefault="00BB2EBF" w:rsidP="00BB2E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0BA0C26" w14:textId="77777777" w:rsidR="00BB2EBF" w:rsidRPr="004816C7" w:rsidRDefault="00BB2EBF" w:rsidP="00BB2EB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816C7">
        <w:rPr>
          <w:rFonts w:ascii="Times New Roman" w:hAnsi="Times New Roman" w:cs="Times New Roman"/>
          <w:sz w:val="20"/>
          <w:szCs w:val="20"/>
        </w:rPr>
        <w:t xml:space="preserve">Приложение 4 к </w:t>
      </w:r>
      <w:r>
        <w:rPr>
          <w:rFonts w:ascii="Times New Roman" w:hAnsi="Times New Roman" w:cs="Times New Roman"/>
          <w:sz w:val="20"/>
          <w:szCs w:val="20"/>
        </w:rPr>
        <w:t>лоту</w:t>
      </w:r>
      <w:r w:rsidRPr="004816C7">
        <w:rPr>
          <w:rFonts w:ascii="Times New Roman" w:hAnsi="Times New Roman" w:cs="Times New Roman"/>
          <w:sz w:val="20"/>
          <w:szCs w:val="20"/>
        </w:rPr>
        <w:tab/>
      </w:r>
    </w:p>
    <w:p w14:paraId="3C70F3C8" w14:textId="77777777" w:rsidR="00BB2EBF" w:rsidRPr="004816C7" w:rsidRDefault="00BB2EBF" w:rsidP="00BB2E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16C7">
        <w:rPr>
          <w:rFonts w:ascii="Times New Roman" w:hAnsi="Times New Roman" w:cs="Times New Roman"/>
          <w:sz w:val="20"/>
          <w:szCs w:val="20"/>
        </w:rPr>
        <w:t>1. Состав (комплектация) оборудования или товара: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"/>
        <w:gridCol w:w="4325"/>
        <w:gridCol w:w="1862"/>
        <w:gridCol w:w="998"/>
        <w:gridCol w:w="264"/>
        <w:gridCol w:w="1382"/>
      </w:tblGrid>
      <w:tr w:rsidR="00BB2EBF" w:rsidRPr="004816C7" w14:paraId="637A0408" w14:textId="77777777" w:rsidTr="00BB2EBF">
        <w:trPr>
          <w:trHeight w:hRule="exact" w:val="34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4521A9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2940B5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Наименование, производитель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A46AAB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Тип, марка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9D1955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Зав. №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E1AB6B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Инв. №</w:t>
            </w:r>
          </w:p>
        </w:tc>
      </w:tr>
      <w:tr w:rsidR="00BB2EBF" w:rsidRPr="004816C7" w14:paraId="5738178C" w14:textId="77777777" w:rsidTr="00EC0160">
        <w:trPr>
          <w:trHeight w:hRule="exact" w:val="32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F990C7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eastAsia="Arial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341562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Аппарат для мойки и дезинфекции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252A70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eastAsia="Arial" w:hAnsi="Times New Roman" w:cs="Times New Roman"/>
                <w:sz w:val="20"/>
                <w:szCs w:val="20"/>
              </w:rPr>
              <w:t>G7824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DA02B9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eastAsia="Arial" w:hAnsi="Times New Roman" w:cs="Times New Roman"/>
                <w:sz w:val="20"/>
                <w:szCs w:val="20"/>
              </w:rPr>
              <w:t>74310962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A74CBF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eastAsia="Arial" w:hAnsi="Times New Roman" w:cs="Times New Roman"/>
                <w:sz w:val="20"/>
                <w:szCs w:val="20"/>
              </w:rPr>
              <w:t>01376042</w:t>
            </w:r>
          </w:p>
        </w:tc>
      </w:tr>
      <w:tr w:rsidR="00BB2EBF" w:rsidRPr="004816C7" w14:paraId="0B55DC07" w14:textId="77777777" w:rsidTr="00EC0160">
        <w:trPr>
          <w:trHeight w:hRule="exact" w:val="298"/>
          <w:jc w:val="center"/>
        </w:trPr>
        <w:tc>
          <w:tcPr>
            <w:tcW w:w="943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EC3FBC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 xml:space="preserve">Перечень работ: замена </w:t>
            </w:r>
            <w:proofErr w:type="spellStart"/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прессостата</w:t>
            </w:r>
            <w:proofErr w:type="spellEnd"/>
            <w:r w:rsidRPr="004816C7">
              <w:rPr>
                <w:rFonts w:ascii="Times New Roman" w:hAnsi="Times New Roman" w:cs="Times New Roman"/>
                <w:sz w:val="20"/>
                <w:szCs w:val="20"/>
              </w:rPr>
              <w:t xml:space="preserve"> циркуляции</w:t>
            </w:r>
          </w:p>
        </w:tc>
      </w:tr>
      <w:tr w:rsidR="00BB2EBF" w:rsidRPr="004816C7" w14:paraId="67620D7C" w14:textId="77777777" w:rsidTr="00EC0160">
        <w:trPr>
          <w:trHeight w:hRule="exact" w:val="307"/>
          <w:jc w:val="center"/>
        </w:trPr>
        <w:tc>
          <w:tcPr>
            <w:tcW w:w="943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E6AC04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Перечень запасных частей:</w:t>
            </w:r>
          </w:p>
        </w:tc>
      </w:tr>
      <w:tr w:rsidR="00BB2EBF" w:rsidRPr="004816C7" w14:paraId="7B3B8209" w14:textId="77777777" w:rsidTr="00EC0160">
        <w:trPr>
          <w:trHeight w:hRule="exact" w:val="289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AC4DF3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71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373F70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899590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BB2EBF" w:rsidRPr="004816C7" w14:paraId="39400EDB" w14:textId="77777777" w:rsidTr="00EC0160">
        <w:trPr>
          <w:trHeight w:hRule="exact" w:val="32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F89379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7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3E5AB4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Прессостат</w:t>
            </w:r>
            <w:proofErr w:type="spellEnd"/>
            <w:r w:rsidRPr="004816C7">
              <w:rPr>
                <w:rFonts w:ascii="Times New Roman" w:hAnsi="Times New Roman" w:cs="Times New Roman"/>
                <w:sz w:val="20"/>
                <w:szCs w:val="20"/>
              </w:rPr>
              <w:t xml:space="preserve"> циркуляции</w:t>
            </w:r>
          </w:p>
        </w:tc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A8BBF" w14:textId="77777777" w:rsidR="00BB2EBF" w:rsidRPr="004816C7" w:rsidRDefault="00BB2EBF" w:rsidP="00EC0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7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</w:tr>
    </w:tbl>
    <w:p w14:paraId="6986B3AF" w14:textId="77777777" w:rsidR="00BB2EBF" w:rsidRPr="004816C7" w:rsidRDefault="00BB2EBF" w:rsidP="00BB2E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FA82F64" w14:textId="77777777" w:rsidR="00BB2EBF" w:rsidRPr="004816C7" w:rsidRDefault="00BB2EBF" w:rsidP="00BB2EBF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4816C7">
        <w:rPr>
          <w:rFonts w:ascii="Times New Roman" w:hAnsi="Times New Roman" w:cs="Times New Roman"/>
          <w:sz w:val="20"/>
          <w:szCs w:val="20"/>
        </w:rPr>
        <w:t>1.Требования, предъявляемые к гарантийному сроку.</w:t>
      </w:r>
    </w:p>
    <w:p w14:paraId="222F01F8" w14:textId="77777777" w:rsidR="00BB2EBF" w:rsidRPr="004816C7" w:rsidRDefault="00BB2EBF" w:rsidP="00BB2E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16C7">
        <w:rPr>
          <w:rFonts w:ascii="Times New Roman" w:hAnsi="Times New Roman" w:cs="Times New Roman"/>
          <w:sz w:val="20"/>
          <w:szCs w:val="20"/>
        </w:rPr>
        <w:t>Гарантия на выполненные работы и запасные части - 6 месяцев.</w:t>
      </w:r>
    </w:p>
    <w:p w14:paraId="5D5A3AE4" w14:textId="26A1521D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 </w:t>
      </w:r>
      <w:r w:rsidRPr="00421035">
        <w:rPr>
          <w:rFonts w:ascii="Times New Roman" w:eastAsia="Times New Roman" w:hAnsi="Times New Roman" w:cs="Times New Roman"/>
          <w:sz w:val="20"/>
          <w:szCs w:val="20"/>
        </w:rPr>
        <w:t>Приложение А</w:t>
      </w:r>
    </w:p>
    <w:p w14:paraId="69922041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5EC5F3E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80E8A23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Правила проведения экспертной оценки</w:t>
      </w:r>
    </w:p>
    <w:p w14:paraId="60D65EE4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предложений участников на соответствие требованиям, предъявляемым к предмету закупки</w:t>
      </w:r>
    </w:p>
    <w:p w14:paraId="1B034C8A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89BF956" w14:textId="77777777" w:rsidR="006D196B" w:rsidRPr="00421035" w:rsidRDefault="006D196B" w:rsidP="004D302F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Оценка первых разделов предложений участников, предоставленных на электронный аукцион, на соответствие описанию предмета закупки (потребительским, техническим и экономическим показателям (характеристикам)), предусмотренному заявкой на закупку, при необходимости осуществляется с привлечением экспертов (экспертной комиссии) по представлению комиссии по вопросам организации и проведения процедур государственных закупок товаров, работ, услуг и решению заказчика.</w:t>
      </w:r>
    </w:p>
    <w:p w14:paraId="42B942B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Привлечение эксперта (экспертной комиссии) осуществляется на основании приказа директора РНПЦ ОМР им. Н.Н. Александрова. </w:t>
      </w:r>
    </w:p>
    <w:p w14:paraId="58414497" w14:textId="77777777" w:rsidR="006D196B" w:rsidRPr="00421035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2. Оценка предложений участников производится посредством применения бальной оценки, при этом:</w:t>
      </w:r>
    </w:p>
    <w:p w14:paraId="5AF1341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2.1. предложения оцениваются на соответствие заявке на закупку по каждому ее пункту по следующей балльной системе:</w:t>
      </w:r>
    </w:p>
    <w:p w14:paraId="72682B06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0 баллов часть предложения (параметр, характеристику), не соответствующую определенному пункту заявки на закупку;</w:t>
      </w:r>
    </w:p>
    <w:p w14:paraId="214768C3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1 баллом часть предложения (параметр, характеристику), соответствующую определенному пункту заявки на закупку. В случае превышения параметра (характеристики), предусмотренного заявкой на закупку, дополнительные баллы не начисляются;</w:t>
      </w:r>
    </w:p>
    <w:p w14:paraId="4B8AC3C0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иным количеством баллов, в случае если аукционными документами предусмотрен такой порядок оценки. При этом, общий процент соответствия предложения (параметров, характеристик) рассчитывается от максимально возможного общего количества баллов, принимаемого за 100 процентное соответствие.</w:t>
      </w:r>
    </w:p>
    <w:p w14:paraId="25847E75" w14:textId="77777777" w:rsidR="006D196B" w:rsidRPr="00421035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 Предложение участника не оценивается (бальная оценка не производится):</w:t>
      </w:r>
    </w:p>
    <w:p w14:paraId="66F422F2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3.1. в части товара, предложенного участником сверх требования заявки на закупку;</w:t>
      </w:r>
    </w:p>
    <w:p w14:paraId="3EED92F4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3.2. на соответствие техническим требованиям, если не соответствует заявке на закупку в части состава и (или) комплектации оборудования на 100 процентов.</w:t>
      </w:r>
    </w:p>
    <w:p w14:paraId="3B2B69D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4. Предложение отклоняется, если его первый раздел:</w:t>
      </w:r>
    </w:p>
    <w:p w14:paraId="0B8836B9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- не соответствует требованию заявки на закупку, выполнение которого является обязательным (</w:t>
      </w:r>
      <w:r w:rsidRPr="00421035">
        <w:rPr>
          <w:rFonts w:ascii="Times New Roman" w:hAnsi="Times New Roman" w:cs="Times New Roman"/>
          <w:b/>
          <w:sz w:val="20"/>
          <w:szCs w:val="20"/>
        </w:rPr>
        <w:t>помеченное астериском (звездочкой)) или иным образом, если это предусмотрено заявкой на закупку (приложение 1)</w:t>
      </w:r>
      <w:r w:rsidRPr="00421035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03A813FA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- не соответствует заявке на закупку в части состава, объема (количества) оборудования и (или) изделий, предусмотренных заявкой на закупку </w:t>
      </w:r>
      <w:r w:rsidRPr="00421035">
        <w:rPr>
          <w:rFonts w:ascii="Times New Roman" w:hAnsi="Times New Roman" w:cs="Times New Roman"/>
          <w:b/>
          <w:sz w:val="20"/>
          <w:szCs w:val="20"/>
        </w:rPr>
        <w:t xml:space="preserve">на 100 процентов, </w:t>
      </w:r>
      <w:r w:rsidRPr="00421035">
        <w:rPr>
          <w:rFonts w:ascii="Times New Roman" w:hAnsi="Times New Roman" w:cs="Times New Roman"/>
          <w:sz w:val="20"/>
          <w:szCs w:val="20"/>
        </w:rPr>
        <w:t>за исключением случая превышения объема (количества) изделий медицинского назначения в связи с кратностью упаковки;</w:t>
      </w:r>
    </w:p>
    <w:p w14:paraId="62131D35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- соответствуют описанию предмета закупки менее чем </w:t>
      </w:r>
      <w:r w:rsidRPr="00421035">
        <w:rPr>
          <w:rFonts w:ascii="Times New Roman" w:hAnsi="Times New Roman" w:cs="Times New Roman"/>
          <w:b/>
          <w:sz w:val="20"/>
          <w:szCs w:val="20"/>
        </w:rPr>
        <w:t>на 85 процентов</w:t>
      </w:r>
      <w:r w:rsidRPr="00421035">
        <w:rPr>
          <w:rFonts w:ascii="Times New Roman" w:hAnsi="Times New Roman" w:cs="Times New Roman"/>
          <w:sz w:val="20"/>
          <w:szCs w:val="20"/>
        </w:rPr>
        <w:t>.</w:t>
      </w:r>
    </w:p>
    <w:p w14:paraId="2422F234" w14:textId="6BB28609" w:rsidR="000D729F" w:rsidRDefault="000D729F" w:rsidP="004210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77144E0" w14:textId="77777777" w:rsidR="004816C7" w:rsidRDefault="004816C7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5B8BA66F" w14:textId="21CE1669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Приложение В</w:t>
      </w:r>
    </w:p>
    <w:p w14:paraId="177CC765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8FA23B7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14:paraId="1F38FBE6" w14:textId="77777777" w:rsidR="006D196B" w:rsidRPr="00421035" w:rsidRDefault="006D196B" w:rsidP="004210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Пример заключения экспертной комиссии</w:t>
      </w:r>
    </w:p>
    <w:tbl>
      <w:tblPr>
        <w:tblW w:w="5155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55"/>
        <w:gridCol w:w="53"/>
        <w:gridCol w:w="973"/>
        <w:gridCol w:w="25"/>
        <w:gridCol w:w="809"/>
        <w:gridCol w:w="965"/>
        <w:gridCol w:w="6"/>
        <w:gridCol w:w="822"/>
        <w:gridCol w:w="1112"/>
        <w:gridCol w:w="6"/>
        <w:gridCol w:w="822"/>
        <w:gridCol w:w="8"/>
        <w:gridCol w:w="11"/>
        <w:gridCol w:w="820"/>
        <w:gridCol w:w="143"/>
        <w:gridCol w:w="782"/>
      </w:tblGrid>
      <w:tr w:rsidR="006D196B" w:rsidRPr="00421035" w14:paraId="57462251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682466E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номера предложения участника/наименование организации</w:t>
            </w:r>
          </w:p>
        </w:tc>
        <w:tc>
          <w:tcPr>
            <w:tcW w:w="885" w:type="pct"/>
            <w:gridSpan w:val="4"/>
            <w:shd w:val="clear" w:color="auto" w:fill="D9D9D9" w:themeFill="background1" w:themeFillShade="D9"/>
            <w:vAlign w:val="center"/>
          </w:tcPr>
          <w:p w14:paraId="578D205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№1</w:t>
            </w:r>
          </w:p>
        </w:tc>
        <w:tc>
          <w:tcPr>
            <w:tcW w:w="853" w:type="pct"/>
            <w:gridSpan w:val="3"/>
            <w:shd w:val="clear" w:color="auto" w:fill="D9D9D9" w:themeFill="background1" w:themeFillShade="D9"/>
            <w:vAlign w:val="center"/>
          </w:tcPr>
          <w:p w14:paraId="5C1E4A5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№2</w:t>
            </w:r>
          </w:p>
        </w:tc>
        <w:tc>
          <w:tcPr>
            <w:tcW w:w="932" w:type="pct"/>
            <w:gridSpan w:val="5"/>
            <w:shd w:val="clear" w:color="auto" w:fill="D9D9D9" w:themeFill="background1" w:themeFillShade="D9"/>
            <w:vAlign w:val="center"/>
          </w:tcPr>
          <w:p w14:paraId="111720A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№3</w:t>
            </w:r>
          </w:p>
        </w:tc>
        <w:tc>
          <w:tcPr>
            <w:tcW w:w="830" w:type="pct"/>
            <w:gridSpan w:val="3"/>
            <w:shd w:val="clear" w:color="auto" w:fill="D9D9D9" w:themeFill="background1" w:themeFillShade="D9"/>
            <w:vAlign w:val="center"/>
          </w:tcPr>
          <w:p w14:paraId="3F4BBAB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№4</w:t>
            </w:r>
          </w:p>
        </w:tc>
      </w:tr>
      <w:tr w:rsidR="006D196B" w:rsidRPr="00421035" w14:paraId="28379114" w14:textId="77777777" w:rsidTr="00F62D13">
        <w:tc>
          <w:tcPr>
            <w:tcW w:w="1500" w:type="pct"/>
          </w:tcPr>
          <w:p w14:paraId="389F6D9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885" w:type="pct"/>
            <w:gridSpan w:val="4"/>
          </w:tcPr>
          <w:p w14:paraId="573C36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53" w:type="pct"/>
            <w:gridSpan w:val="3"/>
          </w:tcPr>
          <w:p w14:paraId="3C1088A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32" w:type="pct"/>
            <w:gridSpan w:val="5"/>
          </w:tcPr>
          <w:p w14:paraId="61586C5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30" w:type="pct"/>
            <w:gridSpan w:val="3"/>
          </w:tcPr>
          <w:p w14:paraId="18419D2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6D196B" w:rsidRPr="00421035" w14:paraId="72540521" w14:textId="77777777" w:rsidTr="00F62D13">
        <w:tc>
          <w:tcPr>
            <w:tcW w:w="1500" w:type="pct"/>
          </w:tcPr>
          <w:p w14:paraId="76C57BE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Изготовитель товара</w:t>
            </w:r>
          </w:p>
        </w:tc>
        <w:tc>
          <w:tcPr>
            <w:tcW w:w="885" w:type="pct"/>
            <w:gridSpan w:val="4"/>
          </w:tcPr>
          <w:p w14:paraId="112F9D1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a-a</w:t>
            </w:r>
          </w:p>
        </w:tc>
        <w:tc>
          <w:tcPr>
            <w:tcW w:w="853" w:type="pct"/>
            <w:gridSpan w:val="3"/>
          </w:tcPr>
          <w:p w14:paraId="6AA986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b-b</w:t>
            </w:r>
          </w:p>
        </w:tc>
        <w:tc>
          <w:tcPr>
            <w:tcW w:w="932" w:type="pct"/>
            <w:gridSpan w:val="5"/>
          </w:tcPr>
          <w:p w14:paraId="048A164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с-с</w:t>
            </w:r>
          </w:p>
        </w:tc>
        <w:tc>
          <w:tcPr>
            <w:tcW w:w="830" w:type="pct"/>
            <w:gridSpan w:val="3"/>
          </w:tcPr>
          <w:p w14:paraId="4086115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d-d</w:t>
            </w:r>
          </w:p>
        </w:tc>
      </w:tr>
      <w:tr w:rsidR="006D196B" w:rsidRPr="00421035" w14:paraId="61206AA3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1C55AA9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Требования к комплектации (составу, объему) оборудования и (или) изделий: </w:t>
            </w:r>
          </w:p>
        </w:tc>
        <w:tc>
          <w:tcPr>
            <w:tcW w:w="500" w:type="pct"/>
            <w:gridSpan w:val="3"/>
            <w:shd w:val="clear" w:color="auto" w:fill="D9D9D9" w:themeFill="background1" w:themeFillShade="D9"/>
          </w:tcPr>
          <w:p w14:paraId="1D7F2AF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32A02F1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D9D9D9" w:themeFill="background1" w:themeFillShade="D9"/>
          </w:tcPr>
          <w:p w14:paraId="463AFAF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9" w:type="pct"/>
            <w:shd w:val="clear" w:color="auto" w:fill="D9D9D9" w:themeFill="background1" w:themeFillShade="D9"/>
          </w:tcPr>
          <w:p w14:paraId="5FB9BFD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402C36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pct"/>
            <w:gridSpan w:val="2"/>
            <w:shd w:val="clear" w:color="auto" w:fill="D9D9D9" w:themeFill="background1" w:themeFillShade="D9"/>
          </w:tcPr>
          <w:p w14:paraId="290FF84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29" w:type="pct"/>
            <w:shd w:val="clear" w:color="auto" w:fill="D9D9D9" w:themeFill="background1" w:themeFillShade="D9"/>
          </w:tcPr>
          <w:p w14:paraId="64B480F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BC3DD3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gridSpan w:val="4"/>
            <w:shd w:val="clear" w:color="auto" w:fill="D9D9D9" w:themeFill="background1" w:themeFillShade="D9"/>
          </w:tcPr>
          <w:p w14:paraId="240A794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8" w:type="pct"/>
            <w:gridSpan w:val="2"/>
            <w:shd w:val="clear" w:color="auto" w:fill="D9D9D9" w:themeFill="background1" w:themeFillShade="D9"/>
          </w:tcPr>
          <w:p w14:paraId="40DA3FE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0FD153F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D9D9D9" w:themeFill="background1" w:themeFillShade="D9"/>
          </w:tcPr>
          <w:p w14:paraId="6C8FBBB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421035" w14:paraId="11B71ECF" w14:textId="77777777" w:rsidTr="00F62D13">
        <w:tc>
          <w:tcPr>
            <w:tcW w:w="1500" w:type="pct"/>
            <w:vMerge w:val="restart"/>
          </w:tcPr>
          <w:p w14:paraId="33A7DA7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Перечень закупаемых изделий, заявленный заказчиком в заявке на закупку.</w:t>
            </w:r>
          </w:p>
        </w:tc>
        <w:tc>
          <w:tcPr>
            <w:tcW w:w="500" w:type="pct"/>
            <w:gridSpan w:val="3"/>
          </w:tcPr>
          <w:p w14:paraId="4973D1C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7B42B57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4939C7E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48B742B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3988014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31A52E7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28F3B3B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2842475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7CD34CF9" w14:textId="77777777" w:rsidTr="00F62D13">
        <w:tc>
          <w:tcPr>
            <w:tcW w:w="1500" w:type="pct"/>
            <w:vMerge/>
          </w:tcPr>
          <w:p w14:paraId="3925B501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769DBDF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C8E1F2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134CD97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064008C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619D332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66C1155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185DB70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5E4449E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D2473FF" w14:textId="77777777" w:rsidTr="00F62D13">
        <w:tc>
          <w:tcPr>
            <w:tcW w:w="1500" w:type="pct"/>
            <w:vMerge/>
          </w:tcPr>
          <w:p w14:paraId="513CDF8C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2758D7B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657BF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3F620F6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94" w:type="pct"/>
            <w:gridSpan w:val="2"/>
          </w:tcPr>
          <w:p w14:paraId="2FF64A1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</w:tcPr>
          <w:p w14:paraId="16856C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17AD19B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66C088B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034A1C1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265DA2C3" w14:textId="77777777" w:rsidTr="00F62D13">
        <w:tc>
          <w:tcPr>
            <w:tcW w:w="1500" w:type="pct"/>
          </w:tcPr>
          <w:p w14:paraId="0A82EF1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КОМПЛЕКТАЦИИ, %</w:t>
            </w:r>
          </w:p>
        </w:tc>
        <w:tc>
          <w:tcPr>
            <w:tcW w:w="885" w:type="pct"/>
            <w:gridSpan w:val="4"/>
            <w:vAlign w:val="center"/>
          </w:tcPr>
          <w:p w14:paraId="5C1AC34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vAlign w:val="center"/>
          </w:tcPr>
          <w:p w14:paraId="09C1918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66%</w:t>
            </w:r>
          </w:p>
        </w:tc>
        <w:tc>
          <w:tcPr>
            <w:tcW w:w="932" w:type="pct"/>
            <w:gridSpan w:val="5"/>
            <w:vAlign w:val="center"/>
          </w:tcPr>
          <w:p w14:paraId="61F86D4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30" w:type="pct"/>
            <w:gridSpan w:val="3"/>
            <w:vAlign w:val="center"/>
          </w:tcPr>
          <w:p w14:paraId="12857EC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</w:tr>
      <w:tr w:rsidR="006D196B" w:rsidRPr="00421035" w14:paraId="38FFDE85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7139E0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2. Технические требования</w:t>
            </w:r>
          </w:p>
        </w:tc>
        <w:tc>
          <w:tcPr>
            <w:tcW w:w="488" w:type="pct"/>
            <w:gridSpan w:val="2"/>
            <w:shd w:val="clear" w:color="auto" w:fill="D9D9D9" w:themeFill="background1" w:themeFillShade="D9"/>
          </w:tcPr>
          <w:p w14:paraId="5456B69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DA85A0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(пояснения)</w:t>
            </w:r>
          </w:p>
        </w:tc>
        <w:tc>
          <w:tcPr>
            <w:tcW w:w="397" w:type="pct"/>
            <w:gridSpan w:val="2"/>
            <w:shd w:val="clear" w:color="auto" w:fill="D9D9D9" w:themeFill="background1" w:themeFillShade="D9"/>
          </w:tcPr>
          <w:p w14:paraId="5E91E8A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62" w:type="pct"/>
            <w:gridSpan w:val="2"/>
            <w:shd w:val="clear" w:color="auto" w:fill="D9D9D9" w:themeFill="background1" w:themeFillShade="D9"/>
          </w:tcPr>
          <w:p w14:paraId="1E98088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498C923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shd w:val="clear" w:color="auto" w:fill="D9D9D9" w:themeFill="background1" w:themeFillShade="D9"/>
          </w:tcPr>
          <w:p w14:paraId="30D21A0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32" w:type="pct"/>
            <w:gridSpan w:val="2"/>
            <w:shd w:val="clear" w:color="auto" w:fill="D9D9D9" w:themeFill="background1" w:themeFillShade="D9"/>
          </w:tcPr>
          <w:p w14:paraId="073D546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 xml:space="preserve">Да/ </w:t>
            </w:r>
          </w:p>
          <w:p w14:paraId="56DC202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14:paraId="55C95F9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2965EAC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45EC4E2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57EE5B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gridSpan w:val="2"/>
            <w:shd w:val="clear" w:color="auto" w:fill="D9D9D9" w:themeFill="background1" w:themeFillShade="D9"/>
          </w:tcPr>
          <w:p w14:paraId="403E81A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421035" w14:paraId="578DDDB3" w14:textId="77777777" w:rsidTr="00F62D13">
        <w:tc>
          <w:tcPr>
            <w:tcW w:w="1500" w:type="pct"/>
            <w:vMerge w:val="restart"/>
          </w:tcPr>
          <w:p w14:paraId="4B0876C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Требования (параметр, характеристика) в соответствии с заявкой на закупку</w:t>
            </w:r>
          </w:p>
        </w:tc>
        <w:tc>
          <w:tcPr>
            <w:tcW w:w="488" w:type="pct"/>
            <w:gridSpan w:val="2"/>
          </w:tcPr>
          <w:p w14:paraId="1EC1575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A4023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 w:val="restart"/>
          </w:tcPr>
          <w:p w14:paraId="09A6A9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 оценивается</w:t>
            </w:r>
          </w:p>
        </w:tc>
        <w:tc>
          <w:tcPr>
            <w:tcW w:w="532" w:type="pct"/>
            <w:gridSpan w:val="2"/>
          </w:tcPr>
          <w:p w14:paraId="59C914D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395" w:type="pct"/>
            <w:gridSpan w:val="2"/>
          </w:tcPr>
          <w:p w14:paraId="12323E2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5" w:type="pct"/>
            <w:gridSpan w:val="2"/>
          </w:tcPr>
          <w:p w14:paraId="2C8705C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52F68D0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421035" w14:paraId="34966F2B" w14:textId="77777777" w:rsidTr="00F62D13">
        <w:tc>
          <w:tcPr>
            <w:tcW w:w="1500" w:type="pct"/>
            <w:vMerge/>
          </w:tcPr>
          <w:p w14:paraId="787EFBC8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3A8E2D1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B652B9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34718D3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9903AF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7D33916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3E5E6E5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47BCE47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421035" w14:paraId="39081564" w14:textId="77777777" w:rsidTr="00F62D13">
        <w:tc>
          <w:tcPr>
            <w:tcW w:w="1500" w:type="pct"/>
            <w:vMerge/>
          </w:tcPr>
          <w:p w14:paraId="0A33A3B5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A1C1D7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23A409D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71B722C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22F7EAB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BF5059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21E43CC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BFCB71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3EE3C741" w14:textId="77777777" w:rsidTr="00F62D13">
        <w:tc>
          <w:tcPr>
            <w:tcW w:w="1500" w:type="pct"/>
            <w:vMerge/>
          </w:tcPr>
          <w:p w14:paraId="06296DBB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E634E9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42CABE6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6F7ADF7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16D9C52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3B6E57A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32517E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1113C7C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67CCC7E" w14:textId="77777777" w:rsidTr="00F62D13">
        <w:tc>
          <w:tcPr>
            <w:tcW w:w="1500" w:type="pct"/>
            <w:vMerge/>
          </w:tcPr>
          <w:p w14:paraId="435FD7AA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EE1606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373D6DB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4AA62AAB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63BFB64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4CC027D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02C64F5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0CDE47F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20E3F544" w14:textId="77777777" w:rsidTr="00F62D13">
        <w:tc>
          <w:tcPr>
            <w:tcW w:w="1500" w:type="pct"/>
            <w:vMerge/>
          </w:tcPr>
          <w:p w14:paraId="3CBDD9DA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5A5B53D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CAB47A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51E98E04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7FA051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DA25B2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78900DE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97176B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AE92628" w14:textId="77777777" w:rsidTr="00F62D13">
        <w:tc>
          <w:tcPr>
            <w:tcW w:w="1500" w:type="pct"/>
            <w:vMerge/>
          </w:tcPr>
          <w:p w14:paraId="644500AD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637D7E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676341D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5E29FE9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421DABA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074FD34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C68426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66C912F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1BBED070" w14:textId="77777777" w:rsidTr="00F62D13">
        <w:trPr>
          <w:trHeight w:val="300"/>
        </w:trPr>
        <w:tc>
          <w:tcPr>
            <w:tcW w:w="5000" w:type="pct"/>
            <w:gridSpan w:val="16"/>
          </w:tcPr>
          <w:p w14:paraId="6D69AE9C" w14:textId="77777777" w:rsidR="006D196B" w:rsidRPr="00421035" w:rsidRDefault="006D196B" w:rsidP="0042103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Пример выставления баллов</w:t>
            </w:r>
          </w:p>
          <w:p w14:paraId="0A5C8DF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(максимально возможное количество баллов – 7)</w:t>
            </w:r>
          </w:p>
        </w:tc>
      </w:tr>
      <w:tr w:rsidR="006D196B" w:rsidRPr="00421035" w14:paraId="703F485D" w14:textId="77777777" w:rsidTr="00F62D13">
        <w:trPr>
          <w:trHeight w:val="620"/>
        </w:trPr>
        <w:tc>
          <w:tcPr>
            <w:tcW w:w="1525" w:type="pct"/>
            <w:gridSpan w:val="2"/>
          </w:tcPr>
          <w:p w14:paraId="024F29C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Общее количество баллов </w:t>
            </w: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за соответствие предложения заявке на закупку</w:t>
            </w:r>
          </w:p>
        </w:tc>
        <w:tc>
          <w:tcPr>
            <w:tcW w:w="860" w:type="pct"/>
            <w:gridSpan w:val="3"/>
          </w:tcPr>
          <w:p w14:paraId="3201E5D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3" w:type="pct"/>
            <w:gridSpan w:val="3"/>
          </w:tcPr>
          <w:p w14:paraId="0DDB7EA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</w:tcPr>
          <w:p w14:paraId="38971F8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40" w:type="pct"/>
            <w:gridSpan w:val="5"/>
          </w:tcPr>
          <w:p w14:paraId="18A0EA0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6D196B" w:rsidRPr="00421035" w14:paraId="7E9A2F56" w14:textId="77777777" w:rsidTr="00F62D13">
        <w:trPr>
          <w:trHeight w:val="380"/>
        </w:trPr>
        <w:tc>
          <w:tcPr>
            <w:tcW w:w="15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039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ЗАЯВКЕ НА ЗАКУПКУ, %</w:t>
            </w:r>
          </w:p>
        </w:tc>
        <w:tc>
          <w:tcPr>
            <w:tcW w:w="8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F39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A892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B8E4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85,7%</w:t>
            </w:r>
          </w:p>
        </w:tc>
        <w:tc>
          <w:tcPr>
            <w:tcW w:w="8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E42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71%</w:t>
            </w:r>
          </w:p>
        </w:tc>
      </w:tr>
    </w:tbl>
    <w:p w14:paraId="7C170547" w14:textId="77777777" w:rsidR="006D196B" w:rsidRPr="00421035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A326B8F" w14:textId="77777777" w:rsidR="006D196B" w:rsidRPr="00421035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ЗАКЛЮЧЕНИЕ ЭКСПЕРТНОЙ КОМИССИИ:</w:t>
      </w:r>
    </w:p>
    <w:p w14:paraId="1B54FCAE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На основании комплексного анализа соответствия требованиям технического задания по процедуре закупки, комиссия пришла к следующим выводам:</w:t>
      </w:r>
    </w:p>
    <w:p w14:paraId="266E6DBD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№1 соответствует требованиям, предъявляемым техническим заданием на закупку, на 100%.</w:t>
      </w:r>
    </w:p>
    <w:p w14:paraId="7574ACEB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№3 соответствует требованиям, предъявляемым техническим заданием на закупку, на 85,7%.</w:t>
      </w:r>
    </w:p>
    <w:p w14:paraId="6E0558B0" w14:textId="5077B2A0" w:rsidR="004B7879" w:rsidRDefault="006D196B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№4 не соответствует требованиям, предъявляемым техническим заданием на закупку.</w:t>
      </w:r>
    </w:p>
    <w:p w14:paraId="1B0C8190" w14:textId="49D33832" w:rsidR="001701CD" w:rsidRDefault="001701CD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235122D0" w14:textId="12108C56" w:rsidR="001701CD" w:rsidRPr="001701CD" w:rsidRDefault="00804034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7" w:name="_Hlk158824527"/>
      <w:r>
        <w:rPr>
          <w:rFonts w:ascii="Times New Roman" w:hAnsi="Times New Roman" w:cs="Times New Roman"/>
          <w:b/>
          <w:sz w:val="20"/>
          <w:szCs w:val="20"/>
        </w:rPr>
        <w:t>Пр</w:t>
      </w:r>
      <w:r w:rsidR="001701CD" w:rsidRPr="001701CD">
        <w:rPr>
          <w:rFonts w:ascii="Times New Roman" w:hAnsi="Times New Roman" w:cs="Times New Roman"/>
          <w:b/>
          <w:sz w:val="20"/>
          <w:szCs w:val="20"/>
        </w:rPr>
        <w:t xml:space="preserve">иложение </w:t>
      </w:r>
      <w:r w:rsidR="007B4EFF">
        <w:rPr>
          <w:rFonts w:ascii="Times New Roman" w:hAnsi="Times New Roman" w:cs="Times New Roman"/>
          <w:b/>
          <w:sz w:val="20"/>
          <w:szCs w:val="20"/>
        </w:rPr>
        <w:t>1</w:t>
      </w:r>
    </w:p>
    <w:p w14:paraId="7AB159A1" w14:textId="77777777" w:rsidR="001701CD" w:rsidRPr="001701CD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01CD">
        <w:rPr>
          <w:rFonts w:ascii="Times New Roman" w:hAnsi="Times New Roman" w:cs="Times New Roman"/>
          <w:sz w:val="20"/>
          <w:szCs w:val="20"/>
        </w:rPr>
        <w:t>к аукционным документам</w:t>
      </w:r>
    </w:p>
    <w:p w14:paraId="3658BCB1" w14:textId="38C142F2" w:rsidR="002526CE" w:rsidRPr="002F06A7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  <w:r w:rsidRPr="002F06A7">
        <w:rPr>
          <w:b/>
          <w:bCs/>
          <w:u w:val="single"/>
        </w:rPr>
        <w:t>СПЕЦИФИКАЦИЯ</w:t>
      </w:r>
    </w:p>
    <w:p w14:paraId="054BAE3E" w14:textId="77777777" w:rsidR="002526CE" w:rsidRDefault="002526CE" w:rsidP="002526CE">
      <w:pPr>
        <w:pStyle w:val="newncpi0"/>
        <w:shd w:val="clear" w:color="auto" w:fill="FFFFFF"/>
        <w:rPr>
          <w:b/>
          <w:bCs/>
        </w:rPr>
      </w:pPr>
      <w:r w:rsidRPr="00070F27">
        <w:rPr>
          <w:b/>
          <w:bCs/>
        </w:rPr>
        <w:t>Номер процедуры:</w:t>
      </w:r>
      <w:r w:rsidRPr="00070F27">
        <w:rPr>
          <w:b/>
          <w:bCs/>
        </w:rPr>
        <w:tab/>
      </w:r>
      <w:r w:rsidRPr="00070F27">
        <w:rPr>
          <w:b/>
          <w:bCs/>
        </w:rPr>
        <w:tab/>
        <w:t>лот №</w:t>
      </w:r>
      <w:r>
        <w:rPr>
          <w:b/>
          <w:bCs/>
        </w:rPr>
        <w:t xml:space="preserve"> __</w:t>
      </w:r>
    </w:p>
    <w:p w14:paraId="43682F21" w14:textId="77777777" w:rsidR="002526CE" w:rsidRPr="002309A3" w:rsidRDefault="002526CE" w:rsidP="002526CE">
      <w:pPr>
        <w:pStyle w:val="newncpi0"/>
        <w:shd w:val="clear" w:color="auto" w:fill="FFFFFF"/>
        <w:rPr>
          <w:b/>
          <w:bCs/>
          <w:sz w:val="20"/>
          <w:szCs w:val="20"/>
        </w:rPr>
      </w:pPr>
    </w:p>
    <w:tbl>
      <w:tblPr>
        <w:tblW w:w="44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"/>
        <w:gridCol w:w="1327"/>
        <w:gridCol w:w="877"/>
        <w:gridCol w:w="539"/>
        <w:gridCol w:w="843"/>
        <w:gridCol w:w="877"/>
        <w:gridCol w:w="725"/>
        <w:gridCol w:w="1087"/>
        <w:gridCol w:w="723"/>
        <w:gridCol w:w="814"/>
        <w:gridCol w:w="901"/>
      </w:tblGrid>
      <w:tr w:rsidR="002526CE" w:rsidRPr="00C751AC" w14:paraId="39030CCA" w14:textId="77777777" w:rsidTr="00FB1DB1">
        <w:trPr>
          <w:trHeight w:val="1029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DE1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7D287DFA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E26C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оборудования, модель оборудования</w:t>
            </w:r>
          </w:p>
          <w:p w14:paraId="667C13C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Зав. (инв..) номер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0FFBF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Количество единиц оборудования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BC1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Вид работ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</w:tcBorders>
          </w:tcPr>
          <w:p w14:paraId="7DD9D99A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rPr>
                <w:b/>
              </w:rPr>
              <w:t>Наличие заключения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</w:tcBorders>
          </w:tcPr>
          <w:p w14:paraId="297DF6F0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rPr>
                <w:b/>
              </w:rPr>
              <w:t xml:space="preserve">Иные документы при отсутствии </w:t>
            </w:r>
            <w:r w:rsidRPr="00C751AC">
              <w:rPr>
                <w:b/>
              </w:rPr>
              <w:lastRenderedPageBreak/>
              <w:t>заключения</w:t>
            </w:r>
          </w:p>
        </w:tc>
        <w:tc>
          <w:tcPr>
            <w:tcW w:w="401" w:type="pct"/>
            <w:tcBorders>
              <w:left w:val="single" w:sz="4" w:space="0" w:color="auto"/>
              <w:right w:val="single" w:sz="4" w:space="0" w:color="auto"/>
            </w:tcBorders>
          </w:tcPr>
          <w:p w14:paraId="607710C1" w14:textId="77777777" w:rsidR="002526CE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Объем (кол-во), </w:t>
            </w:r>
          </w:p>
          <w:p w14:paraId="52CAA576" w14:textId="77777777" w:rsidR="002526CE" w:rsidRPr="001E1251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>
              <w:rPr>
                <w:b/>
              </w:rPr>
              <w:t>ед. изм.</w:t>
            </w:r>
          </w:p>
        </w:tc>
        <w:tc>
          <w:tcPr>
            <w:tcW w:w="601" w:type="pct"/>
            <w:vMerge w:val="restart"/>
            <w:tcBorders>
              <w:left w:val="single" w:sz="4" w:space="0" w:color="auto"/>
            </w:tcBorders>
          </w:tcPr>
          <w:p w14:paraId="433A888B" w14:textId="3FFAF1D5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Цена единицы</w:t>
            </w:r>
            <w:r w:rsidR="00FB1DB1">
              <w:rPr>
                <w:b/>
              </w:rPr>
              <w:t xml:space="preserve"> </w:t>
            </w:r>
            <w:r w:rsidRPr="001E1251">
              <w:rPr>
                <w:b/>
              </w:rPr>
              <w:t xml:space="preserve">выполнения работ </w:t>
            </w:r>
            <w:r>
              <w:rPr>
                <w:b/>
              </w:rPr>
              <w:t>(</w:t>
            </w:r>
            <w:r w:rsidRPr="001E1251">
              <w:rPr>
                <w:b/>
              </w:rPr>
              <w:t xml:space="preserve">оказания услуг), </w:t>
            </w:r>
            <w:r w:rsidRPr="001E1251">
              <w:rPr>
                <w:b/>
              </w:rPr>
              <w:lastRenderedPageBreak/>
              <w:t>валюта платежа</w:t>
            </w:r>
          </w:p>
        </w:tc>
        <w:tc>
          <w:tcPr>
            <w:tcW w:w="400" w:type="pct"/>
            <w:vMerge w:val="restart"/>
            <w:tcBorders>
              <w:left w:val="single" w:sz="4" w:space="0" w:color="auto"/>
            </w:tcBorders>
          </w:tcPr>
          <w:p w14:paraId="37950CD2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lastRenderedPageBreak/>
              <w:t>Ставка НДС, %</w:t>
            </w:r>
          </w:p>
        </w:tc>
        <w:tc>
          <w:tcPr>
            <w:tcW w:w="450" w:type="pct"/>
            <w:tcBorders>
              <w:left w:val="single" w:sz="4" w:space="0" w:color="auto"/>
            </w:tcBorders>
          </w:tcPr>
          <w:p w14:paraId="6C19A356" w14:textId="77777777" w:rsidR="002526CE" w:rsidRPr="001E1251" w:rsidRDefault="002526CE" w:rsidP="00AB7828">
            <w:pPr>
              <w:pStyle w:val="table10"/>
              <w:jc w:val="center"/>
              <w:rPr>
                <w:b/>
              </w:rPr>
            </w:pPr>
            <w:r w:rsidRPr="001E1251">
              <w:rPr>
                <w:b/>
              </w:rPr>
              <w:t>Сумма</w:t>
            </w:r>
          </w:p>
          <w:p w14:paraId="2E9C0C49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НДС</w:t>
            </w:r>
          </w:p>
        </w:tc>
        <w:tc>
          <w:tcPr>
            <w:tcW w:w="499" w:type="pct"/>
            <w:tcBorders>
              <w:left w:val="single" w:sz="4" w:space="0" w:color="auto"/>
            </w:tcBorders>
            <w:vAlign w:val="center"/>
          </w:tcPr>
          <w:p w14:paraId="339011AE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Общая стоимость товаров (работ, услуг)</w:t>
            </w:r>
          </w:p>
        </w:tc>
      </w:tr>
      <w:tr w:rsidR="002526CE" w:rsidRPr="00C751AC" w14:paraId="10AAB895" w14:textId="77777777" w:rsidTr="00FB1DB1">
        <w:trPr>
          <w:trHeight w:val="457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6D49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636F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8A71F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E5FF" w14:textId="77777777" w:rsidR="002526CE" w:rsidRPr="00C751AC" w:rsidRDefault="002526CE" w:rsidP="00AB782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</w:tcBorders>
          </w:tcPr>
          <w:p w14:paraId="5F7E5C9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</w:tcBorders>
          </w:tcPr>
          <w:p w14:paraId="0DB3482E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C416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0433C63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E7064E1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</w:tcBorders>
          </w:tcPr>
          <w:p w14:paraId="58DAC71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pct"/>
            <w:tcBorders>
              <w:left w:val="single" w:sz="4" w:space="0" w:color="auto"/>
              <w:bottom w:val="single" w:sz="4" w:space="0" w:color="auto"/>
            </w:tcBorders>
          </w:tcPr>
          <w:p w14:paraId="5C144512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C751AC" w14:paraId="67784E34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4F8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E15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9ED01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4056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AFEF4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3BD12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6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1AA2" w14:textId="77777777" w:rsidR="002526CE" w:rsidRDefault="002526CE" w:rsidP="00AB7828">
            <w:pPr>
              <w:pStyle w:val="table10"/>
              <w:contextualSpacing/>
              <w:jc w:val="center"/>
            </w:pPr>
            <w:r>
              <w:t>7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F6A15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56811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6361C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10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6932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11</w:t>
            </w:r>
          </w:p>
        </w:tc>
      </w:tr>
      <w:tr w:rsidR="002526CE" w:rsidRPr="00C751AC" w14:paraId="0618CC88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1795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57D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5BB89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D75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2236E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6071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6FF9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3832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AD43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B4D0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67DE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  <w:tr w:rsidR="002526CE" w:rsidRPr="00C751AC" w14:paraId="0C367AAE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271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90B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AA98A5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C0F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D2C0D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FDFA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663A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E59C2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38EC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86A3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E98BD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  <w:tr w:rsidR="002526CE" w:rsidRPr="00C751AC" w14:paraId="1549069E" w14:textId="77777777" w:rsidTr="00FB1DB1">
        <w:trPr>
          <w:trHeight w:val="238"/>
        </w:trPr>
        <w:tc>
          <w:tcPr>
            <w:tcW w:w="3050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210D2DE5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</w:tcBorders>
          </w:tcPr>
          <w:p w14:paraId="11A66503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</w:tcBorders>
          </w:tcPr>
          <w:p w14:paraId="377DEE1F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</w:tcPr>
          <w:p w14:paraId="7524E06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</w:tcBorders>
          </w:tcPr>
          <w:p w14:paraId="22C25BD0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</w:tbl>
    <w:p w14:paraId="2D8F9CE3" w14:textId="77777777" w:rsidR="002526CE" w:rsidRDefault="002526CE" w:rsidP="002526C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E96744E" w14:textId="7D209E84" w:rsidR="002526CE" w:rsidRPr="002309A3" w:rsidRDefault="002526CE" w:rsidP="00886CB3">
      <w:pPr>
        <w:jc w:val="center"/>
        <w:rPr>
          <w:rFonts w:ascii="Times New Roman" w:hAnsi="Times New Roman" w:cs="Times New Roman"/>
          <w:sz w:val="20"/>
          <w:szCs w:val="20"/>
        </w:rPr>
      </w:pPr>
      <w:r w:rsidRPr="002309A3">
        <w:rPr>
          <w:rFonts w:ascii="Times New Roman" w:hAnsi="Times New Roman" w:cs="Times New Roman"/>
          <w:b/>
          <w:sz w:val="20"/>
          <w:szCs w:val="20"/>
        </w:rPr>
        <w:t>Перечень запасных частей и расходных материалов, используемых в рамках выполнения работ</w:t>
      </w: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692"/>
        <w:gridCol w:w="5823"/>
        <w:gridCol w:w="3245"/>
      </w:tblGrid>
      <w:tr w:rsidR="002526CE" w:rsidRPr="002309A3" w14:paraId="65765901" w14:textId="77777777" w:rsidTr="00AB7828">
        <w:tc>
          <w:tcPr>
            <w:tcW w:w="692" w:type="dxa"/>
          </w:tcPr>
          <w:p w14:paraId="0CF89BE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823" w:type="dxa"/>
          </w:tcPr>
          <w:p w14:paraId="38816593" w14:textId="77777777" w:rsidR="002526CE" w:rsidRPr="002309A3" w:rsidRDefault="002526CE" w:rsidP="00AB78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245" w:type="dxa"/>
          </w:tcPr>
          <w:p w14:paraId="572299E2" w14:textId="77777777" w:rsidR="002526CE" w:rsidRPr="002309A3" w:rsidRDefault="002526CE" w:rsidP="00AB78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2526CE" w:rsidRPr="002309A3" w14:paraId="68A588DC" w14:textId="77777777" w:rsidTr="00AB7828">
        <w:tc>
          <w:tcPr>
            <w:tcW w:w="692" w:type="dxa"/>
          </w:tcPr>
          <w:p w14:paraId="08415668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823" w:type="dxa"/>
          </w:tcPr>
          <w:p w14:paraId="4D9C7B7E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073A74F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2309A3" w14:paraId="4F920571" w14:textId="77777777" w:rsidTr="00AB7828">
        <w:tc>
          <w:tcPr>
            <w:tcW w:w="692" w:type="dxa"/>
          </w:tcPr>
          <w:p w14:paraId="3180400E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823" w:type="dxa"/>
          </w:tcPr>
          <w:p w14:paraId="202634A7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4BE9CCB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2309A3" w14:paraId="38ECD4F2" w14:textId="77777777" w:rsidTr="00AB7828">
        <w:tc>
          <w:tcPr>
            <w:tcW w:w="692" w:type="dxa"/>
          </w:tcPr>
          <w:p w14:paraId="2FE796E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823" w:type="dxa"/>
          </w:tcPr>
          <w:p w14:paraId="629496AC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9652942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8C668D2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EB0497B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433B">
        <w:rPr>
          <w:rFonts w:ascii="Times New Roman" w:hAnsi="Times New Roman" w:cs="Times New Roman"/>
          <w:sz w:val="20"/>
          <w:szCs w:val="20"/>
        </w:rPr>
        <w:t xml:space="preserve">Сроки </w:t>
      </w:r>
      <w:r>
        <w:rPr>
          <w:rFonts w:ascii="Times New Roman" w:hAnsi="Times New Roman" w:cs="Times New Roman"/>
          <w:sz w:val="20"/>
          <w:szCs w:val="20"/>
        </w:rPr>
        <w:t>выполнения работ (услуг)</w:t>
      </w:r>
      <w:r w:rsidRPr="003E433B">
        <w:rPr>
          <w:rFonts w:ascii="Times New Roman" w:hAnsi="Times New Roman" w:cs="Times New Roman"/>
          <w:sz w:val="20"/>
          <w:szCs w:val="20"/>
        </w:rPr>
        <w:t xml:space="preserve">, оплаты: </w:t>
      </w:r>
      <w:r w:rsidRPr="003E433B">
        <w:rPr>
          <w:rFonts w:ascii="Times New Roman" w:hAnsi="Times New Roman" w:cs="Times New Roman"/>
          <w:b/>
          <w:sz w:val="20"/>
          <w:szCs w:val="20"/>
        </w:rPr>
        <w:t>согласно аукционной документации заказчика.</w:t>
      </w:r>
    </w:p>
    <w:p w14:paraId="7BFFE3FF" w14:textId="77777777" w:rsidR="002526CE" w:rsidRPr="001701CD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2DAB8A1" w14:textId="3572FE41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</w:t>
      </w:r>
      <w:r w:rsidRPr="009D5570">
        <w:rPr>
          <w:rFonts w:ascii="Times New Roman" w:hAnsi="Times New Roman" w:cs="Times New Roman"/>
          <w:b/>
          <w:sz w:val="20"/>
          <w:szCs w:val="20"/>
        </w:rPr>
        <w:t xml:space="preserve">арантийный срок на выполненные работы (оказанные услуги) и запасные </w:t>
      </w:r>
      <w:proofErr w:type="gramStart"/>
      <w:r w:rsidRPr="009D5570">
        <w:rPr>
          <w:rFonts w:ascii="Times New Roman" w:hAnsi="Times New Roman" w:cs="Times New Roman"/>
          <w:b/>
          <w:sz w:val="20"/>
          <w:szCs w:val="20"/>
        </w:rPr>
        <w:t>части</w:t>
      </w:r>
      <w:r>
        <w:rPr>
          <w:rFonts w:ascii="Times New Roman" w:hAnsi="Times New Roman" w:cs="Times New Roman"/>
          <w:b/>
          <w:sz w:val="20"/>
          <w:szCs w:val="20"/>
        </w:rPr>
        <w:t>:_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__________________.</w:t>
      </w:r>
    </w:p>
    <w:p w14:paraId="3BE9D03B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DDFC774" w14:textId="4277F551" w:rsidR="00240B66" w:rsidRPr="00240B66" w:rsidRDefault="002526CE" w:rsidP="00804034">
      <w:pPr>
        <w:spacing w:after="0" w:line="240" w:lineRule="auto"/>
        <w:ind w:firstLine="709"/>
        <w:jc w:val="both"/>
        <w:rPr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</w:rPr>
        <w:t>Срок действия__________</w:t>
      </w:r>
      <w:r w:rsidR="00804034">
        <w:rPr>
          <w:rFonts w:ascii="Times New Roman" w:hAnsi="Times New Roman" w:cs="Times New Roman"/>
          <w:b/>
          <w:sz w:val="20"/>
          <w:szCs w:val="20"/>
        </w:rPr>
        <w:t>_______</w:t>
      </w:r>
      <w:bookmarkStart w:id="8" w:name="_gjdgxs" w:colFirst="0" w:colLast="0"/>
      <w:bookmarkStart w:id="9" w:name="_Приложение_3"/>
      <w:bookmarkEnd w:id="7"/>
      <w:bookmarkEnd w:id="8"/>
      <w:bookmarkEnd w:id="9"/>
    </w:p>
    <w:sectPr w:rsidR="00240B66" w:rsidRPr="00240B66" w:rsidSect="00886CB3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5" w:right="707" w:bottom="295" w:left="993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94398" w14:textId="77777777" w:rsidR="00EC562D" w:rsidRDefault="00EC562D" w:rsidP="001701CD">
      <w:pPr>
        <w:spacing w:after="0" w:line="240" w:lineRule="auto"/>
      </w:pPr>
      <w:r>
        <w:separator/>
      </w:r>
    </w:p>
  </w:endnote>
  <w:endnote w:type="continuationSeparator" w:id="0">
    <w:p w14:paraId="6A066EAA" w14:textId="77777777" w:rsidR="00EC562D" w:rsidRDefault="00EC562D" w:rsidP="00170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2C225" w14:textId="77777777" w:rsidR="00EC562D" w:rsidRDefault="00EC562D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05017" w14:textId="77777777" w:rsidR="00EC562D" w:rsidRDefault="00EC562D" w:rsidP="008320CC">
    <w:pPr>
      <w:pBdr>
        <w:bottom w:val="single" w:sz="6" w:space="18" w:color="auto"/>
      </w:pBdr>
      <w:tabs>
        <w:tab w:val="decimal" w:pos="0"/>
        <w:tab w:val="decimal" w:pos="5812"/>
        <w:tab w:val="right" w:pos="10065"/>
      </w:tabs>
      <w:rPr>
        <w:sz w:val="16"/>
        <w:szCs w:val="16"/>
      </w:rPr>
    </w:pPr>
  </w:p>
  <w:p w14:paraId="04B2F129" w14:textId="77777777" w:rsidR="00EC562D" w:rsidRDefault="002C00E5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sdt>
      <w:sdtPr>
        <w:rPr>
          <w:sz w:val="16"/>
          <w:szCs w:val="16"/>
        </w:rPr>
        <w:alias w:val="Ключевые слова"/>
        <w:id w:val="-2010741637"/>
        <w:showingPlcHdr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EC562D">
          <w:rPr>
            <w:sz w:val="16"/>
            <w:szCs w:val="16"/>
          </w:rPr>
          <w:t xml:space="preserve">     </w:t>
        </w:r>
      </w:sdtContent>
    </w:sdt>
    <w:r w:rsidR="00EC562D">
      <w:rPr>
        <w:sz w:val="16"/>
        <w:szCs w:val="16"/>
      </w:rPr>
      <w:tab/>
    </w:r>
    <w:r w:rsidR="00EC562D">
      <w:rPr>
        <w:sz w:val="16"/>
        <w:szCs w:val="16"/>
      </w:rPr>
      <w:tab/>
    </w:r>
  </w:p>
  <w:p w14:paraId="71ED2BF0" w14:textId="652D702B" w:rsidR="00EC562D" w:rsidRPr="00882172" w:rsidRDefault="00EC562D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Страница </w:t>
    </w:r>
    <w:r w:rsidRPr="00882172">
      <w:rPr>
        <w:sz w:val="16"/>
        <w:szCs w:val="16"/>
      </w:rPr>
      <w:fldChar w:fldCharType="begin"/>
    </w:r>
    <w:r w:rsidRPr="00882172">
      <w:rPr>
        <w:sz w:val="16"/>
        <w:szCs w:val="16"/>
      </w:rPr>
      <w:instrText>PAGE   \* MERGEFORMAT</w:instrText>
    </w:r>
    <w:r w:rsidRPr="00882172">
      <w:rPr>
        <w:sz w:val="16"/>
        <w:szCs w:val="16"/>
      </w:rPr>
      <w:fldChar w:fldCharType="separate"/>
    </w:r>
    <w:r w:rsidR="005038C5">
      <w:rPr>
        <w:noProof/>
        <w:sz w:val="16"/>
        <w:szCs w:val="16"/>
      </w:rPr>
      <w:t>11</w:t>
    </w:r>
    <w:r w:rsidRPr="00882172">
      <w:rPr>
        <w:sz w:val="16"/>
        <w:szCs w:val="16"/>
      </w:rPr>
      <w:fldChar w:fldCharType="end"/>
    </w:r>
  </w:p>
  <w:p w14:paraId="32BB8F1F" w14:textId="77777777" w:rsidR="00EC562D" w:rsidRPr="001017CD" w:rsidRDefault="00EC562D" w:rsidP="00F62D13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357F3" w14:textId="77777777" w:rsidR="00EC562D" w:rsidRDefault="00EC562D">
    <w:pPr>
      <w:tabs>
        <w:tab w:val="right" w:pos="9771"/>
      </w:tabs>
      <w:rPr>
        <w:sz w:val="12"/>
        <w:szCs w:val="12"/>
      </w:rPr>
    </w:pPr>
  </w:p>
  <w:tbl>
    <w:tblPr>
      <w:tblW w:w="15137" w:type="dxa"/>
      <w:tblInd w:w="-8" w:type="dxa"/>
      <w:tblBorders>
        <w:top w:val="single" w:sz="4" w:space="0" w:color="F3F3F3"/>
        <w:left w:val="single" w:sz="4" w:space="0" w:color="F3F3F3"/>
        <w:bottom w:val="single" w:sz="4" w:space="0" w:color="F3F3F3"/>
        <w:right w:val="single" w:sz="4" w:space="0" w:color="F3F3F3"/>
        <w:insideH w:val="single" w:sz="4" w:space="0" w:color="F3F3F3"/>
        <w:insideV w:val="single" w:sz="4" w:space="0" w:color="F3F3F3"/>
      </w:tblBorders>
      <w:tblLayout w:type="fixed"/>
      <w:tblLook w:val="0600" w:firstRow="0" w:lastRow="0" w:firstColumn="0" w:lastColumn="0" w:noHBand="1" w:noVBand="1"/>
    </w:tblPr>
    <w:tblGrid>
      <w:gridCol w:w="5045"/>
      <w:gridCol w:w="5046"/>
      <w:gridCol w:w="5046"/>
    </w:tblGrid>
    <w:tr w:rsidR="00EC562D" w14:paraId="5C9900C5" w14:textId="77777777"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51F1F465" w14:textId="77777777" w:rsidR="00EC562D" w:rsidRDefault="00EC562D">
          <w:pPr>
            <w:widowControl w:val="0"/>
          </w:pPr>
          <w:r>
            <w:t>Версия_2018-1.1.0</w:t>
          </w:r>
        </w:p>
      </w:tc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4A39AED7" w14:textId="77777777" w:rsidR="00EC562D" w:rsidRDefault="00EC562D">
          <w:pPr>
            <w:widowControl w:val="0"/>
            <w:jc w:val="center"/>
          </w:pPr>
          <w:r>
            <w:t>УП “Белмедтехника”</w:t>
          </w:r>
        </w:p>
      </w:tc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1F55A61" w14:textId="77777777" w:rsidR="00EC562D" w:rsidRDefault="00EC562D">
          <w:pPr>
            <w:widowControl w:val="0"/>
            <w:jc w:val="right"/>
          </w:pPr>
          <w:r>
            <w:t xml:space="preserve">Страница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34</w:t>
          </w:r>
          <w:r>
            <w:fldChar w:fldCharType="end"/>
          </w:r>
        </w:p>
      </w:tc>
    </w:tr>
  </w:tbl>
  <w:p w14:paraId="74BF74FB" w14:textId="77777777" w:rsidR="00EC562D" w:rsidRDefault="00EC562D">
    <w:pPr>
      <w:tabs>
        <w:tab w:val="right" w:pos="977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0F558" w14:textId="77777777" w:rsidR="00EC562D" w:rsidRDefault="00EC562D" w:rsidP="001701CD">
      <w:pPr>
        <w:spacing w:after="0" w:line="240" w:lineRule="auto"/>
      </w:pPr>
      <w:r>
        <w:separator/>
      </w:r>
    </w:p>
  </w:footnote>
  <w:footnote w:type="continuationSeparator" w:id="0">
    <w:p w14:paraId="4E686851" w14:textId="77777777" w:rsidR="00EC562D" w:rsidRDefault="00EC562D" w:rsidP="00170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06EDB" w14:textId="77777777" w:rsidR="00EC562D" w:rsidRDefault="00EC562D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915BD" w14:textId="77777777" w:rsidR="00EC562D" w:rsidRDefault="00EC562D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415A6"/>
    <w:multiLevelType w:val="hybridMultilevel"/>
    <w:tmpl w:val="30221048"/>
    <w:lvl w:ilvl="0" w:tplc="FC749E3E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B32262"/>
    <w:multiLevelType w:val="multilevel"/>
    <w:tmpl w:val="7422C0E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0DD4C29"/>
    <w:multiLevelType w:val="multilevel"/>
    <w:tmpl w:val="89868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95" w:hanging="43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i w:val="0"/>
      </w:rPr>
    </w:lvl>
  </w:abstractNum>
  <w:abstractNum w:abstractNumId="3" w15:restartNumberingAfterBreak="0">
    <w:nsid w:val="37BF5D42"/>
    <w:multiLevelType w:val="hybridMultilevel"/>
    <w:tmpl w:val="D0C24A94"/>
    <w:lvl w:ilvl="0" w:tplc="97D89D5C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40096029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5" w15:restartNumberingAfterBreak="0">
    <w:nsid w:val="4B083182"/>
    <w:multiLevelType w:val="hybridMultilevel"/>
    <w:tmpl w:val="3B4C48C8"/>
    <w:lvl w:ilvl="0" w:tplc="6DCCA1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06EAB"/>
    <w:multiLevelType w:val="hybridMultilevel"/>
    <w:tmpl w:val="F7E000B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7" w15:restartNumberingAfterBreak="0">
    <w:nsid w:val="6C512DC8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E507C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C13C2D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4A0C77"/>
    <w:multiLevelType w:val="hybridMultilevel"/>
    <w:tmpl w:val="B088040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11" w15:restartNumberingAfterBreak="0">
    <w:nsid w:val="7FAD6D42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10"/>
  </w:num>
  <w:num w:numId="8">
    <w:abstractNumId w:val="6"/>
  </w:num>
  <w:num w:numId="9">
    <w:abstractNumId w:val="9"/>
  </w:num>
  <w:num w:numId="10">
    <w:abstractNumId w:val="8"/>
  </w:num>
  <w:num w:numId="11">
    <w:abstractNumId w:val="2"/>
  </w:num>
  <w:num w:numId="12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980"/>
    <w:rsid w:val="00010DF6"/>
    <w:rsid w:val="00024504"/>
    <w:rsid w:val="00035C7F"/>
    <w:rsid w:val="00036F18"/>
    <w:rsid w:val="000429E7"/>
    <w:rsid w:val="000464B5"/>
    <w:rsid w:val="000511B1"/>
    <w:rsid w:val="00054652"/>
    <w:rsid w:val="0005682B"/>
    <w:rsid w:val="00086026"/>
    <w:rsid w:val="000863D1"/>
    <w:rsid w:val="00090242"/>
    <w:rsid w:val="00092740"/>
    <w:rsid w:val="0009337E"/>
    <w:rsid w:val="000953B2"/>
    <w:rsid w:val="00095FA3"/>
    <w:rsid w:val="000A0433"/>
    <w:rsid w:val="000A19DC"/>
    <w:rsid w:val="000A1F9C"/>
    <w:rsid w:val="000B3C7F"/>
    <w:rsid w:val="000B559E"/>
    <w:rsid w:val="000B7319"/>
    <w:rsid w:val="000C32CC"/>
    <w:rsid w:val="000D2427"/>
    <w:rsid w:val="000D2B9D"/>
    <w:rsid w:val="000D729F"/>
    <w:rsid w:val="000E4338"/>
    <w:rsid w:val="00102DE3"/>
    <w:rsid w:val="00110A9B"/>
    <w:rsid w:val="001173B2"/>
    <w:rsid w:val="001220D0"/>
    <w:rsid w:val="001276D4"/>
    <w:rsid w:val="0012798D"/>
    <w:rsid w:val="00131146"/>
    <w:rsid w:val="00135030"/>
    <w:rsid w:val="001604C7"/>
    <w:rsid w:val="00160778"/>
    <w:rsid w:val="001701CD"/>
    <w:rsid w:val="00173C6A"/>
    <w:rsid w:val="00174208"/>
    <w:rsid w:val="00183965"/>
    <w:rsid w:val="00192C76"/>
    <w:rsid w:val="00194F4D"/>
    <w:rsid w:val="00194F77"/>
    <w:rsid w:val="001A04EB"/>
    <w:rsid w:val="001C3F04"/>
    <w:rsid w:val="001C595A"/>
    <w:rsid w:val="001D4EB4"/>
    <w:rsid w:val="001D7F1A"/>
    <w:rsid w:val="001E1613"/>
    <w:rsid w:val="001E2FC2"/>
    <w:rsid w:val="001F5C3C"/>
    <w:rsid w:val="002074B1"/>
    <w:rsid w:val="00220856"/>
    <w:rsid w:val="00222A24"/>
    <w:rsid w:val="00226C1D"/>
    <w:rsid w:val="00231FAB"/>
    <w:rsid w:val="00240B66"/>
    <w:rsid w:val="00242517"/>
    <w:rsid w:val="00246652"/>
    <w:rsid w:val="0025102D"/>
    <w:rsid w:val="00251A0F"/>
    <w:rsid w:val="002526CE"/>
    <w:rsid w:val="00257232"/>
    <w:rsid w:val="002577B3"/>
    <w:rsid w:val="0025794D"/>
    <w:rsid w:val="00257BAD"/>
    <w:rsid w:val="002617BE"/>
    <w:rsid w:val="00277637"/>
    <w:rsid w:val="002873A5"/>
    <w:rsid w:val="0029055B"/>
    <w:rsid w:val="002C00E5"/>
    <w:rsid w:val="002C5BD5"/>
    <w:rsid w:val="002C629B"/>
    <w:rsid w:val="002C7264"/>
    <w:rsid w:val="002C75DA"/>
    <w:rsid w:val="002E0A95"/>
    <w:rsid w:val="002F27A4"/>
    <w:rsid w:val="002F36C5"/>
    <w:rsid w:val="002F43BA"/>
    <w:rsid w:val="002F727A"/>
    <w:rsid w:val="00302791"/>
    <w:rsid w:val="00306138"/>
    <w:rsid w:val="00313758"/>
    <w:rsid w:val="00313982"/>
    <w:rsid w:val="00317BBD"/>
    <w:rsid w:val="00324878"/>
    <w:rsid w:val="003250EE"/>
    <w:rsid w:val="00327C58"/>
    <w:rsid w:val="00333D26"/>
    <w:rsid w:val="00334549"/>
    <w:rsid w:val="00337EF5"/>
    <w:rsid w:val="0034022A"/>
    <w:rsid w:val="00363BCF"/>
    <w:rsid w:val="00367E63"/>
    <w:rsid w:val="00372152"/>
    <w:rsid w:val="0037403F"/>
    <w:rsid w:val="00391304"/>
    <w:rsid w:val="003A171F"/>
    <w:rsid w:val="003A32E4"/>
    <w:rsid w:val="003A4E22"/>
    <w:rsid w:val="003A649E"/>
    <w:rsid w:val="003A77A4"/>
    <w:rsid w:val="003B2227"/>
    <w:rsid w:val="003B2CA1"/>
    <w:rsid w:val="003B5CF7"/>
    <w:rsid w:val="003C660C"/>
    <w:rsid w:val="003C761B"/>
    <w:rsid w:val="003E433B"/>
    <w:rsid w:val="00403A3A"/>
    <w:rsid w:val="00421035"/>
    <w:rsid w:val="00421FB3"/>
    <w:rsid w:val="004256EE"/>
    <w:rsid w:val="00430994"/>
    <w:rsid w:val="0045475F"/>
    <w:rsid w:val="004719D6"/>
    <w:rsid w:val="004816C7"/>
    <w:rsid w:val="00493ED5"/>
    <w:rsid w:val="004A5866"/>
    <w:rsid w:val="004A7BE9"/>
    <w:rsid w:val="004B7879"/>
    <w:rsid w:val="004D302F"/>
    <w:rsid w:val="005038C5"/>
    <w:rsid w:val="005246CE"/>
    <w:rsid w:val="00532510"/>
    <w:rsid w:val="00535A78"/>
    <w:rsid w:val="00537108"/>
    <w:rsid w:val="00564996"/>
    <w:rsid w:val="0056647F"/>
    <w:rsid w:val="00573228"/>
    <w:rsid w:val="0057759C"/>
    <w:rsid w:val="0057799A"/>
    <w:rsid w:val="00581FFC"/>
    <w:rsid w:val="0059189E"/>
    <w:rsid w:val="005A16AE"/>
    <w:rsid w:val="005A2B02"/>
    <w:rsid w:val="005A5510"/>
    <w:rsid w:val="005B3179"/>
    <w:rsid w:val="005B6DCB"/>
    <w:rsid w:val="005C1A88"/>
    <w:rsid w:val="005C2DDA"/>
    <w:rsid w:val="005C41E7"/>
    <w:rsid w:val="005C44C1"/>
    <w:rsid w:val="005D00A0"/>
    <w:rsid w:val="005D38C3"/>
    <w:rsid w:val="005D6F22"/>
    <w:rsid w:val="005D7D0F"/>
    <w:rsid w:val="005E7C3A"/>
    <w:rsid w:val="00601821"/>
    <w:rsid w:val="0060560B"/>
    <w:rsid w:val="00617673"/>
    <w:rsid w:val="00624876"/>
    <w:rsid w:val="00626633"/>
    <w:rsid w:val="00631941"/>
    <w:rsid w:val="00631C1B"/>
    <w:rsid w:val="00641320"/>
    <w:rsid w:val="00651CFD"/>
    <w:rsid w:val="0065627F"/>
    <w:rsid w:val="00662369"/>
    <w:rsid w:val="0067164E"/>
    <w:rsid w:val="00672994"/>
    <w:rsid w:val="00675E52"/>
    <w:rsid w:val="006764C6"/>
    <w:rsid w:val="00680AB8"/>
    <w:rsid w:val="00681C93"/>
    <w:rsid w:val="00691185"/>
    <w:rsid w:val="006A3D87"/>
    <w:rsid w:val="006A5052"/>
    <w:rsid w:val="006B2207"/>
    <w:rsid w:val="006D196B"/>
    <w:rsid w:val="006D4DF4"/>
    <w:rsid w:val="006D50EA"/>
    <w:rsid w:val="006D7E78"/>
    <w:rsid w:val="006E0FF8"/>
    <w:rsid w:val="007047DD"/>
    <w:rsid w:val="00706FB3"/>
    <w:rsid w:val="00721C18"/>
    <w:rsid w:val="007274E9"/>
    <w:rsid w:val="00736470"/>
    <w:rsid w:val="00741B99"/>
    <w:rsid w:val="007456A5"/>
    <w:rsid w:val="00757D9B"/>
    <w:rsid w:val="007621F0"/>
    <w:rsid w:val="007635C3"/>
    <w:rsid w:val="007638EC"/>
    <w:rsid w:val="00767F8B"/>
    <w:rsid w:val="00773658"/>
    <w:rsid w:val="00792F2A"/>
    <w:rsid w:val="007A4CDA"/>
    <w:rsid w:val="007A655E"/>
    <w:rsid w:val="007A6703"/>
    <w:rsid w:val="007B28DB"/>
    <w:rsid w:val="007B30C8"/>
    <w:rsid w:val="007B4EFF"/>
    <w:rsid w:val="007C0111"/>
    <w:rsid w:val="007E0DD4"/>
    <w:rsid w:val="007F1D2F"/>
    <w:rsid w:val="0080347F"/>
    <w:rsid w:val="00804034"/>
    <w:rsid w:val="00805702"/>
    <w:rsid w:val="00810B05"/>
    <w:rsid w:val="00810E3C"/>
    <w:rsid w:val="0081374D"/>
    <w:rsid w:val="00824DDE"/>
    <w:rsid w:val="008277D0"/>
    <w:rsid w:val="008320CC"/>
    <w:rsid w:val="0084510F"/>
    <w:rsid w:val="00845ACD"/>
    <w:rsid w:val="00860E36"/>
    <w:rsid w:val="00864B7B"/>
    <w:rsid w:val="00870ED2"/>
    <w:rsid w:val="00873D73"/>
    <w:rsid w:val="0088107A"/>
    <w:rsid w:val="00886CB3"/>
    <w:rsid w:val="00887C7D"/>
    <w:rsid w:val="00890655"/>
    <w:rsid w:val="0089253F"/>
    <w:rsid w:val="008A188E"/>
    <w:rsid w:val="008A2560"/>
    <w:rsid w:val="008A37D0"/>
    <w:rsid w:val="008A4C73"/>
    <w:rsid w:val="008A6242"/>
    <w:rsid w:val="008C1DC5"/>
    <w:rsid w:val="008C5452"/>
    <w:rsid w:val="008D286F"/>
    <w:rsid w:val="008D3828"/>
    <w:rsid w:val="008D457C"/>
    <w:rsid w:val="00901C54"/>
    <w:rsid w:val="009040DE"/>
    <w:rsid w:val="00906ED7"/>
    <w:rsid w:val="0091153D"/>
    <w:rsid w:val="00912612"/>
    <w:rsid w:val="00922E43"/>
    <w:rsid w:val="00923348"/>
    <w:rsid w:val="00923A24"/>
    <w:rsid w:val="0092482D"/>
    <w:rsid w:val="00930E3E"/>
    <w:rsid w:val="009335FD"/>
    <w:rsid w:val="00940600"/>
    <w:rsid w:val="00945AD5"/>
    <w:rsid w:val="0095080A"/>
    <w:rsid w:val="00956553"/>
    <w:rsid w:val="00964996"/>
    <w:rsid w:val="00971C9B"/>
    <w:rsid w:val="0097582A"/>
    <w:rsid w:val="0098044F"/>
    <w:rsid w:val="0098303C"/>
    <w:rsid w:val="00983958"/>
    <w:rsid w:val="00986E89"/>
    <w:rsid w:val="009A2A51"/>
    <w:rsid w:val="009A3E37"/>
    <w:rsid w:val="009A445A"/>
    <w:rsid w:val="009A77E8"/>
    <w:rsid w:val="009A7BF2"/>
    <w:rsid w:val="009B01BD"/>
    <w:rsid w:val="009B68F6"/>
    <w:rsid w:val="009C2CEF"/>
    <w:rsid w:val="009C4759"/>
    <w:rsid w:val="009C5DD4"/>
    <w:rsid w:val="009C7FE2"/>
    <w:rsid w:val="009D3748"/>
    <w:rsid w:val="009E3A13"/>
    <w:rsid w:val="009E3F4E"/>
    <w:rsid w:val="009F1FDE"/>
    <w:rsid w:val="009F360D"/>
    <w:rsid w:val="00A002B6"/>
    <w:rsid w:val="00A24D2D"/>
    <w:rsid w:val="00A31580"/>
    <w:rsid w:val="00A443EF"/>
    <w:rsid w:val="00A44761"/>
    <w:rsid w:val="00A535C1"/>
    <w:rsid w:val="00A64E35"/>
    <w:rsid w:val="00A656CD"/>
    <w:rsid w:val="00A74EEB"/>
    <w:rsid w:val="00A75CCA"/>
    <w:rsid w:val="00A80881"/>
    <w:rsid w:val="00A84AD6"/>
    <w:rsid w:val="00A86172"/>
    <w:rsid w:val="00A94926"/>
    <w:rsid w:val="00AB0CB0"/>
    <w:rsid w:val="00AC0AE5"/>
    <w:rsid w:val="00AC263A"/>
    <w:rsid w:val="00AC648F"/>
    <w:rsid w:val="00AD3FC9"/>
    <w:rsid w:val="00AD6A79"/>
    <w:rsid w:val="00AE5A12"/>
    <w:rsid w:val="00AE7024"/>
    <w:rsid w:val="00AF5754"/>
    <w:rsid w:val="00B06A44"/>
    <w:rsid w:val="00B14321"/>
    <w:rsid w:val="00B1632B"/>
    <w:rsid w:val="00B205C6"/>
    <w:rsid w:val="00B25532"/>
    <w:rsid w:val="00B318B0"/>
    <w:rsid w:val="00B407E0"/>
    <w:rsid w:val="00B41E86"/>
    <w:rsid w:val="00B425C5"/>
    <w:rsid w:val="00B4757F"/>
    <w:rsid w:val="00B517F0"/>
    <w:rsid w:val="00B609B7"/>
    <w:rsid w:val="00B63546"/>
    <w:rsid w:val="00B65E75"/>
    <w:rsid w:val="00B723CF"/>
    <w:rsid w:val="00B72A46"/>
    <w:rsid w:val="00B75941"/>
    <w:rsid w:val="00B801A2"/>
    <w:rsid w:val="00B81118"/>
    <w:rsid w:val="00B813CC"/>
    <w:rsid w:val="00B87961"/>
    <w:rsid w:val="00B907C3"/>
    <w:rsid w:val="00B954D3"/>
    <w:rsid w:val="00B9551E"/>
    <w:rsid w:val="00BB2EBF"/>
    <w:rsid w:val="00BB3F19"/>
    <w:rsid w:val="00BB7000"/>
    <w:rsid w:val="00BC04CF"/>
    <w:rsid w:val="00BC563E"/>
    <w:rsid w:val="00BC7E3C"/>
    <w:rsid w:val="00BD14BA"/>
    <w:rsid w:val="00BD35F1"/>
    <w:rsid w:val="00BD4DA6"/>
    <w:rsid w:val="00BE1FF5"/>
    <w:rsid w:val="00BE5F57"/>
    <w:rsid w:val="00BE7110"/>
    <w:rsid w:val="00C0123B"/>
    <w:rsid w:val="00C043C1"/>
    <w:rsid w:val="00C20C43"/>
    <w:rsid w:val="00C3629A"/>
    <w:rsid w:val="00C362C8"/>
    <w:rsid w:val="00C40EA8"/>
    <w:rsid w:val="00C4165A"/>
    <w:rsid w:val="00C45520"/>
    <w:rsid w:val="00C5142D"/>
    <w:rsid w:val="00C5252F"/>
    <w:rsid w:val="00C527C0"/>
    <w:rsid w:val="00C63C77"/>
    <w:rsid w:val="00C66A50"/>
    <w:rsid w:val="00C70A9B"/>
    <w:rsid w:val="00C70C8D"/>
    <w:rsid w:val="00C71DDE"/>
    <w:rsid w:val="00C81482"/>
    <w:rsid w:val="00C8467A"/>
    <w:rsid w:val="00C92396"/>
    <w:rsid w:val="00C95A84"/>
    <w:rsid w:val="00CA48F4"/>
    <w:rsid w:val="00CB2629"/>
    <w:rsid w:val="00CC1AB3"/>
    <w:rsid w:val="00CC5ED6"/>
    <w:rsid w:val="00CD6F4E"/>
    <w:rsid w:val="00CE0581"/>
    <w:rsid w:val="00CE4895"/>
    <w:rsid w:val="00CE4A56"/>
    <w:rsid w:val="00CF2B08"/>
    <w:rsid w:val="00D145C6"/>
    <w:rsid w:val="00D20B42"/>
    <w:rsid w:val="00D27B30"/>
    <w:rsid w:val="00D32022"/>
    <w:rsid w:val="00D369DD"/>
    <w:rsid w:val="00D36DA8"/>
    <w:rsid w:val="00D44208"/>
    <w:rsid w:val="00D61F11"/>
    <w:rsid w:val="00D77F51"/>
    <w:rsid w:val="00D8195A"/>
    <w:rsid w:val="00DA16FC"/>
    <w:rsid w:val="00DA2EB4"/>
    <w:rsid w:val="00DC10F0"/>
    <w:rsid w:val="00DC7827"/>
    <w:rsid w:val="00DE3514"/>
    <w:rsid w:val="00DE6FD0"/>
    <w:rsid w:val="00DF1C31"/>
    <w:rsid w:val="00DF748C"/>
    <w:rsid w:val="00E01E87"/>
    <w:rsid w:val="00E067AD"/>
    <w:rsid w:val="00E1492D"/>
    <w:rsid w:val="00E15E46"/>
    <w:rsid w:val="00E178AF"/>
    <w:rsid w:val="00E22723"/>
    <w:rsid w:val="00E26F19"/>
    <w:rsid w:val="00E3232F"/>
    <w:rsid w:val="00E35AE3"/>
    <w:rsid w:val="00E36625"/>
    <w:rsid w:val="00E36E85"/>
    <w:rsid w:val="00E41DDC"/>
    <w:rsid w:val="00E52617"/>
    <w:rsid w:val="00E7644B"/>
    <w:rsid w:val="00E80980"/>
    <w:rsid w:val="00E8153D"/>
    <w:rsid w:val="00E815FB"/>
    <w:rsid w:val="00E90892"/>
    <w:rsid w:val="00E90F79"/>
    <w:rsid w:val="00E96C7A"/>
    <w:rsid w:val="00EB6766"/>
    <w:rsid w:val="00EC562D"/>
    <w:rsid w:val="00EC60F5"/>
    <w:rsid w:val="00ED0F5D"/>
    <w:rsid w:val="00EF4EBD"/>
    <w:rsid w:val="00EF5C8E"/>
    <w:rsid w:val="00EF6497"/>
    <w:rsid w:val="00EF73D7"/>
    <w:rsid w:val="00F0538A"/>
    <w:rsid w:val="00F06010"/>
    <w:rsid w:val="00F1313D"/>
    <w:rsid w:val="00F206FD"/>
    <w:rsid w:val="00F27449"/>
    <w:rsid w:val="00F30710"/>
    <w:rsid w:val="00F31C1A"/>
    <w:rsid w:val="00F35D76"/>
    <w:rsid w:val="00F4118C"/>
    <w:rsid w:val="00F5003C"/>
    <w:rsid w:val="00F50765"/>
    <w:rsid w:val="00F51DC0"/>
    <w:rsid w:val="00F53BCA"/>
    <w:rsid w:val="00F57F7A"/>
    <w:rsid w:val="00F622B9"/>
    <w:rsid w:val="00F62D13"/>
    <w:rsid w:val="00F7488A"/>
    <w:rsid w:val="00F762F8"/>
    <w:rsid w:val="00F93FC2"/>
    <w:rsid w:val="00F9513F"/>
    <w:rsid w:val="00FA242C"/>
    <w:rsid w:val="00FA4DAE"/>
    <w:rsid w:val="00FA7A64"/>
    <w:rsid w:val="00FB0555"/>
    <w:rsid w:val="00FB1DB1"/>
    <w:rsid w:val="00FC5C5F"/>
    <w:rsid w:val="00FE25EC"/>
    <w:rsid w:val="00FE45A1"/>
    <w:rsid w:val="00FF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01F189E3"/>
  <w15:docId w15:val="{0D5BF093-F131-4744-A73B-664D44597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BD5"/>
  </w:style>
  <w:style w:type="paragraph" w:styleId="1">
    <w:name w:val="heading 1"/>
    <w:basedOn w:val="a"/>
    <w:next w:val="a"/>
    <w:link w:val="10"/>
    <w:uiPriority w:val="9"/>
    <w:qFormat/>
    <w:rsid w:val="001701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C5BD5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5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2C5BD5"/>
    <w:rPr>
      <w:shd w:val="clear" w:color="auto" w:fill="FFFF00"/>
    </w:rPr>
  </w:style>
  <w:style w:type="paragraph" w:customStyle="1" w:styleId="margt">
    <w:name w:val="marg_t"/>
    <w:basedOn w:val="a"/>
    <w:rsid w:val="002C5BD5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C5BD5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"/>
    <w:rsid w:val="002C5B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2C5B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2C5BD5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99"/>
    <w:qFormat/>
    <w:rsid w:val="002C5BD5"/>
    <w:pPr>
      <w:ind w:left="720"/>
      <w:contextualSpacing/>
    </w:pPr>
  </w:style>
  <w:style w:type="paragraph" w:customStyle="1" w:styleId="newncpi">
    <w:name w:val="newncpi"/>
    <w:basedOn w:val="a"/>
    <w:rsid w:val="002C5BD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5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250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nhideWhenUsed/>
    <w:rsid w:val="00E06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E067A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9A77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0">
    <w:name w:val="newncpi0"/>
    <w:basedOn w:val="a"/>
    <w:rsid w:val="005C1A88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FontStyle52">
    <w:name w:val="Font Style52"/>
    <w:rsid w:val="00A656CD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rsid w:val="00A656CD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D369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able10">
    <w:name w:val="table10"/>
    <w:basedOn w:val="a"/>
    <w:rsid w:val="004B7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48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1">
    <w:name w:val="Верхний колонтитул1"/>
    <w:basedOn w:val="a0"/>
    <w:rsid w:val="00F7488A"/>
  </w:style>
  <w:style w:type="character" w:styleId="aa">
    <w:name w:val="Strong"/>
    <w:uiPriority w:val="22"/>
    <w:qFormat/>
    <w:rsid w:val="00F7488A"/>
    <w:rPr>
      <w:b/>
      <w:bCs/>
    </w:rPr>
  </w:style>
  <w:style w:type="character" w:customStyle="1" w:styleId="ilfuvd">
    <w:name w:val="ilfuvd"/>
    <w:rsid w:val="00D77F51"/>
  </w:style>
  <w:style w:type="paragraph" w:customStyle="1" w:styleId="ab">
    <w:name w:val="Знак"/>
    <w:basedOn w:val="a"/>
    <w:autoRedefine/>
    <w:rsid w:val="00333D26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c">
    <w:name w:val="Hyperlink"/>
    <w:uiPriority w:val="99"/>
    <w:rsid w:val="00333D26"/>
    <w:rPr>
      <w:color w:val="0000FF"/>
      <w:u w:val="single"/>
    </w:rPr>
  </w:style>
  <w:style w:type="paragraph" w:styleId="ad">
    <w:name w:val="Document Map"/>
    <w:basedOn w:val="a"/>
    <w:link w:val="ae"/>
    <w:rsid w:val="00333D2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Схема документа Знак"/>
    <w:basedOn w:val="a0"/>
    <w:link w:val="ad"/>
    <w:rsid w:val="00333D26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rsid w:val="00333D2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333D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333D26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333D26"/>
    <w:rPr>
      <w:rFonts w:ascii="Times New Roman" w:hAnsi="Times New Roman" w:cs="Times New Roman"/>
      <w:sz w:val="26"/>
      <w:szCs w:val="26"/>
    </w:rPr>
  </w:style>
  <w:style w:type="paragraph" w:styleId="af1">
    <w:name w:val="header"/>
    <w:basedOn w:val="a"/>
    <w:link w:val="af2"/>
    <w:rsid w:val="00333D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333D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f-body">
    <w:name w:val="ref-body"/>
    <w:basedOn w:val="a0"/>
    <w:rsid w:val="00BB3F19"/>
  </w:style>
  <w:style w:type="character" w:customStyle="1" w:styleId="10">
    <w:name w:val="Заголовок 1 Знак"/>
    <w:basedOn w:val="a0"/>
    <w:link w:val="1"/>
    <w:uiPriority w:val="9"/>
    <w:rsid w:val="001701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3">
    <w:name w:val="footer"/>
    <w:basedOn w:val="a"/>
    <w:link w:val="af4"/>
    <w:uiPriority w:val="99"/>
    <w:unhideWhenUsed/>
    <w:rsid w:val="001701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1701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1701CD"/>
    <w:rPr>
      <w:vertAlign w:val="superscript"/>
    </w:rPr>
  </w:style>
  <w:style w:type="paragraph" w:customStyle="1" w:styleId="p-normal">
    <w:name w:val="p-normal"/>
    <w:basedOn w:val="a"/>
    <w:rsid w:val="008A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8A37D0"/>
  </w:style>
  <w:style w:type="character" w:customStyle="1" w:styleId="doc-name">
    <w:name w:val="doc-name"/>
    <w:basedOn w:val="a0"/>
    <w:rsid w:val="008A37D0"/>
  </w:style>
  <w:style w:type="character" w:customStyle="1" w:styleId="fake-non-breaking-space">
    <w:name w:val="fake-non-breaking-space"/>
    <w:basedOn w:val="a0"/>
    <w:rsid w:val="00631C1B"/>
  </w:style>
  <w:style w:type="character" w:customStyle="1" w:styleId="colorff00ff">
    <w:name w:val="color__ff00ff"/>
    <w:basedOn w:val="a0"/>
    <w:rsid w:val="0091153D"/>
  </w:style>
  <w:style w:type="character" w:customStyle="1" w:styleId="a4">
    <w:name w:val="Абзац списка Знак"/>
    <w:link w:val="a3"/>
    <w:uiPriority w:val="99"/>
    <w:rsid w:val="009B68F6"/>
  </w:style>
  <w:style w:type="paragraph" w:styleId="21">
    <w:name w:val="Body Text Indent 2"/>
    <w:basedOn w:val="a"/>
    <w:link w:val="22"/>
    <w:uiPriority w:val="99"/>
    <w:semiHidden/>
    <w:unhideWhenUsed/>
    <w:rsid w:val="000C32C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C32CC"/>
  </w:style>
  <w:style w:type="character" w:customStyle="1" w:styleId="color0000ff">
    <w:name w:val="color__0000ff"/>
    <w:basedOn w:val="a0"/>
    <w:rsid w:val="00AF5754"/>
  </w:style>
  <w:style w:type="character" w:customStyle="1" w:styleId="word-wrapper">
    <w:name w:val="word-wrapper"/>
    <w:basedOn w:val="a0"/>
    <w:rsid w:val="0060560B"/>
  </w:style>
  <w:style w:type="character" w:customStyle="1" w:styleId="diff-html-added">
    <w:name w:val="diff-html-added"/>
    <w:basedOn w:val="a0"/>
    <w:rsid w:val="00246652"/>
  </w:style>
  <w:style w:type="character" w:customStyle="1" w:styleId="a9">
    <w:name w:val="Без интервала Знак"/>
    <w:link w:val="a8"/>
    <w:uiPriority w:val="1"/>
    <w:locked/>
    <w:rsid w:val="00EC562D"/>
    <w:rPr>
      <w:rFonts w:ascii="Calibri" w:eastAsia="Times New Roman" w:hAnsi="Calibri" w:cs="Times New Roman"/>
      <w:lang w:eastAsia="ru-RU"/>
    </w:rPr>
  </w:style>
  <w:style w:type="paragraph" w:customStyle="1" w:styleId="23">
    <w:name w:val="Основной текст2"/>
    <w:basedOn w:val="a"/>
    <w:rsid w:val="00EC562D"/>
    <w:pPr>
      <w:widowControl w:val="0"/>
      <w:shd w:val="clear" w:color="auto" w:fill="FFFFFF"/>
      <w:spacing w:after="0" w:line="331" w:lineRule="exact"/>
    </w:pPr>
    <w:rPr>
      <w:rFonts w:eastAsia="Times New Roman" w:cs="Times New Roman"/>
      <w:spacing w:val="4"/>
      <w:sz w:val="26"/>
      <w:szCs w:val="26"/>
    </w:rPr>
  </w:style>
  <w:style w:type="character" w:customStyle="1" w:styleId="12">
    <w:name w:val="Основной текст1"/>
    <w:rsid w:val="00EC56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af6">
    <w:name w:val="Основной текст_"/>
    <w:basedOn w:val="a0"/>
    <w:rsid w:val="00102D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A1A"/>
      <w:sz w:val="22"/>
      <w:szCs w:val="22"/>
      <w:u w:val="none"/>
    </w:rPr>
  </w:style>
  <w:style w:type="character" w:customStyle="1" w:styleId="af7">
    <w:name w:val="Подпись к таблице_"/>
    <w:basedOn w:val="a0"/>
    <w:link w:val="af8"/>
    <w:rsid w:val="00102DE3"/>
    <w:rPr>
      <w:rFonts w:ascii="Times New Roman" w:eastAsia="Times New Roman" w:hAnsi="Times New Roman" w:cs="Times New Roman"/>
      <w:color w:val="1A1A1A"/>
      <w:sz w:val="15"/>
      <w:szCs w:val="15"/>
    </w:rPr>
  </w:style>
  <w:style w:type="character" w:customStyle="1" w:styleId="af9">
    <w:name w:val="Другое_"/>
    <w:basedOn w:val="a0"/>
    <w:link w:val="afa"/>
    <w:rsid w:val="00102DE3"/>
    <w:rPr>
      <w:rFonts w:ascii="Times New Roman" w:eastAsia="Times New Roman" w:hAnsi="Times New Roman" w:cs="Times New Roman"/>
    </w:rPr>
  </w:style>
  <w:style w:type="paragraph" w:customStyle="1" w:styleId="af8">
    <w:name w:val="Подпись к таблице"/>
    <w:basedOn w:val="a"/>
    <w:link w:val="af7"/>
    <w:rsid w:val="00102DE3"/>
    <w:pPr>
      <w:widowControl w:val="0"/>
      <w:spacing w:after="0" w:line="264" w:lineRule="auto"/>
    </w:pPr>
    <w:rPr>
      <w:rFonts w:ascii="Times New Roman" w:eastAsia="Times New Roman" w:hAnsi="Times New Roman" w:cs="Times New Roman"/>
      <w:color w:val="1A1A1A"/>
      <w:sz w:val="15"/>
      <w:szCs w:val="15"/>
    </w:rPr>
  </w:style>
  <w:style w:type="paragraph" w:customStyle="1" w:styleId="afa">
    <w:name w:val="Другое"/>
    <w:basedOn w:val="a"/>
    <w:link w:val="af9"/>
    <w:rsid w:val="00102DE3"/>
    <w:pPr>
      <w:widowControl w:val="0"/>
      <w:spacing w:after="0" w:line="254" w:lineRule="auto"/>
    </w:pPr>
    <w:rPr>
      <w:rFonts w:ascii="Times New Roman" w:eastAsia="Times New Roman" w:hAnsi="Times New Roman" w:cs="Times New Roman"/>
    </w:rPr>
  </w:style>
  <w:style w:type="character" w:styleId="afb">
    <w:name w:val="Unresolved Mention"/>
    <w:basedOn w:val="a0"/>
    <w:uiPriority w:val="99"/>
    <w:semiHidden/>
    <w:unhideWhenUsed/>
    <w:rsid w:val="004816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7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466920&amp;a=1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kostechko@omr.by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101B5-3B76-469D-98BF-EDB919369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14</Pages>
  <Words>7161</Words>
  <Characters>40819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Соколовская</dc:creator>
  <cp:keywords/>
  <dc:description/>
  <cp:lastModifiedBy>Наталья В. Костечко</cp:lastModifiedBy>
  <cp:revision>21</cp:revision>
  <cp:lastPrinted>2026-09-02T12:21:00Z</cp:lastPrinted>
  <dcterms:created xsi:type="dcterms:W3CDTF">2025-06-02T07:39:00Z</dcterms:created>
  <dcterms:modified xsi:type="dcterms:W3CDTF">2026-09-02T12:21:00Z</dcterms:modified>
</cp:coreProperties>
</file>