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МогМТ№449/26- ЭА «Физиотерапевтическое оборудование для объекта:  «Реконструкция здания главного корпуса и здания поликлиники УЗ «Чаусская ЦРБ» с благоустройством прилегающей территории в г. Чаусы, ул. Круговая, 53»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МогМТ№449/26- ЭА «Физиотерапевтическое оборудование для объекта:  «Реконструкция здания главного корпуса и здания поликлиники УЗ «Чаусская ЦРБ» с благоустройством прилегающей территории в г. Чаусы, ул. Круговая, 53»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МогМТ№449/26- ЭА «Физиотерапевтическое оборудование для объекта:  «Реконструкция здания главного корпуса и здания поликлиники УЗ «Чаусская ЦРБ» с благоустройством прилегающей территории в г. Чаусы, ул. Круговая, 53»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449/26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МогМТ№449/26- ЭА «Физиотерапевтическое оборудование для объекта:  «Реконструкция здания главного корпуса и здания поликлиники УЗ «Чаусская ЦРБ» с благоустройством прилегающей территории в г. Чаусы, ул. Круговая, 53»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449/26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2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