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31FBB56B" w:rsidR="00A753F2" w:rsidRDefault="0017714F"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78CB14B2"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7714F">
        <w:rPr>
          <w:color w:val="000000"/>
          <w:sz w:val="24"/>
          <w:szCs w:val="24"/>
        </w:rPr>
        <w:t>Е.И.Орешко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649033D2" w14:textId="3F9A5051" w:rsidR="0017714F" w:rsidRDefault="00684354" w:rsidP="0017714F">
      <w:pPr>
        <w:tabs>
          <w:tab w:val="left" w:pos="8130"/>
        </w:tabs>
        <w:contextualSpacing/>
        <w:mirrorIndents/>
        <w:jc w:val="both"/>
        <w:rPr>
          <w:b/>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17714F" w:rsidRPr="00305444">
        <w:rPr>
          <w:b/>
          <w:color w:val="000000"/>
          <w:sz w:val="24"/>
          <w:szCs w:val="24"/>
        </w:rPr>
        <w:t>ГродМТ №</w:t>
      </w:r>
      <w:r w:rsidR="0017714F">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17714F">
        <w:rPr>
          <w:b/>
          <w:color w:val="000000"/>
          <w:sz w:val="24"/>
          <w:szCs w:val="24"/>
        </w:rPr>
        <w:t>6</w:t>
      </w:r>
      <w:r w:rsidR="00963057">
        <w:rPr>
          <w:b/>
          <w:color w:val="000000"/>
          <w:sz w:val="24"/>
          <w:szCs w:val="24"/>
        </w:rPr>
        <w:t>1</w:t>
      </w:r>
      <w:r w:rsidR="00495CC7">
        <w:rPr>
          <w:b/>
          <w:color w:val="000000"/>
          <w:sz w:val="24"/>
          <w:szCs w:val="24"/>
        </w:rPr>
        <w:t>3</w:t>
      </w:r>
      <w:r w:rsidR="0017714F">
        <w:rPr>
          <w:b/>
          <w:color w:val="000000"/>
          <w:sz w:val="24"/>
          <w:szCs w:val="24"/>
        </w:rPr>
        <w:t>/26-ЭА «</w:t>
      </w:r>
      <w:r w:rsidR="00495CC7" w:rsidRPr="00562B63">
        <w:rPr>
          <w:b/>
          <w:sz w:val="24"/>
          <w:szCs w:val="24"/>
        </w:rPr>
        <w:t xml:space="preserve">Реагенты </w:t>
      </w:r>
      <w:r w:rsidR="00495CC7">
        <w:rPr>
          <w:b/>
          <w:sz w:val="24"/>
          <w:szCs w:val="24"/>
        </w:rPr>
        <w:t>и расходные материалы для</w:t>
      </w:r>
      <w:r w:rsidR="00495CC7" w:rsidRPr="00562B63">
        <w:rPr>
          <w:b/>
          <w:sz w:val="24"/>
          <w:szCs w:val="24"/>
        </w:rPr>
        <w:t xml:space="preserve"> </w:t>
      </w:r>
      <w:r w:rsidR="00495CC7" w:rsidRPr="00482F1D">
        <w:rPr>
          <w:b/>
          <w:sz w:val="24"/>
          <w:szCs w:val="24"/>
        </w:rPr>
        <w:t>иммунохемилюминесцентн</w:t>
      </w:r>
      <w:r w:rsidR="00495CC7">
        <w:rPr>
          <w:b/>
          <w:sz w:val="24"/>
          <w:szCs w:val="24"/>
        </w:rPr>
        <w:t>ого</w:t>
      </w:r>
      <w:r w:rsidR="00495CC7" w:rsidRPr="00482F1D">
        <w:rPr>
          <w:b/>
          <w:sz w:val="24"/>
          <w:szCs w:val="24"/>
        </w:rPr>
        <w:t xml:space="preserve"> анализатор</w:t>
      </w:r>
      <w:r w:rsidR="00495CC7">
        <w:rPr>
          <w:b/>
          <w:sz w:val="24"/>
          <w:szCs w:val="24"/>
        </w:rPr>
        <w:t>а</w:t>
      </w:r>
      <w:r w:rsidR="00495CC7" w:rsidRPr="00482F1D">
        <w:rPr>
          <w:b/>
          <w:sz w:val="24"/>
          <w:szCs w:val="24"/>
        </w:rPr>
        <w:t xml:space="preserve"> Immu F6</w:t>
      </w:r>
      <w:r w:rsidR="00495CC7">
        <w:rPr>
          <w:b/>
          <w:sz w:val="24"/>
          <w:szCs w:val="24"/>
        </w:rPr>
        <w:t xml:space="preserve"> </w:t>
      </w:r>
      <w:r w:rsidR="001A3948">
        <w:rPr>
          <w:b/>
          <w:sz w:val="24"/>
          <w:szCs w:val="24"/>
        </w:rPr>
        <w:t xml:space="preserve">для УЗ </w:t>
      </w:r>
      <w:r w:rsidR="00495CC7">
        <w:rPr>
          <w:b/>
          <w:sz w:val="24"/>
          <w:szCs w:val="24"/>
        </w:rPr>
        <w:t>«Гродненская областная клиническая больница</w:t>
      </w:r>
      <w:r w:rsidR="00963057" w:rsidRPr="00BC5AF4">
        <w:rPr>
          <w:b/>
          <w:sz w:val="24"/>
          <w:szCs w:val="24"/>
        </w:rPr>
        <w:t>»</w:t>
      </w:r>
    </w:p>
    <w:p w14:paraId="0B20F528" w14:textId="77777777" w:rsidR="0017714F" w:rsidRDefault="0017714F" w:rsidP="0017714F">
      <w:pPr>
        <w:tabs>
          <w:tab w:val="left" w:pos="8130"/>
        </w:tabs>
        <w:contextualSpacing/>
        <w:mirrorIndents/>
        <w:jc w:val="both"/>
        <w:rPr>
          <w:b/>
          <w:color w:val="000000"/>
          <w:sz w:val="24"/>
          <w:szCs w:val="24"/>
        </w:rPr>
      </w:pPr>
    </w:p>
    <w:p w14:paraId="0A69A84C" w14:textId="6D750741" w:rsidR="0017714F" w:rsidRDefault="0017714F" w:rsidP="0017714F">
      <w:pPr>
        <w:tabs>
          <w:tab w:val="left" w:pos="8130"/>
        </w:tabs>
        <w:contextualSpacing/>
        <w:mirrorIndents/>
        <w:jc w:val="both"/>
        <w:rPr>
          <w:b/>
          <w:color w:val="000000"/>
          <w:sz w:val="24"/>
          <w:szCs w:val="24"/>
        </w:rPr>
      </w:pPr>
      <w:r>
        <w:rPr>
          <w:b/>
          <w:color w:val="000000"/>
          <w:sz w:val="24"/>
          <w:szCs w:val="24"/>
        </w:rPr>
        <w:t>Лот 1 «</w:t>
      </w:r>
      <w:r w:rsidR="00495CC7" w:rsidRPr="00562B63">
        <w:rPr>
          <w:b/>
          <w:sz w:val="24"/>
          <w:szCs w:val="24"/>
        </w:rPr>
        <w:t xml:space="preserve">Реагенты </w:t>
      </w:r>
      <w:r w:rsidR="00495CC7">
        <w:rPr>
          <w:b/>
          <w:sz w:val="24"/>
          <w:szCs w:val="24"/>
        </w:rPr>
        <w:t>и расходные материалы для</w:t>
      </w:r>
      <w:r w:rsidR="00495CC7" w:rsidRPr="00562B63">
        <w:rPr>
          <w:b/>
          <w:sz w:val="24"/>
          <w:szCs w:val="24"/>
        </w:rPr>
        <w:t xml:space="preserve"> </w:t>
      </w:r>
      <w:r w:rsidR="00495CC7" w:rsidRPr="00482F1D">
        <w:rPr>
          <w:b/>
          <w:sz w:val="24"/>
          <w:szCs w:val="24"/>
        </w:rPr>
        <w:t>иммунохемилюминесцентн</w:t>
      </w:r>
      <w:r w:rsidR="00495CC7">
        <w:rPr>
          <w:b/>
          <w:sz w:val="24"/>
          <w:szCs w:val="24"/>
        </w:rPr>
        <w:t>ого</w:t>
      </w:r>
      <w:r w:rsidR="00495CC7" w:rsidRPr="00482F1D">
        <w:rPr>
          <w:b/>
          <w:sz w:val="24"/>
          <w:szCs w:val="24"/>
        </w:rPr>
        <w:t xml:space="preserve"> анализатор</w:t>
      </w:r>
      <w:r w:rsidR="00495CC7">
        <w:rPr>
          <w:b/>
          <w:sz w:val="24"/>
          <w:szCs w:val="24"/>
        </w:rPr>
        <w:t>а</w:t>
      </w:r>
      <w:r w:rsidR="00495CC7" w:rsidRPr="00482F1D">
        <w:rPr>
          <w:b/>
          <w:sz w:val="24"/>
          <w:szCs w:val="24"/>
        </w:rPr>
        <w:t xml:space="preserve"> Immu F6</w:t>
      </w:r>
      <w:r w:rsidR="00495CC7">
        <w:rPr>
          <w:b/>
          <w:sz w:val="24"/>
          <w:szCs w:val="24"/>
        </w:rPr>
        <w:t xml:space="preserve"> для УЗ «Гродненская областная клиническая больница</w:t>
      </w:r>
      <w:r w:rsidR="00495CC7" w:rsidRPr="00BC5AF4">
        <w:rPr>
          <w:b/>
          <w:sz w:val="24"/>
          <w:szCs w:val="24"/>
        </w:rPr>
        <w:t>»</w:t>
      </w:r>
    </w:p>
    <w:p w14:paraId="03CA28D5" w14:textId="126A17E5" w:rsidR="00E866A5" w:rsidRDefault="00E866A5" w:rsidP="0017714F">
      <w:pPr>
        <w:tabs>
          <w:tab w:val="left" w:pos="8130"/>
        </w:tabs>
        <w:contextualSpacing/>
        <w:mirrorIndents/>
        <w:jc w:val="both"/>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531225D4" w14:textId="77777777" w:rsidR="00B50504" w:rsidRDefault="00B50504" w:rsidP="00B66D0C">
      <w:pPr>
        <w:pBdr>
          <w:top w:val="nil"/>
          <w:left w:val="nil"/>
          <w:bottom w:val="nil"/>
          <w:right w:val="nil"/>
          <w:between w:val="nil"/>
        </w:pBdr>
        <w:rPr>
          <w:b/>
          <w:color w:val="000000"/>
          <w:sz w:val="24"/>
          <w:szCs w:val="24"/>
        </w:rPr>
      </w:pPr>
    </w:p>
    <w:p w14:paraId="3F59B1A5" w14:textId="77777777" w:rsidR="00922806" w:rsidRDefault="00922806" w:rsidP="00B66D0C">
      <w:pPr>
        <w:pBdr>
          <w:top w:val="nil"/>
          <w:left w:val="nil"/>
          <w:bottom w:val="nil"/>
          <w:right w:val="nil"/>
          <w:between w:val="nil"/>
        </w:pBdr>
        <w:rPr>
          <w:b/>
          <w:color w:val="000000"/>
          <w:sz w:val="24"/>
          <w:szCs w:val="24"/>
        </w:rPr>
      </w:pPr>
    </w:p>
    <w:p w14:paraId="74E628A1" w14:textId="77777777" w:rsidR="0081644B" w:rsidRDefault="0081644B" w:rsidP="00B66D0C">
      <w:pPr>
        <w:pBdr>
          <w:top w:val="nil"/>
          <w:left w:val="nil"/>
          <w:bottom w:val="nil"/>
          <w:right w:val="nil"/>
          <w:between w:val="nil"/>
        </w:pBdr>
        <w:rPr>
          <w:b/>
          <w:color w:val="000000"/>
          <w:sz w:val="24"/>
          <w:szCs w:val="24"/>
        </w:rPr>
      </w:pPr>
    </w:p>
    <w:p w14:paraId="06E09D35" w14:textId="77777777" w:rsidR="0081644B" w:rsidRDefault="0081644B" w:rsidP="00B66D0C">
      <w:pPr>
        <w:pBdr>
          <w:top w:val="nil"/>
          <w:left w:val="nil"/>
          <w:bottom w:val="nil"/>
          <w:right w:val="nil"/>
          <w:between w:val="nil"/>
        </w:pBdr>
        <w:rPr>
          <w:b/>
          <w:color w:val="000000"/>
          <w:sz w:val="24"/>
          <w:szCs w:val="24"/>
        </w:rPr>
      </w:pPr>
    </w:p>
    <w:p w14:paraId="5E281D68" w14:textId="77777777" w:rsidR="0081644B" w:rsidRDefault="0081644B" w:rsidP="00B66D0C">
      <w:pPr>
        <w:pBdr>
          <w:top w:val="nil"/>
          <w:left w:val="nil"/>
          <w:bottom w:val="nil"/>
          <w:right w:val="nil"/>
          <w:between w:val="nil"/>
        </w:pBdr>
        <w:rPr>
          <w:b/>
          <w:color w:val="000000"/>
          <w:sz w:val="24"/>
          <w:szCs w:val="24"/>
        </w:rPr>
      </w:pPr>
    </w:p>
    <w:p w14:paraId="5E72940C" w14:textId="77777777" w:rsidR="0081644B" w:rsidRDefault="0081644B" w:rsidP="00B66D0C">
      <w:pPr>
        <w:pBdr>
          <w:top w:val="nil"/>
          <w:left w:val="nil"/>
          <w:bottom w:val="nil"/>
          <w:right w:val="nil"/>
          <w:between w:val="nil"/>
        </w:pBdr>
        <w:rPr>
          <w:b/>
          <w:color w:val="000000"/>
          <w:sz w:val="24"/>
          <w:szCs w:val="24"/>
        </w:rPr>
      </w:pPr>
    </w:p>
    <w:p w14:paraId="4ACB8F97" w14:textId="77777777" w:rsidR="0081644B" w:rsidRDefault="0081644B" w:rsidP="00B66D0C">
      <w:pPr>
        <w:pBdr>
          <w:top w:val="nil"/>
          <w:left w:val="nil"/>
          <w:bottom w:val="nil"/>
          <w:right w:val="nil"/>
          <w:between w:val="nil"/>
        </w:pBdr>
        <w:rPr>
          <w:b/>
          <w:color w:val="000000"/>
          <w:sz w:val="24"/>
          <w:szCs w:val="24"/>
        </w:rPr>
      </w:pPr>
    </w:p>
    <w:p w14:paraId="70088643" w14:textId="77777777" w:rsidR="0081644B" w:rsidRDefault="0081644B" w:rsidP="00B66D0C">
      <w:pPr>
        <w:pBdr>
          <w:top w:val="nil"/>
          <w:left w:val="nil"/>
          <w:bottom w:val="nil"/>
          <w:right w:val="nil"/>
          <w:between w:val="nil"/>
        </w:pBdr>
        <w:rPr>
          <w:b/>
          <w:color w:val="000000"/>
          <w:sz w:val="24"/>
          <w:szCs w:val="24"/>
        </w:rPr>
      </w:pPr>
    </w:p>
    <w:p w14:paraId="68F5C4BD" w14:textId="77777777" w:rsidR="0081644B" w:rsidRDefault="0081644B" w:rsidP="00B66D0C">
      <w:pPr>
        <w:pBdr>
          <w:top w:val="nil"/>
          <w:left w:val="nil"/>
          <w:bottom w:val="nil"/>
          <w:right w:val="nil"/>
          <w:between w:val="nil"/>
        </w:pBdr>
        <w:rPr>
          <w:b/>
          <w:color w:val="000000"/>
          <w:sz w:val="24"/>
          <w:szCs w:val="24"/>
        </w:rPr>
      </w:pPr>
    </w:p>
    <w:p w14:paraId="2C17C9C6" w14:textId="77777777" w:rsidR="00963057" w:rsidRDefault="00963057" w:rsidP="00B66D0C">
      <w:pPr>
        <w:pBdr>
          <w:top w:val="nil"/>
          <w:left w:val="nil"/>
          <w:bottom w:val="nil"/>
          <w:right w:val="nil"/>
          <w:between w:val="nil"/>
        </w:pBdr>
        <w:rPr>
          <w:b/>
          <w:color w:val="000000"/>
          <w:sz w:val="24"/>
          <w:szCs w:val="24"/>
        </w:rPr>
      </w:pPr>
    </w:p>
    <w:p w14:paraId="6EF67307" w14:textId="77777777" w:rsidR="00963057" w:rsidRDefault="00963057" w:rsidP="00B66D0C">
      <w:pPr>
        <w:pBdr>
          <w:top w:val="nil"/>
          <w:left w:val="nil"/>
          <w:bottom w:val="nil"/>
          <w:right w:val="nil"/>
          <w:between w:val="nil"/>
        </w:pBdr>
        <w:rPr>
          <w:b/>
          <w:color w:val="000000"/>
          <w:sz w:val="24"/>
          <w:szCs w:val="24"/>
        </w:rPr>
      </w:pPr>
    </w:p>
    <w:p w14:paraId="0134B327" w14:textId="77777777" w:rsidR="001A3948" w:rsidRDefault="001A3948" w:rsidP="00B66D0C">
      <w:pPr>
        <w:pBdr>
          <w:top w:val="nil"/>
          <w:left w:val="nil"/>
          <w:bottom w:val="nil"/>
          <w:right w:val="nil"/>
          <w:between w:val="nil"/>
        </w:pBdr>
        <w:rPr>
          <w:b/>
          <w:color w:val="000000"/>
          <w:sz w:val="24"/>
          <w:szCs w:val="24"/>
        </w:rPr>
      </w:pPr>
    </w:p>
    <w:p w14:paraId="11AD73F5" w14:textId="77777777" w:rsidR="00922806" w:rsidRDefault="00922806" w:rsidP="00B66D0C">
      <w:pPr>
        <w:pBdr>
          <w:top w:val="nil"/>
          <w:left w:val="nil"/>
          <w:bottom w:val="nil"/>
          <w:right w:val="nil"/>
          <w:between w:val="nil"/>
        </w:pBdr>
        <w:rPr>
          <w:b/>
          <w:color w:val="000000"/>
          <w:sz w:val="24"/>
          <w:szCs w:val="24"/>
        </w:rPr>
      </w:pPr>
    </w:p>
    <w:p w14:paraId="5F2632BA" w14:textId="77777777" w:rsidR="00495CC7" w:rsidRDefault="00495CC7" w:rsidP="00B66D0C">
      <w:pPr>
        <w:pBdr>
          <w:top w:val="nil"/>
          <w:left w:val="nil"/>
          <w:bottom w:val="nil"/>
          <w:right w:val="nil"/>
          <w:between w:val="nil"/>
        </w:pBdr>
        <w:rPr>
          <w:b/>
          <w:color w:val="000000"/>
          <w:sz w:val="24"/>
          <w:szCs w:val="24"/>
        </w:rPr>
      </w:pPr>
    </w:p>
    <w:p w14:paraId="3DC8BC56" w14:textId="77777777" w:rsidR="00495CC7" w:rsidRPr="00135059" w:rsidRDefault="00495CC7"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B21B9F" w:rsidRPr="00135059" w14:paraId="69127CD5" w14:textId="77777777" w:rsidTr="00B36BEA">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597E9B23" w14:textId="52C91A22" w:rsidR="00B21B9F" w:rsidRPr="00135059" w:rsidRDefault="00B21B9F" w:rsidP="00B36BEA">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p>
        </w:tc>
      </w:tr>
      <w:tr w:rsidR="0081644B" w:rsidRPr="0006439F" w14:paraId="6F232AF5" w14:textId="77777777" w:rsidTr="00B36BEA">
        <w:trPr>
          <w:trHeight w:val="190"/>
        </w:trPr>
        <w:tc>
          <w:tcPr>
            <w:tcW w:w="5149" w:type="dxa"/>
            <w:tcBorders>
              <w:top w:val="single" w:sz="4" w:space="0" w:color="000000"/>
              <w:left w:val="single" w:sz="4" w:space="0" w:color="000000"/>
              <w:right w:val="single" w:sz="4" w:space="0" w:color="000000"/>
            </w:tcBorders>
          </w:tcPr>
          <w:p w14:paraId="054BDF88" w14:textId="77777777" w:rsidR="0081644B" w:rsidRPr="00135059" w:rsidRDefault="0081644B" w:rsidP="0081644B">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4ACB2A50" w14:textId="7B014C0F" w:rsidR="001A3948" w:rsidRPr="0006439F" w:rsidRDefault="00495CC7" w:rsidP="0017714F">
            <w:pPr>
              <w:pBdr>
                <w:top w:val="nil"/>
                <w:left w:val="nil"/>
                <w:bottom w:val="nil"/>
                <w:right w:val="nil"/>
                <w:between w:val="nil"/>
              </w:pBdr>
              <w:jc w:val="both"/>
              <w:rPr>
                <w:b/>
                <w:sz w:val="24"/>
                <w:szCs w:val="24"/>
              </w:rPr>
            </w:pPr>
            <w:r w:rsidRPr="00FE006C">
              <w:rPr>
                <w:b/>
                <w:sz w:val="24"/>
                <w:szCs w:val="24"/>
              </w:rPr>
              <w:t xml:space="preserve">Учреждение здравоохранения </w:t>
            </w:r>
            <w:r w:rsidRPr="00BC5AF4">
              <w:rPr>
                <w:b/>
                <w:sz w:val="24"/>
                <w:szCs w:val="24"/>
              </w:rPr>
              <w:t>«</w:t>
            </w:r>
            <w:r w:rsidRPr="00FE006C">
              <w:rPr>
                <w:b/>
                <w:sz w:val="24"/>
                <w:szCs w:val="24"/>
              </w:rPr>
              <w:t>Гродненская областная клиническая больница</w:t>
            </w:r>
            <w:r w:rsidRPr="00BC5AF4">
              <w:rPr>
                <w:b/>
                <w:sz w:val="24"/>
                <w:szCs w:val="24"/>
              </w:rPr>
              <w:t>»</w:t>
            </w:r>
            <w:r>
              <w:rPr>
                <w:b/>
                <w:sz w:val="24"/>
                <w:szCs w:val="24"/>
              </w:rPr>
              <w:t xml:space="preserve"> УНП </w:t>
            </w:r>
            <w:r w:rsidRPr="00FE006C">
              <w:rPr>
                <w:b/>
                <w:sz w:val="24"/>
                <w:szCs w:val="24"/>
              </w:rPr>
              <w:t>591059813</w:t>
            </w:r>
          </w:p>
        </w:tc>
      </w:tr>
      <w:tr w:rsidR="0081644B"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1644B"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1644B"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1644B" w:rsidRPr="0053222C" w:rsidRDefault="0081644B" w:rsidP="0081644B">
            <w:pPr>
              <w:rPr>
                <w:bCs/>
                <w:sz w:val="24"/>
                <w:szCs w:val="24"/>
              </w:rPr>
            </w:pPr>
            <w:r w:rsidRPr="0053222C">
              <w:rPr>
                <w:bCs/>
                <w:sz w:val="24"/>
                <w:szCs w:val="24"/>
              </w:rPr>
              <w:t xml:space="preserve">Республика Беларусь, г. Гродно, </w:t>
            </w:r>
          </w:p>
          <w:p w14:paraId="69599B9F" w14:textId="569CAFF3"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1644B"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1644B" w:rsidRPr="00135059" w:rsidRDefault="0081644B" w:rsidP="0081644B">
            <w:pPr>
              <w:pBdr>
                <w:top w:val="nil"/>
                <w:left w:val="nil"/>
                <w:bottom w:val="nil"/>
                <w:right w:val="nil"/>
                <w:between w:val="nil"/>
              </w:pBdr>
              <w:jc w:val="both"/>
              <w:rPr>
                <w:color w:val="000000"/>
                <w:sz w:val="24"/>
                <w:szCs w:val="24"/>
              </w:rPr>
            </w:pPr>
            <w:r w:rsidRPr="0053222C">
              <w:rPr>
                <w:bCs/>
                <w:sz w:val="24"/>
                <w:szCs w:val="24"/>
              </w:rPr>
              <w:t>500039671</w:t>
            </w:r>
          </w:p>
        </w:tc>
      </w:tr>
      <w:tr w:rsidR="0081644B"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81644B" w:rsidRPr="00135059" w:rsidRDefault="0081644B" w:rsidP="0081644B">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81644B" w:rsidRPr="00135059" w:rsidRDefault="0081644B" w:rsidP="0081644B">
            <w:pPr>
              <w:pBdr>
                <w:top w:val="nil"/>
                <w:left w:val="nil"/>
                <w:bottom w:val="nil"/>
                <w:right w:val="nil"/>
                <w:between w:val="nil"/>
              </w:pBdr>
              <w:jc w:val="both"/>
              <w:rPr>
                <w:color w:val="000000"/>
                <w:sz w:val="24"/>
                <w:szCs w:val="24"/>
              </w:rPr>
            </w:pPr>
          </w:p>
        </w:tc>
      </w:tr>
      <w:tr w:rsidR="0081644B"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1644B" w:rsidRPr="00135059"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81644B"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81644B" w:rsidRPr="00631B34" w:rsidRDefault="0081644B" w:rsidP="0081644B">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81644B" w:rsidRDefault="0081644B" w:rsidP="0081644B">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81644B" w:rsidRPr="005F2F68" w:rsidRDefault="0081644B" w:rsidP="0081644B">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81644B" w:rsidRPr="005F2F68" w:rsidRDefault="0081644B" w:rsidP="0081644B">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81644B" w:rsidRPr="00A6752A" w:rsidRDefault="0081644B" w:rsidP="0081644B">
            <w:pPr>
              <w:pBdr>
                <w:top w:val="nil"/>
                <w:left w:val="nil"/>
                <w:bottom w:val="nil"/>
                <w:right w:val="nil"/>
                <w:between w:val="nil"/>
              </w:pBdr>
              <w:jc w:val="both"/>
              <w:rPr>
                <w:color w:val="000000"/>
                <w:sz w:val="24"/>
                <w:szCs w:val="24"/>
              </w:rPr>
            </w:pPr>
          </w:p>
          <w:p w14:paraId="17B67658" w14:textId="1F7D7A43" w:rsidR="0081644B" w:rsidRPr="00135059" w:rsidRDefault="0081644B" w:rsidP="0081644B">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1644B"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1644B" w:rsidRPr="00135059" w:rsidRDefault="0081644B" w:rsidP="0081644B">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1644B" w:rsidRDefault="0081644B" w:rsidP="0081644B">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1644B" w:rsidRPr="00135059" w:rsidRDefault="0081644B" w:rsidP="0081644B">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81644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81644B" w:rsidRPr="007F71BA" w:rsidRDefault="0081644B" w:rsidP="0081644B">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81644B" w:rsidRPr="008F55D4" w14:paraId="6875DECD"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DE7686" w14:textId="0CF13C70" w:rsidR="0081644B" w:rsidRPr="007F71BA" w:rsidRDefault="0081644B" w:rsidP="0081644B">
            <w:pPr>
              <w:pBdr>
                <w:top w:val="nil"/>
                <w:left w:val="nil"/>
                <w:bottom w:val="nil"/>
                <w:right w:val="nil"/>
                <w:between w:val="nil"/>
              </w:pBdr>
              <w:jc w:val="center"/>
              <w:rPr>
                <w:b/>
                <w:color w:val="000000"/>
                <w:sz w:val="24"/>
                <w:szCs w:val="24"/>
              </w:rPr>
            </w:pPr>
            <w:r w:rsidRPr="00143DC3">
              <w:rPr>
                <w:b/>
                <w:color w:val="000000"/>
                <w:sz w:val="24"/>
                <w:szCs w:val="24"/>
              </w:rPr>
              <w:t>Для субъектов малого и среднего предпринимательства</w:t>
            </w:r>
          </w:p>
        </w:tc>
      </w:tr>
      <w:tr w:rsidR="0081644B"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DB6EC50" w:rsidR="0081644B" w:rsidRPr="008F55D4" w:rsidRDefault="0081644B" w:rsidP="0081644B">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w:t>
            </w:r>
          </w:p>
        </w:tc>
      </w:tr>
      <w:tr w:rsidR="0017714F"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3E91E6DA" w:rsidR="0017714F" w:rsidRPr="00B461B6" w:rsidRDefault="00495CC7" w:rsidP="0017714F">
            <w:pPr>
              <w:autoSpaceDE w:val="0"/>
              <w:autoSpaceDN w:val="0"/>
              <w:adjustRightInd w:val="0"/>
              <w:contextualSpacing/>
              <w:mirrorIndents/>
              <w:jc w:val="both"/>
              <w:rPr>
                <w:b/>
                <w:bCs/>
                <w:sz w:val="24"/>
                <w:szCs w:val="24"/>
              </w:rPr>
            </w:pPr>
            <w:r w:rsidRPr="00562B63">
              <w:rPr>
                <w:b/>
                <w:sz w:val="24"/>
                <w:szCs w:val="24"/>
              </w:rPr>
              <w:t xml:space="preserve">Реагенты </w:t>
            </w:r>
            <w:r>
              <w:rPr>
                <w:b/>
                <w:sz w:val="24"/>
                <w:szCs w:val="24"/>
              </w:rPr>
              <w:t>и расходные материалы для</w:t>
            </w:r>
            <w:r w:rsidRPr="00562B63">
              <w:rPr>
                <w:b/>
                <w:sz w:val="24"/>
                <w:szCs w:val="24"/>
              </w:rPr>
              <w:t xml:space="preserve"> </w:t>
            </w:r>
            <w:r w:rsidRPr="00482F1D">
              <w:rPr>
                <w:b/>
                <w:sz w:val="24"/>
                <w:szCs w:val="24"/>
              </w:rPr>
              <w:t>иммунохемилюминесцентн</w:t>
            </w:r>
            <w:r>
              <w:rPr>
                <w:b/>
                <w:sz w:val="24"/>
                <w:szCs w:val="24"/>
              </w:rPr>
              <w:t>ого</w:t>
            </w:r>
            <w:r w:rsidRPr="00482F1D">
              <w:rPr>
                <w:b/>
                <w:sz w:val="24"/>
                <w:szCs w:val="24"/>
              </w:rPr>
              <w:t xml:space="preserve"> анализатор</w:t>
            </w:r>
            <w:r>
              <w:rPr>
                <w:b/>
                <w:sz w:val="24"/>
                <w:szCs w:val="24"/>
              </w:rPr>
              <w:t>а</w:t>
            </w:r>
            <w:r w:rsidRPr="00482F1D">
              <w:rPr>
                <w:b/>
                <w:sz w:val="24"/>
                <w:szCs w:val="24"/>
              </w:rPr>
              <w:t xml:space="preserve"> Immu F6</w:t>
            </w:r>
          </w:p>
        </w:tc>
      </w:tr>
      <w:tr w:rsidR="0081644B"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81644B" w:rsidRPr="007F71BA" w:rsidRDefault="0081644B" w:rsidP="0081644B">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7714F"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3FEFB074" w:rsidR="0017714F" w:rsidRPr="00187C85" w:rsidRDefault="0017714F" w:rsidP="0017714F">
            <w:pPr>
              <w:pBdr>
                <w:top w:val="nil"/>
                <w:left w:val="nil"/>
                <w:bottom w:val="nil"/>
                <w:right w:val="nil"/>
                <w:between w:val="nil"/>
              </w:pBdr>
              <w:jc w:val="both"/>
              <w:rPr>
                <w:color w:val="000000"/>
                <w:sz w:val="24"/>
                <w:szCs w:val="24"/>
              </w:rPr>
            </w:pPr>
            <w:r>
              <w:rPr>
                <w:color w:val="000000"/>
                <w:sz w:val="24"/>
                <w:szCs w:val="24"/>
              </w:rPr>
              <w:t>20.59.52.100</w:t>
            </w:r>
          </w:p>
        </w:tc>
      </w:tr>
      <w:tr w:rsidR="0017714F"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17714F" w:rsidRPr="007F71BA" w:rsidRDefault="0017714F" w:rsidP="0017714F">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340F459F" w:rsidR="0017714F" w:rsidRPr="005978CF" w:rsidRDefault="00495CC7" w:rsidP="0017714F">
            <w:pPr>
              <w:pBdr>
                <w:top w:val="nil"/>
                <w:left w:val="nil"/>
                <w:bottom w:val="nil"/>
                <w:right w:val="nil"/>
                <w:between w:val="nil"/>
              </w:pBdr>
              <w:jc w:val="both"/>
              <w:rPr>
                <w:b/>
                <w:bCs/>
                <w:color w:val="000000"/>
                <w:sz w:val="24"/>
                <w:szCs w:val="24"/>
              </w:rPr>
            </w:pPr>
            <w:r>
              <w:rPr>
                <w:b/>
                <w:bCs/>
                <w:color w:val="000000"/>
                <w:sz w:val="24"/>
                <w:szCs w:val="24"/>
              </w:rPr>
              <w:t>883</w:t>
            </w:r>
            <w:r w:rsidR="0017714F">
              <w:rPr>
                <w:b/>
                <w:bCs/>
                <w:color w:val="000000"/>
                <w:sz w:val="24"/>
                <w:szCs w:val="24"/>
              </w:rPr>
              <w:t xml:space="preserve"> усл. ед.</w:t>
            </w:r>
          </w:p>
        </w:tc>
      </w:tr>
      <w:tr w:rsidR="0017714F"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17714F" w:rsidRPr="007F71BA" w:rsidRDefault="0017714F" w:rsidP="0017714F">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066395EC" w:rsidR="0017714F" w:rsidRPr="000224B4" w:rsidRDefault="00495CC7" w:rsidP="0017714F">
            <w:pPr>
              <w:pBdr>
                <w:top w:val="nil"/>
                <w:left w:val="nil"/>
                <w:bottom w:val="nil"/>
                <w:right w:val="nil"/>
                <w:between w:val="nil"/>
              </w:pBdr>
              <w:jc w:val="both"/>
              <w:rPr>
                <w:b/>
                <w:bCs/>
                <w:color w:val="000000"/>
                <w:sz w:val="24"/>
                <w:szCs w:val="24"/>
              </w:rPr>
            </w:pPr>
            <w:r>
              <w:rPr>
                <w:b/>
                <w:bCs/>
                <w:color w:val="000000"/>
                <w:sz w:val="24"/>
                <w:szCs w:val="24"/>
              </w:rPr>
              <w:t>600 893,25</w:t>
            </w:r>
            <w:r w:rsidR="0017714F">
              <w:rPr>
                <w:b/>
                <w:bCs/>
                <w:color w:val="000000"/>
                <w:sz w:val="24"/>
                <w:szCs w:val="24"/>
              </w:rPr>
              <w:t xml:space="preserve"> бел. руб.</w:t>
            </w:r>
          </w:p>
        </w:tc>
      </w:tr>
      <w:tr w:rsidR="0081644B"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81644B"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81644B" w:rsidRPr="007F71BA" w:rsidRDefault="0081644B" w:rsidP="0081644B">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81644B" w:rsidRPr="007F71BA" w:rsidRDefault="0081644B" w:rsidP="0081644B">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w:t>
      </w:r>
      <w:r w:rsidRPr="00115538">
        <w:rPr>
          <w:color w:val="000000"/>
        </w:rPr>
        <w:lastRenderedPageBreak/>
        <w:t>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135059">
        <w:lastRenderedPageBreak/>
        <w:t>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lastRenderedPageBreak/>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xml:space="preserve">. </w:t>
      </w:r>
      <w:r w:rsidRPr="00660936">
        <w:rPr>
          <w:color w:val="000000"/>
        </w:rPr>
        <w:lastRenderedPageBreak/>
        <w:t>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lastRenderedPageBreak/>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w:t>
      </w:r>
      <w:r w:rsidRPr="007B190B">
        <w:rPr>
          <w:color w:val="000000"/>
          <w:sz w:val="24"/>
          <w:szCs w:val="24"/>
        </w:rPr>
        <w:lastRenderedPageBreak/>
        <w:t>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314BE33D"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4ABFB724" w:rsidR="004E4541" w:rsidRDefault="004E4541" w:rsidP="004E4541">
      <w:pPr>
        <w:ind w:firstLine="709"/>
        <w:jc w:val="both"/>
        <w:rPr>
          <w:color w:val="000000"/>
          <w:sz w:val="24"/>
          <w:szCs w:val="24"/>
        </w:rPr>
      </w:pPr>
      <w:r>
        <w:rPr>
          <w:color w:val="000000"/>
          <w:sz w:val="24"/>
          <w:szCs w:val="24"/>
        </w:rPr>
        <w:t xml:space="preserve">в течение ______ (не более </w:t>
      </w:r>
      <w:r w:rsidR="001051FC">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B442B6B" w:rsidR="004E4541" w:rsidRDefault="004E4541" w:rsidP="004E4541">
      <w:pPr>
        <w:ind w:firstLine="709"/>
        <w:jc w:val="both"/>
        <w:rPr>
          <w:color w:val="000000"/>
          <w:sz w:val="24"/>
          <w:szCs w:val="24"/>
        </w:rPr>
      </w:pPr>
      <w:r>
        <w:rPr>
          <w:color w:val="000000"/>
          <w:sz w:val="24"/>
          <w:szCs w:val="24"/>
        </w:rPr>
        <w:t xml:space="preserve">в течение _____ (не более </w:t>
      </w:r>
      <w:r w:rsidR="001051FC">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BA43C" w14:textId="77777777" w:rsidR="00CC5F46" w:rsidRDefault="00CC5F46">
      <w:r>
        <w:separator/>
      </w:r>
    </w:p>
    <w:p w14:paraId="71E881D0" w14:textId="77777777" w:rsidR="00CC5F46" w:rsidRDefault="00CC5F46"/>
  </w:endnote>
  <w:endnote w:type="continuationSeparator" w:id="0">
    <w:p w14:paraId="5BD2B66F" w14:textId="77777777" w:rsidR="00CC5F46" w:rsidRDefault="00CC5F46">
      <w:r>
        <w:continuationSeparator/>
      </w:r>
    </w:p>
    <w:p w14:paraId="3DADB3A4" w14:textId="77777777" w:rsidR="00CC5F46" w:rsidRDefault="00CC5F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36853" w14:textId="77777777" w:rsidR="00CC5F46" w:rsidRDefault="00CC5F46">
      <w:r>
        <w:separator/>
      </w:r>
    </w:p>
    <w:p w14:paraId="13162840" w14:textId="77777777" w:rsidR="00CC5F46" w:rsidRDefault="00CC5F46"/>
  </w:footnote>
  <w:footnote w:type="continuationSeparator" w:id="0">
    <w:p w14:paraId="6FA40CD4" w14:textId="77777777" w:rsidR="00CC5F46" w:rsidRDefault="00CC5F46">
      <w:r>
        <w:continuationSeparator/>
      </w:r>
    </w:p>
    <w:p w14:paraId="038D11C9" w14:textId="77777777" w:rsidR="00CC5F46" w:rsidRDefault="00CC5F46"/>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66D4"/>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76133"/>
    <w:rsid w:val="0008349F"/>
    <w:rsid w:val="00091570"/>
    <w:rsid w:val="0009445D"/>
    <w:rsid w:val="00096CA0"/>
    <w:rsid w:val="00096E82"/>
    <w:rsid w:val="000978A2"/>
    <w:rsid w:val="000A3E34"/>
    <w:rsid w:val="000A6420"/>
    <w:rsid w:val="000A77DA"/>
    <w:rsid w:val="000A7E34"/>
    <w:rsid w:val="000B0A37"/>
    <w:rsid w:val="000B0FB0"/>
    <w:rsid w:val="000B2C0F"/>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51FC"/>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7714F"/>
    <w:rsid w:val="00182844"/>
    <w:rsid w:val="00187C85"/>
    <w:rsid w:val="001911E9"/>
    <w:rsid w:val="00191D1F"/>
    <w:rsid w:val="001927FA"/>
    <w:rsid w:val="0019286B"/>
    <w:rsid w:val="00194E81"/>
    <w:rsid w:val="001A1B3A"/>
    <w:rsid w:val="001A3948"/>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09BA"/>
    <w:rsid w:val="0039640F"/>
    <w:rsid w:val="003972CB"/>
    <w:rsid w:val="003979E7"/>
    <w:rsid w:val="003A0D5A"/>
    <w:rsid w:val="003A22E2"/>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95CC7"/>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D6AC1"/>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25D53"/>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58F2"/>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4EB3"/>
    <w:rsid w:val="007E666E"/>
    <w:rsid w:val="007E6745"/>
    <w:rsid w:val="007F0AAA"/>
    <w:rsid w:val="007F281E"/>
    <w:rsid w:val="007F460C"/>
    <w:rsid w:val="007F46BC"/>
    <w:rsid w:val="007F5455"/>
    <w:rsid w:val="00800E44"/>
    <w:rsid w:val="008020BD"/>
    <w:rsid w:val="008060CE"/>
    <w:rsid w:val="008077D2"/>
    <w:rsid w:val="008161AD"/>
    <w:rsid w:val="0081644B"/>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3F61"/>
    <w:rsid w:val="008957A5"/>
    <w:rsid w:val="008A2511"/>
    <w:rsid w:val="008A2D8E"/>
    <w:rsid w:val="008A5861"/>
    <w:rsid w:val="008B3677"/>
    <w:rsid w:val="008B5350"/>
    <w:rsid w:val="008B6649"/>
    <w:rsid w:val="008C3598"/>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2806"/>
    <w:rsid w:val="00923CB8"/>
    <w:rsid w:val="00926DED"/>
    <w:rsid w:val="00936F0E"/>
    <w:rsid w:val="00941520"/>
    <w:rsid w:val="00942172"/>
    <w:rsid w:val="009453D5"/>
    <w:rsid w:val="0095140A"/>
    <w:rsid w:val="00952BFE"/>
    <w:rsid w:val="009563E3"/>
    <w:rsid w:val="00957805"/>
    <w:rsid w:val="0096139A"/>
    <w:rsid w:val="00962604"/>
    <w:rsid w:val="00963057"/>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2C8C"/>
    <w:rsid w:val="00A852D8"/>
    <w:rsid w:val="00A859B4"/>
    <w:rsid w:val="00A94A9C"/>
    <w:rsid w:val="00A94FA3"/>
    <w:rsid w:val="00AA3EEF"/>
    <w:rsid w:val="00AA5E3E"/>
    <w:rsid w:val="00AA647E"/>
    <w:rsid w:val="00AB33AD"/>
    <w:rsid w:val="00AC0469"/>
    <w:rsid w:val="00AC6D5F"/>
    <w:rsid w:val="00AD0112"/>
    <w:rsid w:val="00AD7796"/>
    <w:rsid w:val="00AE26C4"/>
    <w:rsid w:val="00AE7D7F"/>
    <w:rsid w:val="00AF51AB"/>
    <w:rsid w:val="00AF7ADB"/>
    <w:rsid w:val="00AF7B3F"/>
    <w:rsid w:val="00AF7C05"/>
    <w:rsid w:val="00B00101"/>
    <w:rsid w:val="00B02E9B"/>
    <w:rsid w:val="00B1033D"/>
    <w:rsid w:val="00B11D6E"/>
    <w:rsid w:val="00B121A5"/>
    <w:rsid w:val="00B21B9F"/>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16DF2"/>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5F46"/>
    <w:rsid w:val="00CC6FDD"/>
    <w:rsid w:val="00CC725D"/>
    <w:rsid w:val="00CD1BEB"/>
    <w:rsid w:val="00CD4432"/>
    <w:rsid w:val="00CD5415"/>
    <w:rsid w:val="00CD6913"/>
    <w:rsid w:val="00CE02E5"/>
    <w:rsid w:val="00CE0CB0"/>
    <w:rsid w:val="00CE688B"/>
    <w:rsid w:val="00CF05C2"/>
    <w:rsid w:val="00CF075C"/>
    <w:rsid w:val="00CF26DC"/>
    <w:rsid w:val="00CF49AE"/>
    <w:rsid w:val="00CF4CEF"/>
    <w:rsid w:val="00CF756A"/>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E73C3"/>
    <w:rsid w:val="00DF2C10"/>
    <w:rsid w:val="00DF6711"/>
    <w:rsid w:val="00E000EF"/>
    <w:rsid w:val="00E0577E"/>
    <w:rsid w:val="00E1128D"/>
    <w:rsid w:val="00E11B33"/>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1260</TotalTime>
  <Pages>38</Pages>
  <Words>14507</Words>
  <Characters>82692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411</cp:revision>
  <cp:lastPrinted>2024-12-18T13:35:00Z</cp:lastPrinted>
  <dcterms:created xsi:type="dcterms:W3CDTF">2020-01-15T10:40:00Z</dcterms:created>
  <dcterms:modified xsi:type="dcterms:W3CDTF">2026-09-02T09:02:00Z</dcterms:modified>
</cp:coreProperties>
</file>