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91A" w:rsidRPr="00122995" w:rsidRDefault="0068091A" w:rsidP="0068091A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68091A" w:rsidRDefault="00C11FB6" w:rsidP="0068091A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C11FB6" w:rsidRDefault="00C11FB6" w:rsidP="0068091A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68091A" w:rsidRPr="00122995" w:rsidRDefault="0068091A" w:rsidP="0068091A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68091A" w:rsidRPr="00122995" w:rsidRDefault="00C11FB6" w:rsidP="0068091A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68091A" w:rsidRPr="00122995" w:rsidRDefault="0068091A" w:rsidP="0068091A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C11FB6">
        <w:rPr>
          <w:rFonts w:ascii="Times New Roman" w:hAnsi="Times New Roman" w:cs="Times New Roman"/>
          <w:sz w:val="28"/>
          <w:szCs w:val="28"/>
        </w:rPr>
        <w:t>01</w:t>
      </w:r>
      <w:r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122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FB6">
        <w:rPr>
          <w:rFonts w:ascii="Times New Roman" w:hAnsi="Times New Roman" w:cs="Times New Roman"/>
          <w:sz w:val="28"/>
          <w:szCs w:val="28"/>
        </w:rPr>
        <w:t>2026</w:t>
      </w:r>
      <w:r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0164A2" w:rsidRPr="00C90A15" w:rsidRDefault="000164A2" w:rsidP="00800124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F13594" w:rsidRPr="009A615E" w:rsidRDefault="00E25101" w:rsidP="0068091A">
      <w:pPr>
        <w:autoSpaceDE w:val="0"/>
        <w:autoSpaceDN w:val="0"/>
        <w:adjustRightInd w:val="0"/>
        <w:ind w:left="2124"/>
        <w:outlineLvl w:val="0"/>
        <w:rPr>
          <w:b/>
          <w:sz w:val="32"/>
          <w:szCs w:val="32"/>
        </w:rPr>
      </w:pPr>
      <w:r w:rsidRPr="009A615E">
        <w:rPr>
          <w:b/>
          <w:bCs/>
          <w:sz w:val="32"/>
          <w:szCs w:val="32"/>
          <w:lang w:bidi="ne-NP"/>
        </w:rPr>
        <w:t xml:space="preserve"> </w:t>
      </w:r>
      <w:r w:rsidR="00286E67" w:rsidRPr="009A615E">
        <w:rPr>
          <w:b/>
          <w:bCs/>
          <w:sz w:val="32"/>
          <w:szCs w:val="32"/>
          <w:lang w:bidi="ne-NP"/>
        </w:rPr>
        <w:t>«</w:t>
      </w:r>
      <w:r w:rsidR="0092401B" w:rsidRPr="0068091A">
        <w:rPr>
          <w:b/>
          <w:sz w:val="32"/>
          <w:szCs w:val="32"/>
        </w:rPr>
        <w:t>Противогололедный реагент</w:t>
      </w:r>
      <w:r w:rsidR="004E5BB4" w:rsidRPr="009A615E">
        <w:rPr>
          <w:b/>
          <w:sz w:val="32"/>
          <w:szCs w:val="32"/>
        </w:rPr>
        <w:t>»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0"/>
        <w:gridCol w:w="5118"/>
      </w:tblGrid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961D10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b/>
                <w:sz w:val="28"/>
                <w:szCs w:val="28"/>
                <w:lang w:bidi="ne-NP"/>
              </w:rPr>
              <w:t>Изучение предельной стоимости к п</w:t>
            </w:r>
            <w:r w:rsidR="00583366" w:rsidRPr="00122995">
              <w:rPr>
                <w:b/>
                <w:sz w:val="28"/>
                <w:szCs w:val="28"/>
                <w:lang w:bidi="ne-NP"/>
              </w:rPr>
              <w:t>роцедур</w:t>
            </w:r>
            <w:r w:rsidRPr="00122995">
              <w:rPr>
                <w:b/>
                <w:sz w:val="28"/>
                <w:szCs w:val="28"/>
                <w:lang w:bidi="ne-NP"/>
              </w:rPr>
              <w:t>е</w:t>
            </w:r>
            <w:r w:rsidR="00286E67" w:rsidRPr="00122995">
              <w:rPr>
                <w:b/>
                <w:sz w:val="28"/>
                <w:szCs w:val="28"/>
                <w:lang w:bidi="ne-NP"/>
              </w:rPr>
              <w:t xml:space="preserve"> закупки 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62228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9A1D17">
        <w:trPr>
          <w:trHeight w:val="14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9A1D17">
        <w:trPr>
          <w:trHeight w:val="14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C11FB6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08</w:t>
            </w:r>
            <w:r w:rsidR="00685CF7">
              <w:rPr>
                <w:b/>
                <w:bCs/>
                <w:sz w:val="28"/>
                <w:szCs w:val="28"/>
                <w:lang w:bidi="ne-NP"/>
              </w:rPr>
              <w:t>.09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92401B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4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924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24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24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401B" w:rsidRPr="0092401B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401B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92401B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92401B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924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122995" w:rsidRDefault="00823AB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факсом +37517 377 34 99</w:t>
            </w:r>
            <w:r w:rsidR="00583366" w:rsidRPr="001229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9A1D17">
        <w:trPr>
          <w:trHeight w:val="144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5873C2" w:rsidRDefault="00583366" w:rsidP="005873C2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lastRenderedPageBreak/>
              <w:t>Закон)</w:t>
            </w:r>
            <w:r w:rsidR="005873C2">
              <w:rPr>
                <w:sz w:val="28"/>
                <w:szCs w:val="28"/>
              </w:rPr>
              <w:t xml:space="preserve"> 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Pr="00122995" w:rsidRDefault="00583366" w:rsidP="00E25101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E25101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A16AE4" w:rsidRDefault="00583366" w:rsidP="00E25101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  <w:p w:rsidR="00FD485E" w:rsidRPr="00122995" w:rsidRDefault="00FD485E" w:rsidP="00E25101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122995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122995">
              <w:rPr>
                <w:color w:val="000000" w:themeColor="text1"/>
                <w:sz w:val="28"/>
                <w:szCs w:val="28"/>
              </w:rPr>
              <w:t>о</w:t>
            </w:r>
            <w:r w:rsidRPr="00122995">
              <w:rPr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122995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583366" w:rsidRPr="00122995" w:rsidTr="009A1D17">
        <w:trPr>
          <w:trHeight w:val="962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9A1D17">
        <w:trPr>
          <w:trHeight w:val="33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AB64E3" w:rsidRDefault="00AB64E3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64E3">
              <w:rPr>
                <w:rFonts w:ascii="Times New Roman" w:hAnsi="Times New Roman" w:cs="Times New Roman"/>
                <w:sz w:val="28"/>
                <w:szCs w:val="28"/>
              </w:rPr>
              <w:t>Противогололедный реагент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13ABA" w:rsidRDefault="002736E8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08.93.10.130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62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13ABA" w:rsidRDefault="002736E8" w:rsidP="00813ABA">
            <w:pPr>
              <w:pStyle w:val="a00"/>
              <w:spacing w:line="280" w:lineRule="atLeast"/>
              <w:jc w:val="both"/>
              <w:rPr>
                <w:bCs/>
                <w:sz w:val="28"/>
                <w:szCs w:val="28"/>
                <w:lang w:eastAsia="be-BY"/>
              </w:rPr>
            </w:pPr>
            <w:r>
              <w:rPr>
                <w:bCs/>
                <w:sz w:val="28"/>
                <w:szCs w:val="28"/>
                <w:lang w:eastAsia="be-BY"/>
              </w:rPr>
              <w:t>Соль для промышленных целей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C11FB6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2736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00 кг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685CF7" w:rsidP="00CE1996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</w:t>
            </w:r>
            <w:r w:rsidR="00813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11FB6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993715" w:rsidRPr="00122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534E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9A1D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9A1D17">
        <w:trPr>
          <w:trHeight w:val="33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9A1D17">
        <w:trPr>
          <w:trHeight w:val="2586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Товар должен быть новый, не бывший в употреблении.</w:t>
            </w:r>
          </w:p>
        </w:tc>
      </w:tr>
    </w:tbl>
    <w:p w:rsidR="00FD485E" w:rsidRDefault="00FD485E" w:rsidP="009A1D17">
      <w:pPr>
        <w:ind w:left="-567" w:right="284" w:firstLine="567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r w:rsidRPr="00122995">
        <w:rPr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F13594" w:rsidRPr="00122995" w:rsidRDefault="00F13594" w:rsidP="009A1D17">
      <w:pPr>
        <w:ind w:left="-567" w:right="284" w:firstLine="567"/>
        <w:jc w:val="both"/>
        <w:rPr>
          <w:color w:val="000000"/>
          <w:sz w:val="28"/>
          <w:szCs w:val="28"/>
          <w:shd w:val="clear" w:color="auto" w:fill="FFFFFF"/>
        </w:rPr>
      </w:pPr>
    </w:p>
    <w:bookmarkEnd w:id="0"/>
    <w:p w:rsidR="00EB5298" w:rsidRDefault="005A12A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Pr="00122995">
        <w:rPr>
          <w:color w:val="000000"/>
          <w:sz w:val="28"/>
          <w:szCs w:val="28"/>
        </w:rPr>
        <w:t xml:space="preserve">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FD0FC6" w:rsidRDefault="00FD0FC6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CD1350">
        <w:rPr>
          <w:color w:val="000000"/>
          <w:sz w:val="26"/>
          <w:szCs w:val="26"/>
        </w:rPr>
        <w:t xml:space="preserve">                    </w:t>
      </w:r>
      <w:r w:rsidR="00FD0F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68091A">
        <w:rPr>
          <w:color w:val="000000"/>
          <w:sz w:val="26"/>
          <w:szCs w:val="26"/>
        </w:rPr>
        <w:t xml:space="preserve"> 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68091A" w:rsidRDefault="00122995" w:rsidP="0068091A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lastRenderedPageBreak/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4A0424" w:rsidRPr="00BF4D73" w:rsidRDefault="00122995" w:rsidP="00BF4D73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4A0424" w:rsidRDefault="004A042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9A615E" w:rsidRDefault="009A615E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2736E8" w:rsidRPr="002736E8" w:rsidRDefault="002736E8" w:rsidP="002736E8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2736E8">
        <w:rPr>
          <w:b/>
          <w:sz w:val="28"/>
          <w:szCs w:val="28"/>
        </w:rPr>
        <w:t>Приложение 1</w:t>
      </w:r>
    </w:p>
    <w:p w:rsidR="002736E8" w:rsidRPr="004F3011" w:rsidRDefault="002736E8" w:rsidP="002736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F3011">
        <w:rPr>
          <w:sz w:val="28"/>
          <w:szCs w:val="28"/>
        </w:rPr>
        <w:tab/>
      </w:r>
      <w:r w:rsidRPr="004F3011">
        <w:rPr>
          <w:sz w:val="28"/>
          <w:szCs w:val="28"/>
        </w:rPr>
        <w:tab/>
      </w:r>
      <w:r w:rsidRPr="004F3011">
        <w:rPr>
          <w:sz w:val="28"/>
          <w:szCs w:val="28"/>
        </w:rPr>
        <w:tab/>
      </w:r>
    </w:p>
    <w:p w:rsidR="002736E8" w:rsidRPr="004E1063" w:rsidRDefault="002736E8" w:rsidP="002736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1063">
        <w:rPr>
          <w:b/>
          <w:sz w:val="28"/>
          <w:szCs w:val="28"/>
        </w:rPr>
        <w:t xml:space="preserve">Технические характеристики (описание) </w:t>
      </w:r>
    </w:p>
    <w:p w:rsidR="002736E8" w:rsidRPr="002736E8" w:rsidRDefault="002736E8" w:rsidP="002736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36E8">
        <w:rPr>
          <w:b/>
          <w:sz w:val="28"/>
          <w:szCs w:val="28"/>
        </w:rPr>
        <w:t>ЛОТ №1</w:t>
      </w:r>
    </w:p>
    <w:p w:rsidR="002736E8" w:rsidRPr="004E1063" w:rsidRDefault="002736E8" w:rsidP="002736E8">
      <w:pPr>
        <w:rPr>
          <w:sz w:val="28"/>
          <w:szCs w:val="28"/>
        </w:rPr>
      </w:pPr>
      <w:r w:rsidRPr="004E1063">
        <w:rPr>
          <w:sz w:val="28"/>
          <w:szCs w:val="28"/>
        </w:rPr>
        <w:t>1.Со</w:t>
      </w:r>
      <w:r w:rsidRPr="004E1063">
        <w:rPr>
          <w:sz w:val="28"/>
          <w:szCs w:val="28"/>
          <w:lang w:val="en-US"/>
        </w:rPr>
        <w:t>c</w:t>
      </w:r>
      <w:proofErr w:type="spellStart"/>
      <w:r w:rsidRPr="004E1063">
        <w:rPr>
          <w:sz w:val="28"/>
          <w:szCs w:val="28"/>
        </w:rPr>
        <w:t>тав</w:t>
      </w:r>
      <w:proofErr w:type="spellEnd"/>
      <w:r w:rsidRPr="004E1063">
        <w:rPr>
          <w:sz w:val="28"/>
          <w:szCs w:val="28"/>
        </w:rPr>
        <w:t xml:space="preserve">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"/>
        <w:gridCol w:w="6315"/>
        <w:gridCol w:w="1203"/>
        <w:gridCol w:w="1798"/>
      </w:tblGrid>
      <w:tr w:rsidR="002736E8" w:rsidRPr="002D11AF" w:rsidTr="00B138F5">
        <w:trPr>
          <w:trHeight w:val="510"/>
        </w:trPr>
        <w:tc>
          <w:tcPr>
            <w:tcW w:w="301" w:type="pct"/>
            <w:vAlign w:val="center"/>
          </w:tcPr>
          <w:p w:rsidR="002736E8" w:rsidRPr="002D11AF" w:rsidRDefault="002736E8" w:rsidP="00B138F5">
            <w:pPr>
              <w:jc w:val="center"/>
              <w:rPr>
                <w:szCs w:val="24"/>
              </w:rPr>
            </w:pPr>
            <w:r w:rsidRPr="002D11AF">
              <w:rPr>
                <w:szCs w:val="24"/>
              </w:rPr>
              <w:t>№</w:t>
            </w:r>
          </w:p>
        </w:tc>
        <w:tc>
          <w:tcPr>
            <w:tcW w:w="3185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07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Ед. изм.</w:t>
            </w:r>
          </w:p>
        </w:tc>
        <w:tc>
          <w:tcPr>
            <w:tcW w:w="907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Количество</w:t>
            </w:r>
          </w:p>
        </w:tc>
      </w:tr>
      <w:tr w:rsidR="002736E8" w:rsidRPr="00DE5D1B" w:rsidTr="00B138F5">
        <w:trPr>
          <w:trHeight w:val="418"/>
        </w:trPr>
        <w:tc>
          <w:tcPr>
            <w:tcW w:w="301" w:type="pct"/>
            <w:vAlign w:val="center"/>
          </w:tcPr>
          <w:p w:rsidR="002736E8" w:rsidRPr="00DE5D1B" w:rsidRDefault="002736E8" w:rsidP="00B138F5">
            <w:pPr>
              <w:jc w:val="center"/>
              <w:rPr>
                <w:szCs w:val="24"/>
              </w:rPr>
            </w:pPr>
            <w:r w:rsidRPr="00DE5D1B">
              <w:rPr>
                <w:szCs w:val="24"/>
              </w:rPr>
              <w:t>1</w:t>
            </w:r>
          </w:p>
        </w:tc>
        <w:tc>
          <w:tcPr>
            <w:tcW w:w="3185" w:type="pct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Противогололедный реагент</w:t>
            </w:r>
          </w:p>
        </w:tc>
        <w:tc>
          <w:tcPr>
            <w:tcW w:w="607" w:type="pct"/>
            <w:vAlign w:val="center"/>
          </w:tcPr>
          <w:p w:rsidR="002736E8" w:rsidRPr="0068091A" w:rsidRDefault="002736E8" w:rsidP="00B138F5">
            <w:pPr>
              <w:jc w:val="center"/>
              <w:rPr>
                <w:sz w:val="28"/>
                <w:szCs w:val="28"/>
              </w:rPr>
            </w:pPr>
            <w:r w:rsidRPr="0068091A">
              <w:rPr>
                <w:sz w:val="28"/>
                <w:szCs w:val="28"/>
              </w:rPr>
              <w:t>кг</w:t>
            </w:r>
          </w:p>
        </w:tc>
        <w:tc>
          <w:tcPr>
            <w:tcW w:w="907" w:type="pct"/>
            <w:vAlign w:val="center"/>
          </w:tcPr>
          <w:p w:rsidR="002736E8" w:rsidRPr="0068091A" w:rsidRDefault="00C11FB6" w:rsidP="00B1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736E8" w:rsidRPr="0068091A">
              <w:rPr>
                <w:sz w:val="28"/>
                <w:szCs w:val="28"/>
              </w:rPr>
              <w:t>00</w:t>
            </w:r>
          </w:p>
        </w:tc>
      </w:tr>
    </w:tbl>
    <w:p w:rsidR="002736E8" w:rsidRDefault="002736E8" w:rsidP="002736E8">
      <w:pPr>
        <w:ind w:firstLine="708"/>
        <w:rPr>
          <w:sz w:val="28"/>
          <w:szCs w:val="28"/>
        </w:rPr>
      </w:pPr>
      <w:r w:rsidRPr="004E1063">
        <w:rPr>
          <w:sz w:val="28"/>
          <w:szCs w:val="28"/>
        </w:rPr>
        <w:t>2.Технические требования:</w:t>
      </w:r>
    </w:p>
    <w:p w:rsidR="002736E8" w:rsidRPr="00A42545" w:rsidRDefault="002736E8" w:rsidP="002736E8">
      <w:pPr>
        <w:ind w:firstLine="708"/>
        <w:rPr>
          <w:color w:val="1F1F1F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 w:rsidRPr="00A42545">
        <w:rPr>
          <w:sz w:val="28"/>
          <w:szCs w:val="28"/>
        </w:rPr>
        <w:t xml:space="preserve">1. Противогололедный реагент должен </w:t>
      </w:r>
      <w:r w:rsidRPr="00A42545">
        <w:rPr>
          <w:color w:val="1F1F1F"/>
          <w:sz w:val="28"/>
          <w:szCs w:val="28"/>
          <w:shd w:val="clear" w:color="auto" w:fill="FFFFFF"/>
        </w:rPr>
        <w:t>состоять из солей натрия и калия.</w:t>
      </w:r>
    </w:p>
    <w:p w:rsidR="002736E8" w:rsidRPr="00A42545" w:rsidRDefault="002736E8" w:rsidP="002736E8">
      <w:pPr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1F1F1F"/>
          <w:sz w:val="28"/>
          <w:szCs w:val="28"/>
          <w:shd w:val="clear" w:color="auto" w:fill="FFFFFF"/>
        </w:rPr>
        <w:t>2.</w:t>
      </w:r>
      <w:r w:rsidRPr="00A42545">
        <w:rPr>
          <w:color w:val="1F1F1F"/>
          <w:sz w:val="28"/>
          <w:szCs w:val="28"/>
          <w:shd w:val="clear" w:color="auto" w:fill="FFFFFF"/>
        </w:rPr>
        <w:t xml:space="preserve">2. </w:t>
      </w:r>
      <w:r w:rsidRPr="00A42545">
        <w:rPr>
          <w:color w:val="333333"/>
          <w:sz w:val="28"/>
          <w:szCs w:val="28"/>
          <w:shd w:val="clear" w:color="auto" w:fill="FFFFFF"/>
        </w:rPr>
        <w:t xml:space="preserve">Применятся на любой местности и работать при температурах от 0 до -15 градусов. </w:t>
      </w:r>
    </w:p>
    <w:p w:rsidR="002736E8" w:rsidRPr="00A42545" w:rsidRDefault="002736E8" w:rsidP="002736E8">
      <w:pPr>
        <w:ind w:firstLine="708"/>
        <w:rPr>
          <w:color w:val="1F1F1F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2.</w:t>
      </w:r>
      <w:r w:rsidRPr="00A42545">
        <w:rPr>
          <w:color w:val="333333"/>
          <w:sz w:val="28"/>
          <w:szCs w:val="28"/>
          <w:shd w:val="clear" w:color="auto" w:fill="FFFFFF"/>
        </w:rPr>
        <w:t>3. Подходить для обработки тротуаров и других пешеходных зон.</w:t>
      </w:r>
    </w:p>
    <w:p w:rsidR="002736E8" w:rsidRPr="00A42545" w:rsidRDefault="002736E8" w:rsidP="002736E8">
      <w:pPr>
        <w:rPr>
          <w:color w:val="1F1F1F"/>
          <w:sz w:val="28"/>
          <w:szCs w:val="28"/>
          <w:shd w:val="clear" w:color="auto" w:fill="FFFFFF"/>
        </w:rPr>
      </w:pPr>
      <w:r w:rsidRPr="00A42545">
        <w:rPr>
          <w:color w:val="1F1F1F"/>
          <w:sz w:val="28"/>
          <w:szCs w:val="28"/>
          <w:shd w:val="clear" w:color="auto" w:fill="FFFFFF"/>
        </w:rPr>
        <w:t xml:space="preserve"> </w:t>
      </w:r>
      <w:r>
        <w:rPr>
          <w:color w:val="1F1F1F"/>
          <w:sz w:val="28"/>
          <w:szCs w:val="28"/>
          <w:shd w:val="clear" w:color="auto" w:fill="FFFFFF"/>
        </w:rPr>
        <w:tab/>
        <w:t>2.</w:t>
      </w:r>
      <w:r w:rsidRPr="00A42545">
        <w:rPr>
          <w:color w:val="1F1F1F"/>
          <w:sz w:val="28"/>
          <w:szCs w:val="28"/>
          <w:shd w:val="clear" w:color="auto" w:fill="FFFFFF"/>
        </w:rPr>
        <w:t xml:space="preserve">4. Быть безопасным для обуви пешеходов, состояния колес автомобиля, почвы и деревьев. </w:t>
      </w:r>
    </w:p>
    <w:p w:rsidR="002736E8" w:rsidRPr="00A42545" w:rsidRDefault="002736E8" w:rsidP="002736E8">
      <w:pPr>
        <w:ind w:firstLine="708"/>
        <w:rPr>
          <w:sz w:val="28"/>
          <w:szCs w:val="28"/>
        </w:rPr>
      </w:pPr>
      <w:r>
        <w:rPr>
          <w:color w:val="1F1F1F"/>
          <w:sz w:val="28"/>
          <w:szCs w:val="28"/>
          <w:shd w:val="clear" w:color="auto" w:fill="FFFFFF"/>
        </w:rPr>
        <w:t>2.</w:t>
      </w:r>
      <w:r w:rsidRPr="00A42545">
        <w:rPr>
          <w:color w:val="1F1F1F"/>
          <w:sz w:val="28"/>
          <w:szCs w:val="28"/>
          <w:shd w:val="clear" w:color="auto" w:fill="FFFFFF"/>
        </w:rPr>
        <w:t xml:space="preserve">5. </w:t>
      </w:r>
      <w:r w:rsidRPr="00A42545">
        <w:rPr>
          <w:sz w:val="28"/>
          <w:szCs w:val="28"/>
        </w:rPr>
        <w:t>Допускается его применение на территориях детских садов, школ и поликлиник.</w:t>
      </w:r>
    </w:p>
    <w:p w:rsidR="002736E8" w:rsidRDefault="002736E8" w:rsidP="002736E8">
      <w:pPr>
        <w:rPr>
          <w:sz w:val="28"/>
          <w:szCs w:val="28"/>
        </w:rPr>
      </w:pPr>
    </w:p>
    <w:p w:rsidR="0068091A" w:rsidRDefault="002736E8" w:rsidP="002736E8">
      <w:pPr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Pr="004E1063">
        <w:rPr>
          <w:sz w:val="28"/>
          <w:szCs w:val="28"/>
        </w:rPr>
        <w:t xml:space="preserve"> технических </w:t>
      </w:r>
      <w:r>
        <w:rPr>
          <w:sz w:val="28"/>
          <w:szCs w:val="28"/>
        </w:rPr>
        <w:t>характеристик</w:t>
      </w:r>
      <w:r w:rsidRPr="004E1063">
        <w:rPr>
          <w:sz w:val="28"/>
          <w:szCs w:val="28"/>
        </w:rPr>
        <w:t>:</w:t>
      </w:r>
    </w:p>
    <w:p w:rsidR="002736E8" w:rsidRPr="0068091A" w:rsidRDefault="002736E8" w:rsidP="002736E8">
      <w:pPr>
        <w:rPr>
          <w:sz w:val="28"/>
          <w:szCs w:val="28"/>
        </w:rPr>
      </w:pPr>
      <w:r>
        <w:rPr>
          <w:color w:val="242424"/>
          <w:sz w:val="28"/>
          <w:szCs w:val="28"/>
        </w:rPr>
        <w:t xml:space="preserve">Заведующий хозяйством    </w:t>
      </w:r>
      <w:r>
        <w:rPr>
          <w:color w:val="242424"/>
          <w:sz w:val="28"/>
          <w:szCs w:val="28"/>
        </w:rPr>
        <w:tab/>
        <w:t xml:space="preserve"> </w:t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</w:rPr>
        <w:tab/>
      </w:r>
      <w:r>
        <w:rPr>
          <w:color w:val="242424"/>
          <w:sz w:val="28"/>
          <w:szCs w:val="28"/>
          <w:lang w:val="en-US"/>
        </w:rPr>
        <w:t>C</w:t>
      </w:r>
      <w:r>
        <w:rPr>
          <w:color w:val="242424"/>
          <w:sz w:val="28"/>
          <w:szCs w:val="28"/>
        </w:rPr>
        <w:t>.Ю. Москвина</w:t>
      </w:r>
    </w:p>
    <w:p w:rsidR="002736E8" w:rsidRDefault="002736E8" w:rsidP="002736E8">
      <w:pPr>
        <w:shd w:val="clear" w:color="auto" w:fill="FFFFFF"/>
        <w:rPr>
          <w:color w:val="242424"/>
          <w:sz w:val="28"/>
          <w:szCs w:val="28"/>
        </w:rPr>
      </w:pPr>
    </w:p>
    <w:p w:rsidR="002736E8" w:rsidRDefault="002736E8" w:rsidP="002736E8"/>
    <w:p w:rsidR="009A615E" w:rsidRDefault="009A615E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9A615E" w:rsidSect="0068091A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918098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237F9"/>
    <w:rsid w:val="00031ED9"/>
    <w:rsid w:val="00041C48"/>
    <w:rsid w:val="0004236E"/>
    <w:rsid w:val="000462C8"/>
    <w:rsid w:val="000510F5"/>
    <w:rsid w:val="00063141"/>
    <w:rsid w:val="0007185B"/>
    <w:rsid w:val="00077C7F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0F783E"/>
    <w:rsid w:val="001049F2"/>
    <w:rsid w:val="00122995"/>
    <w:rsid w:val="00124F27"/>
    <w:rsid w:val="0012602E"/>
    <w:rsid w:val="0013079A"/>
    <w:rsid w:val="00130B0A"/>
    <w:rsid w:val="0013138E"/>
    <w:rsid w:val="001368E3"/>
    <w:rsid w:val="00145996"/>
    <w:rsid w:val="001463A9"/>
    <w:rsid w:val="0015469B"/>
    <w:rsid w:val="00156354"/>
    <w:rsid w:val="00156436"/>
    <w:rsid w:val="00157E03"/>
    <w:rsid w:val="00162228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02951"/>
    <w:rsid w:val="002173C4"/>
    <w:rsid w:val="00227EB9"/>
    <w:rsid w:val="0023155A"/>
    <w:rsid w:val="002321AF"/>
    <w:rsid w:val="0023516F"/>
    <w:rsid w:val="002512DC"/>
    <w:rsid w:val="002528CC"/>
    <w:rsid w:val="0025778B"/>
    <w:rsid w:val="0026316E"/>
    <w:rsid w:val="00265D61"/>
    <w:rsid w:val="0027058B"/>
    <w:rsid w:val="00270E8E"/>
    <w:rsid w:val="00271934"/>
    <w:rsid w:val="002736E8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5487"/>
    <w:rsid w:val="002C5EF6"/>
    <w:rsid w:val="002C61D4"/>
    <w:rsid w:val="002C6D44"/>
    <w:rsid w:val="002D5618"/>
    <w:rsid w:val="002D686E"/>
    <w:rsid w:val="002E7829"/>
    <w:rsid w:val="002F1B97"/>
    <w:rsid w:val="002F1DC3"/>
    <w:rsid w:val="002F79E3"/>
    <w:rsid w:val="002F7DB1"/>
    <w:rsid w:val="003071C7"/>
    <w:rsid w:val="00314629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1AEB"/>
    <w:rsid w:val="00416777"/>
    <w:rsid w:val="004257C6"/>
    <w:rsid w:val="00440E11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A0424"/>
    <w:rsid w:val="004B27BE"/>
    <w:rsid w:val="004B438D"/>
    <w:rsid w:val="004B446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313A1"/>
    <w:rsid w:val="005522B2"/>
    <w:rsid w:val="0055368D"/>
    <w:rsid w:val="00554907"/>
    <w:rsid w:val="005571C9"/>
    <w:rsid w:val="00561143"/>
    <w:rsid w:val="0056276E"/>
    <w:rsid w:val="00564F0B"/>
    <w:rsid w:val="005801CE"/>
    <w:rsid w:val="00583366"/>
    <w:rsid w:val="005873C2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23C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8091A"/>
    <w:rsid w:val="00682362"/>
    <w:rsid w:val="00685CF7"/>
    <w:rsid w:val="00693F73"/>
    <w:rsid w:val="00696861"/>
    <w:rsid w:val="006B0F7A"/>
    <w:rsid w:val="006C69BD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3ABA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2401B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1D17"/>
    <w:rsid w:val="009A20FF"/>
    <w:rsid w:val="009A4311"/>
    <w:rsid w:val="009A51F2"/>
    <w:rsid w:val="009A615E"/>
    <w:rsid w:val="009A7F86"/>
    <w:rsid w:val="009B76DA"/>
    <w:rsid w:val="009D2513"/>
    <w:rsid w:val="009D730F"/>
    <w:rsid w:val="009D795B"/>
    <w:rsid w:val="009E2FAD"/>
    <w:rsid w:val="009F0356"/>
    <w:rsid w:val="009F26ED"/>
    <w:rsid w:val="00A021F0"/>
    <w:rsid w:val="00A02A8A"/>
    <w:rsid w:val="00A05283"/>
    <w:rsid w:val="00A13206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B64E3"/>
    <w:rsid w:val="00AC1C53"/>
    <w:rsid w:val="00AC5A02"/>
    <w:rsid w:val="00AD0648"/>
    <w:rsid w:val="00AD1530"/>
    <w:rsid w:val="00AE4E7D"/>
    <w:rsid w:val="00B0352E"/>
    <w:rsid w:val="00B05942"/>
    <w:rsid w:val="00B10D0F"/>
    <w:rsid w:val="00B22207"/>
    <w:rsid w:val="00B26B85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D2267"/>
    <w:rsid w:val="00BE0F44"/>
    <w:rsid w:val="00BE15A2"/>
    <w:rsid w:val="00BE1ECA"/>
    <w:rsid w:val="00BE2569"/>
    <w:rsid w:val="00BF2B54"/>
    <w:rsid w:val="00BF337E"/>
    <w:rsid w:val="00BF3ADE"/>
    <w:rsid w:val="00BF4D73"/>
    <w:rsid w:val="00BF7EF4"/>
    <w:rsid w:val="00C00A9C"/>
    <w:rsid w:val="00C02949"/>
    <w:rsid w:val="00C10849"/>
    <w:rsid w:val="00C11FB6"/>
    <w:rsid w:val="00C120A7"/>
    <w:rsid w:val="00C14BE9"/>
    <w:rsid w:val="00C15441"/>
    <w:rsid w:val="00C22CD2"/>
    <w:rsid w:val="00C26DA6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285A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5E8B"/>
    <w:rsid w:val="00D971A1"/>
    <w:rsid w:val="00DA0EDC"/>
    <w:rsid w:val="00DB2728"/>
    <w:rsid w:val="00DD147D"/>
    <w:rsid w:val="00DD4A96"/>
    <w:rsid w:val="00DE0A35"/>
    <w:rsid w:val="00DE2902"/>
    <w:rsid w:val="00DE7B6C"/>
    <w:rsid w:val="00DE7C19"/>
    <w:rsid w:val="00DF0D2D"/>
    <w:rsid w:val="00DF7A06"/>
    <w:rsid w:val="00E21B11"/>
    <w:rsid w:val="00E22494"/>
    <w:rsid w:val="00E25101"/>
    <w:rsid w:val="00E25712"/>
    <w:rsid w:val="00E26F2F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6891"/>
    <w:rsid w:val="00F5513D"/>
    <w:rsid w:val="00F55E11"/>
    <w:rsid w:val="00F570EB"/>
    <w:rsid w:val="00F75EA8"/>
    <w:rsid w:val="00F9110C"/>
    <w:rsid w:val="00F91F0C"/>
    <w:rsid w:val="00F92151"/>
    <w:rsid w:val="00F955A7"/>
    <w:rsid w:val="00F96465"/>
    <w:rsid w:val="00FA1A04"/>
    <w:rsid w:val="00FB3F64"/>
    <w:rsid w:val="00FB5004"/>
    <w:rsid w:val="00FB72B3"/>
    <w:rsid w:val="00FC7044"/>
    <w:rsid w:val="00FC78CF"/>
    <w:rsid w:val="00FD07F1"/>
    <w:rsid w:val="00FD0FC6"/>
    <w:rsid w:val="00FD485E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4381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09A65-14C9-4B3A-829C-6814CC69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151</cp:revision>
  <cp:lastPrinted>2024-10-10T06:53:00Z</cp:lastPrinted>
  <dcterms:created xsi:type="dcterms:W3CDTF">2024-10-03T11:24:00Z</dcterms:created>
  <dcterms:modified xsi:type="dcterms:W3CDTF">2026-09-01T07:15:00Z</dcterms:modified>
</cp:coreProperties>
</file>