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67D5C8" w14:textId="44E33A0C" w:rsidR="005727B1" w:rsidRDefault="005727B1" w:rsidP="005727B1">
      <w:pPr>
        <w:widowControl w:val="0"/>
        <w:tabs>
          <w:tab w:val="left" w:pos="7050"/>
        </w:tabs>
        <w:autoSpaceDE w:val="0"/>
        <w:autoSpaceDN w:val="0"/>
        <w:adjustRightInd w:val="0"/>
        <w:ind w:left="6237"/>
        <w:rPr>
          <w:sz w:val="28"/>
          <w:szCs w:val="28"/>
        </w:rPr>
      </w:pPr>
      <w:r>
        <w:rPr>
          <w:sz w:val="28"/>
          <w:szCs w:val="28"/>
        </w:rPr>
        <w:t>УТВЕРЖДЕНО</w:t>
      </w:r>
    </w:p>
    <w:p w14:paraId="4A044B62" w14:textId="460FEFBD" w:rsidR="0070206A" w:rsidRPr="00900ED1" w:rsidRDefault="00CD6E72" w:rsidP="005727B1">
      <w:pPr>
        <w:widowControl w:val="0"/>
        <w:tabs>
          <w:tab w:val="left" w:pos="7050"/>
        </w:tabs>
        <w:autoSpaceDE w:val="0"/>
        <w:autoSpaceDN w:val="0"/>
        <w:adjustRightInd w:val="0"/>
        <w:ind w:left="6237"/>
        <w:rPr>
          <w:sz w:val="28"/>
          <w:szCs w:val="28"/>
        </w:rPr>
      </w:pPr>
      <w:r>
        <w:rPr>
          <w:sz w:val="28"/>
          <w:szCs w:val="28"/>
        </w:rPr>
        <w:t>Директор</w:t>
      </w:r>
    </w:p>
    <w:p w14:paraId="21CCC811" w14:textId="77777777" w:rsidR="0070206A" w:rsidRPr="00900ED1" w:rsidRDefault="0070206A" w:rsidP="005727B1">
      <w:pPr>
        <w:widowControl w:val="0"/>
        <w:tabs>
          <w:tab w:val="left" w:pos="7050"/>
        </w:tabs>
        <w:autoSpaceDE w:val="0"/>
        <w:autoSpaceDN w:val="0"/>
        <w:adjustRightInd w:val="0"/>
        <w:ind w:left="6237"/>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0F94983" w:rsidR="0070206A" w:rsidRPr="00900ED1" w:rsidRDefault="0070206A" w:rsidP="005727B1">
      <w:pPr>
        <w:widowControl w:val="0"/>
        <w:tabs>
          <w:tab w:val="left" w:pos="7050"/>
        </w:tabs>
        <w:autoSpaceDE w:val="0"/>
        <w:autoSpaceDN w:val="0"/>
        <w:adjustRightInd w:val="0"/>
        <w:ind w:left="6237"/>
        <w:rPr>
          <w:sz w:val="28"/>
          <w:szCs w:val="28"/>
        </w:rPr>
      </w:pPr>
      <w:r w:rsidRPr="00900ED1">
        <w:rPr>
          <w:sz w:val="28"/>
          <w:szCs w:val="28"/>
        </w:rPr>
        <w:t>______________</w:t>
      </w:r>
      <w:r w:rsidR="00CD6E72">
        <w:rPr>
          <w:sz w:val="28"/>
          <w:szCs w:val="28"/>
        </w:rPr>
        <w:t>Д.П. Козлов</w:t>
      </w:r>
    </w:p>
    <w:p w14:paraId="29884925" w14:textId="49420EDD" w:rsidR="0070206A" w:rsidRPr="00834F14" w:rsidRDefault="0070206A" w:rsidP="005727B1">
      <w:pPr>
        <w:pStyle w:val="ConsPlusNonformat"/>
        <w:widowControl w:val="0"/>
        <w:ind w:left="6237"/>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 xml:space="preserve">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EC1E28">
        <w:rPr>
          <w:color w:val="000000"/>
          <w:sz w:val="24"/>
          <w:szCs w:val="24"/>
        </w:rPr>
        <w:t>Кыргызской</w:t>
      </w:r>
      <w:proofErr w:type="spellEnd"/>
      <w:r w:rsidRPr="00EC1E28">
        <w:rPr>
          <w:color w:val="000000"/>
          <w:sz w:val="24"/>
          <w:szCs w:val="24"/>
        </w:rPr>
        <w:t xml:space="preserve">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3EE5DA77" w:rsidR="0070206A" w:rsidRPr="00F0736D" w:rsidRDefault="0070206A" w:rsidP="0070206A">
      <w:pPr>
        <w:widowControl w:val="0"/>
        <w:jc w:val="center"/>
        <w:rPr>
          <w:sz w:val="28"/>
        </w:rPr>
      </w:pPr>
      <w:r w:rsidRPr="00900ED1">
        <w:rPr>
          <w:sz w:val="28"/>
        </w:rPr>
        <w:t>РДТУП «Медтехника»</w:t>
      </w:r>
      <w:r w:rsidR="00424EB8">
        <w:rPr>
          <w:sz w:val="28"/>
        </w:rPr>
        <w:t xml:space="preserve"> г.</w:t>
      </w:r>
      <w:r w:rsidR="00D1124A">
        <w:rPr>
          <w:sz w:val="28"/>
        </w:rPr>
        <w:t xml:space="preserve"> </w:t>
      </w:r>
      <w:r w:rsidR="00424EB8">
        <w:rPr>
          <w:sz w:val="28"/>
        </w:rPr>
        <w:t>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695D9CB8" w:rsidR="0070206A" w:rsidRPr="00B22DF2" w:rsidRDefault="0070206A" w:rsidP="00D1124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D1124A">
        <w:rPr>
          <w:rFonts w:ascii="Times New Roman" w:hAnsi="Times New Roman" w:cs="Times New Roman"/>
          <w:b/>
          <w:sz w:val="32"/>
          <w:szCs w:val="32"/>
        </w:rPr>
        <w:t xml:space="preserve">МТ 779/26-ЭА </w:t>
      </w:r>
      <w:r w:rsidR="00D1124A" w:rsidRPr="00D1124A">
        <w:rPr>
          <w:rFonts w:ascii="Times New Roman" w:hAnsi="Times New Roman" w:cs="Times New Roman"/>
          <w:b/>
          <w:sz w:val="32"/>
          <w:szCs w:val="32"/>
        </w:rPr>
        <w:t>"Реагенты, контрольный материал для автоматического гематологического анализатора (</w:t>
      </w:r>
      <w:proofErr w:type="spellStart"/>
      <w:r w:rsidR="00D1124A" w:rsidRPr="00D1124A">
        <w:rPr>
          <w:rFonts w:ascii="Times New Roman" w:hAnsi="Times New Roman" w:cs="Times New Roman"/>
          <w:b/>
          <w:sz w:val="32"/>
          <w:szCs w:val="32"/>
        </w:rPr>
        <w:t>Cell-Dyn</w:t>
      </w:r>
      <w:proofErr w:type="spellEnd"/>
      <w:r w:rsidR="00D1124A" w:rsidRPr="00D1124A">
        <w:rPr>
          <w:rFonts w:ascii="Times New Roman" w:hAnsi="Times New Roman" w:cs="Times New Roman"/>
          <w:b/>
          <w:sz w:val="32"/>
          <w:szCs w:val="32"/>
        </w:rPr>
        <w:t xml:space="preserve"> </w:t>
      </w:r>
      <w:proofErr w:type="spellStart"/>
      <w:r w:rsidR="00D1124A" w:rsidRPr="00D1124A">
        <w:rPr>
          <w:rFonts w:ascii="Times New Roman" w:hAnsi="Times New Roman" w:cs="Times New Roman"/>
          <w:b/>
          <w:sz w:val="32"/>
          <w:szCs w:val="32"/>
        </w:rPr>
        <w:t>Sapphire</w:t>
      </w:r>
      <w:proofErr w:type="spellEnd"/>
      <w:r w:rsidR="00D1124A" w:rsidRPr="00D1124A">
        <w:rPr>
          <w:rFonts w:ascii="Times New Roman" w:hAnsi="Times New Roman" w:cs="Times New Roman"/>
          <w:b/>
          <w:sz w:val="32"/>
          <w:szCs w:val="32"/>
        </w:rPr>
        <w:t xml:space="preserve">, ABBOTT, США) и цитогенетических исследований для ГУ "РНПЦ </w:t>
      </w:r>
      <w:proofErr w:type="spellStart"/>
      <w:r w:rsidR="00D1124A" w:rsidRPr="00D1124A">
        <w:rPr>
          <w:rFonts w:ascii="Times New Roman" w:hAnsi="Times New Roman" w:cs="Times New Roman"/>
          <w:b/>
          <w:sz w:val="32"/>
          <w:szCs w:val="32"/>
        </w:rPr>
        <w:t>РМиЭЧ</w:t>
      </w:r>
      <w:proofErr w:type="spellEnd"/>
      <w:r w:rsidR="00D1124A" w:rsidRPr="00D1124A">
        <w:rPr>
          <w:rFonts w:ascii="Times New Roman" w:hAnsi="Times New Roman" w:cs="Times New Roman"/>
          <w:b/>
          <w:sz w:val="32"/>
          <w:szCs w:val="32"/>
        </w:rPr>
        <w:t>"</w:t>
      </w:r>
      <w:r w:rsidRPr="009245DB">
        <w:rPr>
          <w:rFonts w:ascii="Times New Roman" w:hAnsi="Times New Roman" w:cs="Times New Roman"/>
          <w:b/>
          <w:sz w:val="32"/>
          <w:szCs w:val="32"/>
        </w:rPr>
        <w:t xml:space="preserve"> </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0C3AF6">
            <w:pPr>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47523D9F" w:rsidR="00157BC2" w:rsidRPr="00D1124A" w:rsidRDefault="00157BC2">
            <w:pPr>
              <w:pBdr>
                <w:top w:val="nil"/>
                <w:left w:val="nil"/>
                <w:bottom w:val="nil"/>
                <w:right w:val="nil"/>
                <w:between w:val="nil"/>
              </w:pBdr>
              <w:jc w:val="both"/>
              <w:rPr>
                <w:b/>
                <w:color w:val="000000"/>
                <w:sz w:val="24"/>
                <w:szCs w:val="24"/>
              </w:rPr>
            </w:pPr>
            <w:r w:rsidRPr="00D1124A">
              <w:rPr>
                <w:b/>
                <w:color w:val="000000"/>
                <w:sz w:val="24"/>
                <w:szCs w:val="24"/>
              </w:rPr>
              <w:t>Лот 1</w:t>
            </w:r>
            <w:r w:rsidR="00D1124A" w:rsidRPr="00D1124A">
              <w:rPr>
                <w:b/>
                <w:color w:val="000000"/>
                <w:sz w:val="24"/>
                <w:szCs w:val="24"/>
              </w:rPr>
              <w:t>-2</w:t>
            </w:r>
          </w:p>
        </w:tc>
      </w:tr>
      <w:tr w:rsidR="00D567C5" w14:paraId="650F96EF"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D567C5" w:rsidRDefault="001E1376" w:rsidP="001E1376">
            <w:pPr>
              <w:pBdr>
                <w:top w:val="nil"/>
                <w:left w:val="nil"/>
                <w:bottom w:val="nil"/>
                <w:right w:val="nil"/>
                <w:between w:val="nil"/>
              </w:pBdr>
              <w:jc w:val="both"/>
              <w:rPr>
                <w:color w:val="000000"/>
                <w:sz w:val="24"/>
                <w:szCs w:val="24"/>
              </w:rPr>
            </w:pPr>
            <w:r>
              <w:rPr>
                <w:color w:val="000000"/>
                <w:sz w:val="24"/>
                <w:szCs w:val="24"/>
              </w:rPr>
              <w:t>Н</w:t>
            </w:r>
            <w:r w:rsidR="00D567C5">
              <w:rPr>
                <w:color w:val="000000"/>
                <w:sz w:val="24"/>
                <w:szCs w:val="24"/>
              </w:rPr>
              <w:t>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40A7164E" w14:textId="55D17A4E" w:rsidR="00D567C5" w:rsidRDefault="00D1124A" w:rsidP="00D1124A">
            <w:pPr>
              <w:pBdr>
                <w:top w:val="nil"/>
                <w:left w:val="nil"/>
                <w:bottom w:val="nil"/>
                <w:right w:val="nil"/>
                <w:between w:val="nil"/>
              </w:pBdr>
              <w:jc w:val="both"/>
              <w:rPr>
                <w:color w:val="000000"/>
                <w:sz w:val="24"/>
                <w:szCs w:val="24"/>
              </w:rPr>
            </w:pPr>
            <w:r w:rsidRPr="00D1124A">
              <w:rPr>
                <w:color w:val="000000"/>
                <w:sz w:val="24"/>
                <w:szCs w:val="24"/>
              </w:rPr>
              <w:t>Государственное учреждение «Республиканский научно-практический центр радиационной медицины и экологии человека»</w:t>
            </w:r>
          </w:p>
        </w:tc>
      </w:tr>
      <w:tr w:rsidR="00D567C5" w14:paraId="54AEC46C"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D567C5" w:rsidRPr="00CA129C" w:rsidRDefault="00D567C5"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7D522DAA" w14:textId="604DE9F6" w:rsidR="00D567C5" w:rsidRPr="008233DF" w:rsidRDefault="00D1124A" w:rsidP="00CA129C">
            <w:pPr>
              <w:pBdr>
                <w:top w:val="nil"/>
                <w:left w:val="nil"/>
                <w:bottom w:val="nil"/>
                <w:right w:val="nil"/>
                <w:between w:val="nil"/>
              </w:pBdr>
              <w:jc w:val="both"/>
              <w:rPr>
                <w:color w:val="000000"/>
                <w:sz w:val="24"/>
                <w:szCs w:val="24"/>
                <w:highlight w:val="yellow"/>
              </w:rPr>
            </w:pPr>
            <w:r w:rsidRPr="00D1124A">
              <w:rPr>
                <w:color w:val="000000"/>
                <w:sz w:val="24"/>
                <w:szCs w:val="24"/>
              </w:rPr>
              <w:t>г.</w:t>
            </w:r>
            <w:r>
              <w:rPr>
                <w:color w:val="000000"/>
                <w:sz w:val="24"/>
                <w:szCs w:val="24"/>
              </w:rPr>
              <w:t xml:space="preserve"> </w:t>
            </w:r>
            <w:r w:rsidRPr="00D1124A">
              <w:rPr>
                <w:color w:val="000000"/>
                <w:sz w:val="24"/>
                <w:szCs w:val="24"/>
              </w:rPr>
              <w:t>Гомель, ул. Ильича, 290</w:t>
            </w:r>
          </w:p>
        </w:tc>
      </w:tr>
      <w:tr w:rsidR="00D567C5" w14:paraId="699B2CF5"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D567C5" w:rsidRPr="00CA129C" w:rsidRDefault="00D567C5"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07086F1C" w14:textId="6D19DE31" w:rsidR="00D567C5" w:rsidRPr="008233DF" w:rsidRDefault="00D1124A" w:rsidP="00D567C5">
            <w:pPr>
              <w:pBdr>
                <w:top w:val="nil"/>
                <w:left w:val="nil"/>
                <w:bottom w:val="nil"/>
                <w:right w:val="nil"/>
                <w:between w:val="nil"/>
              </w:pBdr>
              <w:jc w:val="both"/>
              <w:rPr>
                <w:color w:val="000000"/>
                <w:sz w:val="24"/>
                <w:szCs w:val="24"/>
                <w:highlight w:val="yellow"/>
              </w:rPr>
            </w:pPr>
            <w:r w:rsidRPr="00D1124A">
              <w:rPr>
                <w:color w:val="000000"/>
                <w:sz w:val="24"/>
                <w:szCs w:val="24"/>
              </w:rPr>
              <w:t>490179584</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0C3AF6" w:rsidP="0070206A">
            <w:pPr>
              <w:pBdr>
                <w:top w:val="nil"/>
                <w:left w:val="nil"/>
                <w:bottom w:val="nil"/>
                <w:right w:val="nil"/>
                <w:between w:val="nil"/>
              </w:pBdr>
              <w:jc w:val="both"/>
              <w:rPr>
                <w:sz w:val="24"/>
                <w:szCs w:val="24"/>
              </w:rPr>
            </w:pPr>
            <w:hyperlink r:id="rId10"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70206A"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57B2C116" w:rsidR="0070206A" w:rsidRPr="00D1124A" w:rsidRDefault="00D1124A">
            <w:pPr>
              <w:pBdr>
                <w:top w:val="nil"/>
                <w:left w:val="nil"/>
                <w:bottom w:val="nil"/>
                <w:right w:val="nil"/>
                <w:between w:val="nil"/>
              </w:pBdr>
              <w:jc w:val="both"/>
              <w:rPr>
                <w:color w:val="000000"/>
                <w:sz w:val="24"/>
                <w:szCs w:val="24"/>
              </w:rPr>
            </w:pPr>
            <w:proofErr w:type="spellStart"/>
            <w:r>
              <w:rPr>
                <w:color w:val="000000"/>
                <w:sz w:val="24"/>
                <w:szCs w:val="24"/>
              </w:rPr>
              <w:t>Дыдалёва</w:t>
            </w:r>
            <w:proofErr w:type="spellEnd"/>
            <w:r>
              <w:rPr>
                <w:color w:val="000000"/>
                <w:sz w:val="24"/>
                <w:szCs w:val="24"/>
              </w:rPr>
              <w:t xml:space="preserve"> Мария</w:t>
            </w:r>
          </w:p>
        </w:tc>
      </w:tr>
      <w:tr w:rsidR="0070206A"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74E72C38" w:rsidR="0070206A" w:rsidRPr="00D1124A" w:rsidRDefault="0070206A" w:rsidP="00416057">
            <w:pPr>
              <w:pBdr>
                <w:top w:val="nil"/>
                <w:left w:val="nil"/>
                <w:bottom w:val="nil"/>
                <w:right w:val="nil"/>
                <w:between w:val="nil"/>
              </w:pBdr>
              <w:jc w:val="both"/>
              <w:rPr>
                <w:color w:val="000000"/>
                <w:sz w:val="24"/>
                <w:szCs w:val="24"/>
              </w:rPr>
            </w:pPr>
            <w:r w:rsidRPr="00D1124A">
              <w:rPr>
                <w:color w:val="000000"/>
                <w:sz w:val="24"/>
                <w:szCs w:val="24"/>
              </w:rPr>
              <w:t xml:space="preserve">+375 232 35 </w:t>
            </w:r>
            <w:r w:rsidR="00416057" w:rsidRPr="00D1124A">
              <w:rPr>
                <w:color w:val="000000"/>
                <w:sz w:val="24"/>
                <w:szCs w:val="24"/>
              </w:rPr>
              <w:t>80 68</w:t>
            </w:r>
          </w:p>
        </w:tc>
      </w:tr>
      <w:tr w:rsidR="0070206A" w:rsidRPr="001B371E"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13EF5F64" w:rsidR="0070206A" w:rsidRPr="00D1124A" w:rsidRDefault="0070206A" w:rsidP="00D1124A">
            <w:pPr>
              <w:rPr>
                <w:color w:val="000000"/>
                <w:sz w:val="24"/>
                <w:szCs w:val="24"/>
                <w:lang w:val="en-US"/>
              </w:rPr>
            </w:pPr>
            <w:r w:rsidRPr="00D1124A">
              <w:rPr>
                <w:color w:val="000000"/>
                <w:sz w:val="24"/>
                <w:szCs w:val="24"/>
                <w:lang w:val="en-US"/>
              </w:rPr>
              <w:t xml:space="preserve">e-mail: </w:t>
            </w:r>
            <w:r w:rsidR="00D1124A" w:rsidRPr="00D1124A">
              <w:rPr>
                <w:color w:val="0000FF"/>
                <w:sz w:val="24"/>
                <w:szCs w:val="24"/>
                <w:u w:val="single"/>
                <w:lang w:val="en-US"/>
              </w:rPr>
              <w:t>m.dydaleva@mdt.by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206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0D3B03A2" w:rsidR="0070206A" w:rsidRDefault="00A01781" w:rsidP="00E03307">
            <w:pPr>
              <w:pBdr>
                <w:top w:val="nil"/>
                <w:left w:val="nil"/>
                <w:bottom w:val="nil"/>
                <w:right w:val="nil"/>
                <w:between w:val="nil"/>
              </w:pBdr>
              <w:jc w:val="both"/>
              <w:rPr>
                <w:color w:val="000000"/>
                <w:sz w:val="24"/>
                <w:szCs w:val="24"/>
                <w:highlight w:val="red"/>
              </w:rPr>
            </w:pPr>
            <w:r>
              <w:rPr>
                <w:color w:val="000000"/>
                <w:sz w:val="24"/>
                <w:szCs w:val="24"/>
                <w:highlight w:val="yellow"/>
              </w:rPr>
              <w:t>07</w:t>
            </w:r>
            <w:bookmarkStart w:id="0" w:name="_GoBack"/>
            <w:bookmarkEnd w:id="0"/>
            <w:r w:rsidR="00072875" w:rsidRPr="00072875">
              <w:rPr>
                <w:color w:val="000000"/>
                <w:sz w:val="24"/>
                <w:szCs w:val="24"/>
                <w:highlight w:val="yellow"/>
              </w:rPr>
              <w:t>.0</w:t>
            </w:r>
            <w:r w:rsidR="00E03307">
              <w:rPr>
                <w:color w:val="000000"/>
                <w:sz w:val="24"/>
                <w:szCs w:val="24"/>
                <w:highlight w:val="yellow"/>
              </w:rPr>
              <w:t>9</w:t>
            </w:r>
            <w:r w:rsidR="00072875" w:rsidRPr="00072875">
              <w:rPr>
                <w:color w:val="000000"/>
                <w:sz w:val="24"/>
                <w:szCs w:val="24"/>
                <w:highlight w:val="yellow"/>
              </w:rPr>
              <w:t>.202</w:t>
            </w:r>
            <w:r w:rsidR="00ED2B5E">
              <w:rPr>
                <w:color w:val="000000"/>
                <w:sz w:val="24"/>
                <w:szCs w:val="24"/>
                <w:highlight w:val="yellow"/>
              </w:rPr>
              <w:t>6</w:t>
            </w:r>
            <w:r w:rsidR="00072875" w:rsidRPr="00072875">
              <w:rPr>
                <w:color w:val="000000"/>
                <w:sz w:val="24"/>
                <w:szCs w:val="24"/>
                <w:highlight w:val="yellow"/>
              </w:rPr>
              <w:t>г.</w:t>
            </w:r>
          </w:p>
        </w:tc>
      </w:tr>
      <w:tr w:rsidR="0070206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lastRenderedPageBreak/>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proofErr w:type="gramStart"/>
            <w:r w:rsidRPr="00172970">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172970">
              <w:rPr>
                <w:sz w:val="24"/>
                <w:szCs w:val="24"/>
              </w:rPr>
              <w:t xml:space="preserve">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w:t>
            </w:r>
            <w:r w:rsidRPr="00172970">
              <w:rPr>
                <w:sz w:val="24"/>
                <w:szCs w:val="24"/>
              </w:rPr>
              <w:lastRenderedPageBreak/>
              <w:t xml:space="preserve">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proofErr w:type="gramStart"/>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w:t>
            </w:r>
            <w:proofErr w:type="gramEnd"/>
            <w:r w:rsidRPr="00172970">
              <w:rPr>
                <w:sz w:val="24"/>
                <w:szCs w:val="24"/>
              </w:rPr>
              <w:t xml:space="preserve">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(а если предмет государственной закупки </w:t>
            </w:r>
            <w:r w:rsidRPr="00172970">
              <w:rPr>
                <w:sz w:val="24"/>
                <w:szCs w:val="24"/>
              </w:rPr>
              <w:lastRenderedPageBreak/>
              <w:t>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w:t>
            </w:r>
            <w:proofErr w:type="gramStart"/>
            <w:r w:rsidRPr="00172970">
              <w:rPr>
                <w:sz w:val="24"/>
                <w:szCs w:val="24"/>
              </w:rPr>
              <w:t xml:space="preserve">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roofErr w:type="gramEnd"/>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172970">
              <w:rPr>
                <w:sz w:val="24"/>
                <w:szCs w:val="24"/>
              </w:rPr>
              <w:t>.;</w:t>
            </w:r>
            <w:proofErr w:type="gramEnd"/>
          </w:p>
          <w:p w14:paraId="51204F46" w14:textId="77777777" w:rsidR="00172970" w:rsidRPr="00172970" w:rsidRDefault="00172970" w:rsidP="00172970">
            <w:pPr>
              <w:widowControl w:val="0"/>
              <w:autoSpaceDE w:val="0"/>
              <w:autoSpaceDN w:val="0"/>
              <w:adjustRightInd w:val="0"/>
              <w:jc w:val="both"/>
              <w:rPr>
                <w:sz w:val="24"/>
                <w:szCs w:val="24"/>
              </w:rPr>
            </w:pPr>
            <w:proofErr w:type="gramStart"/>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roofErr w:type="gramEnd"/>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путем подачи участником заявления по форме, </w:t>
            </w:r>
            <w:r w:rsidRPr="00172970">
              <w:lastRenderedPageBreak/>
              <w:t>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172970">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w:t>
            </w:r>
            <w:r w:rsidRPr="00172970">
              <w:lastRenderedPageBreak/>
              <w:t>взысканию за административные правонарушения, предусмотренные в частях 1, 7, 8 и 10</w:t>
            </w:r>
            <w:proofErr w:type="gramEnd"/>
            <w:r w:rsidRPr="00172970">
              <w:t xml:space="preserve"> статьи 14.4, </w:t>
            </w:r>
            <w:proofErr w:type="gramStart"/>
            <w:r w:rsidRPr="00172970">
              <w:t>частях</w:t>
            </w:r>
            <w:proofErr w:type="gramEnd"/>
            <w:r w:rsidRPr="00172970">
              <w:t xml:space="preserve">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w:t>
            </w:r>
            <w:proofErr w:type="gramEnd"/>
            <w:r w:rsidRPr="00172970">
              <w:t xml:space="preserve">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подтверждается путем подачи участником </w:t>
            </w:r>
            <w:r w:rsidRPr="00172970">
              <w:lastRenderedPageBreak/>
              <w:t>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proofErr w:type="gramStart"/>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w:t>
            </w:r>
            <w:proofErr w:type="gramEnd"/>
            <w:r w:rsidRPr="00172970">
              <w:t xml:space="preserve"> </w:t>
            </w:r>
            <w:proofErr w:type="gramStart"/>
            <w:r w:rsidRPr="00172970">
              <w:t xml:space="preserve">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172970">
              <w:t>Кыргызской</w:t>
            </w:r>
            <w:proofErr w:type="spellEnd"/>
            <w:r w:rsidRPr="00172970">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172970">
              <w:t>Кыргызской</w:t>
            </w:r>
            <w:proofErr w:type="spellEnd"/>
            <w:r w:rsidRPr="00172970">
              <w:t xml:space="preserve"> Республики и (или</w:t>
            </w:r>
            <w:proofErr w:type="gramEnd"/>
            <w:r w:rsidRPr="00172970">
              <w:t>) Российской Федерации, и соответствующих требованиям настоящих аукционных документов.</w:t>
            </w:r>
          </w:p>
        </w:tc>
      </w:tr>
      <w:tr w:rsidR="0070206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proofErr w:type="gramStart"/>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roofErr w:type="gramEnd"/>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 xml:space="preserve">УП «Медтехника» г. Гомель  по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206EAE1B" w:rsidR="0070206A" w:rsidRPr="00D1124A" w:rsidRDefault="00D1124A" w:rsidP="00D567C5">
            <w:pPr>
              <w:pBdr>
                <w:top w:val="nil"/>
                <w:left w:val="nil"/>
                <w:bottom w:val="nil"/>
                <w:right w:val="nil"/>
                <w:between w:val="nil"/>
              </w:pBdr>
              <w:jc w:val="both"/>
              <w:rPr>
                <w:color w:val="000000"/>
                <w:sz w:val="24"/>
                <w:szCs w:val="24"/>
              </w:rPr>
            </w:pPr>
            <w:r w:rsidRPr="00D1124A">
              <w:rPr>
                <w:sz w:val="24"/>
                <w:szCs w:val="24"/>
              </w:rPr>
              <w:t>Реагенты для цитогенетических исследований</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lastRenderedPageBreak/>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70206A" w:rsidRPr="00D1124A" w:rsidRDefault="0070206A" w:rsidP="003A6D8B">
            <w:pPr>
              <w:pBdr>
                <w:top w:val="nil"/>
                <w:left w:val="nil"/>
                <w:bottom w:val="nil"/>
                <w:right w:val="nil"/>
                <w:between w:val="nil"/>
              </w:pBdr>
              <w:jc w:val="both"/>
              <w:rPr>
                <w:color w:val="000000"/>
                <w:sz w:val="24"/>
                <w:szCs w:val="24"/>
              </w:rPr>
            </w:pPr>
            <w:r w:rsidRPr="00D1124A">
              <w:rPr>
                <w:color w:val="000000"/>
                <w:sz w:val="24"/>
                <w:szCs w:val="24"/>
              </w:rPr>
              <w:t>Согласно заявке на закупку (</w:t>
            </w:r>
            <w:r w:rsidRPr="00D1124A">
              <w:rPr>
                <w:b/>
                <w:color w:val="000000"/>
                <w:sz w:val="24"/>
                <w:szCs w:val="24"/>
              </w:rPr>
              <w:t>приложению 1</w:t>
            </w:r>
            <w:r w:rsidRPr="00D1124A">
              <w:rPr>
                <w:color w:val="000000"/>
                <w:sz w:val="24"/>
                <w:szCs w:val="24"/>
              </w:rPr>
              <w:t xml:space="preserve"> к настоящим аукционным документам) (далее – заявка на закупку).</w:t>
            </w:r>
          </w:p>
        </w:tc>
      </w:tr>
      <w:tr w:rsidR="00D1124A" w14:paraId="7A5ABEA5" w14:textId="77777777" w:rsidTr="00633715">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D1124A" w:rsidRDefault="00D1124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4214E1B4" w:rsidR="00D1124A" w:rsidRPr="00D1124A" w:rsidRDefault="00D1124A" w:rsidP="00CA129C">
            <w:pPr>
              <w:pBdr>
                <w:top w:val="nil"/>
                <w:left w:val="nil"/>
                <w:bottom w:val="nil"/>
                <w:right w:val="nil"/>
                <w:between w:val="nil"/>
              </w:pBdr>
              <w:jc w:val="both"/>
              <w:rPr>
                <w:color w:val="000000"/>
                <w:sz w:val="24"/>
                <w:szCs w:val="24"/>
              </w:rPr>
            </w:pPr>
            <w:r w:rsidRPr="00211528">
              <w:rPr>
                <w:sz w:val="24"/>
                <w:szCs w:val="24"/>
              </w:rPr>
              <w:t>20.59.52.100</w:t>
            </w:r>
          </w:p>
        </w:tc>
      </w:tr>
      <w:tr w:rsidR="00D1124A" w14:paraId="4AAA16E0" w14:textId="77777777" w:rsidTr="00633715">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D1124A" w:rsidRDefault="00D1124A"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0B16937E" w:rsidR="00D1124A" w:rsidRPr="00D1124A" w:rsidRDefault="00D1124A" w:rsidP="00D567C5">
            <w:pPr>
              <w:pBdr>
                <w:top w:val="nil"/>
                <w:left w:val="nil"/>
                <w:bottom w:val="nil"/>
                <w:right w:val="nil"/>
                <w:between w:val="nil"/>
              </w:pBdr>
              <w:jc w:val="both"/>
              <w:rPr>
                <w:color w:val="000000"/>
                <w:sz w:val="24"/>
                <w:szCs w:val="24"/>
              </w:rPr>
            </w:pPr>
            <w:r w:rsidRPr="00211528">
              <w:rPr>
                <w:bCs/>
                <w:sz w:val="24"/>
                <w:szCs w:val="24"/>
              </w:rPr>
              <w:t>3 единицы</w:t>
            </w:r>
          </w:p>
        </w:tc>
      </w:tr>
      <w:tr w:rsidR="00D1124A" w14:paraId="22B50EA5" w14:textId="77777777" w:rsidTr="00633715">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D1124A" w:rsidRPr="001F07FC" w:rsidRDefault="00D1124A"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29ABEA" w14:textId="315E3B64" w:rsidR="00D1124A" w:rsidRPr="00D1124A" w:rsidRDefault="00D1124A" w:rsidP="00D567C5">
            <w:pPr>
              <w:pBdr>
                <w:top w:val="nil"/>
                <w:left w:val="nil"/>
                <w:bottom w:val="nil"/>
                <w:right w:val="nil"/>
                <w:between w:val="nil"/>
              </w:pBdr>
              <w:jc w:val="both"/>
              <w:rPr>
                <w:sz w:val="24"/>
                <w:szCs w:val="24"/>
              </w:rPr>
            </w:pPr>
            <w:r w:rsidRPr="00211528">
              <w:rPr>
                <w:sz w:val="24"/>
                <w:szCs w:val="24"/>
              </w:rPr>
              <w:t>Согласно Приложению 2</w:t>
            </w:r>
          </w:p>
        </w:tc>
      </w:tr>
      <w:tr w:rsidR="00D1124A" w14:paraId="4EE2462C" w14:textId="77777777" w:rsidTr="00633715">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D1124A" w:rsidRPr="00CA2307" w:rsidRDefault="00D1124A" w:rsidP="00CA2307">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6BD07EB6" w:rsidR="00D1124A" w:rsidRPr="00D1124A" w:rsidRDefault="00D1124A" w:rsidP="00CA2307">
            <w:pPr>
              <w:pBdr>
                <w:top w:val="nil"/>
                <w:left w:val="nil"/>
                <w:bottom w:val="nil"/>
                <w:right w:val="nil"/>
                <w:between w:val="nil"/>
              </w:pBdr>
              <w:jc w:val="both"/>
              <w:rPr>
                <w:sz w:val="24"/>
                <w:szCs w:val="24"/>
              </w:rPr>
            </w:pPr>
            <w:r w:rsidRPr="00211528">
              <w:rPr>
                <w:bCs/>
                <w:sz w:val="24"/>
                <w:szCs w:val="24"/>
              </w:rPr>
              <w:t xml:space="preserve">44 814,00 </w:t>
            </w:r>
            <w:r w:rsidRPr="00211528">
              <w:rPr>
                <w:bCs/>
                <w:sz w:val="24"/>
                <w:szCs w:val="24"/>
                <w:lang w:val="en-US"/>
              </w:rPr>
              <w:t>BYN</w:t>
            </w:r>
          </w:p>
        </w:tc>
      </w:tr>
      <w:tr w:rsidR="00D1124A" w14:paraId="4977EBE3" w14:textId="77777777" w:rsidTr="00957110">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54454DA" w14:textId="3B07B440" w:rsidR="00D1124A" w:rsidRDefault="00D1124A" w:rsidP="00D1124A">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2</w:t>
            </w:r>
          </w:p>
        </w:tc>
      </w:tr>
      <w:tr w:rsidR="00D1124A" w:rsidRPr="00D1124A" w14:paraId="680991E6" w14:textId="77777777" w:rsidTr="00957110">
        <w:trPr>
          <w:trHeight w:val="240"/>
        </w:trPr>
        <w:tc>
          <w:tcPr>
            <w:tcW w:w="5157" w:type="dxa"/>
            <w:tcBorders>
              <w:top w:val="single" w:sz="4" w:space="0" w:color="000000"/>
              <w:left w:val="single" w:sz="4" w:space="0" w:color="000000"/>
              <w:bottom w:val="single" w:sz="4" w:space="0" w:color="000000"/>
              <w:right w:val="single" w:sz="4" w:space="0" w:color="000000"/>
            </w:tcBorders>
          </w:tcPr>
          <w:p w14:paraId="18A14240" w14:textId="77777777" w:rsidR="00D1124A" w:rsidRDefault="00D1124A" w:rsidP="00957110">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7D776278" w14:textId="251B3AF2" w:rsidR="00D1124A" w:rsidRPr="00D1124A" w:rsidRDefault="00D1124A" w:rsidP="00957110">
            <w:pPr>
              <w:pBdr>
                <w:top w:val="nil"/>
                <w:left w:val="nil"/>
                <w:bottom w:val="nil"/>
                <w:right w:val="nil"/>
                <w:between w:val="nil"/>
              </w:pBdr>
              <w:jc w:val="both"/>
              <w:rPr>
                <w:color w:val="000000"/>
                <w:sz w:val="24"/>
                <w:szCs w:val="24"/>
              </w:rPr>
            </w:pPr>
            <w:r w:rsidRPr="00D1124A">
              <w:rPr>
                <w:sz w:val="24"/>
                <w:szCs w:val="24"/>
              </w:rPr>
              <w:t>Реагенты, контрольный материал для автоматического гематологического анализатора (</w:t>
            </w:r>
            <w:proofErr w:type="spellStart"/>
            <w:r w:rsidRPr="00D1124A">
              <w:rPr>
                <w:sz w:val="24"/>
                <w:szCs w:val="24"/>
              </w:rPr>
              <w:t>Cell-Dyn</w:t>
            </w:r>
            <w:proofErr w:type="spellEnd"/>
            <w:r w:rsidRPr="00D1124A">
              <w:rPr>
                <w:sz w:val="24"/>
                <w:szCs w:val="24"/>
              </w:rPr>
              <w:t xml:space="preserve"> </w:t>
            </w:r>
            <w:proofErr w:type="spellStart"/>
            <w:r w:rsidRPr="00D1124A">
              <w:rPr>
                <w:sz w:val="24"/>
                <w:szCs w:val="24"/>
              </w:rPr>
              <w:t>Sapphire</w:t>
            </w:r>
            <w:proofErr w:type="spellEnd"/>
            <w:r w:rsidRPr="00D1124A">
              <w:rPr>
                <w:sz w:val="24"/>
                <w:szCs w:val="24"/>
              </w:rPr>
              <w:t>, ABBOTT, США)</w:t>
            </w:r>
          </w:p>
        </w:tc>
      </w:tr>
      <w:tr w:rsidR="00D1124A" w:rsidRPr="00D1124A" w14:paraId="254EA7EF" w14:textId="77777777" w:rsidTr="00957110">
        <w:trPr>
          <w:trHeight w:val="240"/>
        </w:trPr>
        <w:tc>
          <w:tcPr>
            <w:tcW w:w="5157" w:type="dxa"/>
            <w:tcBorders>
              <w:top w:val="single" w:sz="4" w:space="0" w:color="000000"/>
              <w:left w:val="single" w:sz="4" w:space="0" w:color="000000"/>
              <w:bottom w:val="single" w:sz="4" w:space="0" w:color="000000"/>
              <w:right w:val="single" w:sz="4" w:space="0" w:color="000000"/>
            </w:tcBorders>
          </w:tcPr>
          <w:p w14:paraId="522F0B95" w14:textId="77777777" w:rsidR="00D1124A" w:rsidRDefault="00D1124A" w:rsidP="00957110">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1DC2399" w14:textId="77777777" w:rsidR="00D1124A" w:rsidRPr="00D1124A" w:rsidRDefault="00D1124A" w:rsidP="00957110">
            <w:pPr>
              <w:pBdr>
                <w:top w:val="nil"/>
                <w:left w:val="nil"/>
                <w:bottom w:val="nil"/>
                <w:right w:val="nil"/>
                <w:between w:val="nil"/>
              </w:pBdr>
              <w:jc w:val="both"/>
              <w:rPr>
                <w:color w:val="000000"/>
                <w:sz w:val="24"/>
                <w:szCs w:val="24"/>
              </w:rPr>
            </w:pPr>
            <w:r w:rsidRPr="00D1124A">
              <w:rPr>
                <w:color w:val="000000"/>
                <w:sz w:val="24"/>
                <w:szCs w:val="24"/>
              </w:rPr>
              <w:t>Согласно заявке на закупку (</w:t>
            </w:r>
            <w:r w:rsidRPr="00D1124A">
              <w:rPr>
                <w:b/>
                <w:color w:val="000000"/>
                <w:sz w:val="24"/>
                <w:szCs w:val="24"/>
              </w:rPr>
              <w:t>приложению 1</w:t>
            </w:r>
            <w:r w:rsidRPr="00D1124A">
              <w:rPr>
                <w:color w:val="000000"/>
                <w:sz w:val="24"/>
                <w:szCs w:val="24"/>
              </w:rPr>
              <w:t xml:space="preserve"> к настоящим аукционным документам) (далее – заявка на закупку).</w:t>
            </w:r>
          </w:p>
        </w:tc>
      </w:tr>
      <w:tr w:rsidR="00D1124A" w:rsidRPr="00D1124A" w14:paraId="37EA0DEF" w14:textId="77777777" w:rsidTr="00957110">
        <w:trPr>
          <w:trHeight w:val="240"/>
        </w:trPr>
        <w:tc>
          <w:tcPr>
            <w:tcW w:w="5157" w:type="dxa"/>
            <w:tcBorders>
              <w:top w:val="single" w:sz="4" w:space="0" w:color="000000"/>
              <w:left w:val="single" w:sz="4" w:space="0" w:color="000000"/>
              <w:bottom w:val="single" w:sz="4" w:space="0" w:color="000000"/>
              <w:right w:val="single" w:sz="4" w:space="0" w:color="000000"/>
            </w:tcBorders>
          </w:tcPr>
          <w:p w14:paraId="558D3F55" w14:textId="77777777" w:rsidR="00D1124A" w:rsidRDefault="00D1124A" w:rsidP="00957110">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6C392F8" w14:textId="3355DEE9" w:rsidR="00D1124A" w:rsidRPr="00D1124A" w:rsidRDefault="00D1124A" w:rsidP="00957110">
            <w:pPr>
              <w:pBdr>
                <w:top w:val="nil"/>
                <w:left w:val="nil"/>
                <w:bottom w:val="nil"/>
                <w:right w:val="nil"/>
                <w:between w:val="nil"/>
              </w:pBdr>
              <w:jc w:val="both"/>
              <w:rPr>
                <w:color w:val="000000"/>
                <w:sz w:val="24"/>
                <w:szCs w:val="24"/>
              </w:rPr>
            </w:pPr>
            <w:r w:rsidRPr="00211528">
              <w:rPr>
                <w:sz w:val="24"/>
                <w:szCs w:val="24"/>
              </w:rPr>
              <w:t>20.59.52.100</w:t>
            </w:r>
          </w:p>
        </w:tc>
      </w:tr>
      <w:tr w:rsidR="00D1124A" w:rsidRPr="00D1124A" w14:paraId="789F3944" w14:textId="77777777" w:rsidTr="00957110">
        <w:trPr>
          <w:trHeight w:val="240"/>
        </w:trPr>
        <w:tc>
          <w:tcPr>
            <w:tcW w:w="5157" w:type="dxa"/>
            <w:tcBorders>
              <w:top w:val="single" w:sz="4" w:space="0" w:color="000000"/>
              <w:left w:val="single" w:sz="4" w:space="0" w:color="000000"/>
              <w:bottom w:val="single" w:sz="4" w:space="0" w:color="000000"/>
              <w:right w:val="single" w:sz="4" w:space="0" w:color="000000"/>
            </w:tcBorders>
          </w:tcPr>
          <w:p w14:paraId="29255B7F" w14:textId="77777777" w:rsidR="00D1124A" w:rsidRDefault="00D1124A" w:rsidP="00957110">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1933F087" w14:textId="63B598D3" w:rsidR="00D1124A" w:rsidRPr="00D1124A" w:rsidRDefault="00D1124A" w:rsidP="00957110">
            <w:pPr>
              <w:pBdr>
                <w:top w:val="nil"/>
                <w:left w:val="nil"/>
                <w:bottom w:val="nil"/>
                <w:right w:val="nil"/>
                <w:between w:val="nil"/>
              </w:pBdr>
              <w:jc w:val="both"/>
              <w:rPr>
                <w:color w:val="000000"/>
                <w:sz w:val="24"/>
                <w:szCs w:val="24"/>
              </w:rPr>
            </w:pPr>
            <w:r>
              <w:rPr>
                <w:bCs/>
                <w:sz w:val="24"/>
                <w:szCs w:val="24"/>
              </w:rPr>
              <w:t>6</w:t>
            </w:r>
            <w:r w:rsidRPr="00211528">
              <w:rPr>
                <w:bCs/>
                <w:sz w:val="24"/>
                <w:szCs w:val="24"/>
              </w:rPr>
              <w:t xml:space="preserve"> единиц</w:t>
            </w:r>
          </w:p>
        </w:tc>
      </w:tr>
      <w:tr w:rsidR="00D1124A" w:rsidRPr="00D1124A" w14:paraId="7E2E7474" w14:textId="77777777" w:rsidTr="00957110">
        <w:trPr>
          <w:trHeight w:val="240"/>
        </w:trPr>
        <w:tc>
          <w:tcPr>
            <w:tcW w:w="5157" w:type="dxa"/>
            <w:tcBorders>
              <w:top w:val="single" w:sz="4" w:space="0" w:color="000000"/>
              <w:left w:val="single" w:sz="4" w:space="0" w:color="000000"/>
              <w:bottom w:val="single" w:sz="4" w:space="0" w:color="000000"/>
              <w:right w:val="single" w:sz="4" w:space="0" w:color="000000"/>
            </w:tcBorders>
          </w:tcPr>
          <w:p w14:paraId="0F64D7D2" w14:textId="77777777" w:rsidR="00D1124A" w:rsidRPr="001F07FC" w:rsidRDefault="00D1124A" w:rsidP="00957110">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AB85F58" w14:textId="5C58B2FA" w:rsidR="00D1124A" w:rsidRPr="00D1124A" w:rsidRDefault="00D1124A" w:rsidP="00957110">
            <w:pPr>
              <w:pBdr>
                <w:top w:val="nil"/>
                <w:left w:val="nil"/>
                <w:bottom w:val="nil"/>
                <w:right w:val="nil"/>
                <w:between w:val="nil"/>
              </w:pBdr>
              <w:jc w:val="both"/>
              <w:rPr>
                <w:sz w:val="24"/>
                <w:szCs w:val="24"/>
              </w:rPr>
            </w:pPr>
            <w:r w:rsidRPr="00211528">
              <w:rPr>
                <w:sz w:val="24"/>
                <w:szCs w:val="24"/>
              </w:rPr>
              <w:t>Согласно Приложению 2</w:t>
            </w:r>
          </w:p>
        </w:tc>
      </w:tr>
      <w:tr w:rsidR="00D1124A" w:rsidRPr="00D1124A" w14:paraId="3DD5C19D" w14:textId="77777777" w:rsidTr="00957110">
        <w:trPr>
          <w:trHeight w:val="240"/>
        </w:trPr>
        <w:tc>
          <w:tcPr>
            <w:tcW w:w="5157" w:type="dxa"/>
            <w:tcBorders>
              <w:top w:val="single" w:sz="4" w:space="0" w:color="000000"/>
              <w:left w:val="single" w:sz="4" w:space="0" w:color="000000"/>
              <w:bottom w:val="single" w:sz="4" w:space="0" w:color="000000"/>
              <w:right w:val="single" w:sz="4" w:space="0" w:color="000000"/>
            </w:tcBorders>
          </w:tcPr>
          <w:p w14:paraId="57367CE7" w14:textId="77777777" w:rsidR="00D1124A" w:rsidRPr="00CA2307" w:rsidRDefault="00D1124A" w:rsidP="00957110">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60628002" w14:textId="4320CB9D" w:rsidR="00D1124A" w:rsidRPr="00D1124A" w:rsidRDefault="00D1124A" w:rsidP="00957110">
            <w:pPr>
              <w:pBdr>
                <w:top w:val="nil"/>
                <w:left w:val="nil"/>
                <w:bottom w:val="nil"/>
                <w:right w:val="nil"/>
                <w:between w:val="nil"/>
              </w:pBdr>
              <w:jc w:val="both"/>
              <w:rPr>
                <w:sz w:val="24"/>
                <w:szCs w:val="24"/>
              </w:rPr>
            </w:pPr>
            <w:r w:rsidRPr="00211528">
              <w:rPr>
                <w:bCs/>
                <w:sz w:val="24"/>
                <w:szCs w:val="24"/>
              </w:rPr>
              <w:t xml:space="preserve">158 429,65 </w:t>
            </w:r>
            <w:r w:rsidRPr="00211528">
              <w:rPr>
                <w:bCs/>
                <w:sz w:val="24"/>
                <w:szCs w:val="24"/>
                <w:lang w:val="en-US"/>
              </w:rPr>
              <w:t>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xml:space="preserve">, которые не были в употреблении, ремонте, в том </w:t>
      </w:r>
      <w:proofErr w:type="gramStart"/>
      <w:r w:rsidRPr="005125CC">
        <w:rPr>
          <w:color w:val="000000"/>
          <w:sz w:val="24"/>
          <w:szCs w:val="24"/>
        </w:rPr>
        <w:t>числе</w:t>
      </w:r>
      <w:proofErr w:type="gramEnd"/>
      <w:r w:rsidRPr="005125CC">
        <w:rPr>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w:t>
      </w:r>
      <w:proofErr w:type="spellStart"/>
      <w:r w:rsidRPr="00793E40">
        <w:rPr>
          <w:color w:val="000000"/>
          <w:sz w:val="24"/>
          <w:szCs w:val="24"/>
        </w:rPr>
        <w:t>референтным</w:t>
      </w:r>
      <w:proofErr w:type="spellEnd"/>
      <w:r w:rsidRPr="00793E40">
        <w:rPr>
          <w:color w:val="000000"/>
          <w:sz w:val="24"/>
          <w:szCs w:val="24"/>
        </w:rPr>
        <w:t xml:space="preserve">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proofErr w:type="gramStart"/>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w:t>
      </w:r>
      <w:proofErr w:type="gramEnd"/>
      <w:r w:rsidRPr="00793E40">
        <w:rPr>
          <w:color w:val="000000"/>
          <w:sz w:val="24"/>
          <w:szCs w:val="24"/>
        </w:rPr>
        <w:t xml:space="preserve"> – товары). </w:t>
      </w:r>
      <w:proofErr w:type="gramStart"/>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lastRenderedPageBreak/>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proofErr w:type="gramEnd"/>
      <w:r w:rsidR="00423140" w:rsidRPr="00726C9E">
        <w:rPr>
          <w:b/>
          <w:color w:val="000000"/>
          <w:sz w:val="24"/>
          <w:szCs w:val="24"/>
        </w:rPr>
        <w:t xml:space="preserve"> (</w:t>
      </w:r>
      <w:proofErr w:type="gramStart"/>
      <w:r w:rsidR="00423140" w:rsidRPr="00726C9E">
        <w:rPr>
          <w:b/>
          <w:color w:val="000000"/>
          <w:sz w:val="24"/>
          <w:szCs w:val="24"/>
        </w:rPr>
        <w:t>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w:t>
      </w:r>
      <w:proofErr w:type="gramStart"/>
      <w:r>
        <w:rPr>
          <w:color w:val="000000"/>
          <w:sz w:val="24"/>
          <w:szCs w:val="24"/>
        </w:rPr>
        <w:t>м(</w:t>
      </w:r>
      <w:proofErr w:type="gramEnd"/>
      <w:r>
        <w:rPr>
          <w:color w:val="000000"/>
          <w:sz w:val="24"/>
          <w:szCs w:val="24"/>
        </w:rPr>
        <w:t>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lastRenderedPageBreak/>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 xml:space="preserve">же </w:t>
      </w:r>
      <w:proofErr w:type="gramStart"/>
      <w:r w:rsidRPr="003526D7">
        <w:rPr>
          <w:color w:val="000000"/>
          <w:sz w:val="24"/>
          <w:szCs w:val="24"/>
        </w:rPr>
        <w:t>страны</w:t>
      </w:r>
      <w:proofErr w:type="gramEnd"/>
      <w:r w:rsidRPr="003526D7">
        <w:rPr>
          <w:color w:val="000000"/>
          <w:sz w:val="24"/>
          <w:szCs w:val="24"/>
        </w:rPr>
        <w:t xml:space="preserve">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1" w:name="_Hlk127751368"/>
      <w:r w:rsidRPr="00135059">
        <w:rPr>
          <w:color w:val="000000"/>
          <w:sz w:val="24"/>
          <w:szCs w:val="24"/>
        </w:rPr>
        <w:t xml:space="preserve">Цена предложения участника выражается в белорусских рублях. </w:t>
      </w:r>
      <w:proofErr w:type="gramStart"/>
      <w:r w:rsidRPr="00135059">
        <w:rPr>
          <w:color w:val="000000"/>
          <w:sz w:val="24"/>
          <w:szCs w:val="24"/>
        </w:rPr>
        <w:t xml:space="preserve">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w:t>
      </w:r>
      <w:proofErr w:type="gramEnd"/>
      <w:r w:rsidRPr="00135059">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w:t>
      </w:r>
      <w:proofErr w:type="gramStart"/>
      <w:r w:rsidRPr="00BA67CE">
        <w:rPr>
          <w:b/>
          <w:color w:val="000000"/>
          <w:sz w:val="24"/>
          <w:szCs w:val="24"/>
        </w:rPr>
        <w:t>м–</w:t>
      </w:r>
      <w:proofErr w:type="gramEnd"/>
      <w:r w:rsidRPr="00BA67CE">
        <w:rPr>
          <w:b/>
          <w:color w:val="000000"/>
          <w:sz w:val="24"/>
          <w:szCs w:val="24"/>
        </w:rPr>
        <w:t xml:space="preserve">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w:t>
      </w:r>
      <w:proofErr w:type="gramStart"/>
      <w:r w:rsidRPr="00FA57D7">
        <w:rPr>
          <w:sz w:val="24"/>
          <w:szCs w:val="24"/>
        </w:rPr>
        <w:t>,</w:t>
      </w:r>
      <w:proofErr w:type="gramEnd"/>
      <w:r w:rsidRPr="00FA57D7">
        <w:rPr>
          <w:sz w:val="24"/>
          <w:szCs w:val="24"/>
        </w:rPr>
        <w:t xml:space="preserve">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proofErr w:type="gramStart"/>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w:t>
      </w:r>
      <w:r w:rsidRPr="00726C9E">
        <w:rPr>
          <w:sz w:val="24"/>
          <w:szCs w:val="24"/>
          <w:shd w:val="clear" w:color="auto" w:fill="FFFFFF"/>
        </w:rPr>
        <w:lastRenderedPageBreak/>
        <w:t>предоставления участником документов производителя</w:t>
      </w:r>
      <w:proofErr w:type="gramEnd"/>
      <w:r w:rsidRPr="00726C9E">
        <w:rPr>
          <w:sz w:val="24"/>
          <w:szCs w:val="24"/>
          <w:shd w:val="clear" w:color="auto" w:fill="FFFFFF"/>
        </w:rPr>
        <w:t xml:space="preserve">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proofErr w:type="gramStart"/>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roofErr w:type="gramEnd"/>
    </w:p>
    <w:p w14:paraId="4EE77D42" w14:textId="1AB6F703" w:rsidR="008561C6" w:rsidRPr="00FA57D7" w:rsidRDefault="00A344F7">
      <w:pPr>
        <w:pBdr>
          <w:top w:val="nil"/>
          <w:left w:val="nil"/>
          <w:bottom w:val="nil"/>
          <w:right w:val="nil"/>
          <w:between w:val="nil"/>
        </w:pBdr>
        <w:ind w:firstLine="709"/>
        <w:jc w:val="both"/>
        <w:rPr>
          <w:sz w:val="24"/>
          <w:szCs w:val="24"/>
        </w:rPr>
      </w:pPr>
      <w:proofErr w:type="gramStart"/>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(сведения из единого реестра медицинских изделий, зарегистрированных в рамках</w:t>
      </w:r>
      <w:proofErr w:type="gramEnd"/>
      <w:r w:rsidR="00185D77" w:rsidRPr="00FA57D7">
        <w:rPr>
          <w:sz w:val="24"/>
          <w:szCs w:val="24"/>
        </w:rPr>
        <w:t xml:space="preserve"> </w:t>
      </w:r>
      <w:proofErr w:type="gramStart"/>
      <w:r w:rsidR="00185D77" w:rsidRPr="00FA57D7">
        <w:rPr>
          <w:sz w:val="24"/>
          <w:szCs w:val="24"/>
        </w:rPr>
        <w:t xml:space="preserve">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roofErr w:type="gramEnd"/>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proofErr w:type="gramStart"/>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w:t>
      </w:r>
      <w:proofErr w:type="gramEnd"/>
      <w:r w:rsidR="00823ACA" w:rsidRPr="00823ACA">
        <w:rPr>
          <w:sz w:val="24"/>
          <w:szCs w:val="24"/>
          <w:shd w:val="clear" w:color="auto" w:fill="FFFFFF"/>
        </w:rPr>
        <w:t xml:space="preserve">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 xml:space="preserve">При этом не требуется предоставление </w:t>
      </w:r>
      <w:r w:rsidR="00E56672" w:rsidRPr="00E56672">
        <w:rPr>
          <w:sz w:val="24"/>
          <w:szCs w:val="24"/>
          <w:shd w:val="clear" w:color="auto" w:fill="FFFFFF"/>
        </w:rPr>
        <w:lastRenderedPageBreak/>
        <w:t>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proofErr w:type="gramStart"/>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proofErr w:type="gramStart"/>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roofErr w:type="gramEnd"/>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proofErr w:type="gramStart"/>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proofErr w:type="gramEnd"/>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составе, </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proofErr w:type="gramStart"/>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roofErr w:type="gramEnd"/>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D1124A" w:rsidRDefault="00684354" w:rsidP="00EF19BF">
      <w:pPr>
        <w:widowControl w:val="0"/>
        <w:ind w:firstLine="709"/>
        <w:jc w:val="both"/>
        <w:rPr>
          <w:sz w:val="24"/>
          <w:szCs w:val="24"/>
        </w:rPr>
      </w:pPr>
      <w:r w:rsidRPr="00D1124A">
        <w:rPr>
          <w:b/>
          <w:sz w:val="24"/>
          <w:szCs w:val="24"/>
        </w:rPr>
        <w:t>1</w:t>
      </w:r>
      <w:r w:rsidR="00DD17A1" w:rsidRPr="00D1124A">
        <w:rPr>
          <w:b/>
          <w:sz w:val="24"/>
          <w:szCs w:val="24"/>
        </w:rPr>
        <w:t>3</w:t>
      </w:r>
      <w:r w:rsidRPr="00D1124A">
        <w:rPr>
          <w:b/>
          <w:sz w:val="24"/>
          <w:szCs w:val="24"/>
        </w:rPr>
        <w:t>.</w:t>
      </w:r>
      <w:r w:rsidR="00791D41" w:rsidRPr="00D1124A">
        <w:rPr>
          <w:b/>
          <w:sz w:val="24"/>
          <w:szCs w:val="24"/>
        </w:rPr>
        <w:t>9</w:t>
      </w:r>
      <w:r w:rsidRPr="00D1124A">
        <w:rPr>
          <w:b/>
          <w:sz w:val="24"/>
          <w:szCs w:val="24"/>
        </w:rPr>
        <w:t xml:space="preserve">. </w:t>
      </w:r>
      <w:bookmarkStart w:id="2" w:name="_Hlk173923882"/>
      <w:r w:rsidR="00EF19BF" w:rsidRPr="00D1124A">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D1124A" w:rsidRDefault="00EF19BF" w:rsidP="00EF19BF">
      <w:pPr>
        <w:widowControl w:val="0"/>
        <w:ind w:firstLine="709"/>
        <w:jc w:val="both"/>
        <w:rPr>
          <w:sz w:val="24"/>
          <w:szCs w:val="24"/>
        </w:rPr>
      </w:pPr>
      <w:r w:rsidRPr="00D1124A">
        <w:rPr>
          <w:b/>
          <w:sz w:val="24"/>
          <w:szCs w:val="24"/>
        </w:rPr>
        <w:t>13.9.1.</w:t>
      </w:r>
      <w:r w:rsidRPr="00D1124A">
        <w:rPr>
          <w:sz w:val="24"/>
          <w:szCs w:val="24"/>
        </w:rPr>
        <w:t xml:space="preserve"> </w:t>
      </w:r>
      <w:r w:rsidRPr="00D1124A">
        <w:rPr>
          <w:b/>
          <w:sz w:val="24"/>
          <w:szCs w:val="24"/>
        </w:rPr>
        <w:t>заявление о праве на применение преференциальной поправки</w:t>
      </w:r>
      <w:r w:rsidRPr="00D1124A">
        <w:rPr>
          <w:sz w:val="24"/>
          <w:szCs w:val="24"/>
        </w:rPr>
        <w:t xml:space="preserve"> к цене предложения участника. Указанное заявление оформляется участником при размещен</w:t>
      </w:r>
      <w:proofErr w:type="gramStart"/>
      <w:r w:rsidRPr="00D1124A">
        <w:rPr>
          <w:sz w:val="24"/>
          <w:szCs w:val="24"/>
        </w:rPr>
        <w:t xml:space="preserve">ии </w:t>
      </w:r>
      <w:r w:rsidRPr="00D1124A">
        <w:rPr>
          <w:sz w:val="24"/>
          <w:szCs w:val="24"/>
        </w:rPr>
        <w:lastRenderedPageBreak/>
        <w:t>ау</w:t>
      </w:r>
      <w:proofErr w:type="gramEnd"/>
      <w:r w:rsidRPr="00D1124A">
        <w:rPr>
          <w:sz w:val="24"/>
          <w:szCs w:val="24"/>
        </w:rPr>
        <w:t>кционного предложения посредством заполнения соответствующей экранной формы электронной торговой площадки.</w:t>
      </w:r>
    </w:p>
    <w:p w14:paraId="1C19D5CD" w14:textId="77777777" w:rsidR="00EF19BF" w:rsidRPr="00D1124A" w:rsidRDefault="00EF19BF" w:rsidP="00EF19BF">
      <w:pPr>
        <w:pBdr>
          <w:top w:val="nil"/>
          <w:left w:val="nil"/>
          <w:bottom w:val="nil"/>
          <w:right w:val="nil"/>
          <w:between w:val="nil"/>
        </w:pBdr>
        <w:ind w:firstLine="709"/>
        <w:jc w:val="both"/>
        <w:rPr>
          <w:sz w:val="24"/>
          <w:szCs w:val="24"/>
        </w:rPr>
      </w:pPr>
      <w:r w:rsidRPr="00D1124A">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D1124A" w:rsidRDefault="00EF19BF" w:rsidP="00EF19BF">
      <w:pPr>
        <w:widowControl w:val="0"/>
        <w:ind w:firstLine="709"/>
        <w:jc w:val="both"/>
        <w:rPr>
          <w:b/>
          <w:sz w:val="24"/>
          <w:szCs w:val="24"/>
        </w:rPr>
      </w:pPr>
      <w:r w:rsidRPr="00D1124A">
        <w:rPr>
          <w:b/>
          <w:sz w:val="24"/>
          <w:szCs w:val="24"/>
        </w:rPr>
        <w:t>13.9.2.</w:t>
      </w:r>
      <w:r w:rsidRPr="00D1124A">
        <w:rPr>
          <w:sz w:val="24"/>
          <w:szCs w:val="24"/>
        </w:rPr>
        <w:tab/>
      </w:r>
      <w:r w:rsidRPr="00D1124A">
        <w:rPr>
          <w:b/>
          <w:sz w:val="24"/>
          <w:szCs w:val="24"/>
        </w:rPr>
        <w:t>документ, подтверждающий право на применение преференциальной поправки:</w:t>
      </w:r>
    </w:p>
    <w:bookmarkEnd w:id="2"/>
    <w:p w14:paraId="4A78F169" w14:textId="77777777" w:rsidR="00CD6E72" w:rsidRPr="00CD6E72" w:rsidRDefault="00CD6E72" w:rsidP="00CD6E72">
      <w:pPr>
        <w:widowControl w:val="0"/>
        <w:ind w:firstLine="709"/>
        <w:jc w:val="both"/>
        <w:rPr>
          <w:sz w:val="24"/>
          <w:szCs w:val="24"/>
        </w:rPr>
      </w:pPr>
      <w:proofErr w:type="gramStart"/>
      <w:r w:rsidRPr="00CD6E72">
        <w:rPr>
          <w:b/>
          <w:sz w:val="24"/>
          <w:szCs w:val="24"/>
        </w:rPr>
        <w:t xml:space="preserve">в размере 25 процентов </w:t>
      </w:r>
      <w:r w:rsidRPr="00CD6E72">
        <w:rPr>
          <w:sz w:val="24"/>
          <w:szCs w:val="24"/>
        </w:rPr>
        <w:t>(в случае предложения участником включенных в приложение 1-3 постановления Совета Министров Республики Беларусь от 15.06.2019г. №395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w:t>
      </w:r>
      <w:proofErr w:type="gramEnd"/>
      <w:r w:rsidRPr="00CD6E72">
        <w:rPr>
          <w:sz w:val="24"/>
          <w:szCs w:val="24"/>
        </w:rPr>
        <w:t xml:space="preserve"> предложения, составляет не менее 20 процентов):</w:t>
      </w:r>
    </w:p>
    <w:p w14:paraId="1CD21E31" w14:textId="77777777" w:rsidR="00CD6E72" w:rsidRPr="00CD6E72" w:rsidRDefault="00CD6E72" w:rsidP="00CD6E72">
      <w:pPr>
        <w:widowControl w:val="0"/>
        <w:ind w:firstLine="709"/>
        <w:jc w:val="both"/>
        <w:rPr>
          <w:sz w:val="24"/>
          <w:szCs w:val="24"/>
        </w:rPr>
      </w:pPr>
      <w:proofErr w:type="gramStart"/>
      <w:r w:rsidRPr="00CD6E72">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CD6E72">
        <w:rPr>
          <w:b/>
          <w:sz w:val="24"/>
          <w:szCs w:val="24"/>
        </w:rPr>
        <w:t>не ранее чем за пять рабочих дней</w:t>
      </w:r>
      <w:r w:rsidRPr="00CD6E72">
        <w:rPr>
          <w:sz w:val="24"/>
          <w:szCs w:val="24"/>
        </w:rPr>
        <w:t xml:space="preserve"> до дня подачи предложения для участия в процедуре  государственной закупки, с указанием </w:t>
      </w:r>
      <w:r w:rsidRPr="00CD6E72">
        <w:rPr>
          <w:b/>
          <w:sz w:val="24"/>
          <w:szCs w:val="24"/>
        </w:rPr>
        <w:t>общего количества работников, численности  инвалидов, номеров удостоверений</w:t>
      </w:r>
      <w:r w:rsidRPr="00CD6E72">
        <w:rPr>
          <w:sz w:val="24"/>
          <w:szCs w:val="24"/>
        </w:rPr>
        <w:t xml:space="preserve">, подтверждающих инвалидность, и </w:t>
      </w:r>
      <w:r w:rsidRPr="00CD6E72">
        <w:rPr>
          <w:b/>
          <w:sz w:val="24"/>
          <w:szCs w:val="24"/>
        </w:rPr>
        <w:t>сроков их действия, доли оплаты труда</w:t>
      </w:r>
      <w:r w:rsidRPr="00CD6E72">
        <w:rPr>
          <w:sz w:val="24"/>
          <w:szCs w:val="24"/>
        </w:rPr>
        <w:t xml:space="preserve"> инвалидов в общем</w:t>
      </w:r>
      <w:proofErr w:type="gramEnd"/>
      <w:r w:rsidRPr="00CD6E72">
        <w:rPr>
          <w:sz w:val="24"/>
          <w:szCs w:val="24"/>
        </w:rPr>
        <w:t xml:space="preserve"> </w:t>
      </w:r>
      <w:proofErr w:type="gramStart"/>
      <w:r w:rsidRPr="00CD6E72">
        <w:rPr>
          <w:sz w:val="24"/>
          <w:szCs w:val="24"/>
        </w:rPr>
        <w:t>фонде</w:t>
      </w:r>
      <w:proofErr w:type="gramEnd"/>
      <w:r w:rsidRPr="00CD6E72">
        <w:rPr>
          <w:sz w:val="24"/>
          <w:szCs w:val="24"/>
        </w:rPr>
        <w:t xml:space="preserve">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3DCF77F" w14:textId="77777777" w:rsidR="00CD6E72" w:rsidRDefault="00CD6E72" w:rsidP="00CD6E72">
      <w:pPr>
        <w:pBdr>
          <w:top w:val="nil"/>
          <w:left w:val="nil"/>
          <w:bottom w:val="nil"/>
          <w:right w:val="nil"/>
          <w:between w:val="nil"/>
        </w:pBdr>
        <w:ind w:firstLine="709"/>
        <w:jc w:val="both"/>
        <w:rPr>
          <w:color w:val="000000"/>
          <w:sz w:val="24"/>
          <w:szCs w:val="24"/>
        </w:rPr>
      </w:pPr>
      <w:r w:rsidRPr="00CD6E72">
        <w:rPr>
          <w:color w:val="000000"/>
          <w:sz w:val="24"/>
          <w:szCs w:val="24"/>
        </w:rPr>
        <w:t>При этом</w:t>
      </w:r>
      <w:proofErr w:type="gramStart"/>
      <w:r w:rsidRPr="00CD6E72">
        <w:rPr>
          <w:color w:val="000000"/>
          <w:sz w:val="24"/>
          <w:szCs w:val="24"/>
        </w:rPr>
        <w:t>,</w:t>
      </w:r>
      <w:proofErr w:type="gramEnd"/>
      <w:r w:rsidRPr="00CD6E72">
        <w:rPr>
          <w:color w:val="000000"/>
          <w:sz w:val="24"/>
          <w:szCs w:val="24"/>
        </w:rPr>
        <w:t xml:space="preserve">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CD6E72">
        <w:rPr>
          <w:b/>
          <w:color w:val="000000"/>
          <w:sz w:val="24"/>
          <w:szCs w:val="24"/>
        </w:rPr>
        <w:t>не менее 20 процентов</w:t>
      </w:r>
      <w:r w:rsidRPr="00CD6E72">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proofErr w:type="gramStart"/>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roofErr w:type="gramEnd"/>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proofErr w:type="gramStart"/>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w:t>
      </w:r>
      <w:proofErr w:type="gramEnd"/>
      <w:r w:rsidRPr="00793E40">
        <w:rPr>
          <w:color w:val="000000"/>
          <w:sz w:val="24"/>
          <w:szCs w:val="24"/>
        </w:rPr>
        <w:t xml:space="preserve">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3" w:name="_Hlk173921456"/>
      <w:bookmarkStart w:id="4"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 xml:space="preserve">Республики Армения, Республики Беларусь, Республики Казахстан, </w:t>
      </w:r>
      <w:proofErr w:type="spellStart"/>
      <w:r w:rsidRPr="00EF19BF">
        <w:rPr>
          <w:b/>
          <w:bCs/>
          <w:sz w:val="24"/>
          <w:szCs w:val="24"/>
        </w:rPr>
        <w:t>Кыргызской</w:t>
      </w:r>
      <w:proofErr w:type="spellEnd"/>
      <w:r w:rsidRPr="00EF19BF">
        <w:rPr>
          <w:b/>
          <w:bCs/>
          <w:sz w:val="24"/>
          <w:szCs w:val="24"/>
        </w:rPr>
        <w:t xml:space="preserve">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4"/>
    <w:p w14:paraId="4787DBD6" w14:textId="77777777" w:rsidR="00880CC7" w:rsidRPr="007D2A00" w:rsidRDefault="00880CC7" w:rsidP="00880CC7">
      <w:pPr>
        <w:widowControl w:val="0"/>
        <w:ind w:firstLine="709"/>
        <w:jc w:val="both"/>
        <w:rPr>
          <w:sz w:val="24"/>
          <w:szCs w:val="24"/>
        </w:rPr>
      </w:pPr>
      <w:r w:rsidRPr="007D2A00">
        <w:rPr>
          <w:sz w:val="24"/>
          <w:szCs w:val="24"/>
          <w:u w:val="single"/>
        </w:rPr>
        <w:t>для товаров, происходящих из Республики Беларусь</w:t>
      </w:r>
      <w:r w:rsidRPr="007D2A00">
        <w:rPr>
          <w:sz w:val="24"/>
          <w:szCs w:val="24"/>
        </w:rPr>
        <w:t xml:space="preserve"> один из следующих документов:</w:t>
      </w:r>
    </w:p>
    <w:p w14:paraId="4209744A" w14:textId="410391C0" w:rsidR="00880CC7" w:rsidRPr="007D2A00" w:rsidRDefault="00880CC7" w:rsidP="00880CC7">
      <w:pPr>
        <w:widowControl w:val="0"/>
        <w:ind w:firstLine="709"/>
        <w:jc w:val="both"/>
        <w:rPr>
          <w:sz w:val="24"/>
          <w:szCs w:val="24"/>
        </w:rPr>
      </w:pPr>
      <w:r w:rsidRPr="007D2A00">
        <w:rPr>
          <w:sz w:val="24"/>
          <w:szCs w:val="24"/>
        </w:rPr>
        <w:t xml:space="preserve">- документ о происхождении товара, выдаваемый Белорусской торгово-промышленной </w:t>
      </w:r>
      <w:r w:rsidRPr="007D2A00">
        <w:rPr>
          <w:sz w:val="24"/>
          <w:szCs w:val="24"/>
        </w:rPr>
        <w:lastRenderedPageBreak/>
        <w:t xml:space="preserve">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7D2A00">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7D2A00">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7D2A00">
        <w:rPr>
          <w:sz w:val="24"/>
          <w:szCs w:val="24"/>
        </w:rPr>
        <w:t>е</w:t>
      </w:r>
      <w:r w:rsidRPr="007D2A00">
        <w:rPr>
          <w:sz w:val="24"/>
          <w:szCs w:val="24"/>
        </w:rPr>
        <w:t>рством антимонопольного регулирования и торговли;</w:t>
      </w:r>
    </w:p>
    <w:p w14:paraId="7FBF02A9" w14:textId="77777777" w:rsidR="00880CC7" w:rsidRPr="007D2A00" w:rsidRDefault="00880CC7" w:rsidP="00880CC7">
      <w:pPr>
        <w:widowControl w:val="0"/>
        <w:ind w:firstLine="709"/>
        <w:jc w:val="both"/>
        <w:rPr>
          <w:sz w:val="24"/>
          <w:szCs w:val="24"/>
        </w:rPr>
      </w:pPr>
      <w:r w:rsidRPr="007D2A00">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7D2A00">
        <w:rPr>
          <w:b/>
          <w:sz w:val="24"/>
          <w:szCs w:val="24"/>
          <w:u w:val="single"/>
        </w:rPr>
        <w:t>участником, не являющимся производителем товара</w:t>
      </w:r>
      <w:r w:rsidRPr="007D2A00">
        <w:rPr>
          <w:sz w:val="24"/>
          <w:szCs w:val="24"/>
        </w:rPr>
        <w:t xml:space="preserve">, предлагаемого в процедуре государственной закупки, к нему </w:t>
      </w:r>
      <w:r w:rsidRPr="007D2A00">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7D2A00">
        <w:rPr>
          <w:sz w:val="24"/>
          <w:szCs w:val="24"/>
        </w:rPr>
        <w:t xml:space="preserve"> участником.</w:t>
      </w:r>
    </w:p>
    <w:p w14:paraId="5DD60E0B" w14:textId="1ED00868" w:rsidR="00880CC7" w:rsidRPr="007D2A00" w:rsidRDefault="00880CC7" w:rsidP="00880CC7">
      <w:pPr>
        <w:widowControl w:val="0"/>
        <w:ind w:firstLine="709"/>
        <w:jc w:val="both"/>
        <w:rPr>
          <w:sz w:val="24"/>
          <w:szCs w:val="24"/>
        </w:rPr>
      </w:pPr>
      <w:r w:rsidRPr="007D2A00">
        <w:rPr>
          <w:sz w:val="24"/>
          <w:szCs w:val="24"/>
        </w:rPr>
        <w:t>-</w:t>
      </w:r>
      <w:r w:rsidRPr="007D2A00">
        <w:t xml:space="preserve"> </w:t>
      </w:r>
      <w:r w:rsidRPr="007D2A00">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7D2A00">
        <w:rPr>
          <w:sz w:val="24"/>
          <w:szCs w:val="24"/>
        </w:rPr>
        <w:t>ября 2020 г. №105, или ее копия;</w:t>
      </w:r>
    </w:p>
    <w:p w14:paraId="5636048C" w14:textId="2D51B086" w:rsidR="00BC1B27" w:rsidRPr="007D2A00" w:rsidRDefault="00BC1B27" w:rsidP="00880CC7">
      <w:pPr>
        <w:widowControl w:val="0"/>
        <w:ind w:firstLine="709"/>
        <w:jc w:val="both"/>
        <w:rPr>
          <w:sz w:val="24"/>
          <w:szCs w:val="24"/>
        </w:rPr>
      </w:pPr>
      <w:r w:rsidRPr="007D2A00">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7D2A00" w:rsidRDefault="00880CC7" w:rsidP="00880CC7">
      <w:pPr>
        <w:widowControl w:val="0"/>
        <w:ind w:firstLine="709"/>
        <w:jc w:val="both"/>
        <w:rPr>
          <w:sz w:val="24"/>
          <w:szCs w:val="24"/>
        </w:rPr>
      </w:pPr>
    </w:p>
    <w:p w14:paraId="42BF8A38" w14:textId="77777777" w:rsidR="00880CC7" w:rsidRPr="007D2A00" w:rsidRDefault="00880CC7" w:rsidP="00880CC7">
      <w:pPr>
        <w:pBdr>
          <w:top w:val="nil"/>
          <w:left w:val="nil"/>
          <w:bottom w:val="nil"/>
          <w:right w:val="nil"/>
          <w:between w:val="nil"/>
        </w:pBdr>
        <w:ind w:firstLine="709"/>
        <w:jc w:val="both"/>
        <w:rPr>
          <w:sz w:val="24"/>
          <w:szCs w:val="24"/>
        </w:rPr>
      </w:pPr>
      <w:r w:rsidRPr="007D2A00">
        <w:rPr>
          <w:sz w:val="24"/>
          <w:szCs w:val="24"/>
        </w:rPr>
        <w:tab/>
      </w:r>
      <w:r w:rsidRPr="007D2A00">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D2A00">
        <w:rPr>
          <w:sz w:val="24"/>
          <w:szCs w:val="24"/>
        </w:rPr>
        <w:t xml:space="preserve"> один из следующих документов: </w:t>
      </w:r>
    </w:p>
    <w:p w14:paraId="492652B2" w14:textId="77777777" w:rsidR="00880CC7" w:rsidRPr="007D2A00" w:rsidRDefault="00880CC7" w:rsidP="00880CC7">
      <w:pPr>
        <w:pBdr>
          <w:top w:val="nil"/>
          <w:left w:val="nil"/>
          <w:bottom w:val="nil"/>
          <w:right w:val="nil"/>
          <w:between w:val="nil"/>
        </w:pBdr>
        <w:ind w:firstLine="709"/>
        <w:jc w:val="both"/>
        <w:rPr>
          <w:sz w:val="24"/>
          <w:szCs w:val="24"/>
        </w:rPr>
      </w:pPr>
      <w:r w:rsidRPr="007D2A00">
        <w:rPr>
          <w:sz w:val="24"/>
          <w:szCs w:val="24"/>
        </w:rPr>
        <w:t>– документ о происхождении товара, выдаваемый уполномоченными органами (организациями) этих госуда</w:t>
      </w:r>
      <w:proofErr w:type="gramStart"/>
      <w:r w:rsidRPr="007D2A00">
        <w:rPr>
          <w:sz w:val="24"/>
          <w:szCs w:val="24"/>
        </w:rPr>
        <w:t>рств в с</w:t>
      </w:r>
      <w:proofErr w:type="gramEnd"/>
      <w:r w:rsidRPr="007D2A00">
        <w:rPr>
          <w:sz w:val="24"/>
          <w:szCs w:val="24"/>
        </w:rPr>
        <w:t>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7D2A00">
        <w:rPr>
          <w:i/>
          <w:sz w:val="24"/>
          <w:szCs w:val="24"/>
        </w:rPr>
        <w:t xml:space="preserve">, </w:t>
      </w:r>
      <w:r w:rsidRPr="007D2A00">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7D2A00">
        <w:rPr>
          <w:sz w:val="24"/>
          <w:szCs w:val="24"/>
        </w:rPr>
        <w:t>-</w:t>
      </w:r>
      <w:r w:rsidRPr="007D2A00">
        <w:t xml:space="preserve"> </w:t>
      </w:r>
      <w:r w:rsidRPr="007D2A00">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proofErr w:type="gramStart"/>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roofErr w:type="gramEnd"/>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lastRenderedPageBreak/>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proofErr w:type="gramStart"/>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673BDF">
        <w:rPr>
          <w:sz w:val="24"/>
          <w:szCs w:val="24"/>
        </w:rPr>
        <w:t xml:space="preserve">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proofErr w:type="gramStart"/>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w:t>
      </w:r>
      <w:proofErr w:type="gramEnd"/>
      <w:r w:rsidRPr="00673BDF">
        <w:rPr>
          <w:sz w:val="24"/>
          <w:szCs w:val="24"/>
        </w:rPr>
        <w:t xml:space="preserve">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w:t>
      </w:r>
      <w:proofErr w:type="gramStart"/>
      <w:r>
        <w:rPr>
          <w:color w:val="000000"/>
          <w:sz w:val="24"/>
          <w:szCs w:val="24"/>
        </w:rPr>
        <w:t>ии ау</w:t>
      </w:r>
      <w:proofErr w:type="gramEnd"/>
      <w:r>
        <w:rPr>
          <w:color w:val="000000"/>
          <w:sz w:val="24"/>
          <w:szCs w:val="24"/>
        </w:rPr>
        <w:t>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Содержание запроса о разъяснен</w:t>
      </w:r>
      <w:proofErr w:type="gramStart"/>
      <w:r>
        <w:rPr>
          <w:color w:val="000000"/>
          <w:sz w:val="24"/>
          <w:szCs w:val="24"/>
        </w:rPr>
        <w:t>ии ау</w:t>
      </w:r>
      <w:proofErr w:type="gramEnd"/>
      <w:r>
        <w:rPr>
          <w:color w:val="000000"/>
          <w:sz w:val="24"/>
          <w:szCs w:val="24"/>
        </w:rPr>
        <w:t xml:space="preserve">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w:t>
      </w:r>
      <w:proofErr w:type="gramStart"/>
      <w:r w:rsidR="00DA3C0D" w:rsidRPr="00DA3C0D">
        <w:rPr>
          <w:color w:val="000000"/>
          <w:sz w:val="24"/>
          <w:szCs w:val="24"/>
        </w:rPr>
        <w:t xml:space="preserve">При этом срок для подготовки и подачи предложений продлевается, чтобы со дня размещения таких изменений и </w:t>
      </w:r>
      <w:r w:rsidR="00DA3C0D" w:rsidRPr="00DA3C0D">
        <w:rPr>
          <w:color w:val="000000"/>
          <w:sz w:val="24"/>
          <w:szCs w:val="24"/>
        </w:rPr>
        <w:lastRenderedPageBreak/>
        <w:t xml:space="preserve">(или)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roofErr w:type="gramEnd"/>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w:t>
      </w:r>
      <w:r w:rsidRPr="00350455">
        <w:rPr>
          <w:color w:val="000000"/>
          <w:sz w:val="24"/>
          <w:szCs w:val="24"/>
        </w:rPr>
        <w:lastRenderedPageBreak/>
        <w:t>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proofErr w:type="gramStart"/>
      <w:r w:rsidRPr="00673BDF">
        <w:rPr>
          <w:color w:val="000000"/>
          <w:sz w:val="24"/>
          <w:szCs w:val="24"/>
        </w:rPr>
        <w:t>- участник представившим его, направил недостоверные документы и (или) сведения.</w:t>
      </w:r>
      <w:proofErr w:type="gramEnd"/>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w:t>
      </w:r>
      <w:proofErr w:type="gramStart"/>
      <w:r w:rsidR="00673BDF" w:rsidRPr="00673BDF">
        <w:rPr>
          <w:color w:val="000000"/>
          <w:sz w:val="24"/>
          <w:szCs w:val="24"/>
        </w:rPr>
        <w:t>,</w:t>
      </w:r>
      <w:proofErr w:type="gramEnd"/>
      <w:r w:rsidR="00673BDF" w:rsidRPr="00673BDF">
        <w:rPr>
          <w:color w:val="000000"/>
          <w:sz w:val="24"/>
          <w:szCs w:val="24"/>
        </w:rPr>
        <w:t xml:space="preserve">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proofErr w:type="gramStart"/>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участников имеется лицо, не аффилированное с ним.</w:t>
      </w:r>
      <w:proofErr w:type="gramEnd"/>
      <w:r w:rsidRPr="00E66949">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proofErr w:type="gramStart"/>
      <w:r w:rsidRPr="00E66949">
        <w:rPr>
          <w:rFonts w:ascii="Times New Roman" w:hAnsi="Times New Roman" w:cs="Times New Roman"/>
          <w:sz w:val="24"/>
          <w:szCs w:val="24"/>
        </w:rPr>
        <w:t xml:space="preserve">При </w:t>
      </w:r>
      <w:proofErr w:type="spellStart"/>
      <w:r w:rsidRPr="00E66949">
        <w:rPr>
          <w:rFonts w:ascii="Times New Roman" w:hAnsi="Times New Roman" w:cs="Times New Roman"/>
          <w:sz w:val="24"/>
          <w:szCs w:val="24"/>
        </w:rPr>
        <w:t>непредоставлении</w:t>
      </w:r>
      <w:proofErr w:type="spellEnd"/>
      <w:r w:rsidRPr="00E6694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w:t>
      </w:r>
      <w:proofErr w:type="gramEnd"/>
      <w:r w:rsidRPr="00E66949">
        <w:rPr>
          <w:rFonts w:ascii="Times New Roman" w:hAnsi="Times New Roman" w:cs="Times New Roman"/>
          <w:sz w:val="24"/>
          <w:szCs w:val="24"/>
        </w:rPr>
        <w:t xml:space="preserve">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w:t>
      </w:r>
      <w:proofErr w:type="gramStart"/>
      <w:r>
        <w:rPr>
          <w:sz w:val="24"/>
          <w:szCs w:val="24"/>
        </w:rPr>
        <w:t>с даты размещения</w:t>
      </w:r>
      <w:proofErr w:type="gramEnd"/>
      <w:r>
        <w:rPr>
          <w:sz w:val="24"/>
          <w:szCs w:val="24"/>
        </w:rPr>
        <w:t xml:space="preserve">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 xml:space="preserve">для товаров происхождения стран, не являющихся </w:t>
      </w:r>
      <w:r>
        <w:rPr>
          <w:i/>
          <w:color w:val="000000"/>
          <w:sz w:val="24"/>
          <w:szCs w:val="24"/>
        </w:rPr>
        <w:lastRenderedPageBreak/>
        <w:t>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w:t>
      </w:r>
      <w:proofErr w:type="gramStart"/>
      <w:r>
        <w:rPr>
          <w:color w:val="000000"/>
          <w:sz w:val="24"/>
          <w:szCs w:val="24"/>
        </w:rPr>
        <w:t>получения запроса страницы каталога изготовителя товаров</w:t>
      </w:r>
      <w:proofErr w:type="gramEnd"/>
      <w:r>
        <w:rPr>
          <w:color w:val="000000"/>
          <w:sz w:val="24"/>
          <w:szCs w:val="24"/>
        </w:rPr>
        <w:t xml:space="preserve">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w:t>
      </w:r>
      <w:proofErr w:type="gramStart"/>
      <w:r w:rsidR="00307C64" w:rsidRPr="00307C64">
        <w:rPr>
          <w:sz w:val="24"/>
          <w:szCs w:val="24"/>
        </w:rPr>
        <w:t>согласно приложений</w:t>
      </w:r>
      <w:proofErr w:type="gramEnd"/>
      <w:r w:rsidR="00307C64" w:rsidRPr="00307C64">
        <w:rPr>
          <w:sz w:val="24"/>
          <w:szCs w:val="24"/>
        </w:rPr>
        <w:t xml:space="preserve">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w:t>
      </w:r>
      <w:proofErr w:type="gramStart"/>
      <w:r w:rsidRPr="00C86721">
        <w:rPr>
          <w:color w:val="000000"/>
          <w:sz w:val="24"/>
          <w:szCs w:val="24"/>
        </w:rPr>
        <w:t xml:space="preserve">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w:t>
      </w:r>
      <w:proofErr w:type="gramEnd"/>
      <w:r w:rsidRPr="00C86721">
        <w:rPr>
          <w:color w:val="000000"/>
          <w:sz w:val="24"/>
          <w:szCs w:val="24"/>
        </w:rPr>
        <w:t xml:space="preserve">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Номер процедуры: _________    лот</w:t>
      </w:r>
      <w:proofErr w:type="gramStart"/>
      <w:r w:rsidRPr="00302F5A">
        <w:t xml:space="preserve"> №___________                                    </w:t>
      </w:r>
      <w:r w:rsidRPr="00302F5A">
        <w:tab/>
        <w:t>С</w:t>
      </w:r>
      <w:proofErr w:type="gramEnd"/>
      <w:r w:rsidRPr="00302F5A">
        <w:t>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proofErr w:type="gramStart"/>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roofErr w:type="gramEnd"/>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proofErr w:type="gramStart"/>
            <w:r w:rsidRPr="00FA57D7">
              <w:rPr>
                <w:sz w:val="16"/>
                <w:szCs w:val="16"/>
              </w:rPr>
              <w:t xml:space="preserve">Количество предлагаемого товара (указывается  в  </w:t>
            </w:r>
            <w:proofErr w:type="gramEnd"/>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proofErr w:type="gramStart"/>
            <w:r w:rsidRPr="00FA57D7">
              <w:rPr>
                <w:sz w:val="16"/>
                <w:szCs w:val="16"/>
              </w:rPr>
              <w:t>штуках</w:t>
            </w:r>
            <w:proofErr w:type="gramEnd"/>
            <w:r w:rsidRPr="00FA57D7">
              <w:rPr>
                <w:sz w:val="16"/>
                <w:szCs w:val="16"/>
              </w:rPr>
              <w:t>,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 xml:space="preserve">Количество товара (штук, флаконов, миллилитров и </w:t>
            </w:r>
            <w:proofErr w:type="spellStart"/>
            <w:r w:rsidRPr="00FA57D7">
              <w:rPr>
                <w:sz w:val="16"/>
                <w:szCs w:val="16"/>
              </w:rPr>
              <w:t>др</w:t>
            </w:r>
            <w:proofErr w:type="gramStart"/>
            <w:r w:rsidRPr="00FA57D7">
              <w:rPr>
                <w:sz w:val="16"/>
                <w:szCs w:val="16"/>
              </w:rPr>
              <w:t>.е</w:t>
            </w:r>
            <w:proofErr w:type="gramEnd"/>
            <w:r w:rsidRPr="00FA57D7">
              <w:rPr>
                <w:sz w:val="16"/>
                <w:szCs w:val="16"/>
              </w:rPr>
              <w:t>диниц</w:t>
            </w:r>
            <w:proofErr w:type="spellEnd"/>
            <w:r w:rsidRPr="00FA57D7">
              <w:rPr>
                <w:sz w:val="16"/>
                <w:szCs w:val="16"/>
              </w:rPr>
              <w:t>),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22 </w:t>
            </w:r>
            <w:proofErr w:type="spellStart"/>
            <w:r w:rsidRPr="00302F5A">
              <w:rPr>
                <w:sz w:val="22"/>
                <w:szCs w:val="22"/>
              </w:rPr>
              <w:t>кор</w:t>
            </w:r>
            <w:proofErr w:type="spellEnd"/>
            <w:r w:rsidRPr="00302F5A">
              <w:rPr>
                <w:sz w:val="22"/>
                <w:szCs w:val="22"/>
              </w:rPr>
              <w:t>.</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в случае предложения участником  изделий,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 xml:space="preserve">Ножницы </w:t>
            </w:r>
            <w:proofErr w:type="spellStart"/>
            <w:r w:rsidRPr="00302F5A">
              <w:rPr>
                <w:b/>
                <w:color w:val="000000"/>
              </w:rPr>
              <w:t>лапароскопические</w:t>
            </w:r>
            <w:proofErr w:type="spellEnd"/>
            <w:r w:rsidRPr="00302F5A">
              <w:rPr>
                <w:b/>
                <w:color w:val="000000"/>
              </w:rPr>
              <w:t xml:space="preserve">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proofErr w:type="spellStart"/>
            <w:r w:rsidRPr="00302F5A">
              <w:t>Эндотрахеальные</w:t>
            </w:r>
            <w:proofErr w:type="spellEnd"/>
            <w:r w:rsidRPr="00302F5A">
              <w:t xml:space="preserve">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 xml:space="preserve">в </w:t>
            </w:r>
            <w:proofErr w:type="gramStart"/>
            <w:r w:rsidRPr="00FA57D7">
              <w:rPr>
                <w:i/>
              </w:rPr>
              <w:t>случае</w:t>
            </w:r>
            <w:proofErr w:type="gramEnd"/>
            <w:r w:rsidRPr="00FA57D7">
              <w:rPr>
                <w:i/>
              </w:rPr>
              <w:t xml:space="preserve"> когда  под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 xml:space="preserve">10 шт. в 1 </w:t>
            </w:r>
            <w:proofErr w:type="spellStart"/>
            <w:r w:rsidRPr="00FA57D7">
              <w:t>упак</w:t>
            </w:r>
            <w:proofErr w:type="spellEnd"/>
            <w:r w:rsidRPr="00FA57D7">
              <w:t>.,</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w:t>
            </w:r>
            <w:proofErr w:type="spellStart"/>
            <w:r w:rsidRPr="00FA57D7">
              <w:t>упак</w:t>
            </w:r>
            <w:proofErr w:type="spellEnd"/>
            <w:r w:rsidRPr="00FA57D7">
              <w:t xml:space="preserve">. в 1 </w:t>
            </w:r>
            <w:proofErr w:type="spellStart"/>
            <w:r w:rsidRPr="00FA57D7">
              <w:t>кор</w:t>
            </w:r>
            <w:proofErr w:type="spellEnd"/>
            <w:r w:rsidRPr="00FA57D7">
              <w:t>.</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 xml:space="preserve">азербайджанские </w:t>
      </w:r>
      <w:proofErr w:type="spellStart"/>
      <w:r w:rsidR="00F62641">
        <w:rPr>
          <w:color w:val="000000"/>
          <w:sz w:val="18"/>
          <w:szCs w:val="18"/>
        </w:rPr>
        <w:t>манаты</w:t>
      </w:r>
      <w:proofErr w:type="spellEnd"/>
      <w:r w:rsidR="00F62641">
        <w:rPr>
          <w:color w:val="000000"/>
          <w:sz w:val="18"/>
          <w:szCs w:val="18"/>
        </w:rPr>
        <w:t>,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proofErr w:type="gramStart"/>
      <w:r w:rsidR="00302F5A" w:rsidRPr="00FA57D7">
        <w:rPr>
          <w:b/>
          <w:color w:val="000000"/>
          <w:u w:val="single"/>
        </w:rPr>
        <w:t>помещен</w:t>
      </w:r>
      <w:proofErr w:type="gramEnd"/>
      <w:r w:rsidR="00302F5A" w:rsidRPr="00FA57D7">
        <w:rPr>
          <w:b/>
          <w:color w:val="000000"/>
          <w:u w:val="single"/>
        </w:rPr>
        <w:t>/не помещен</w:t>
      </w:r>
      <w:r w:rsidR="00302F5A" w:rsidRPr="00FA57D7">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___________________________________________________________</w:t>
      </w:r>
      <w:r w:rsidR="00302F5A" w:rsidRPr="00FA57D7">
        <w:t>(</w:t>
      </w:r>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 xml:space="preserve">Страна происхождения товара </w:t>
      </w:r>
      <w:proofErr w:type="gramStart"/>
      <w:r w:rsidRPr="00E66949">
        <w:rPr>
          <w:b/>
          <w:sz w:val="24"/>
          <w:szCs w:val="24"/>
          <w:lang w:eastAsia="x-none"/>
        </w:rPr>
        <w:t xml:space="preserve">( </w:t>
      </w:r>
      <w:proofErr w:type="gramEnd"/>
      <w:r w:rsidRPr="00E66949">
        <w:rPr>
          <w:b/>
          <w:sz w:val="24"/>
          <w:szCs w:val="24"/>
          <w:lang w:eastAsia="x-none"/>
        </w:rPr>
        <w:t>с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изменено  и  (или)  дополнено участником</w:t>
      </w:r>
      <w:r w:rsidR="00302F5A" w:rsidRPr="00FA57D7">
        <w:t>:</w:t>
      </w:r>
    </w:p>
    <w:p w14:paraId="7E227CF2" w14:textId="1E79C531" w:rsidR="003F3B84" w:rsidRPr="00FA57D7" w:rsidRDefault="001B371E" w:rsidP="00302F5A">
      <w:pPr>
        <w:widowControl w:val="0"/>
        <w:autoSpaceDE w:val="0"/>
        <w:autoSpaceDN w:val="0"/>
        <w:adjustRightInd w:val="0"/>
        <w:ind w:firstLine="709"/>
        <w:jc w:val="both"/>
        <w:rPr>
          <w:b/>
          <w:color w:val="000000"/>
        </w:rPr>
      </w:pPr>
      <w:r w:rsidRPr="001B371E">
        <w:rPr>
          <w:b/>
          <w:color w:val="000000"/>
          <w:highlight w:val="yellow"/>
        </w:rPr>
        <w:t>Для лота № 1:</w:t>
      </w: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r w:rsidRPr="00FA57D7">
        <w:rPr>
          <w:color w:val="000000"/>
        </w:rPr>
        <w:t xml:space="preserve">в течение _____ (не более 60 календарных дней) календарных дней </w:t>
      </w:r>
      <w:proofErr w:type="gramStart"/>
      <w:r w:rsidRPr="00FA57D7">
        <w:rPr>
          <w:color w:val="000000"/>
        </w:rPr>
        <w:t>с даты направления</w:t>
      </w:r>
      <w:proofErr w:type="gramEnd"/>
      <w:r w:rsidRPr="00FA57D7">
        <w:rPr>
          <w:color w:val="000000"/>
        </w:rPr>
        <w:t xml:space="preserve">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w:t>
      </w:r>
      <w:proofErr w:type="gramStart"/>
      <w:r w:rsidRPr="00302F5A">
        <w:rPr>
          <w:color w:val="000000"/>
        </w:rPr>
        <w:t>с даты осуществления</w:t>
      </w:r>
      <w:proofErr w:type="gramEnd"/>
      <w:r w:rsidRPr="00302F5A">
        <w:rPr>
          <w:color w:val="000000"/>
        </w:rPr>
        <w:t xml:space="preserve">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_____ (не более 60 календарных дней) календарных дней </w:t>
      </w:r>
      <w:proofErr w:type="gramStart"/>
      <w:r w:rsidRPr="00302F5A">
        <w:rPr>
          <w:color w:val="000000"/>
        </w:rPr>
        <w:t>с даты направления</w:t>
      </w:r>
      <w:proofErr w:type="gramEnd"/>
      <w:r w:rsidRPr="00302F5A">
        <w:rPr>
          <w:color w:val="000000"/>
        </w:rPr>
        <w:t xml:space="preserve">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 (не более 60 календарных дней) календарных дней </w:t>
      </w:r>
      <w:proofErr w:type="gramStart"/>
      <w:r w:rsidRPr="00302F5A">
        <w:rPr>
          <w:color w:val="000000"/>
        </w:rPr>
        <w:t>с даты открытия</w:t>
      </w:r>
      <w:proofErr w:type="gramEnd"/>
      <w:r w:rsidRPr="00302F5A">
        <w:rPr>
          <w:color w:val="000000"/>
        </w:rPr>
        <w:t xml:space="preserve">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7892C4CC" w14:textId="77777777" w:rsidR="001B371E" w:rsidRDefault="001B371E" w:rsidP="00302F5A">
      <w:pPr>
        <w:widowControl w:val="0"/>
        <w:autoSpaceDE w:val="0"/>
        <w:autoSpaceDN w:val="0"/>
        <w:adjustRightInd w:val="0"/>
        <w:ind w:firstLine="709"/>
        <w:jc w:val="both"/>
        <w:rPr>
          <w:color w:val="000000"/>
        </w:rPr>
      </w:pPr>
    </w:p>
    <w:p w14:paraId="607AE1CE" w14:textId="6C3CEE67" w:rsidR="001B371E" w:rsidRPr="00FA57D7" w:rsidRDefault="001B371E" w:rsidP="001B371E">
      <w:pPr>
        <w:widowControl w:val="0"/>
        <w:autoSpaceDE w:val="0"/>
        <w:autoSpaceDN w:val="0"/>
        <w:adjustRightInd w:val="0"/>
        <w:ind w:firstLine="709"/>
        <w:jc w:val="both"/>
        <w:rPr>
          <w:b/>
          <w:color w:val="000000"/>
        </w:rPr>
      </w:pPr>
      <w:r w:rsidRPr="001B371E">
        <w:rPr>
          <w:b/>
          <w:color w:val="000000"/>
          <w:highlight w:val="yellow"/>
        </w:rPr>
        <w:t xml:space="preserve">Для лота № </w:t>
      </w:r>
      <w:r>
        <w:rPr>
          <w:b/>
          <w:color w:val="000000"/>
          <w:highlight w:val="yellow"/>
        </w:rPr>
        <w:t>2</w:t>
      </w:r>
      <w:r w:rsidRPr="001B371E">
        <w:rPr>
          <w:b/>
          <w:color w:val="000000"/>
          <w:highlight w:val="yellow"/>
        </w:rPr>
        <w:t>:</w:t>
      </w:r>
    </w:p>
    <w:p w14:paraId="65358E66" w14:textId="77777777" w:rsidR="001B371E" w:rsidRPr="00FA57D7" w:rsidRDefault="001B371E" w:rsidP="001B371E">
      <w:pPr>
        <w:widowControl w:val="0"/>
        <w:autoSpaceDE w:val="0"/>
        <w:autoSpaceDN w:val="0"/>
        <w:adjustRightInd w:val="0"/>
        <w:ind w:firstLine="709"/>
        <w:jc w:val="both"/>
        <w:rPr>
          <w:b/>
          <w:color w:val="000000"/>
        </w:rPr>
      </w:pPr>
      <w:r w:rsidRPr="00FA57D7">
        <w:rPr>
          <w:b/>
          <w:color w:val="000000"/>
        </w:rPr>
        <w:t>для резидентов Республики Беларусь:</w:t>
      </w:r>
    </w:p>
    <w:p w14:paraId="52A4D4D7" w14:textId="34DBED8D" w:rsidR="001B371E" w:rsidRPr="00FA57D7" w:rsidRDefault="001B371E" w:rsidP="001B371E">
      <w:pPr>
        <w:widowControl w:val="0"/>
        <w:autoSpaceDE w:val="0"/>
        <w:autoSpaceDN w:val="0"/>
        <w:adjustRightInd w:val="0"/>
        <w:ind w:firstLine="709"/>
        <w:jc w:val="both"/>
        <w:rPr>
          <w:color w:val="000000"/>
        </w:rPr>
      </w:pPr>
      <w:r w:rsidRPr="00FA57D7">
        <w:rPr>
          <w:color w:val="000000"/>
        </w:rPr>
        <w:t xml:space="preserve">в течение _____ (не более </w:t>
      </w:r>
      <w:r>
        <w:rPr>
          <w:color w:val="000000"/>
        </w:rPr>
        <w:t>120</w:t>
      </w:r>
      <w:r w:rsidRPr="00FA57D7">
        <w:rPr>
          <w:color w:val="000000"/>
        </w:rPr>
        <w:t xml:space="preserve"> календарных дней) календарных дней </w:t>
      </w:r>
      <w:proofErr w:type="gramStart"/>
      <w:r w:rsidRPr="00FA57D7">
        <w:rPr>
          <w:color w:val="000000"/>
        </w:rPr>
        <w:t>с даты направления</w:t>
      </w:r>
      <w:proofErr w:type="gramEnd"/>
      <w:r w:rsidRPr="00FA57D7">
        <w:rPr>
          <w:color w:val="000000"/>
        </w:rPr>
        <w:t xml:space="preserve"> письменного уведомления о готовности принять товар в количестве, ассортименте, указанном в этом уведомлении, </w:t>
      </w:r>
      <w:r w:rsidRPr="00FA57D7">
        <w:rPr>
          <w:b/>
          <w:color w:val="000000"/>
          <w:u w:val="single"/>
        </w:rPr>
        <w:t xml:space="preserve">но не позднее срока, указанного в Главе </w:t>
      </w:r>
      <w:r w:rsidRPr="00FA57D7">
        <w:rPr>
          <w:b/>
          <w:color w:val="000000"/>
          <w:u w:val="single"/>
          <w:lang w:val="en-US"/>
        </w:rPr>
        <w:t>I</w:t>
      </w:r>
      <w:r w:rsidRPr="00FA57D7">
        <w:rPr>
          <w:b/>
          <w:color w:val="000000"/>
          <w:u w:val="single"/>
        </w:rPr>
        <w:t xml:space="preserve">, </w:t>
      </w:r>
      <w:r w:rsidRPr="00FA57D7">
        <w:rPr>
          <w:color w:val="000000"/>
        </w:rPr>
        <w:t>с оплатой в виде отсрочки платежа на условиях предусмотренных проектами договоров к настоящим аукционным документам;</w:t>
      </w:r>
    </w:p>
    <w:p w14:paraId="18862AA1" w14:textId="77777777" w:rsidR="001B371E" w:rsidRPr="00302F5A" w:rsidRDefault="001B371E" w:rsidP="001B371E">
      <w:pPr>
        <w:widowControl w:val="0"/>
        <w:autoSpaceDE w:val="0"/>
        <w:autoSpaceDN w:val="0"/>
        <w:adjustRightInd w:val="0"/>
        <w:ind w:firstLine="709"/>
        <w:jc w:val="both"/>
        <w:rPr>
          <w:color w:val="000000"/>
        </w:rPr>
      </w:pPr>
      <w:r w:rsidRPr="00FA57D7">
        <w:rPr>
          <w:color w:val="000000"/>
        </w:rPr>
        <w:t>в течение ______ (не более 3-х рабочих дней) рабочих</w:t>
      </w:r>
      <w:r w:rsidRPr="00302F5A">
        <w:rPr>
          <w:color w:val="000000"/>
        </w:rPr>
        <w:t xml:space="preserve"> дней </w:t>
      </w:r>
      <w:proofErr w:type="gramStart"/>
      <w:r w:rsidRPr="00302F5A">
        <w:rPr>
          <w:color w:val="000000"/>
        </w:rPr>
        <w:t>с даты осуществления</w:t>
      </w:r>
      <w:proofErr w:type="gramEnd"/>
      <w:r w:rsidRPr="00302F5A">
        <w:rPr>
          <w:color w:val="000000"/>
        </w:rPr>
        <w:t xml:space="preserve"> предварительной оплаты на условиях предусмотренных проектами договоров к настоящим аукционным документам</w:t>
      </w:r>
      <w:r>
        <w:rPr>
          <w:color w:val="000000"/>
        </w:rPr>
        <w:t xml:space="preserve">, </w:t>
      </w:r>
      <w:r>
        <w:rPr>
          <w:b/>
          <w:color w:val="000000"/>
          <w:u w:val="single"/>
        </w:rPr>
        <w:t xml:space="preserve">но не позднее срока, указанного в Главе </w:t>
      </w:r>
      <w:r>
        <w:rPr>
          <w:b/>
          <w:color w:val="000000"/>
          <w:u w:val="single"/>
          <w:lang w:val="en-US"/>
        </w:rPr>
        <w:t>I</w:t>
      </w:r>
      <w:r w:rsidRPr="00302F5A">
        <w:rPr>
          <w:color w:val="000000"/>
        </w:rPr>
        <w:t>;</w:t>
      </w:r>
    </w:p>
    <w:p w14:paraId="6E1E12E4" w14:textId="77777777" w:rsidR="001B371E" w:rsidRPr="00302F5A" w:rsidRDefault="001B371E" w:rsidP="001B371E">
      <w:pPr>
        <w:widowControl w:val="0"/>
        <w:autoSpaceDE w:val="0"/>
        <w:autoSpaceDN w:val="0"/>
        <w:adjustRightInd w:val="0"/>
        <w:ind w:firstLine="709"/>
        <w:jc w:val="both"/>
        <w:rPr>
          <w:color w:val="000000"/>
        </w:rPr>
      </w:pPr>
    </w:p>
    <w:p w14:paraId="12C79BB5" w14:textId="77777777" w:rsidR="001B371E" w:rsidRPr="00302F5A" w:rsidRDefault="001B371E" w:rsidP="001B371E">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0EAD315E" w14:textId="3066FCFB" w:rsidR="001B371E" w:rsidRPr="00302F5A" w:rsidRDefault="001B371E" w:rsidP="001B371E">
      <w:pPr>
        <w:widowControl w:val="0"/>
        <w:autoSpaceDE w:val="0"/>
        <w:autoSpaceDN w:val="0"/>
        <w:adjustRightInd w:val="0"/>
        <w:ind w:firstLine="709"/>
        <w:jc w:val="both"/>
        <w:rPr>
          <w:color w:val="000000"/>
        </w:rPr>
      </w:pPr>
      <w:r w:rsidRPr="00302F5A">
        <w:rPr>
          <w:color w:val="000000"/>
        </w:rPr>
        <w:t xml:space="preserve">в течение _____ (не более </w:t>
      </w:r>
      <w:r>
        <w:rPr>
          <w:color w:val="000000"/>
        </w:rPr>
        <w:t>120</w:t>
      </w:r>
      <w:r w:rsidRPr="00302F5A">
        <w:rPr>
          <w:color w:val="000000"/>
        </w:rPr>
        <w:t xml:space="preserve"> календарных дней) календарных дней </w:t>
      </w:r>
      <w:proofErr w:type="gramStart"/>
      <w:r w:rsidRPr="00302F5A">
        <w:rPr>
          <w:color w:val="000000"/>
        </w:rPr>
        <w:t>с даты направления</w:t>
      </w:r>
      <w:proofErr w:type="gramEnd"/>
      <w:r w:rsidRPr="00302F5A">
        <w:rPr>
          <w:color w:val="000000"/>
        </w:rPr>
        <w:t xml:space="preserve"> письменного уведомления о готовности принять товар в количестве, ассортимент</w:t>
      </w:r>
      <w:r>
        <w:rPr>
          <w:color w:val="000000"/>
        </w:rPr>
        <w:t xml:space="preserve">е, указанном в этом уведомлении, </w:t>
      </w:r>
      <w:r>
        <w:rPr>
          <w:b/>
          <w:color w:val="000000"/>
          <w:u w:val="single"/>
        </w:rPr>
        <w:t xml:space="preserve">но не позднее срока, указанного в Главе </w:t>
      </w:r>
      <w:r>
        <w:rPr>
          <w:b/>
          <w:color w:val="000000"/>
          <w:u w:val="single"/>
          <w:lang w:val="en-US"/>
        </w:rPr>
        <w:t>I</w:t>
      </w:r>
      <w:r>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254BA8FC" w14:textId="05E0DB45" w:rsidR="001B371E" w:rsidRPr="00302F5A" w:rsidRDefault="001B371E" w:rsidP="001B371E">
      <w:pPr>
        <w:widowControl w:val="0"/>
        <w:autoSpaceDE w:val="0"/>
        <w:autoSpaceDN w:val="0"/>
        <w:adjustRightInd w:val="0"/>
        <w:ind w:firstLine="709"/>
        <w:jc w:val="both"/>
        <w:rPr>
          <w:color w:val="000000"/>
        </w:rPr>
      </w:pPr>
      <w:r w:rsidRPr="00302F5A">
        <w:rPr>
          <w:color w:val="000000"/>
        </w:rPr>
        <w:t xml:space="preserve">в течение ____ (не более </w:t>
      </w:r>
      <w:r>
        <w:rPr>
          <w:color w:val="000000"/>
        </w:rPr>
        <w:t>120</w:t>
      </w:r>
      <w:r w:rsidRPr="00302F5A">
        <w:rPr>
          <w:color w:val="000000"/>
        </w:rPr>
        <w:t xml:space="preserve"> календарных дней) календарных дней </w:t>
      </w:r>
      <w:proofErr w:type="gramStart"/>
      <w:r w:rsidRPr="00302F5A">
        <w:rPr>
          <w:color w:val="000000"/>
        </w:rPr>
        <w:t>с даты открытия</w:t>
      </w:r>
      <w:proofErr w:type="gramEnd"/>
      <w:r w:rsidRPr="00302F5A">
        <w:rPr>
          <w:color w:val="000000"/>
        </w:rPr>
        <w:t xml:space="preserve"> аккредитива согласно условиям проекта договора к настоящим аукционным документам</w:t>
      </w:r>
      <w:r>
        <w:rPr>
          <w:color w:val="000000"/>
        </w:rPr>
        <w:t xml:space="preserve">, </w:t>
      </w:r>
      <w:r>
        <w:rPr>
          <w:b/>
          <w:color w:val="000000"/>
          <w:u w:val="single"/>
        </w:rPr>
        <w:t xml:space="preserve">но не позднее срока, указанного в Главе </w:t>
      </w:r>
      <w:r>
        <w:rPr>
          <w:b/>
          <w:color w:val="000000"/>
          <w:u w:val="single"/>
          <w:lang w:val="en-US"/>
        </w:rPr>
        <w:t>I</w:t>
      </w:r>
      <w:r w:rsidRPr="00302F5A">
        <w:rPr>
          <w:color w:val="000000"/>
        </w:rPr>
        <w:t>;</w:t>
      </w:r>
    </w:p>
    <w:p w14:paraId="629E8A1C" w14:textId="77777777" w:rsidR="001B371E" w:rsidRPr="00302F5A" w:rsidRDefault="001B371E" w:rsidP="001B371E">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В случае</w:t>
      </w:r>
      <w:proofErr w:type="gramStart"/>
      <w:r w:rsidRPr="00FA57D7">
        <w:t>,</w:t>
      </w:r>
      <w:proofErr w:type="gramEnd"/>
      <w:r w:rsidRPr="00FA57D7">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00302F5A" w:rsidRPr="00FA57D7">
        <w:t>.</w:t>
      </w:r>
      <w:proofErr w:type="gramEnd"/>
      <w:r w:rsidR="00302F5A" w:rsidRPr="00FA57D7">
        <w:t xml:space="preserve">  (</w:t>
      </w:r>
      <w:proofErr w:type="gramStart"/>
      <w:r w:rsidR="00302F5A" w:rsidRPr="00FA57D7">
        <w:t>д</w:t>
      </w:r>
      <w:proofErr w:type="gramEnd"/>
      <w:r w:rsidR="00302F5A" w:rsidRPr="00FA57D7">
        <w:t>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w:t>
      </w:r>
      <w:proofErr w:type="gramStart"/>
      <w:r w:rsidR="00302F5A" w:rsidRPr="00302F5A">
        <w:t>товаров</w:t>
      </w:r>
      <w:proofErr w:type="gramEnd"/>
      <w:r w:rsidR="00302F5A" w:rsidRPr="00302F5A">
        <w:t xml:space="preserve">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lastRenderedPageBreak/>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w:t>
      </w:r>
      <w:proofErr w:type="gramStart"/>
      <w:r w:rsidRPr="00F5639A">
        <w:rPr>
          <w:sz w:val="24"/>
          <w:szCs w:val="24"/>
        </w:rPr>
        <w:t xml:space="preserve"> №____                                                   С</w:t>
      </w:r>
      <w:proofErr w:type="gramEnd"/>
      <w:r w:rsidRPr="00F5639A">
        <w:rPr>
          <w:sz w:val="24"/>
          <w:szCs w:val="24"/>
        </w:rPr>
        <w:t>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proofErr w:type="gramStart"/>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13.4.</w:t>
            </w:r>
            <w:proofErr w:type="gramEnd"/>
            <w:r w:rsidR="00D157AD">
              <w:rPr>
                <w:i/>
                <w:sz w:val="22"/>
                <w:szCs w:val="24"/>
              </w:rPr>
              <w:t xml:space="preserve"> </w:t>
            </w:r>
            <w:r>
              <w:rPr>
                <w:i/>
                <w:sz w:val="22"/>
                <w:szCs w:val="24"/>
              </w:rPr>
              <w:t xml:space="preserve"> </w:t>
            </w:r>
            <w:proofErr w:type="gramStart"/>
            <w:r>
              <w:rPr>
                <w:i/>
                <w:sz w:val="22"/>
                <w:szCs w:val="24"/>
              </w:rPr>
              <w:t>Аукционных документов)</w:t>
            </w:r>
            <w:proofErr w:type="gramEnd"/>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участником  -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6C092524" w14:textId="77777777" w:rsidR="00871F67" w:rsidRPr="00231DDC" w:rsidRDefault="00871F67" w:rsidP="00871F67">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6C28240" w14:textId="77777777" w:rsidR="00871F67" w:rsidRPr="00231DDC" w:rsidRDefault="00871F67" w:rsidP="00871F67">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proofErr w:type="gramStart"/>
      <w:r w:rsidRPr="00231DDC">
        <w:rPr>
          <w:sz w:val="24"/>
          <w:szCs w:val="24"/>
          <w:lang w:val="en-US"/>
        </w:rPr>
        <w:t>t</w:t>
      </w:r>
      <w:proofErr w:type="gramEnd"/>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w:t>
      </w: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r w:rsidRPr="00231DDC">
        <w:rPr>
          <w:sz w:val="24"/>
          <w:szCs w:val="24"/>
        </w:rPr>
        <w:t>Тп</w:t>
      </w:r>
      <w:proofErr w:type="spellEnd"/>
      <w:r w:rsidRPr="00231DDC">
        <w:rPr>
          <w:sz w:val="24"/>
          <w:szCs w:val="24"/>
        </w:rPr>
        <w:t>)*10/100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w:t>
      </w:r>
      <w:proofErr w:type="gramStart"/>
      <w:r w:rsidRPr="00231DDC">
        <w:rPr>
          <w:sz w:val="24"/>
          <w:szCs w:val="24"/>
        </w:rPr>
        <w:t xml:space="preserve">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roofErr w:type="gramEnd"/>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6FF38D34" w14:textId="77777777" w:rsidR="00871F67" w:rsidRPr="00231DDC" w:rsidRDefault="00871F67" w:rsidP="00871F67">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proofErr w:type="gramStart"/>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roofErr w:type="gramEnd"/>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w:t>
      </w:r>
      <w:proofErr w:type="gramStart"/>
      <w:r w:rsidRPr="00103C2E">
        <w:rPr>
          <w:sz w:val="24"/>
          <w:szCs w:val="24"/>
        </w:rPr>
        <w:t>,</w:t>
      </w:r>
      <w:proofErr w:type="gramEnd"/>
      <w:r w:rsidRPr="00103C2E">
        <w:rPr>
          <w:sz w:val="24"/>
          <w:szCs w:val="24"/>
        </w:rPr>
        <w:t xml:space="preserve">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proofErr w:type="gramStart"/>
            <w:r>
              <w:rPr>
                <w:sz w:val="24"/>
                <w:szCs w:val="24"/>
              </w:rPr>
              <w:t>Регистрационный</w:t>
            </w:r>
            <w:proofErr w:type="gramEnd"/>
            <w:r>
              <w:rPr>
                <w:sz w:val="24"/>
                <w:szCs w:val="24"/>
              </w:rPr>
              <w:t xml:space="preserve">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proofErr w:type="gramStart"/>
            <w:r>
              <w:rPr>
                <w:sz w:val="22"/>
                <w:szCs w:val="22"/>
              </w:rPr>
              <w:t>с-с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Номер процедуры: _________    лот</w:t>
      </w:r>
      <w:proofErr w:type="gramStart"/>
      <w:r w:rsidRPr="00793E40">
        <w:rPr>
          <w:sz w:val="24"/>
          <w:szCs w:val="24"/>
        </w:rPr>
        <w:t xml:space="preserve"> №___________                                    </w:t>
      </w:r>
      <w:r w:rsidRPr="00793E40">
        <w:rPr>
          <w:sz w:val="24"/>
          <w:szCs w:val="24"/>
        </w:rPr>
        <w:tab/>
        <w:t>С</w:t>
      </w:r>
      <w:proofErr w:type="gramEnd"/>
      <w:r w:rsidRPr="00793E40">
        <w:rPr>
          <w:sz w:val="24"/>
          <w:szCs w:val="24"/>
        </w:rPr>
        <w:t>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w:t>
            </w:r>
            <w:proofErr w:type="gramStart"/>
            <w:r w:rsidRPr="00793E40">
              <w:rPr>
                <w:color w:val="000000"/>
                <w:sz w:val="18"/>
                <w:szCs w:val="18"/>
              </w:rPr>
              <w:t>указанному</w:t>
            </w:r>
            <w:proofErr w:type="gramEnd"/>
            <w:r w:rsidRPr="00793E40">
              <w:rPr>
                <w:color w:val="000000"/>
                <w:sz w:val="18"/>
                <w:szCs w:val="18"/>
              </w:rPr>
              <w:t xml:space="preserve">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 xml:space="preserve">(в регистрационном удостоверении, </w:t>
            </w:r>
            <w:proofErr w:type="gramStart"/>
            <w:r w:rsidRPr="00793E40">
              <w:rPr>
                <w:b/>
                <w:sz w:val="18"/>
                <w:szCs w:val="18"/>
              </w:rPr>
              <w:t>выданному</w:t>
            </w:r>
            <w:proofErr w:type="gramEnd"/>
            <w:r w:rsidRPr="00793E40">
              <w:rPr>
                <w:b/>
                <w:sz w:val="18"/>
                <w:szCs w:val="18"/>
              </w:rPr>
              <w:t xml:space="preserve">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w:t>
            </w:r>
            <w:proofErr w:type="spellStart"/>
            <w:proofErr w:type="gramStart"/>
            <w:r w:rsidRPr="00793E40">
              <w:rPr>
                <w:sz w:val="18"/>
                <w:szCs w:val="18"/>
              </w:rPr>
              <w:t>шт</w:t>
            </w:r>
            <w:proofErr w:type="spellEnd"/>
            <w:proofErr w:type="gramEnd"/>
            <w:r w:rsidRPr="00793E40">
              <w:rPr>
                <w:sz w:val="18"/>
                <w:szCs w:val="18"/>
              </w:rPr>
              <w:t xml:space="preserve">/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 xml:space="preserve">Предлагаемое кол-во товара (штук, флаконов) содержащихся в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(заполняется только резидентами РБ на </w:t>
            </w:r>
            <w:proofErr w:type="gramStart"/>
            <w:r w:rsidRPr="00793E40">
              <w:rPr>
                <w:b/>
                <w:color w:val="000000"/>
                <w:sz w:val="18"/>
                <w:szCs w:val="18"/>
              </w:rPr>
              <w:t>товар</w:t>
            </w:r>
            <w:proofErr w:type="gramEnd"/>
            <w:r w:rsidRPr="00793E40">
              <w:rPr>
                <w:b/>
                <w:color w:val="000000"/>
                <w:sz w:val="18"/>
                <w:szCs w:val="18"/>
              </w:rPr>
              <w:t xml:space="preserve">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w:t>
            </w:r>
            <w:r w:rsidRPr="00793E40">
              <w:rPr>
                <w:b/>
                <w:color w:val="000000"/>
                <w:sz w:val="18"/>
                <w:szCs w:val="18"/>
              </w:rPr>
              <w:br/>
              <w:t>(заполняется только резидентами РБ, за исключением</w:t>
            </w:r>
            <w:proofErr w:type="gramEnd"/>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292C6CA0"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roofErr w:type="gramEnd"/>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 xml:space="preserve">в </w:t>
            </w:r>
            <w:proofErr w:type="spellStart"/>
            <w:r w:rsidRPr="00793E40">
              <w:rPr>
                <w:b/>
                <w:color w:val="000000"/>
                <w:sz w:val="18"/>
                <w:szCs w:val="18"/>
              </w:rPr>
              <w:t>бел</w:t>
            </w:r>
            <w:proofErr w:type="gramStart"/>
            <w:r w:rsidRPr="00793E40">
              <w:rPr>
                <w:b/>
                <w:color w:val="000000"/>
                <w:sz w:val="18"/>
                <w:szCs w:val="18"/>
              </w:rPr>
              <w:t>.р</w:t>
            </w:r>
            <w:proofErr w:type="gramEnd"/>
            <w:r w:rsidRPr="00793E40">
              <w:rPr>
                <w:b/>
                <w:color w:val="000000"/>
                <w:sz w:val="18"/>
                <w:szCs w:val="18"/>
              </w:rPr>
              <w:t>уб</w:t>
            </w:r>
            <w:proofErr w:type="spellEnd"/>
            <w:r w:rsidRPr="00793E40">
              <w:rPr>
                <w:b/>
                <w:color w:val="000000"/>
                <w:sz w:val="18"/>
                <w:szCs w:val="18"/>
              </w:rPr>
              <w:t>.</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резидентов РБ  - с учетом таможенных платежей (пошлины,</w:t>
            </w:r>
            <w:proofErr w:type="gramEnd"/>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 xml:space="preserve">в </w:t>
            </w:r>
            <w:proofErr w:type="spellStart"/>
            <w:r w:rsidRPr="00793E40">
              <w:rPr>
                <w:sz w:val="18"/>
                <w:szCs w:val="18"/>
              </w:rPr>
              <w:t>бел</w:t>
            </w:r>
            <w:proofErr w:type="gramStart"/>
            <w:r w:rsidRPr="00793E40">
              <w:rPr>
                <w:sz w:val="18"/>
                <w:szCs w:val="18"/>
              </w:rPr>
              <w:t>.р</w:t>
            </w:r>
            <w:proofErr w:type="gramEnd"/>
            <w:r w:rsidRPr="00793E40">
              <w:rPr>
                <w:sz w:val="18"/>
                <w:szCs w:val="18"/>
              </w:rPr>
              <w:t>уб</w:t>
            </w:r>
            <w:proofErr w:type="spellEnd"/>
            <w:r w:rsidRPr="00793E40">
              <w:rPr>
                <w:sz w:val="18"/>
                <w:szCs w:val="18"/>
              </w:rPr>
              <w:t>.</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4C946E65"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roofErr w:type="gramEnd"/>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в </w:t>
            </w:r>
            <w:proofErr w:type="spellStart"/>
            <w:r w:rsidRPr="00793E40">
              <w:rPr>
                <w:color w:val="000000"/>
                <w:sz w:val="18"/>
                <w:szCs w:val="18"/>
              </w:rPr>
              <w:t>бел</w:t>
            </w:r>
            <w:proofErr w:type="gramStart"/>
            <w:r w:rsidRPr="00793E40">
              <w:rPr>
                <w:color w:val="000000"/>
                <w:sz w:val="18"/>
                <w:szCs w:val="18"/>
              </w:rPr>
              <w:t>.р</w:t>
            </w:r>
            <w:proofErr w:type="gramEnd"/>
            <w:r w:rsidRPr="00793E40">
              <w:rPr>
                <w:color w:val="000000"/>
                <w:sz w:val="18"/>
                <w:szCs w:val="18"/>
              </w:rPr>
              <w:t>уб</w:t>
            </w:r>
            <w:proofErr w:type="spellEnd"/>
            <w:r w:rsidRPr="00793E40">
              <w:rPr>
                <w:color w:val="000000"/>
                <w:sz w:val="18"/>
                <w:szCs w:val="18"/>
              </w:rPr>
              <w:t>.</w:t>
            </w:r>
          </w:p>
          <w:p w14:paraId="1231BDF4" w14:textId="77777777" w:rsidR="000C6CDA" w:rsidRPr="00793E40" w:rsidRDefault="000C6CDA" w:rsidP="00A0160B">
            <w:pPr>
              <w:ind w:right="34"/>
              <w:jc w:val="center"/>
              <w:rPr>
                <w:color w:val="000000"/>
                <w:sz w:val="18"/>
                <w:szCs w:val="18"/>
              </w:rPr>
            </w:pPr>
            <w:proofErr w:type="gramStart"/>
            <w:r w:rsidRPr="00793E40">
              <w:rPr>
                <w:b/>
                <w:color w:val="000000"/>
                <w:sz w:val="18"/>
                <w:szCs w:val="18"/>
              </w:rPr>
              <w:t>для резидентов РБ  - с учетом таможенных платежей (пошлины,</w:t>
            </w:r>
            <w:proofErr w:type="gramEnd"/>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 xml:space="preserve">РОЦ в </w:t>
            </w:r>
            <w:proofErr w:type="spellStart"/>
            <w:r w:rsidRPr="00793E40">
              <w:rPr>
                <w:b/>
                <w:color w:val="000000"/>
                <w:sz w:val="16"/>
                <w:szCs w:val="16"/>
              </w:rPr>
              <w:t>бел</w:t>
            </w:r>
            <w:proofErr w:type="gramStart"/>
            <w:r w:rsidRPr="00793E40">
              <w:rPr>
                <w:b/>
                <w:color w:val="000000"/>
                <w:sz w:val="16"/>
                <w:szCs w:val="16"/>
              </w:rPr>
              <w:t>.р</w:t>
            </w:r>
            <w:proofErr w:type="gramEnd"/>
            <w:r w:rsidRPr="00793E40">
              <w:rPr>
                <w:b/>
                <w:color w:val="000000"/>
                <w:sz w:val="16"/>
                <w:szCs w:val="16"/>
              </w:rPr>
              <w:t>уб</w:t>
            </w:r>
            <w:proofErr w:type="spellEnd"/>
            <w:r w:rsidRPr="00793E40">
              <w:rPr>
                <w:b/>
                <w:color w:val="000000"/>
                <w:sz w:val="16"/>
                <w:szCs w:val="16"/>
              </w:rPr>
              <w:t>.</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w:t>
      </w:r>
      <w:proofErr w:type="gramStart"/>
      <w:r w:rsidRPr="00793E40">
        <w:rPr>
          <w:sz w:val="24"/>
          <w:szCs w:val="24"/>
        </w:rPr>
        <w:t>._(_____________________________________________________)</w:t>
      </w:r>
      <w:proofErr w:type="gramEnd"/>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__________________(в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Сумма НДС  -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w:t>
      </w:r>
      <w:proofErr w:type="gramStart"/>
      <w:r w:rsidRPr="00793E40">
        <w:rPr>
          <w:sz w:val="24"/>
          <w:szCs w:val="24"/>
        </w:rPr>
        <w:t xml:space="preserve">._(____________________________________________), </w:t>
      </w:r>
      <w:proofErr w:type="gramEnd"/>
      <w:r w:rsidRPr="00793E40">
        <w:rPr>
          <w:sz w:val="24"/>
          <w:szCs w:val="24"/>
        </w:rPr>
        <w:t xml:space="preserve">в </w:t>
      </w:r>
      <w:proofErr w:type="spellStart"/>
      <w:r w:rsidRPr="00793E40">
        <w:rPr>
          <w:sz w:val="24"/>
          <w:szCs w:val="24"/>
        </w:rPr>
        <w:t>т.ч</w:t>
      </w:r>
      <w:proofErr w:type="spellEnd"/>
      <w:r w:rsidRPr="00793E40">
        <w:rPr>
          <w:sz w:val="24"/>
          <w:szCs w:val="24"/>
        </w:rPr>
        <w:t>.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proofErr w:type="gramStart"/>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roofErr w:type="gramEnd"/>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proofErr w:type="gramStart"/>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roofErr w:type="gramEnd"/>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proofErr w:type="gramStart"/>
      <w:r w:rsidRPr="00E66949">
        <w:rPr>
          <w:iCs/>
          <w:color w:val="000000"/>
          <w:sz w:val="18"/>
          <w:szCs w:val="18"/>
        </w:rPr>
        <w:t>(выбрать нужное:</w:t>
      </w:r>
      <w:proofErr w:type="gramEnd"/>
      <w:r w:rsidRPr="00E66949">
        <w:rPr>
          <w:b/>
          <w:color w:val="000000"/>
          <w:sz w:val="18"/>
          <w:szCs w:val="18"/>
        </w:rPr>
        <w:t xml:space="preserve"> </w:t>
      </w:r>
      <w:proofErr w:type="gramStart"/>
      <w:r w:rsidRPr="00E66949">
        <w:rPr>
          <w:b/>
          <w:color w:val="000000"/>
          <w:sz w:val="18"/>
          <w:szCs w:val="18"/>
        </w:rPr>
        <w:t xml:space="preserve">Республика Армения, Республика Беларусь, Республика Казахстан, </w:t>
      </w:r>
      <w:proofErr w:type="spellStart"/>
      <w:r w:rsidRPr="00E66949">
        <w:rPr>
          <w:b/>
          <w:color w:val="000000"/>
          <w:sz w:val="18"/>
          <w:szCs w:val="18"/>
        </w:rPr>
        <w:t>Кыргызская</w:t>
      </w:r>
      <w:proofErr w:type="spellEnd"/>
      <w:r w:rsidRPr="00E66949">
        <w:rPr>
          <w:b/>
          <w:color w:val="000000"/>
          <w:sz w:val="18"/>
          <w:szCs w:val="18"/>
        </w:rPr>
        <w:t xml:space="preserve"> Республика и (или) Российская Федерация</w:t>
      </w:r>
      <w:r w:rsidRPr="00E66949">
        <w:rPr>
          <w:iCs/>
          <w:color w:val="000000"/>
          <w:sz w:val="18"/>
          <w:szCs w:val="18"/>
        </w:rPr>
        <w:t>)</w:t>
      </w:r>
      <w:r w:rsidRPr="00E66949">
        <w:rPr>
          <w:color w:val="000000"/>
          <w:sz w:val="18"/>
          <w:szCs w:val="18"/>
        </w:rPr>
        <w:t>.</w:t>
      </w:r>
      <w:proofErr w:type="gramEnd"/>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 xml:space="preserve">Не позднее истечения срока для подготовки и подачи предложений участник обязан внести на счет ОАО «Белорусская универсальная товарная биржа» (далее </w:t>
      </w:r>
      <w:proofErr w:type="gramStart"/>
      <w:r w:rsidRPr="007E57FE">
        <w:rPr>
          <w:sz w:val="24"/>
          <w:szCs w:val="24"/>
        </w:rPr>
        <w:t>–Б</w:t>
      </w:r>
      <w:proofErr w:type="gramEnd"/>
      <w:r w:rsidRPr="007E57FE">
        <w:rPr>
          <w:sz w:val="24"/>
          <w:szCs w:val="24"/>
        </w:rPr>
        <w:t>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xml:space="preserve">, </w:t>
      </w:r>
      <w:proofErr w:type="gramStart"/>
      <w:r w:rsidRPr="007E57FE">
        <w:rPr>
          <w:sz w:val="24"/>
          <w:szCs w:val="24"/>
        </w:rPr>
        <w:t>размещенной</w:t>
      </w:r>
      <w:proofErr w:type="gramEnd"/>
      <w:r w:rsidRPr="007E57FE">
        <w:rPr>
          <w:sz w:val="24"/>
          <w:szCs w:val="24"/>
        </w:rPr>
        <w:t xml:space="preserve">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 xml:space="preserve">новое предложение подается </w:t>
      </w:r>
      <w:proofErr w:type="gramStart"/>
      <w:r w:rsidRPr="007E57FE">
        <w:rPr>
          <w:sz w:val="24"/>
          <w:szCs w:val="24"/>
        </w:rPr>
        <w:t>на те</w:t>
      </w:r>
      <w:proofErr w:type="gramEnd"/>
      <w:r w:rsidRPr="007E57FE">
        <w:rPr>
          <w:sz w:val="24"/>
          <w:szCs w:val="24"/>
        </w:rPr>
        <w:t xml:space="preserve">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699FC9" w14:textId="77777777" w:rsidR="000C3AF6" w:rsidRDefault="000C3AF6">
      <w:r>
        <w:separator/>
      </w:r>
    </w:p>
  </w:endnote>
  <w:endnote w:type="continuationSeparator" w:id="0">
    <w:p w14:paraId="723549B8" w14:textId="77777777" w:rsidR="000C3AF6" w:rsidRDefault="000C3A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673BDF" w:rsidRDefault="00673BD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73BDF" w14:paraId="5FED810C" w14:textId="77777777" w:rsidTr="00D5177F">
      <w:tc>
        <w:tcPr>
          <w:tcW w:w="3402" w:type="dxa"/>
          <w:shd w:val="clear" w:color="auto" w:fill="auto"/>
          <w:tcMar>
            <w:top w:w="100" w:type="dxa"/>
            <w:left w:w="100" w:type="dxa"/>
            <w:bottom w:w="100" w:type="dxa"/>
            <w:right w:w="100" w:type="dxa"/>
          </w:tcMar>
        </w:tcPr>
        <w:p w14:paraId="4EDF5BA9" w14:textId="3A745526" w:rsidR="00673BDF" w:rsidRDefault="00673BD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73BDF" w:rsidRDefault="00673BD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7E01284" w:rsidR="00673BDF" w:rsidRDefault="00673BD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A01781">
            <w:rPr>
              <w:noProof/>
            </w:rPr>
            <w:t>2</w:t>
          </w:r>
          <w:r>
            <w:fldChar w:fldCharType="end"/>
          </w:r>
        </w:p>
      </w:tc>
    </w:tr>
  </w:tbl>
  <w:p w14:paraId="357C9D0D" w14:textId="77777777" w:rsidR="00673BDF" w:rsidRDefault="00673BDF"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673BDF" w:rsidRDefault="00673BDF">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966CC9" w14:textId="77777777" w:rsidR="000C3AF6" w:rsidRDefault="000C3AF6">
      <w:r>
        <w:separator/>
      </w:r>
    </w:p>
  </w:footnote>
  <w:footnote w:type="continuationSeparator" w:id="0">
    <w:p w14:paraId="798DEED4" w14:textId="77777777" w:rsidR="000C3AF6" w:rsidRDefault="000C3A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AAA012" w14:textId="0499BCC2" w:rsidR="00673BDF" w:rsidRPr="00317952" w:rsidRDefault="00673BD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317952">
      <w:rPr>
        <w:sz w:val="16"/>
        <w:szCs w:val="16"/>
      </w:rPr>
      <w:t>Кыргызской</w:t>
    </w:r>
    <w:proofErr w:type="spellEnd"/>
    <w:r w:rsidRPr="00317952">
      <w:rPr>
        <w:sz w:val="16"/>
        <w:szCs w:val="16"/>
      </w:rPr>
      <w:t xml:space="preserve"> Республики и Российской Федерации</w:t>
    </w:r>
  </w:p>
  <w:p w14:paraId="3AE326B6" w14:textId="77777777" w:rsidR="00673BDF" w:rsidRDefault="000C3AF6">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3AF6"/>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B371E"/>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27B1"/>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869"/>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2A00"/>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27C3A"/>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01781"/>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49EC"/>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2EA0"/>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D6E72"/>
    <w:rsid w:val="00CE1440"/>
    <w:rsid w:val="00CF05C2"/>
    <w:rsid w:val="00CF6853"/>
    <w:rsid w:val="00D004E4"/>
    <w:rsid w:val="00D07645"/>
    <w:rsid w:val="00D1011A"/>
    <w:rsid w:val="00D1124A"/>
    <w:rsid w:val="00D157AD"/>
    <w:rsid w:val="00D20491"/>
    <w:rsid w:val="00D2241B"/>
    <w:rsid w:val="00D30B51"/>
    <w:rsid w:val="00D471A0"/>
    <w:rsid w:val="00D5177F"/>
    <w:rsid w:val="00D52414"/>
    <w:rsid w:val="00D567C5"/>
    <w:rsid w:val="00D65203"/>
    <w:rsid w:val="00D670D3"/>
    <w:rsid w:val="00DA3C0D"/>
    <w:rsid w:val="00DA4B21"/>
    <w:rsid w:val="00DD17A1"/>
    <w:rsid w:val="00DD54CD"/>
    <w:rsid w:val="00DD6885"/>
    <w:rsid w:val="00DF2753"/>
    <w:rsid w:val="00E03307"/>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medtech_gomel@mail.ru"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69A03-17CD-4B3D-B0A2-760AD0B17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2006</TotalTime>
  <Pages>37</Pages>
  <Words>12451</Words>
  <Characters>70976</Characters>
  <Application>Microsoft Office Word</Application>
  <DocSecurity>0</DocSecurity>
  <Lines>591</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Мария Дыдалева</cp:lastModifiedBy>
  <cp:revision>338</cp:revision>
  <cp:lastPrinted>2024-02-14T06:28:00Z</cp:lastPrinted>
  <dcterms:created xsi:type="dcterms:W3CDTF">2018-07-24T06:46:00Z</dcterms:created>
  <dcterms:modified xsi:type="dcterms:W3CDTF">2026-08-31T12:44:00Z</dcterms:modified>
</cp:coreProperties>
</file>