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0092C" w14:textId="77777777" w:rsidR="004C2317" w:rsidRPr="00C32DFA" w:rsidRDefault="004C2317" w:rsidP="005C0AAA">
      <w:pPr>
        <w:autoSpaceDE w:val="0"/>
        <w:autoSpaceDN w:val="0"/>
        <w:adjustRightInd w:val="0"/>
        <w:jc w:val="right"/>
        <w:rPr>
          <w:b/>
          <w:color w:val="000000" w:themeColor="text1"/>
          <w:sz w:val="28"/>
          <w:szCs w:val="28"/>
        </w:rPr>
      </w:pPr>
      <w:bookmarkStart w:id="0" w:name="_GoBack"/>
      <w:bookmarkEnd w:id="0"/>
      <w:r w:rsidRPr="00C32DFA">
        <w:rPr>
          <w:b/>
          <w:color w:val="000000" w:themeColor="text1"/>
          <w:sz w:val="28"/>
          <w:szCs w:val="28"/>
        </w:rPr>
        <w:t>Проект договора</w:t>
      </w:r>
    </w:p>
    <w:p w14:paraId="70BCADC1" w14:textId="77777777" w:rsidR="004C2317" w:rsidRPr="007653E2" w:rsidRDefault="004C2317" w:rsidP="004C2317">
      <w:pPr>
        <w:autoSpaceDE w:val="0"/>
        <w:autoSpaceDN w:val="0"/>
        <w:adjustRightInd w:val="0"/>
        <w:ind w:left="5664"/>
        <w:jc w:val="both"/>
        <w:rPr>
          <w:sz w:val="25"/>
          <w:szCs w:val="25"/>
        </w:rPr>
      </w:pPr>
    </w:p>
    <w:p w14:paraId="1162BDFA" w14:textId="77777777" w:rsidR="008D51B4" w:rsidRPr="007653E2" w:rsidRDefault="008D51B4"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ДОГОВОР ПОДРЯДА №</w:t>
      </w:r>
      <w:r w:rsidR="00AB6855" w:rsidRPr="007653E2">
        <w:rPr>
          <w:rFonts w:ascii="Times New Roman" w:hAnsi="Times New Roman" w:cs="Times New Roman"/>
          <w:sz w:val="25"/>
          <w:szCs w:val="25"/>
        </w:rPr>
        <w:t>_______</w:t>
      </w:r>
    </w:p>
    <w:p w14:paraId="141ED2D9" w14:textId="77777777" w:rsidR="008C3707" w:rsidRPr="007653E2" w:rsidRDefault="008C3707"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7D8B9D0E" w14:textId="77777777" w:rsidR="002A5804" w:rsidRPr="007653E2" w:rsidRDefault="002A5804" w:rsidP="002A5804">
      <w:pPr>
        <w:pStyle w:val="ConsPlusNonformat"/>
        <w:jc w:val="center"/>
        <w:rPr>
          <w:rFonts w:ascii="Times New Roman" w:hAnsi="Times New Roman" w:cs="Times New Roman"/>
          <w:sz w:val="25"/>
          <w:szCs w:val="25"/>
        </w:rPr>
      </w:pPr>
    </w:p>
    <w:p w14:paraId="70151433" w14:textId="52A7715A" w:rsidR="008D51B4" w:rsidRPr="007653E2" w:rsidRDefault="00C80801" w:rsidP="002A5804">
      <w:pPr>
        <w:pStyle w:val="ConsPlusNonformat"/>
        <w:rPr>
          <w:rFonts w:ascii="Times New Roman" w:hAnsi="Times New Roman" w:cs="Times New Roman"/>
          <w:sz w:val="25"/>
          <w:szCs w:val="25"/>
        </w:rPr>
      </w:pPr>
      <w:proofErr w:type="spellStart"/>
      <w:r w:rsidRPr="007653E2">
        <w:rPr>
          <w:rFonts w:ascii="Times New Roman" w:hAnsi="Times New Roman" w:cs="Times New Roman"/>
          <w:sz w:val="25"/>
          <w:szCs w:val="25"/>
        </w:rPr>
        <w:t>г.Минск</w:t>
      </w:r>
      <w:proofErr w:type="spellEnd"/>
      <w:r w:rsidRPr="007653E2">
        <w:rPr>
          <w:rFonts w:ascii="Times New Roman" w:hAnsi="Times New Roman" w:cs="Times New Roman"/>
          <w:sz w:val="25"/>
          <w:szCs w:val="25"/>
        </w:rPr>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001E7642"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8D51B4" w:rsidRPr="007653E2">
        <w:rPr>
          <w:rFonts w:ascii="Times New Roman" w:hAnsi="Times New Roman" w:cs="Times New Roman"/>
          <w:sz w:val="25"/>
          <w:szCs w:val="25"/>
        </w:rPr>
        <w:t xml:space="preserve">     </w:t>
      </w:r>
      <w:proofErr w:type="gramStart"/>
      <w:r w:rsidR="008D51B4" w:rsidRPr="007653E2">
        <w:rPr>
          <w:rFonts w:ascii="Times New Roman" w:hAnsi="Times New Roman" w:cs="Times New Roman"/>
          <w:sz w:val="25"/>
          <w:szCs w:val="25"/>
        </w:rPr>
        <w:t xml:space="preserve">   </w:t>
      </w:r>
      <w:r w:rsidR="00747E15" w:rsidRPr="007653E2">
        <w:rPr>
          <w:rFonts w:ascii="Times New Roman" w:hAnsi="Times New Roman" w:cs="Times New Roman"/>
          <w:sz w:val="25"/>
          <w:szCs w:val="25"/>
        </w:rPr>
        <w:t>«</w:t>
      </w:r>
      <w:proofErr w:type="gramEnd"/>
      <w:r w:rsidR="00747E15" w:rsidRPr="007653E2">
        <w:rPr>
          <w:rFonts w:ascii="Times New Roman" w:hAnsi="Times New Roman" w:cs="Times New Roman"/>
          <w:sz w:val="25"/>
          <w:szCs w:val="25"/>
        </w:rPr>
        <w:t>___» ________________</w:t>
      </w:r>
      <w:r w:rsidR="008D51B4" w:rsidRPr="007653E2">
        <w:rPr>
          <w:rFonts w:ascii="Times New Roman" w:hAnsi="Times New Roman" w:cs="Times New Roman"/>
          <w:sz w:val="25"/>
          <w:szCs w:val="25"/>
        </w:rPr>
        <w:t>20</w:t>
      </w:r>
      <w:r w:rsidR="001B5DC2" w:rsidRPr="007653E2">
        <w:rPr>
          <w:rFonts w:ascii="Times New Roman" w:hAnsi="Times New Roman" w:cs="Times New Roman"/>
          <w:sz w:val="25"/>
          <w:szCs w:val="25"/>
        </w:rPr>
        <w:t>2</w:t>
      </w:r>
      <w:r w:rsidR="004404E0">
        <w:rPr>
          <w:rFonts w:ascii="Times New Roman" w:hAnsi="Times New Roman" w:cs="Times New Roman"/>
          <w:sz w:val="25"/>
          <w:szCs w:val="25"/>
        </w:rPr>
        <w:t>6</w:t>
      </w:r>
      <w:r w:rsidR="0053798A">
        <w:rPr>
          <w:rFonts w:ascii="Times New Roman" w:hAnsi="Times New Roman" w:cs="Times New Roman"/>
          <w:sz w:val="25"/>
          <w:szCs w:val="25"/>
        </w:rPr>
        <w:t xml:space="preserve"> </w:t>
      </w:r>
    </w:p>
    <w:p w14:paraId="73B4DAF1"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_________________________________________________________________________</w:t>
      </w:r>
      <w:r w:rsidR="00747E15" w:rsidRPr="007653E2">
        <w:rPr>
          <w:rFonts w:ascii="Times New Roman" w:hAnsi="Times New Roman" w:cs="Times New Roman"/>
          <w:sz w:val="25"/>
          <w:szCs w:val="25"/>
        </w:rPr>
        <w:t>____</w:t>
      </w:r>
      <w:r w:rsidRPr="007653E2">
        <w:rPr>
          <w:rFonts w:ascii="Times New Roman" w:hAnsi="Times New Roman" w:cs="Times New Roman"/>
          <w:sz w:val="25"/>
          <w:szCs w:val="25"/>
        </w:rPr>
        <w:t xml:space="preserve">, именуемое в дальнейшем «Подрядчик», в лице </w:t>
      </w:r>
      <w:r w:rsidR="00747E15" w:rsidRPr="007653E2">
        <w:rPr>
          <w:rFonts w:ascii="Times New Roman" w:hAnsi="Times New Roman" w:cs="Times New Roman"/>
          <w:sz w:val="25"/>
          <w:szCs w:val="25"/>
        </w:rPr>
        <w:t xml:space="preserve">_____________________________________, </w:t>
      </w:r>
    </w:p>
    <w:p w14:paraId="7C403779" w14:textId="7D3D67AB" w:rsidR="008D51B4" w:rsidRDefault="008D51B4" w:rsidP="00722C9C">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 действующего на основании ____________________________________________________</w:t>
      </w:r>
      <w:r w:rsidR="000B3629" w:rsidRPr="007653E2">
        <w:rPr>
          <w:rFonts w:ascii="Times New Roman" w:hAnsi="Times New Roman" w:cs="Times New Roman"/>
          <w:sz w:val="25"/>
          <w:szCs w:val="25"/>
        </w:rPr>
        <w:t>___</w:t>
      </w:r>
      <w:r w:rsidRPr="007653E2">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070893" w:rsidRPr="007653E2">
        <w:rPr>
          <w:rFonts w:ascii="Times New Roman" w:hAnsi="Times New Roman" w:cs="Times New Roman"/>
          <w:sz w:val="25"/>
          <w:szCs w:val="25"/>
        </w:rPr>
        <w:t>государственное учреждение «</w:t>
      </w:r>
      <w:r w:rsidR="00767AED" w:rsidRPr="00767AED">
        <w:rPr>
          <w:rFonts w:ascii="Times New Roman" w:hAnsi="Times New Roman" w:cs="Times New Roman"/>
          <w:sz w:val="25"/>
          <w:szCs w:val="25"/>
        </w:rPr>
        <w:t>Центр по обеспечению деятельности бюджетных организаций администрации Фрунзенского района г. Минска»,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sidR="0082363F">
        <w:rPr>
          <w:rFonts w:ascii="Times New Roman" w:hAnsi="Times New Roman" w:cs="Times New Roman"/>
          <w:sz w:val="25"/>
          <w:szCs w:val="25"/>
        </w:rPr>
        <w:t>_________________________________</w:t>
      </w:r>
      <w:r w:rsidR="00767AED" w:rsidRPr="00767AED">
        <w:rPr>
          <w:rFonts w:ascii="Times New Roman" w:hAnsi="Times New Roman" w:cs="Times New Roman"/>
          <w:sz w:val="25"/>
          <w:szCs w:val="25"/>
        </w:rPr>
        <w:t xml:space="preserve">, действующего на основании </w:t>
      </w:r>
      <w:r w:rsidR="0082363F">
        <w:rPr>
          <w:rFonts w:ascii="Times New Roman" w:hAnsi="Times New Roman" w:cs="Times New Roman"/>
          <w:sz w:val="25"/>
          <w:szCs w:val="25"/>
        </w:rPr>
        <w:t>_______________________</w:t>
      </w:r>
      <w:r w:rsidR="00070893" w:rsidRPr="007653E2">
        <w:rPr>
          <w:rFonts w:ascii="Times New Roman" w:hAnsi="Times New Roman" w:cs="Times New Roman"/>
          <w:sz w:val="25"/>
          <w:szCs w:val="25"/>
        </w:rPr>
        <w:t>,</w:t>
      </w:r>
      <w:r w:rsidRPr="007653E2">
        <w:rPr>
          <w:rFonts w:ascii="Times New Roman" w:hAnsi="Times New Roman" w:cs="Times New Roman"/>
          <w:sz w:val="25"/>
          <w:szCs w:val="25"/>
        </w:rPr>
        <w:t xml:space="preserve">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r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722C9C">
      <w:pPr>
        <w:pStyle w:val="ConsPlusNonformat"/>
        <w:jc w:val="both"/>
        <w:rPr>
          <w:rFonts w:ascii="Times New Roman" w:hAnsi="Times New Roman" w:cs="Times New Roman"/>
          <w:sz w:val="25"/>
          <w:szCs w:val="25"/>
        </w:rPr>
      </w:pPr>
    </w:p>
    <w:p w14:paraId="141883C8" w14:textId="77777777" w:rsidR="008D51B4" w:rsidRDefault="008D51B4" w:rsidP="008D51B4">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406302" w:rsidRPr="007653E2">
        <w:rPr>
          <w:rFonts w:ascii="Times New Roman" w:hAnsi="Times New Roman" w:cs="Times New Roman"/>
          <w:sz w:val="25"/>
          <w:szCs w:val="25"/>
        </w:rPr>
        <w:t>_________________________________________</w:t>
      </w:r>
      <w:r w:rsidR="00F46762" w:rsidRPr="007653E2">
        <w:rPr>
          <w:rFonts w:ascii="Times New Roman" w:hAnsi="Times New Roman" w:cs="Times New Roman"/>
          <w:sz w:val="25"/>
          <w:szCs w:val="25"/>
        </w:rPr>
        <w:t>___________________________________________________________________</w:t>
      </w:r>
      <w:r w:rsidR="002B4407" w:rsidRPr="007653E2">
        <w:rPr>
          <w:rFonts w:ascii="Times New Roman" w:hAnsi="Times New Roman" w:cs="Times New Roman"/>
          <w:sz w:val="25"/>
          <w:szCs w:val="25"/>
        </w:rPr>
        <w:t>___</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актов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8D51B4">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781C57CB" w:rsidR="009B2D2E" w:rsidRPr="007653E2" w:rsidRDefault="004919F9" w:rsidP="00207796">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1B5DC2" w:rsidRPr="007653E2">
        <w:rPr>
          <w:sz w:val="25"/>
          <w:szCs w:val="25"/>
        </w:rPr>
        <w:t>«___» ________________ 202</w:t>
      </w:r>
      <w:r w:rsidR="004404E0">
        <w:rPr>
          <w:sz w:val="25"/>
          <w:szCs w:val="25"/>
        </w:rPr>
        <w:t>6</w:t>
      </w:r>
      <w:r w:rsidR="00207796" w:rsidRPr="007653E2">
        <w:rPr>
          <w:sz w:val="25"/>
          <w:szCs w:val="25"/>
        </w:rPr>
        <w:t xml:space="preserve"> г.</w:t>
      </w:r>
    </w:p>
    <w:p w14:paraId="5F725B62" w14:textId="5B21F32A" w:rsidR="00780D3C" w:rsidRPr="007653E2" w:rsidRDefault="004919F9" w:rsidP="00722C9C">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1B5DC2" w:rsidRPr="007653E2">
        <w:rPr>
          <w:sz w:val="25"/>
          <w:szCs w:val="25"/>
        </w:rPr>
        <w:t>«___» ________________ 202</w:t>
      </w:r>
      <w:r w:rsidR="004404E0">
        <w:rPr>
          <w:sz w:val="25"/>
          <w:szCs w:val="25"/>
        </w:rPr>
        <w:t>6</w:t>
      </w:r>
      <w:r w:rsidR="009B2D2E" w:rsidRPr="007653E2">
        <w:rPr>
          <w:sz w:val="25"/>
          <w:szCs w:val="25"/>
        </w:rPr>
        <w:t xml:space="preserve"> г.</w:t>
      </w:r>
    </w:p>
    <w:p w14:paraId="4128A6AD" w14:textId="77777777" w:rsidR="008D51B4" w:rsidRDefault="008D51B4" w:rsidP="008D51B4">
      <w:pPr>
        <w:autoSpaceDE w:val="0"/>
        <w:autoSpaceDN w:val="0"/>
        <w:adjustRightInd w:val="0"/>
        <w:jc w:val="center"/>
        <w:rPr>
          <w:b/>
          <w:sz w:val="25"/>
          <w:szCs w:val="25"/>
        </w:rPr>
      </w:pPr>
      <w:r w:rsidRPr="007653E2">
        <w:rPr>
          <w:b/>
          <w:sz w:val="25"/>
          <w:szCs w:val="25"/>
        </w:rPr>
        <w:t>2. ЦЕНА ДОГОВОРА</w:t>
      </w:r>
    </w:p>
    <w:p w14:paraId="4F8F2026" w14:textId="022237F2" w:rsidR="00E262ED" w:rsidRDefault="008D51B4" w:rsidP="00E262ED">
      <w:pPr>
        <w:autoSpaceDE w:val="0"/>
        <w:autoSpaceDN w:val="0"/>
        <w:adjustRightInd w:val="0"/>
        <w:jc w:val="both"/>
        <w:rPr>
          <w:sz w:val="25"/>
          <w:szCs w:val="25"/>
        </w:rPr>
      </w:pPr>
      <w:r w:rsidRPr="007653E2">
        <w:rPr>
          <w:sz w:val="25"/>
          <w:szCs w:val="25"/>
        </w:rPr>
        <w:t xml:space="preserve">2.1. </w:t>
      </w:r>
      <w:r w:rsidR="00AA0A9C" w:rsidRPr="007653E2">
        <w:rPr>
          <w:sz w:val="25"/>
          <w:szCs w:val="25"/>
        </w:rPr>
        <w:t>Договорная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 составляет</w:t>
      </w:r>
      <w:r w:rsidR="000E5CE8" w:rsidRPr="007653E2">
        <w:rPr>
          <w:sz w:val="25"/>
          <w:szCs w:val="25"/>
        </w:rPr>
        <w:t xml:space="preserve">_______________________________________________, в том числе </w:t>
      </w:r>
      <w:r w:rsidR="00AA0A9C" w:rsidRPr="007653E2">
        <w:rPr>
          <w:sz w:val="25"/>
          <w:szCs w:val="25"/>
        </w:rPr>
        <w:t>НДС</w:t>
      </w:r>
      <w:r w:rsidR="00E262ED" w:rsidRPr="007653E2">
        <w:rPr>
          <w:sz w:val="25"/>
          <w:szCs w:val="25"/>
        </w:rPr>
        <w:t xml:space="preserve"> </w:t>
      </w:r>
      <w:r w:rsidR="00C63833" w:rsidRPr="007653E2">
        <w:rPr>
          <w:sz w:val="25"/>
          <w:szCs w:val="25"/>
        </w:rPr>
        <w:t>–</w:t>
      </w:r>
      <w:r w:rsidR="00F46CA5" w:rsidRPr="007653E2">
        <w:rPr>
          <w:sz w:val="25"/>
          <w:szCs w:val="25"/>
        </w:rPr>
        <w:t>________________________________</w:t>
      </w:r>
      <w:r w:rsidR="00D35F10">
        <w:rPr>
          <w:sz w:val="25"/>
          <w:szCs w:val="25"/>
        </w:rPr>
        <w:t>____________________:</w:t>
      </w:r>
    </w:p>
    <w:p w14:paraId="392882B7" w14:textId="1BF9CA84" w:rsidR="00D35F10" w:rsidRDefault="00D35F10" w:rsidP="00D35F10">
      <w:pPr>
        <w:autoSpaceDE w:val="0"/>
        <w:autoSpaceDN w:val="0"/>
        <w:adjustRightInd w:val="0"/>
        <w:ind w:firstLine="397"/>
        <w:jc w:val="both"/>
        <w:rPr>
          <w:sz w:val="25"/>
          <w:szCs w:val="25"/>
        </w:rPr>
      </w:pPr>
      <w:r>
        <w:rPr>
          <w:sz w:val="25"/>
          <w:szCs w:val="25"/>
        </w:rPr>
        <w:t>- </w:t>
      </w:r>
      <w:r w:rsidRPr="00EB7B45">
        <w:rPr>
          <w:sz w:val="25"/>
          <w:szCs w:val="25"/>
        </w:rPr>
        <w:t xml:space="preserve">неизменная договорная (контрактная) цена строительно-монтажных работ, указанных в п.1.1. Договора сформированной на основании локальной сметы и </w:t>
      </w:r>
      <w:r>
        <w:rPr>
          <w:sz w:val="25"/>
          <w:szCs w:val="25"/>
        </w:rPr>
        <w:t>расчета цены предложения</w:t>
      </w:r>
      <w:r w:rsidRPr="00EB7B45">
        <w:rPr>
          <w:sz w:val="25"/>
          <w:szCs w:val="25"/>
        </w:rPr>
        <w:t xml:space="preserve"> составляет: </w:t>
      </w:r>
      <w:r>
        <w:rPr>
          <w:b/>
          <w:bCs/>
          <w:sz w:val="25"/>
          <w:szCs w:val="25"/>
        </w:rPr>
        <w:t>________________________________</w:t>
      </w:r>
      <w:r w:rsidRPr="00EB7B45">
        <w:rPr>
          <w:sz w:val="25"/>
          <w:szCs w:val="25"/>
        </w:rPr>
        <w:t>;</w:t>
      </w:r>
    </w:p>
    <w:p w14:paraId="75C8F5C2" w14:textId="1E749910" w:rsidR="00D35F10" w:rsidRPr="007653E2" w:rsidRDefault="00D35F10" w:rsidP="00D35F10">
      <w:pPr>
        <w:autoSpaceDE w:val="0"/>
        <w:autoSpaceDN w:val="0"/>
        <w:adjustRightInd w:val="0"/>
        <w:ind w:firstLine="397"/>
        <w:jc w:val="both"/>
        <w:rPr>
          <w:sz w:val="25"/>
          <w:szCs w:val="25"/>
        </w:rPr>
      </w:pPr>
      <w:r>
        <w:rPr>
          <w:sz w:val="25"/>
          <w:szCs w:val="25"/>
        </w:rPr>
        <w:t>- </w:t>
      </w:r>
      <w:r w:rsidRPr="00EB7B45">
        <w:rPr>
          <w:sz w:val="25"/>
          <w:szCs w:val="25"/>
        </w:rPr>
        <w:t xml:space="preserve">договорная цена услуг по организации </w:t>
      </w:r>
      <w:r>
        <w:rPr>
          <w:sz w:val="25"/>
          <w:szCs w:val="25"/>
        </w:rPr>
        <w:t xml:space="preserve">утилизации </w:t>
      </w:r>
      <w:r w:rsidRPr="00EB7B45">
        <w:rPr>
          <w:sz w:val="25"/>
          <w:szCs w:val="25"/>
        </w:rPr>
        <w:t>отходов, полученных в результате совместной с Заказчиком деятельности определена на основании</w:t>
      </w:r>
      <w:r>
        <w:rPr>
          <w:sz w:val="25"/>
          <w:szCs w:val="25"/>
        </w:rPr>
        <w:t xml:space="preserve"> </w:t>
      </w:r>
      <w:r w:rsidRPr="00EB7B45">
        <w:rPr>
          <w:sz w:val="25"/>
          <w:szCs w:val="25"/>
        </w:rPr>
        <w:t>ведомости</w:t>
      </w:r>
      <w:r>
        <w:rPr>
          <w:sz w:val="25"/>
          <w:szCs w:val="25"/>
        </w:rPr>
        <w:t xml:space="preserve"> </w:t>
      </w:r>
      <w:r w:rsidRPr="00EB7B45">
        <w:rPr>
          <w:sz w:val="25"/>
          <w:szCs w:val="25"/>
        </w:rPr>
        <w:t>отходов</w:t>
      </w:r>
      <w:r w:rsidR="007369DB">
        <w:rPr>
          <w:sz w:val="25"/>
          <w:szCs w:val="25"/>
        </w:rPr>
        <w:t xml:space="preserve"> и </w:t>
      </w:r>
      <w:r w:rsidRPr="00EB7B45">
        <w:rPr>
          <w:sz w:val="25"/>
          <w:szCs w:val="25"/>
        </w:rPr>
        <w:t xml:space="preserve">составляет </w:t>
      </w:r>
      <w:r>
        <w:rPr>
          <w:b/>
          <w:bCs/>
          <w:sz w:val="25"/>
          <w:szCs w:val="25"/>
        </w:rPr>
        <w:t>_________________________________</w:t>
      </w:r>
      <w:r>
        <w:rPr>
          <w:sz w:val="25"/>
          <w:szCs w:val="25"/>
        </w:rPr>
        <w:t>.</w:t>
      </w:r>
    </w:p>
    <w:p w14:paraId="40D141D3" w14:textId="77777777" w:rsidR="009315B5" w:rsidRPr="007653E2" w:rsidRDefault="00406302" w:rsidP="009315B5">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с:</w:t>
      </w:r>
    </w:p>
    <w:p w14:paraId="36D70455"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3105E2B3" w:rsidR="009315B5" w:rsidRPr="007653E2" w:rsidRDefault="00344291" w:rsidP="009315B5">
      <w:pPr>
        <w:autoSpaceDE w:val="0"/>
        <w:autoSpaceDN w:val="0"/>
        <w:adjustRightInd w:val="0"/>
        <w:jc w:val="both"/>
        <w:rPr>
          <w:sz w:val="25"/>
          <w:szCs w:val="25"/>
        </w:rPr>
      </w:pPr>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 xml:space="preserve">порядке определения сметной </w:t>
      </w:r>
      <w:r w:rsidR="004404E0" w:rsidRPr="0092047C">
        <w:rPr>
          <w:rStyle w:val="word-wrapper"/>
          <w:color w:val="242424"/>
          <w:sz w:val="25"/>
          <w:szCs w:val="25"/>
        </w:rPr>
        <w:lastRenderedPageBreak/>
        <w:t>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
    <w:p w14:paraId="0997B9D8"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9315B5">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77777777" w:rsidR="008D51B4" w:rsidRPr="007653E2" w:rsidRDefault="008D51B4" w:rsidP="00E262ED">
      <w:pPr>
        <w:autoSpaceDE w:val="0"/>
        <w:autoSpaceDN w:val="0"/>
        <w:adjustRightInd w:val="0"/>
        <w:jc w:val="both"/>
        <w:rPr>
          <w:sz w:val="25"/>
          <w:szCs w:val="25"/>
          <w:u w:val="single"/>
        </w:rPr>
      </w:pPr>
      <w:r w:rsidRPr="007653E2">
        <w:rPr>
          <w:sz w:val="25"/>
          <w:szCs w:val="25"/>
        </w:rPr>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E2089A" w:rsidRPr="007653E2">
        <w:rPr>
          <w:sz w:val="25"/>
          <w:szCs w:val="25"/>
          <w:u w:val="single"/>
        </w:rPr>
        <w:t>местный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E262E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в следующих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согласно </w:t>
      </w:r>
      <w:r w:rsidR="00D0549B" w:rsidRPr="007653E2">
        <w:rPr>
          <w:sz w:val="25"/>
          <w:szCs w:val="25"/>
        </w:rPr>
        <w:t>Закона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722C9C">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8D51B4">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8D51B4">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5E96B49A" w:rsidR="008D51B4" w:rsidRDefault="008D51B4" w:rsidP="003E6A5B">
      <w:pPr>
        <w:autoSpaceDE w:val="0"/>
        <w:autoSpaceDN w:val="0"/>
        <w:adjustRightInd w:val="0"/>
        <w:jc w:val="both"/>
        <w:rPr>
          <w:sz w:val="25"/>
          <w:szCs w:val="25"/>
        </w:rPr>
      </w:pPr>
      <w:r w:rsidRPr="007653E2">
        <w:rPr>
          <w:sz w:val="25"/>
          <w:szCs w:val="25"/>
        </w:rPr>
        <w:t>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 объекте</w:t>
      </w:r>
      <w:r w:rsidR="007369DB">
        <w:rPr>
          <w:sz w:val="25"/>
          <w:szCs w:val="25"/>
        </w:rPr>
        <w:t>.</w:t>
      </w:r>
    </w:p>
    <w:p w14:paraId="101497D3" w14:textId="71A666A3" w:rsidR="007369DB" w:rsidRPr="007369DB" w:rsidRDefault="007369DB" w:rsidP="007369DB">
      <w:pPr>
        <w:autoSpaceDE w:val="0"/>
        <w:autoSpaceDN w:val="0"/>
        <w:adjustRightInd w:val="0"/>
        <w:ind w:firstLine="708"/>
        <w:jc w:val="both"/>
        <w:rPr>
          <w:color w:val="FF0000"/>
          <w:sz w:val="25"/>
          <w:szCs w:val="25"/>
        </w:rPr>
      </w:pPr>
      <w:r w:rsidRPr="00060C50">
        <w:rPr>
          <w:color w:val="FF0000"/>
          <w:sz w:val="25"/>
          <w:szCs w:val="25"/>
        </w:rPr>
        <w:t>Основанием для расчетов за оказание услуг по утилизации отходов является подписанный уполномоченными представителями Заказчика и Подрядчика акт сдачи-приемки оказанных услуг</w:t>
      </w:r>
      <w:r>
        <w:rPr>
          <w:color w:val="FF0000"/>
          <w:sz w:val="25"/>
          <w:szCs w:val="25"/>
        </w:rPr>
        <w:t xml:space="preserve"> </w:t>
      </w:r>
      <w:r w:rsidRPr="007653E2">
        <w:rPr>
          <w:sz w:val="25"/>
          <w:szCs w:val="25"/>
        </w:rPr>
        <w:t>(далее – Документы).</w:t>
      </w:r>
    </w:p>
    <w:p w14:paraId="2349F58D" w14:textId="77777777" w:rsidR="008D51B4" w:rsidRPr="007653E2" w:rsidRDefault="008D51B4" w:rsidP="008D51B4">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8D51B4">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B904B9" w14:textId="211D6878" w:rsidR="008D51B4" w:rsidRPr="007653E2" w:rsidRDefault="008D51B4" w:rsidP="008D51B4">
      <w:pPr>
        <w:autoSpaceDE w:val="0"/>
        <w:autoSpaceDN w:val="0"/>
        <w:adjustRightInd w:val="0"/>
        <w:jc w:val="both"/>
        <w:rPr>
          <w:sz w:val="25"/>
          <w:szCs w:val="25"/>
          <w:u w:val="single"/>
        </w:rPr>
      </w:pPr>
      <w:bookmarkStart w:id="1" w:name="Par57"/>
      <w:bookmarkEnd w:id="1"/>
      <w:r w:rsidRPr="007653E2">
        <w:rPr>
          <w:sz w:val="25"/>
          <w:szCs w:val="25"/>
        </w:rPr>
        <w:t>3.</w:t>
      </w:r>
      <w:r w:rsidR="00F46CA5" w:rsidRPr="007653E2">
        <w:rPr>
          <w:sz w:val="25"/>
          <w:szCs w:val="25"/>
        </w:rPr>
        <w:t>4</w:t>
      </w:r>
      <w:r w:rsidRPr="007653E2">
        <w:rPr>
          <w:sz w:val="25"/>
          <w:szCs w:val="25"/>
        </w:rPr>
        <w:t xml:space="preserve">. </w:t>
      </w:r>
      <w:bookmarkStart w:id="2" w:name="Par94"/>
      <w:bookmarkEnd w:id="2"/>
      <w:r w:rsidRPr="007653E2">
        <w:rPr>
          <w:sz w:val="25"/>
          <w:szCs w:val="25"/>
        </w:rPr>
        <w:t xml:space="preserve">Заказчик производит оплату выполненных строительных работ 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 xml:space="preserve">90 календарных </w:t>
      </w:r>
      <w:r w:rsidR="00767AED">
        <w:rPr>
          <w:sz w:val="25"/>
          <w:szCs w:val="25"/>
          <w:u w:val="single"/>
        </w:rPr>
        <w:lastRenderedPageBreak/>
        <w:t>дней.</w:t>
      </w:r>
      <w:r w:rsidR="00DC7F2C">
        <w:rPr>
          <w:sz w:val="25"/>
          <w:szCs w:val="25"/>
          <w:u w:val="single"/>
        </w:rPr>
        <w:t xml:space="preserve"> Возможна выплата Подрядчику аванса в размере не более 10% стоимости строительных работ.</w:t>
      </w:r>
    </w:p>
    <w:p w14:paraId="0CF6F78A" w14:textId="77777777" w:rsidR="008D51B4" w:rsidRPr="007653E2" w:rsidRDefault="00516472" w:rsidP="008D51B4">
      <w:pPr>
        <w:autoSpaceDE w:val="0"/>
        <w:autoSpaceDN w:val="0"/>
        <w:adjustRightInd w:val="0"/>
        <w:jc w:val="both"/>
        <w:rPr>
          <w:sz w:val="25"/>
          <w:szCs w:val="25"/>
        </w:rPr>
      </w:pPr>
      <w:r w:rsidRPr="007653E2">
        <w:rPr>
          <w:sz w:val="25"/>
          <w:szCs w:val="25"/>
        </w:rPr>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дефектов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798323CC" w14:textId="77777777" w:rsidR="008D51B4" w:rsidRDefault="00ED2FEF" w:rsidP="008D51B4">
      <w:pPr>
        <w:autoSpaceDE w:val="0"/>
        <w:autoSpaceDN w:val="0"/>
        <w:adjustRightInd w:val="0"/>
        <w:jc w:val="both"/>
        <w:rPr>
          <w:sz w:val="25"/>
          <w:szCs w:val="25"/>
        </w:rPr>
      </w:pPr>
      <w:r w:rsidRPr="007653E2">
        <w:rPr>
          <w:sz w:val="25"/>
          <w:szCs w:val="25"/>
        </w:rPr>
        <w:t>3.</w:t>
      </w:r>
      <w:r w:rsidR="00F46CA5" w:rsidRPr="007653E2">
        <w:rPr>
          <w:sz w:val="25"/>
          <w:szCs w:val="25"/>
        </w:rPr>
        <w:t>6</w:t>
      </w:r>
      <w:r w:rsidR="008D51B4" w:rsidRPr="007653E2">
        <w:rPr>
          <w:sz w:val="25"/>
          <w:szCs w:val="25"/>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70151EE" w14:textId="77777777" w:rsidR="00764782" w:rsidRPr="007653E2" w:rsidRDefault="00764782" w:rsidP="008D51B4">
      <w:pPr>
        <w:autoSpaceDE w:val="0"/>
        <w:autoSpaceDN w:val="0"/>
        <w:adjustRightInd w:val="0"/>
        <w:jc w:val="both"/>
        <w:rPr>
          <w:sz w:val="25"/>
          <w:szCs w:val="25"/>
        </w:rPr>
      </w:pPr>
    </w:p>
    <w:p w14:paraId="48B0E503" w14:textId="77777777" w:rsidR="008D51B4" w:rsidRPr="007653E2" w:rsidRDefault="008D51B4" w:rsidP="008D51B4">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8D51B4">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8D51B4">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8D51B4">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8D51B4">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8D51B4">
      <w:pPr>
        <w:autoSpaceDE w:val="0"/>
        <w:autoSpaceDN w:val="0"/>
        <w:adjustRightInd w:val="0"/>
        <w:jc w:val="both"/>
        <w:rPr>
          <w:sz w:val="25"/>
          <w:szCs w:val="25"/>
        </w:rPr>
      </w:pPr>
      <w:r w:rsidRPr="007653E2">
        <w:rPr>
          <w:sz w:val="25"/>
          <w:szCs w:val="25"/>
        </w:rPr>
        <w:t>4.1.4. своевременно оплачивать в установленном порядке выполненные строительные работы;</w:t>
      </w:r>
    </w:p>
    <w:p w14:paraId="68DF0F95" w14:textId="77777777" w:rsidR="008D51B4" w:rsidRPr="007653E2" w:rsidRDefault="008D51B4" w:rsidP="008D51B4">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8D51B4">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8D51B4">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8D51B4">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8D51B4">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AD6F11">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AD6F11">
      <w:pPr>
        <w:autoSpaceDE w:val="0"/>
        <w:autoSpaceDN w:val="0"/>
        <w:adjustRightInd w:val="0"/>
        <w:jc w:val="both"/>
        <w:rPr>
          <w:sz w:val="25"/>
          <w:szCs w:val="25"/>
        </w:rPr>
      </w:pPr>
      <w:r w:rsidRPr="007653E2">
        <w:rPr>
          <w:sz w:val="25"/>
          <w:szCs w:val="25"/>
        </w:rPr>
        <w:lastRenderedPageBreak/>
        <w:t>4.3. Подрядчик обязан:</w:t>
      </w:r>
    </w:p>
    <w:p w14:paraId="23C9CB04"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0AF48992"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закупать материальные ресурсы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38C02A3B"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или другого имущества, используемого при выполнении работ;</w:t>
      </w:r>
    </w:p>
    <w:p w14:paraId="3CF1F1B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AD6F11">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AD6F11">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8"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2824B7">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lastRenderedPageBreak/>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1145575E"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необходимых для исполнения настоящего Договора с Заказчиком до их оплаты и приобретения. </w:t>
      </w:r>
    </w:p>
    <w:p w14:paraId="48CB9F5C" w14:textId="77777777" w:rsidR="00D8653E" w:rsidRPr="007653E2" w:rsidRDefault="00A74190" w:rsidP="0008525A">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06D2D73C" w:rsidR="00E93F1C" w:rsidRPr="007B2F66" w:rsidRDefault="00D8653E" w:rsidP="007B2F66">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r w:rsidR="007B2F66">
        <w:rPr>
          <w:sz w:val="25"/>
          <w:szCs w:val="25"/>
        </w:rPr>
        <w:t xml:space="preserve"> на р/с Заказчика </w:t>
      </w:r>
      <w:r w:rsidR="007B2F66" w:rsidRPr="005621BB">
        <w:rPr>
          <w:color w:val="333333"/>
          <w:shd w:val="clear" w:color="auto" w:fill="FFFFFF"/>
        </w:rPr>
        <w:t>р/с BY80АКВВ36420000009055100000 ЦБУ № 510 ОАО «АСБ Беларусбанк» г. Минск, (BIC) АКВВВY2X, пр. Независимости, 56</w:t>
      </w:r>
      <w:r w:rsidR="007B2F66" w:rsidRPr="005621BB">
        <w:rPr>
          <w:color w:val="333333"/>
        </w:rPr>
        <w:br/>
      </w:r>
      <w:r w:rsidR="007B2F66" w:rsidRPr="005621BB">
        <w:rPr>
          <w:color w:val="333333"/>
          <w:shd w:val="clear" w:color="auto" w:fill="FFFFFF"/>
        </w:rPr>
        <w:t>УНН 100079420, ОКПО 3760200</w:t>
      </w:r>
      <w:r w:rsidR="00B238E8">
        <w:rPr>
          <w:color w:val="333333"/>
          <w:shd w:val="clear" w:color="auto" w:fill="FFFFFF"/>
        </w:rPr>
        <w:t>1</w:t>
      </w:r>
      <w:r w:rsidRPr="007B2F66">
        <w:rPr>
          <w:sz w:val="25"/>
          <w:szCs w:val="25"/>
        </w:rPr>
        <w:t>.</w:t>
      </w:r>
    </w:p>
    <w:p w14:paraId="05C003F0" w14:textId="77777777" w:rsidR="004617F4" w:rsidRPr="007653E2" w:rsidRDefault="00D8047C" w:rsidP="00BA0497">
      <w:pPr>
        <w:autoSpaceDE w:val="0"/>
        <w:autoSpaceDN w:val="0"/>
        <w:adjustRightInd w:val="0"/>
        <w:jc w:val="both"/>
        <w:rPr>
          <w:sz w:val="25"/>
          <w:szCs w:val="25"/>
        </w:rPr>
      </w:pPr>
      <w:r w:rsidRPr="007653E2">
        <w:rPr>
          <w:sz w:val="25"/>
          <w:szCs w:val="25"/>
        </w:rPr>
        <w:t xml:space="preserve">4.4. </w:t>
      </w:r>
      <w:r w:rsidR="004617F4" w:rsidRPr="007653E2">
        <w:rPr>
          <w:sz w:val="25"/>
          <w:szCs w:val="25"/>
        </w:rPr>
        <w:t>Подрядчик имеет право:</w:t>
      </w:r>
    </w:p>
    <w:p w14:paraId="3263BF57" w14:textId="77777777" w:rsidR="004617F4" w:rsidRPr="007653E2" w:rsidRDefault="00AB5A09" w:rsidP="00BA0497">
      <w:pPr>
        <w:autoSpaceDE w:val="0"/>
        <w:autoSpaceDN w:val="0"/>
        <w:adjustRightInd w:val="0"/>
        <w:jc w:val="both"/>
        <w:rPr>
          <w:sz w:val="25"/>
          <w:szCs w:val="25"/>
        </w:rPr>
      </w:pPr>
      <w:r w:rsidRPr="007653E2">
        <w:rPr>
          <w:sz w:val="25"/>
          <w:szCs w:val="25"/>
        </w:rPr>
        <w:t xml:space="preserve">4.4.1. </w:t>
      </w:r>
      <w:r w:rsidR="004617F4" w:rsidRPr="007653E2">
        <w:rPr>
          <w:sz w:val="25"/>
          <w:szCs w:val="25"/>
        </w:rPr>
        <w:t xml:space="preserve">получать авансы, если такая выплата предусмотрена </w:t>
      </w:r>
      <w:r w:rsidR="00D8047C" w:rsidRPr="007653E2">
        <w:rPr>
          <w:sz w:val="25"/>
          <w:szCs w:val="25"/>
        </w:rPr>
        <w:t>Д</w:t>
      </w:r>
      <w:r w:rsidR="004617F4" w:rsidRPr="007653E2">
        <w:rPr>
          <w:sz w:val="25"/>
          <w:szCs w:val="25"/>
        </w:rPr>
        <w:t>оговором, графиком платежей (финансирования);</w:t>
      </w:r>
    </w:p>
    <w:p w14:paraId="37B04C71" w14:textId="77777777" w:rsidR="004617F4" w:rsidRPr="007653E2" w:rsidRDefault="00BA0497" w:rsidP="00BA0497">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BA0497">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BA0497">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BA0497">
      <w:pPr>
        <w:autoSpaceDE w:val="0"/>
        <w:autoSpaceDN w:val="0"/>
        <w:adjustRightInd w:val="0"/>
        <w:jc w:val="both"/>
        <w:rPr>
          <w:sz w:val="25"/>
          <w:szCs w:val="25"/>
        </w:rPr>
      </w:pPr>
    </w:p>
    <w:p w14:paraId="4D1908D4" w14:textId="77777777" w:rsidR="008D51B4" w:rsidRPr="007653E2" w:rsidRDefault="008D51B4" w:rsidP="00361FFA">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135848E6" w14:textId="0629D8FB" w:rsidR="00780D3C" w:rsidRPr="007653E2" w:rsidRDefault="008D51B4" w:rsidP="008D51B4">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3CF16BD5" w14:textId="77777777" w:rsidR="008D51B4" w:rsidRPr="007653E2" w:rsidRDefault="008D51B4" w:rsidP="008D51B4">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8D51B4">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8D51B4">
      <w:pPr>
        <w:autoSpaceDE w:val="0"/>
        <w:autoSpaceDN w:val="0"/>
        <w:adjustRightInd w:val="0"/>
        <w:jc w:val="both"/>
        <w:rPr>
          <w:sz w:val="25"/>
          <w:szCs w:val="25"/>
        </w:rPr>
      </w:pPr>
      <w:r w:rsidRPr="007653E2">
        <w:rPr>
          <w:sz w:val="25"/>
          <w:szCs w:val="25"/>
        </w:rPr>
        <w:lastRenderedPageBreak/>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r w:rsidR="00542918" w:rsidRPr="007653E2">
        <w:rPr>
          <w:sz w:val="25"/>
          <w:szCs w:val="25"/>
        </w:rPr>
        <w:t>инженерная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8D51B4">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984C02">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8D51B4">
      <w:pPr>
        <w:autoSpaceDE w:val="0"/>
        <w:autoSpaceDN w:val="0"/>
        <w:adjustRightInd w:val="0"/>
        <w:jc w:val="both"/>
        <w:rPr>
          <w:color w:val="000000" w:themeColor="text1"/>
          <w:sz w:val="25"/>
          <w:szCs w:val="25"/>
        </w:rPr>
      </w:pPr>
    </w:p>
    <w:p w14:paraId="2BA00A9C"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77777777" w:rsidR="009D7B14" w:rsidRPr="00747E15" w:rsidRDefault="00BA0497" w:rsidP="008D51B4">
      <w:pPr>
        <w:autoSpaceDE w:val="0"/>
        <w:autoSpaceDN w:val="0"/>
        <w:adjustRightInd w:val="0"/>
        <w:jc w:val="both"/>
        <w:rPr>
          <w:color w:val="000000" w:themeColor="text1"/>
          <w:sz w:val="25"/>
          <w:szCs w:val="25"/>
        </w:rPr>
      </w:pPr>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либо, в случае выполнения работ более одного календарного месяца, до </w:t>
      </w:r>
      <w:r w:rsidRPr="00747E15">
        <w:rPr>
          <w:color w:val="000000" w:themeColor="text1"/>
          <w:sz w:val="25"/>
          <w:szCs w:val="25"/>
        </w:rPr>
        <w:t xml:space="preserve">последнего числа отчетного месяца </w:t>
      </w:r>
      <w:r w:rsidR="00D8047C" w:rsidRPr="00747E15">
        <w:rPr>
          <w:color w:val="000000" w:themeColor="text1"/>
          <w:sz w:val="25"/>
          <w:szCs w:val="25"/>
        </w:rPr>
        <w:t>и в последний день выполнения работ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назначенным ответственным за ведение технического надзора на объекте, и ед</w:t>
      </w:r>
      <w:r w:rsidR="00CD65BB" w:rsidRPr="00747E15">
        <w:rPr>
          <w:color w:val="000000" w:themeColor="text1"/>
          <w:sz w:val="25"/>
          <w:szCs w:val="25"/>
        </w:rPr>
        <w:t xml:space="preserve">иную справку о стоимости работ.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7.4. 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431F3F08"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2A04F4">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08525A">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722C9C">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5E34DA29" w14:textId="77777777" w:rsidR="00780D3C" w:rsidRPr="00747E15" w:rsidRDefault="00780D3C" w:rsidP="00722C9C">
      <w:pPr>
        <w:autoSpaceDE w:val="0"/>
        <w:autoSpaceDN w:val="0"/>
        <w:adjustRightInd w:val="0"/>
        <w:jc w:val="both"/>
        <w:rPr>
          <w:color w:val="000000" w:themeColor="text1"/>
          <w:sz w:val="25"/>
          <w:szCs w:val="25"/>
        </w:rPr>
      </w:pPr>
    </w:p>
    <w:p w14:paraId="2CA22D10" w14:textId="77777777" w:rsidR="00AB5A09" w:rsidRPr="00747E15" w:rsidRDefault="001D129E" w:rsidP="00D45B44">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lastRenderedPageBreak/>
        <w:t>8. </w:t>
      </w:r>
      <w:r w:rsidR="00AB5A09" w:rsidRPr="00747E15">
        <w:rPr>
          <w:b/>
          <w:color w:val="000000" w:themeColor="text1"/>
          <w:sz w:val="25"/>
          <w:szCs w:val="25"/>
        </w:rPr>
        <w:t>ПОРЯДОК КОНТРОЛЯ И НАДЗОРА ЗА СТРОИТЕЛЬСТВОМ ОБЪЕКТА</w:t>
      </w:r>
    </w:p>
    <w:p w14:paraId="64A7944E" w14:textId="4FFB56D1" w:rsidR="00AB5A09" w:rsidRPr="00747E15"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w:t>
      </w:r>
      <w:r w:rsidR="00520E00">
        <w:rPr>
          <w:color w:val="000000" w:themeColor="text1"/>
          <w:sz w:val="25"/>
          <w:szCs w:val="25"/>
        </w:rPr>
        <w:t>, инвен</w:t>
      </w:r>
      <w:r w:rsidRPr="00747E15">
        <w:rPr>
          <w:color w:val="000000" w:themeColor="text1"/>
          <w:sz w:val="25"/>
          <w:szCs w:val="25"/>
        </w:rPr>
        <w:t>таря, Заказчик организует соответствующий надзор.</w:t>
      </w:r>
    </w:p>
    <w:p w14:paraId="0BF157D8" w14:textId="77777777" w:rsidR="004617F4"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письменное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D45B44">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7237B2A4" w14:textId="5FC0145F" w:rsidR="00780D3C"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5DCD41F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F42D83">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8D51B4">
      <w:pPr>
        <w:autoSpaceDE w:val="0"/>
        <w:autoSpaceDN w:val="0"/>
        <w:adjustRightInd w:val="0"/>
        <w:jc w:val="both"/>
        <w:rPr>
          <w:color w:val="000000" w:themeColor="text1"/>
          <w:sz w:val="25"/>
          <w:szCs w:val="25"/>
        </w:rPr>
      </w:pPr>
      <w:bookmarkStart w:id="3" w:name="Par667"/>
      <w:bookmarkEnd w:id="3"/>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10</w:t>
      </w:r>
      <w:r w:rsidR="008D51B4" w:rsidRPr="00747E15">
        <w:rPr>
          <w:color w:val="000000" w:themeColor="text1"/>
          <w:sz w:val="25"/>
          <w:szCs w:val="25"/>
        </w:rPr>
        <w:t>.6. До завершения выполнения строительных работ Договор может быть расторгнут по соглашению Сторон на основании предложения:</w:t>
      </w:r>
    </w:p>
    <w:p w14:paraId="4E0DDFC1"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.6.2. Подрядчика:</w:t>
      </w:r>
    </w:p>
    <w:p w14:paraId="2D1C485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расчетный</w:t>
      </w:r>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17CCE5F8" w14:textId="23E88BF3" w:rsidR="005C0AAA"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не достижения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2A9F08E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F72BF5">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005FD25"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lastRenderedPageBreak/>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разрешаются путем переговоров, а в случае недостижения согласия – в Экономическом суде г. Минска.</w:t>
      </w:r>
    </w:p>
    <w:p w14:paraId="41664015" w14:textId="77777777" w:rsidR="008D51B4"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65147E7D" w14:textId="5EAF4FA7" w:rsidR="006F6E35" w:rsidRPr="00747E15" w:rsidRDefault="008D51B4" w:rsidP="00722C9C">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5E457A1E"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r w:rsidR="008C7D7C" w:rsidRPr="00747E15">
        <w:rPr>
          <w:color w:val="000000" w:themeColor="text1"/>
          <w:sz w:val="25"/>
          <w:szCs w:val="25"/>
        </w:rPr>
        <w:t xml:space="preserve">но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61631763" w14:textId="34B459D5" w:rsidR="00780D3C" w:rsidRPr="00747E15" w:rsidRDefault="008C7D7C" w:rsidP="008D51B4">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318529FA" w14:textId="77777777" w:rsidR="008D51B4" w:rsidRPr="00747E15" w:rsidRDefault="008D51B4" w:rsidP="009E04A7">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35A6F6CC" w14:textId="21E3877E" w:rsidR="00780D3C"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6156B6C4" w14:textId="77777777" w:rsidR="008D51B4" w:rsidRPr="00747E15" w:rsidRDefault="00D45B44" w:rsidP="008D51B4">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77777777" w:rsidR="00CD3448"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 xml:space="preserve">Приложение №1: </w:t>
      </w:r>
      <w:r w:rsidR="00CD3448" w:rsidRPr="00747E15">
        <w:rPr>
          <w:color w:val="000000" w:themeColor="text1"/>
          <w:sz w:val="25"/>
          <w:szCs w:val="25"/>
        </w:rPr>
        <w:t>протокол согласования договорной цены;</w:t>
      </w:r>
    </w:p>
    <w:p w14:paraId="159DD171" w14:textId="77777777" w:rsidR="00CD3448" w:rsidRPr="00747E15" w:rsidRDefault="003F0DEC" w:rsidP="00CD3448">
      <w:pPr>
        <w:autoSpaceDE w:val="0"/>
        <w:autoSpaceDN w:val="0"/>
        <w:adjustRightInd w:val="0"/>
        <w:jc w:val="both"/>
        <w:rPr>
          <w:color w:val="000000" w:themeColor="text1"/>
          <w:sz w:val="25"/>
          <w:szCs w:val="25"/>
        </w:rPr>
      </w:pPr>
      <w:r>
        <w:rPr>
          <w:color w:val="000000" w:themeColor="text1"/>
          <w:sz w:val="25"/>
          <w:szCs w:val="25"/>
        </w:rPr>
        <w:t xml:space="preserve">Приложение №2: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77777777" w:rsidR="008D51B4"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Приложение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46EA76EC" w14:textId="0F59259B" w:rsidR="00502367" w:rsidRPr="00747E15" w:rsidRDefault="00D35F10" w:rsidP="008D51B4">
      <w:pPr>
        <w:autoSpaceDE w:val="0"/>
        <w:autoSpaceDN w:val="0"/>
        <w:adjustRightInd w:val="0"/>
        <w:jc w:val="both"/>
        <w:rPr>
          <w:color w:val="000000" w:themeColor="text1"/>
          <w:sz w:val="25"/>
          <w:szCs w:val="25"/>
        </w:rPr>
      </w:pPr>
      <w:r>
        <w:rPr>
          <w:color w:val="000000" w:themeColor="text1"/>
          <w:sz w:val="25"/>
          <w:szCs w:val="25"/>
        </w:rPr>
        <w:t>Приложение №4: ведомость отходов</w:t>
      </w:r>
    </w:p>
    <w:p w14:paraId="2BE1097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0" w:type="auto"/>
        <w:tblLook w:val="04A0" w:firstRow="1" w:lastRow="0" w:firstColumn="1" w:lastColumn="0" w:noHBand="0" w:noVBand="1"/>
      </w:tblPr>
      <w:tblGrid>
        <w:gridCol w:w="4785"/>
        <w:gridCol w:w="4786"/>
      </w:tblGrid>
      <w:tr w:rsidR="00D0549B" w:rsidRPr="00747E15" w14:paraId="1B853589" w14:textId="77777777" w:rsidTr="00F83F47">
        <w:tc>
          <w:tcPr>
            <w:tcW w:w="4785" w:type="dxa"/>
          </w:tcPr>
          <w:p w14:paraId="7333CF06" w14:textId="77777777" w:rsidR="008D51B4" w:rsidRPr="00747E15" w:rsidRDefault="008D51B4" w:rsidP="00F83F47">
            <w:pPr>
              <w:rPr>
                <w:color w:val="000000" w:themeColor="text1"/>
                <w:spacing w:val="-2"/>
                <w:sz w:val="25"/>
                <w:szCs w:val="25"/>
              </w:rPr>
            </w:pPr>
            <w:r w:rsidRPr="00747E15">
              <w:rPr>
                <w:color w:val="000000" w:themeColor="text1"/>
                <w:spacing w:val="-2"/>
                <w:sz w:val="25"/>
                <w:szCs w:val="25"/>
              </w:rPr>
              <w:t>Заказчик:</w:t>
            </w:r>
          </w:p>
          <w:p w14:paraId="259A0202" w14:textId="77777777" w:rsidR="00070893" w:rsidRPr="00747E15" w:rsidRDefault="00070893" w:rsidP="00D8653E">
            <w:pPr>
              <w:jc w:val="both"/>
              <w:rPr>
                <w:b/>
                <w:color w:val="000000" w:themeColor="text1"/>
                <w:spacing w:val="-2"/>
                <w:sz w:val="25"/>
                <w:szCs w:val="25"/>
              </w:rPr>
            </w:pPr>
            <w:r w:rsidRPr="00747E15">
              <w:rPr>
                <w:b/>
                <w:color w:val="000000" w:themeColor="text1"/>
                <w:spacing w:val="-2"/>
                <w:sz w:val="25"/>
                <w:szCs w:val="25"/>
              </w:rPr>
              <w:t>Государственное учреждение «</w:t>
            </w:r>
            <w:r w:rsidR="00767AED" w:rsidRPr="00767AED">
              <w:rPr>
                <w:b/>
                <w:color w:val="000000" w:themeColor="text1"/>
                <w:spacing w:val="-2"/>
                <w:sz w:val="25"/>
                <w:szCs w:val="25"/>
              </w:rPr>
              <w:t>Центр по обеспечению деятельности бюджетных организаций администрации Фрунзенского района г. Минска</w:t>
            </w:r>
            <w:r w:rsidRPr="00747E15">
              <w:rPr>
                <w:b/>
                <w:color w:val="000000" w:themeColor="text1"/>
                <w:spacing w:val="-2"/>
                <w:sz w:val="25"/>
                <w:szCs w:val="25"/>
              </w:rPr>
              <w:t>»</w:t>
            </w:r>
          </w:p>
          <w:p w14:paraId="204BBEB3" w14:textId="77777777" w:rsidR="00070893" w:rsidRPr="00747E15" w:rsidRDefault="00070893" w:rsidP="00D8653E">
            <w:pPr>
              <w:jc w:val="both"/>
              <w:rPr>
                <w:color w:val="000000" w:themeColor="text1"/>
                <w:sz w:val="25"/>
                <w:szCs w:val="25"/>
              </w:rPr>
            </w:pPr>
            <w:r w:rsidRPr="00747E15">
              <w:rPr>
                <w:color w:val="000000" w:themeColor="text1"/>
                <w:sz w:val="25"/>
                <w:szCs w:val="25"/>
              </w:rPr>
              <w:t>220073 г. Минск, ул. Кальварийская,50</w:t>
            </w:r>
          </w:p>
          <w:p w14:paraId="14DFA6CE" w14:textId="77777777" w:rsidR="00070893" w:rsidRPr="00747E15" w:rsidRDefault="00070893" w:rsidP="00D8653E">
            <w:pPr>
              <w:jc w:val="both"/>
              <w:rPr>
                <w:color w:val="000000" w:themeColor="text1"/>
                <w:sz w:val="25"/>
                <w:szCs w:val="25"/>
              </w:rPr>
            </w:pPr>
            <w:r w:rsidRPr="00747E15">
              <w:rPr>
                <w:color w:val="000000" w:themeColor="text1"/>
                <w:sz w:val="25"/>
                <w:szCs w:val="25"/>
              </w:rPr>
              <w:lastRenderedPageBreak/>
              <w:t>УНП 193403618, ОКПО 504007795000</w:t>
            </w:r>
          </w:p>
          <w:p w14:paraId="630EF524" w14:textId="77777777" w:rsidR="00070893" w:rsidRPr="00747E15" w:rsidRDefault="00324718" w:rsidP="00D8653E">
            <w:pPr>
              <w:jc w:val="both"/>
              <w:rPr>
                <w:color w:val="000000" w:themeColor="text1"/>
                <w:sz w:val="25"/>
                <w:szCs w:val="25"/>
              </w:rPr>
            </w:pPr>
            <w:r w:rsidRPr="00747E15">
              <w:rPr>
                <w:color w:val="000000" w:themeColor="text1"/>
                <w:sz w:val="25"/>
                <w:szCs w:val="25"/>
              </w:rPr>
              <w:t xml:space="preserve">р/с: </w:t>
            </w:r>
            <w:r w:rsidRPr="00747E15">
              <w:rPr>
                <w:color w:val="000000" w:themeColor="text1"/>
                <w:sz w:val="25"/>
                <w:szCs w:val="25"/>
                <w:lang w:val="en-US"/>
              </w:rPr>
              <w:t>BY</w:t>
            </w:r>
            <w:r w:rsidRPr="00747E15">
              <w:rPr>
                <w:color w:val="000000" w:themeColor="text1"/>
                <w:sz w:val="25"/>
                <w:szCs w:val="25"/>
              </w:rPr>
              <w:t>85</w:t>
            </w:r>
            <w:r w:rsidRPr="00747E15">
              <w:rPr>
                <w:color w:val="000000" w:themeColor="text1"/>
                <w:sz w:val="25"/>
                <w:szCs w:val="25"/>
                <w:lang w:val="en-US"/>
              </w:rPr>
              <w:t>AKBB</w:t>
            </w:r>
            <w:r w:rsidRPr="00747E15">
              <w:rPr>
                <w:color w:val="000000" w:themeColor="text1"/>
                <w:sz w:val="25"/>
                <w:szCs w:val="25"/>
              </w:rPr>
              <w:t>36040000042830000000</w:t>
            </w:r>
          </w:p>
          <w:p w14:paraId="4FDF4AC8" w14:textId="77777777" w:rsidR="00D8653E" w:rsidRPr="00747E15" w:rsidRDefault="00070893" w:rsidP="002A5804">
            <w:pPr>
              <w:jc w:val="both"/>
              <w:rPr>
                <w:color w:val="000000" w:themeColor="text1"/>
                <w:sz w:val="25"/>
                <w:szCs w:val="25"/>
              </w:rPr>
            </w:pPr>
            <w:r w:rsidRPr="00747E15">
              <w:rPr>
                <w:color w:val="000000" w:themeColor="text1"/>
                <w:sz w:val="25"/>
                <w:szCs w:val="25"/>
              </w:rPr>
              <w:t xml:space="preserve">ЦБУ № 510 ОАО «АСБ Беларусбанк» </w:t>
            </w:r>
            <w:r w:rsidRPr="00747E15">
              <w:rPr>
                <w:color w:val="000000" w:themeColor="text1"/>
                <w:sz w:val="25"/>
                <w:szCs w:val="25"/>
                <w:lang w:val="en-US"/>
              </w:rPr>
              <w:t>BIC</w:t>
            </w:r>
            <w:r w:rsidRPr="00747E15">
              <w:rPr>
                <w:color w:val="000000" w:themeColor="text1"/>
                <w:sz w:val="25"/>
                <w:szCs w:val="25"/>
              </w:rPr>
              <w:t xml:space="preserve"> </w:t>
            </w:r>
            <w:r w:rsidRPr="00747E15">
              <w:rPr>
                <w:color w:val="000000" w:themeColor="text1"/>
                <w:sz w:val="25"/>
                <w:szCs w:val="25"/>
                <w:lang w:val="en-US"/>
              </w:rPr>
              <w:t>AKBBBY</w:t>
            </w:r>
            <w:r w:rsidRPr="00747E15">
              <w:rPr>
                <w:color w:val="000000" w:themeColor="text1"/>
                <w:sz w:val="25"/>
                <w:szCs w:val="25"/>
              </w:rPr>
              <w:t>2</w:t>
            </w:r>
            <w:r w:rsidRPr="00747E15">
              <w:rPr>
                <w:color w:val="000000" w:themeColor="text1"/>
                <w:sz w:val="25"/>
                <w:szCs w:val="25"/>
                <w:lang w:val="en-US"/>
              </w:rPr>
              <w:t>X</w:t>
            </w:r>
            <w:r w:rsidR="00D45B44">
              <w:rPr>
                <w:color w:val="000000" w:themeColor="text1"/>
                <w:sz w:val="25"/>
                <w:szCs w:val="25"/>
              </w:rPr>
              <w:t xml:space="preserve"> г. </w:t>
            </w:r>
            <w:r w:rsidRPr="00747E15">
              <w:rPr>
                <w:color w:val="000000" w:themeColor="text1"/>
                <w:sz w:val="25"/>
                <w:szCs w:val="25"/>
              </w:rPr>
              <w:t xml:space="preserve">Минск, </w:t>
            </w:r>
            <w:r w:rsidR="00BA7B76" w:rsidRPr="00747E15">
              <w:rPr>
                <w:color w:val="000000" w:themeColor="text1"/>
                <w:sz w:val="25"/>
                <w:szCs w:val="25"/>
              </w:rPr>
              <w:t>пр.Независимости,56</w:t>
            </w:r>
          </w:p>
        </w:tc>
        <w:tc>
          <w:tcPr>
            <w:tcW w:w="4786" w:type="dxa"/>
          </w:tcPr>
          <w:p w14:paraId="4444B94A" w14:textId="77777777" w:rsidR="008D51B4" w:rsidRPr="00747E15" w:rsidRDefault="00471627" w:rsidP="00F83F47">
            <w:pPr>
              <w:autoSpaceDE w:val="0"/>
              <w:autoSpaceDN w:val="0"/>
              <w:adjustRightInd w:val="0"/>
              <w:jc w:val="both"/>
              <w:rPr>
                <w:color w:val="000000" w:themeColor="text1"/>
                <w:sz w:val="25"/>
                <w:szCs w:val="25"/>
              </w:rPr>
            </w:pPr>
            <w:r w:rsidRPr="00747E15">
              <w:rPr>
                <w:color w:val="000000" w:themeColor="text1"/>
                <w:sz w:val="25"/>
                <w:szCs w:val="25"/>
              </w:rPr>
              <w:lastRenderedPageBreak/>
              <w:t>Подрядчик:</w:t>
            </w:r>
          </w:p>
        </w:tc>
      </w:tr>
    </w:tbl>
    <w:p w14:paraId="6449070E" w14:textId="03584920" w:rsidR="00B30A94" w:rsidRDefault="008D51B4" w:rsidP="00EA64A8">
      <w:pPr>
        <w:autoSpaceDE w:val="0"/>
        <w:autoSpaceDN w:val="0"/>
        <w:adjustRightInd w:val="0"/>
        <w:jc w:val="both"/>
        <w:rPr>
          <w:color w:val="000000" w:themeColor="text1"/>
          <w:sz w:val="25"/>
          <w:szCs w:val="25"/>
        </w:rPr>
      </w:pPr>
      <w:r w:rsidRPr="00747E15">
        <w:rPr>
          <w:color w:val="000000" w:themeColor="text1"/>
          <w:sz w:val="25"/>
          <w:szCs w:val="25"/>
        </w:rPr>
        <w:t>_____________________</w:t>
      </w:r>
      <w:r w:rsidR="0082363F">
        <w:rPr>
          <w:color w:val="000000" w:themeColor="text1"/>
          <w:sz w:val="25"/>
          <w:szCs w:val="25"/>
        </w:rPr>
        <w:t xml:space="preserve">                                 </w:t>
      </w:r>
      <w:r w:rsidR="00802567" w:rsidRPr="00747E15">
        <w:rPr>
          <w:color w:val="000000" w:themeColor="text1"/>
          <w:sz w:val="25"/>
          <w:szCs w:val="25"/>
        </w:rPr>
        <w:tab/>
      </w:r>
      <w:r w:rsidR="00802567" w:rsidRPr="00747E15">
        <w:rPr>
          <w:color w:val="000000" w:themeColor="text1"/>
          <w:sz w:val="25"/>
          <w:szCs w:val="25"/>
        </w:rPr>
        <w:tab/>
      </w:r>
      <w:r w:rsidR="00070893" w:rsidRPr="00747E15">
        <w:rPr>
          <w:color w:val="000000" w:themeColor="text1"/>
          <w:sz w:val="25"/>
          <w:szCs w:val="25"/>
        </w:rPr>
        <w:t>__________________</w:t>
      </w:r>
    </w:p>
    <w:p w14:paraId="00AB3350" w14:textId="50F4C70C" w:rsidR="0053798A" w:rsidRDefault="0053798A" w:rsidP="00EA64A8">
      <w:pPr>
        <w:autoSpaceDE w:val="0"/>
        <w:autoSpaceDN w:val="0"/>
        <w:adjustRightInd w:val="0"/>
        <w:jc w:val="both"/>
        <w:rPr>
          <w:color w:val="000000" w:themeColor="text1"/>
          <w:sz w:val="25"/>
          <w:szCs w:val="25"/>
        </w:rPr>
      </w:pPr>
    </w:p>
    <w:p w14:paraId="42DC3477" w14:textId="77777777" w:rsidR="0053798A" w:rsidRDefault="0053798A" w:rsidP="0053798A">
      <w:pPr>
        <w:ind w:left="6237"/>
        <w:jc w:val="both"/>
        <w:rPr>
          <w:b/>
        </w:rPr>
      </w:pPr>
      <w:r>
        <w:rPr>
          <w:b/>
        </w:rPr>
        <w:t>Приложение № 1</w:t>
      </w:r>
    </w:p>
    <w:p w14:paraId="14D5A01C" w14:textId="77777777" w:rsidR="0053798A" w:rsidRDefault="0053798A" w:rsidP="0053798A">
      <w:pPr>
        <w:ind w:left="6237"/>
      </w:pPr>
      <w:r>
        <w:t>к договору строительного подряда</w:t>
      </w:r>
    </w:p>
    <w:p w14:paraId="626C202C" w14:textId="006234DE" w:rsidR="0053798A" w:rsidRDefault="0053798A" w:rsidP="0053798A">
      <w:pPr>
        <w:ind w:left="6237"/>
      </w:pPr>
      <w:r>
        <w:t xml:space="preserve">№ ___ от </w:t>
      </w:r>
      <w:proofErr w:type="gramStart"/>
      <w:r>
        <w:t xml:space="preserve">«  </w:t>
      </w:r>
      <w:proofErr w:type="gramEnd"/>
      <w:r>
        <w:t xml:space="preserve"> » _________ 202</w:t>
      </w:r>
      <w:r w:rsidR="004404E0">
        <w:t>6</w:t>
      </w:r>
      <w:r w:rsidR="00767AED">
        <w:t xml:space="preserve"> </w:t>
      </w:r>
      <w:r>
        <w:t>г.</w:t>
      </w:r>
    </w:p>
    <w:p w14:paraId="691B1531" w14:textId="77777777" w:rsidR="0053798A" w:rsidRDefault="0053798A" w:rsidP="0053798A">
      <w:pPr>
        <w:rPr>
          <w:b/>
        </w:rPr>
      </w:pPr>
    </w:p>
    <w:p w14:paraId="4F08F781" w14:textId="77777777" w:rsidR="0053798A" w:rsidRDefault="0053798A" w:rsidP="0053798A">
      <w:pPr>
        <w:rPr>
          <w:b/>
        </w:rPr>
      </w:pPr>
    </w:p>
    <w:p w14:paraId="260BEFA0" w14:textId="77777777" w:rsidR="0053798A" w:rsidRDefault="0053798A" w:rsidP="0053798A">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4" w:name="bookmark15"/>
      <w:r>
        <w:rPr>
          <w:rFonts w:ascii="Times New Roman" w:hAnsi="Times New Roman"/>
          <w:sz w:val="24"/>
          <w:szCs w:val="24"/>
        </w:rPr>
        <w:t xml:space="preserve"> на строительство</w:t>
      </w:r>
    </w:p>
    <w:p w14:paraId="32F485D9" w14:textId="77777777" w:rsidR="0053798A" w:rsidRDefault="0053798A" w:rsidP="0053798A">
      <w:pPr>
        <w:pStyle w:val="36"/>
        <w:shd w:val="clear" w:color="auto" w:fill="auto"/>
        <w:spacing w:line="240" w:lineRule="auto"/>
        <w:jc w:val="center"/>
        <w:rPr>
          <w:rFonts w:ascii="Times New Roman" w:hAnsi="Times New Roman"/>
          <w:sz w:val="24"/>
          <w:szCs w:val="24"/>
        </w:rPr>
      </w:pPr>
    </w:p>
    <w:bookmarkEnd w:id="4"/>
    <w:p w14:paraId="69BF9C90"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____________________________________________________.</w:t>
      </w:r>
    </w:p>
    <w:p w14:paraId="76E62C22" w14:textId="77777777" w:rsidR="0053798A" w:rsidRDefault="0053798A" w:rsidP="0053798A">
      <w:pPr>
        <w:pStyle w:val="25"/>
        <w:shd w:val="clear" w:color="auto" w:fill="auto"/>
        <w:spacing w:line="240" w:lineRule="auto"/>
        <w:rPr>
          <w:rFonts w:ascii="Times New Roman" w:hAnsi="Times New Roman"/>
          <w:sz w:val="24"/>
          <w:szCs w:val="24"/>
        </w:rPr>
      </w:pPr>
    </w:p>
    <w:p w14:paraId="7737FCCC"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Pr>
          <w:rFonts w:ascii="Times New Roman" w:hAnsi="Times New Roman"/>
          <w:sz w:val="24"/>
          <w:szCs w:val="24"/>
        </w:rPr>
        <w:t>_____________________________________________________.</w:t>
      </w:r>
    </w:p>
    <w:p w14:paraId="39EA2668" w14:textId="77777777" w:rsidR="0053798A" w:rsidRDefault="0053798A" w:rsidP="0053798A">
      <w:pPr>
        <w:pStyle w:val="25"/>
        <w:shd w:val="clear" w:color="auto" w:fill="auto"/>
        <w:spacing w:line="240" w:lineRule="auto"/>
        <w:rPr>
          <w:rFonts w:ascii="Times New Roman" w:hAnsi="Times New Roman"/>
          <w:b/>
          <w:sz w:val="24"/>
          <w:szCs w:val="24"/>
        </w:rPr>
      </w:pPr>
    </w:p>
    <w:p w14:paraId="66D026D7"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государственное учреждение «</w:t>
      </w:r>
      <w:r w:rsidR="00767AED" w:rsidRPr="00767AED">
        <w:rPr>
          <w:rFonts w:ascii="Times New Roman" w:hAnsi="Times New Roman"/>
          <w:sz w:val="24"/>
          <w:szCs w:val="24"/>
        </w:rPr>
        <w:t>Центр по обеспечению деятельности бюджетных организаций администрации Фрунзенского района г. Минска</w:t>
      </w:r>
      <w:r>
        <w:rPr>
          <w:rFonts w:ascii="Times New Roman" w:hAnsi="Times New Roman"/>
          <w:sz w:val="24"/>
          <w:szCs w:val="24"/>
        </w:rPr>
        <w:t>».</w:t>
      </w:r>
    </w:p>
    <w:p w14:paraId="5A6EF5BF" w14:textId="77777777" w:rsidR="0053798A" w:rsidRDefault="0053798A" w:rsidP="0053798A">
      <w:pPr>
        <w:pStyle w:val="25"/>
        <w:shd w:val="clear" w:color="auto" w:fill="auto"/>
        <w:spacing w:line="240" w:lineRule="auto"/>
        <w:rPr>
          <w:rFonts w:ascii="Times New Roman" w:hAnsi="Times New Roman"/>
          <w:sz w:val="24"/>
          <w:szCs w:val="24"/>
        </w:rPr>
      </w:pPr>
    </w:p>
    <w:p w14:paraId="6DD692F3"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___________________________________________________.</w:t>
      </w:r>
    </w:p>
    <w:p w14:paraId="5BD06A10" w14:textId="77777777" w:rsidR="0053798A" w:rsidRDefault="0053798A" w:rsidP="0053798A">
      <w:pPr>
        <w:pStyle w:val="25"/>
        <w:shd w:val="clear" w:color="auto" w:fill="auto"/>
        <w:spacing w:line="240" w:lineRule="auto"/>
        <w:rPr>
          <w:rFonts w:ascii="Times New Roman" w:hAnsi="Times New Roman"/>
          <w:sz w:val="24"/>
          <w:szCs w:val="24"/>
        </w:rPr>
      </w:pPr>
    </w:p>
    <w:p w14:paraId="6581D654"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Договорная (контрактная) цена:</w:t>
      </w:r>
      <w:r>
        <w:rPr>
          <w:rFonts w:ascii="Times New Roman" w:hAnsi="Times New Roman"/>
          <w:sz w:val="24"/>
          <w:szCs w:val="24"/>
        </w:rPr>
        <w:t xml:space="preserve"> __________________________________________________.</w:t>
      </w:r>
    </w:p>
    <w:p w14:paraId="410851A5" w14:textId="77777777" w:rsidR="0053798A" w:rsidRDefault="0053798A" w:rsidP="0053798A">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5154"/>
        <w:gridCol w:w="4597"/>
      </w:tblGrid>
      <w:tr w:rsidR="0053798A" w14:paraId="09F5CAE2" w14:textId="77777777" w:rsidTr="0053798A">
        <w:tc>
          <w:tcPr>
            <w:tcW w:w="2643" w:type="pct"/>
            <w:hideMark/>
          </w:tcPr>
          <w:p w14:paraId="77310DD1" w14:textId="77777777" w:rsidR="0053798A" w:rsidRDefault="0053798A">
            <w:pPr>
              <w:widowControl w:val="0"/>
              <w:autoSpaceDE w:val="0"/>
              <w:autoSpaceDN w:val="0"/>
              <w:adjustRightInd w:val="0"/>
              <w:rPr>
                <w:b/>
                <w:bCs/>
              </w:rPr>
            </w:pPr>
            <w:r>
              <w:rPr>
                <w:b/>
                <w:bCs/>
              </w:rPr>
              <w:t>ПОДРЯДЧИК</w:t>
            </w:r>
          </w:p>
        </w:tc>
        <w:tc>
          <w:tcPr>
            <w:tcW w:w="2357" w:type="pct"/>
            <w:hideMark/>
          </w:tcPr>
          <w:p w14:paraId="2FEBF3D4" w14:textId="77777777" w:rsidR="0053798A" w:rsidRDefault="0053798A">
            <w:pPr>
              <w:widowControl w:val="0"/>
              <w:autoSpaceDE w:val="0"/>
              <w:autoSpaceDN w:val="0"/>
              <w:adjustRightInd w:val="0"/>
              <w:rPr>
                <w:b/>
                <w:bCs/>
              </w:rPr>
            </w:pPr>
            <w:r>
              <w:rPr>
                <w:b/>
                <w:bCs/>
              </w:rPr>
              <w:t>ЗАКАЗЧИК</w:t>
            </w:r>
          </w:p>
        </w:tc>
      </w:tr>
      <w:tr w:rsidR="0053798A" w14:paraId="37BE07E2" w14:textId="77777777" w:rsidTr="0053798A">
        <w:tc>
          <w:tcPr>
            <w:tcW w:w="2643" w:type="pct"/>
          </w:tcPr>
          <w:p w14:paraId="357502CA" w14:textId="77777777" w:rsidR="0053798A" w:rsidRDefault="0053798A">
            <w:pPr>
              <w:widowControl w:val="0"/>
              <w:autoSpaceDE w:val="0"/>
              <w:autoSpaceDN w:val="0"/>
              <w:adjustRightInd w:val="0"/>
              <w:rPr>
                <w:bCs/>
              </w:rPr>
            </w:pPr>
          </w:p>
        </w:tc>
        <w:tc>
          <w:tcPr>
            <w:tcW w:w="2357" w:type="pct"/>
          </w:tcPr>
          <w:p w14:paraId="64F8CC2F" w14:textId="77777777" w:rsidR="0053798A" w:rsidRDefault="0053798A">
            <w:pPr>
              <w:widowControl w:val="0"/>
              <w:autoSpaceDE w:val="0"/>
              <w:autoSpaceDN w:val="0"/>
              <w:adjustRightInd w:val="0"/>
              <w:rPr>
                <w:bCs/>
              </w:rPr>
            </w:pPr>
          </w:p>
        </w:tc>
      </w:tr>
      <w:tr w:rsidR="0053798A" w14:paraId="49313307" w14:textId="77777777" w:rsidTr="0053798A">
        <w:tc>
          <w:tcPr>
            <w:tcW w:w="2643" w:type="pct"/>
            <w:hideMark/>
          </w:tcPr>
          <w:p w14:paraId="104136A8" w14:textId="77777777" w:rsidR="0053798A" w:rsidRDefault="0053798A">
            <w:pPr>
              <w:widowControl w:val="0"/>
              <w:autoSpaceDE w:val="0"/>
              <w:autoSpaceDN w:val="0"/>
              <w:adjustRightInd w:val="0"/>
              <w:rPr>
                <w:bCs/>
              </w:rPr>
            </w:pPr>
            <w:r>
              <w:rPr>
                <w:bCs/>
              </w:rPr>
              <w:t>___________________</w:t>
            </w:r>
          </w:p>
        </w:tc>
        <w:tc>
          <w:tcPr>
            <w:tcW w:w="2357" w:type="pct"/>
            <w:hideMark/>
          </w:tcPr>
          <w:p w14:paraId="30DA7E6F" w14:textId="107B4ADA" w:rsidR="0053798A" w:rsidRDefault="00767AED" w:rsidP="00767AED">
            <w:pPr>
              <w:widowControl w:val="0"/>
              <w:autoSpaceDE w:val="0"/>
              <w:autoSpaceDN w:val="0"/>
              <w:adjustRightInd w:val="0"/>
              <w:rPr>
                <w:bCs/>
              </w:rPr>
            </w:pPr>
            <w:r>
              <w:rPr>
                <w:bCs/>
              </w:rPr>
              <w:t>________</w:t>
            </w:r>
            <w:r w:rsidR="0053798A">
              <w:rPr>
                <w:bCs/>
              </w:rPr>
              <w:t>___________</w:t>
            </w:r>
          </w:p>
        </w:tc>
      </w:tr>
    </w:tbl>
    <w:p w14:paraId="7F7F710D" w14:textId="77777777" w:rsidR="0053798A" w:rsidRPr="00747E15" w:rsidRDefault="0053798A" w:rsidP="00EA64A8">
      <w:pPr>
        <w:autoSpaceDE w:val="0"/>
        <w:autoSpaceDN w:val="0"/>
        <w:adjustRightInd w:val="0"/>
        <w:jc w:val="both"/>
        <w:rPr>
          <w:color w:val="000000" w:themeColor="text1"/>
          <w:sz w:val="25"/>
          <w:szCs w:val="25"/>
        </w:rPr>
      </w:pPr>
    </w:p>
    <w:sectPr w:rsidR="0053798A" w:rsidRPr="00747E15" w:rsidSect="009B354A">
      <w:headerReference w:type="default" r:id="rId9"/>
      <w:footerReference w:type="default" r:id="rId10"/>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226A1" w14:textId="77777777" w:rsidR="00EB4889" w:rsidRDefault="00EB4889" w:rsidP="00FA5861">
      <w:r>
        <w:separator/>
      </w:r>
    </w:p>
  </w:endnote>
  <w:endnote w:type="continuationSeparator" w:id="0">
    <w:p w14:paraId="1A5A6956" w14:textId="77777777" w:rsidR="00EB4889" w:rsidRDefault="00EB4889"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B2D4B" w14:textId="77777777" w:rsidR="00EB4889" w:rsidRDefault="00EB4889" w:rsidP="00FA5861">
      <w:r>
        <w:separator/>
      </w:r>
    </w:p>
  </w:footnote>
  <w:footnote w:type="continuationSeparator" w:id="0">
    <w:p w14:paraId="2428884A" w14:textId="77777777" w:rsidR="00EB4889" w:rsidRDefault="00EB4889" w:rsidP="00FA5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971120"/>
      <w:docPartObj>
        <w:docPartGallery w:val="Page Numbers (Top of Page)"/>
        <w:docPartUnique/>
      </w:docPartObj>
    </w:sdtPr>
    <w:sdtEndPr/>
    <w:sdtContent>
      <w:p w14:paraId="0627F6B7" w14:textId="2B8C1A9C" w:rsidR="009B354A" w:rsidRDefault="009B354A">
        <w:pPr>
          <w:pStyle w:val="ab"/>
          <w:jc w:val="center"/>
        </w:pPr>
        <w:r>
          <w:fldChar w:fldCharType="begin"/>
        </w:r>
        <w:r>
          <w:instrText>PAGE   \* MERGEFORMAT</w:instrText>
        </w:r>
        <w:r>
          <w:fldChar w:fldCharType="separate"/>
        </w:r>
        <w:r w:rsidR="00DC7F2C" w:rsidRPr="00DC7F2C">
          <w:rPr>
            <w:noProof/>
            <w:lang w:val="ru-RU"/>
          </w:rPr>
          <w:t>2</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15:restartNumberingAfterBreak="0">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15:restartNumberingAfterBreak="0">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15:restartNumberingAfterBreak="0">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10"/>
  </w:num>
  <w:num w:numId="2">
    <w:abstractNumId w:val="3"/>
  </w:num>
  <w:num w:numId="3">
    <w:abstractNumId w:val="5"/>
  </w:num>
  <w:num w:numId="4">
    <w:abstractNumId w:val="7"/>
  </w:num>
  <w:num w:numId="5">
    <w:abstractNumId w:val="20"/>
  </w:num>
  <w:num w:numId="6">
    <w:abstractNumId w:val="16"/>
  </w:num>
  <w:num w:numId="7">
    <w:abstractNumId w:val="25"/>
  </w:num>
  <w:num w:numId="8">
    <w:abstractNumId w:val="11"/>
  </w:num>
  <w:num w:numId="9">
    <w:abstractNumId w:val="27"/>
  </w:num>
  <w:num w:numId="10">
    <w:abstractNumId w:val="0"/>
  </w:num>
  <w:num w:numId="11">
    <w:abstractNumId w:val="1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9"/>
  </w:num>
  <w:num w:numId="19">
    <w:abstractNumId w:val="6"/>
  </w:num>
  <w:num w:numId="20">
    <w:abstractNumId w:val="22"/>
  </w:num>
  <w:num w:numId="21">
    <w:abstractNumId w:val="26"/>
  </w:num>
  <w:num w:numId="22">
    <w:abstractNumId w:val="15"/>
  </w:num>
  <w:num w:numId="23">
    <w:abstractNumId w:val="1"/>
  </w:num>
  <w:num w:numId="24">
    <w:abstractNumId w:val="23"/>
  </w:num>
  <w:num w:numId="25">
    <w:abstractNumId w:val="2"/>
  </w:num>
  <w:num w:numId="26">
    <w:abstractNumId w:val="19"/>
  </w:num>
  <w:num w:numId="27">
    <w:abstractNumId w:val="12"/>
  </w:num>
  <w:num w:numId="28">
    <w:abstractNumId w:val="14"/>
  </w:num>
  <w:num w:numId="29">
    <w:abstractNumId w:val="4"/>
  </w:num>
  <w:num w:numId="30">
    <w:abstractNumId w:val="21"/>
  </w:num>
  <w:num w:numId="31">
    <w:abstractNumId w:val="24"/>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E8"/>
    <w:rsid w:val="0000132C"/>
    <w:rsid w:val="00002D5B"/>
    <w:rsid w:val="00004D97"/>
    <w:rsid w:val="000140BB"/>
    <w:rsid w:val="0001568B"/>
    <w:rsid w:val="0001779A"/>
    <w:rsid w:val="000212A0"/>
    <w:rsid w:val="00023C59"/>
    <w:rsid w:val="00031FC7"/>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3629"/>
    <w:rsid w:val="000B66B5"/>
    <w:rsid w:val="000B6F6F"/>
    <w:rsid w:val="000B75FF"/>
    <w:rsid w:val="000C1020"/>
    <w:rsid w:val="000C1A9E"/>
    <w:rsid w:val="000C2F4D"/>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9E2"/>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7796"/>
    <w:rsid w:val="00207A46"/>
    <w:rsid w:val="00207C47"/>
    <w:rsid w:val="00211027"/>
    <w:rsid w:val="00211F9C"/>
    <w:rsid w:val="002151A1"/>
    <w:rsid w:val="002159A3"/>
    <w:rsid w:val="00215DC5"/>
    <w:rsid w:val="00216587"/>
    <w:rsid w:val="00221994"/>
    <w:rsid w:val="0022319D"/>
    <w:rsid w:val="002272A7"/>
    <w:rsid w:val="0023056E"/>
    <w:rsid w:val="00244745"/>
    <w:rsid w:val="0025081A"/>
    <w:rsid w:val="002515FB"/>
    <w:rsid w:val="002530C5"/>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24E3"/>
    <w:rsid w:val="00385687"/>
    <w:rsid w:val="00392EF5"/>
    <w:rsid w:val="00393374"/>
    <w:rsid w:val="003938C9"/>
    <w:rsid w:val="00394A73"/>
    <w:rsid w:val="00397A71"/>
    <w:rsid w:val="003A5713"/>
    <w:rsid w:val="003A7599"/>
    <w:rsid w:val="003B15EA"/>
    <w:rsid w:val="003B636C"/>
    <w:rsid w:val="003C3593"/>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ABB"/>
    <w:rsid w:val="00452F37"/>
    <w:rsid w:val="0046115E"/>
    <w:rsid w:val="004612EA"/>
    <w:rsid w:val="004617F4"/>
    <w:rsid w:val="00461D99"/>
    <w:rsid w:val="00462782"/>
    <w:rsid w:val="00464AD9"/>
    <w:rsid w:val="0046544C"/>
    <w:rsid w:val="004711E2"/>
    <w:rsid w:val="00471627"/>
    <w:rsid w:val="00471EAE"/>
    <w:rsid w:val="0047450B"/>
    <w:rsid w:val="00474C45"/>
    <w:rsid w:val="00476460"/>
    <w:rsid w:val="00476CBD"/>
    <w:rsid w:val="00476D81"/>
    <w:rsid w:val="004822A3"/>
    <w:rsid w:val="00484294"/>
    <w:rsid w:val="00485E7D"/>
    <w:rsid w:val="00486886"/>
    <w:rsid w:val="004919F9"/>
    <w:rsid w:val="0049677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F5F0C"/>
    <w:rsid w:val="004F7DFC"/>
    <w:rsid w:val="004F7E0B"/>
    <w:rsid w:val="00501C9E"/>
    <w:rsid w:val="00502367"/>
    <w:rsid w:val="005064C0"/>
    <w:rsid w:val="00511867"/>
    <w:rsid w:val="0051536F"/>
    <w:rsid w:val="00516472"/>
    <w:rsid w:val="00520E00"/>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9DB"/>
    <w:rsid w:val="00736D62"/>
    <w:rsid w:val="0074491B"/>
    <w:rsid w:val="00746A53"/>
    <w:rsid w:val="00747E15"/>
    <w:rsid w:val="00753EA4"/>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9795A"/>
    <w:rsid w:val="00797E05"/>
    <w:rsid w:val="00797E91"/>
    <w:rsid w:val="007A09AD"/>
    <w:rsid w:val="007A18EA"/>
    <w:rsid w:val="007A2CCB"/>
    <w:rsid w:val="007B0E5E"/>
    <w:rsid w:val="007B2C94"/>
    <w:rsid w:val="007B2F66"/>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6AB9"/>
    <w:rsid w:val="008A10D2"/>
    <w:rsid w:val="008A21D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75"/>
    <w:rsid w:val="009169BD"/>
    <w:rsid w:val="00916DC7"/>
    <w:rsid w:val="0092413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38E8"/>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7789"/>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6F47"/>
    <w:rsid w:val="00BF14DB"/>
    <w:rsid w:val="00BF2110"/>
    <w:rsid w:val="00BF3646"/>
    <w:rsid w:val="00C04F5D"/>
    <w:rsid w:val="00C07A21"/>
    <w:rsid w:val="00C10527"/>
    <w:rsid w:val="00C1235E"/>
    <w:rsid w:val="00C13D7B"/>
    <w:rsid w:val="00C17923"/>
    <w:rsid w:val="00C227DD"/>
    <w:rsid w:val="00C22C74"/>
    <w:rsid w:val="00C23B6D"/>
    <w:rsid w:val="00C248A9"/>
    <w:rsid w:val="00C25742"/>
    <w:rsid w:val="00C259E8"/>
    <w:rsid w:val="00C275E8"/>
    <w:rsid w:val="00C30FAB"/>
    <w:rsid w:val="00C31907"/>
    <w:rsid w:val="00C32DFA"/>
    <w:rsid w:val="00C3330C"/>
    <w:rsid w:val="00C3336B"/>
    <w:rsid w:val="00C35A26"/>
    <w:rsid w:val="00C45888"/>
    <w:rsid w:val="00C46629"/>
    <w:rsid w:val="00C55CC3"/>
    <w:rsid w:val="00C6047D"/>
    <w:rsid w:val="00C6342B"/>
    <w:rsid w:val="00C63833"/>
    <w:rsid w:val="00C732C0"/>
    <w:rsid w:val="00C80801"/>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2DAB"/>
    <w:rsid w:val="00CC39DD"/>
    <w:rsid w:val="00CC40DA"/>
    <w:rsid w:val="00CC5EEC"/>
    <w:rsid w:val="00CC7BE1"/>
    <w:rsid w:val="00CC7DDE"/>
    <w:rsid w:val="00CD3448"/>
    <w:rsid w:val="00CD44CF"/>
    <w:rsid w:val="00CD65BB"/>
    <w:rsid w:val="00CE079C"/>
    <w:rsid w:val="00CE19F3"/>
    <w:rsid w:val="00CE44D8"/>
    <w:rsid w:val="00CF0DD4"/>
    <w:rsid w:val="00CF3236"/>
    <w:rsid w:val="00D0156E"/>
    <w:rsid w:val="00D01ACB"/>
    <w:rsid w:val="00D0549B"/>
    <w:rsid w:val="00D0670F"/>
    <w:rsid w:val="00D124D5"/>
    <w:rsid w:val="00D12784"/>
    <w:rsid w:val="00D14C63"/>
    <w:rsid w:val="00D15B12"/>
    <w:rsid w:val="00D2517A"/>
    <w:rsid w:val="00D275A1"/>
    <w:rsid w:val="00D32291"/>
    <w:rsid w:val="00D35F10"/>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C1A2E"/>
    <w:rsid w:val="00DC7F0C"/>
    <w:rsid w:val="00DC7F2C"/>
    <w:rsid w:val="00DE1474"/>
    <w:rsid w:val="00DE33F6"/>
    <w:rsid w:val="00DE3B8A"/>
    <w:rsid w:val="00DE41FF"/>
    <w:rsid w:val="00DF215D"/>
    <w:rsid w:val="00DF5436"/>
    <w:rsid w:val="00E02B4D"/>
    <w:rsid w:val="00E06AA2"/>
    <w:rsid w:val="00E077C2"/>
    <w:rsid w:val="00E12B3F"/>
    <w:rsid w:val="00E1382B"/>
    <w:rsid w:val="00E2089A"/>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B1F26"/>
    <w:rsid w:val="00EB3293"/>
    <w:rsid w:val="00EB32C8"/>
    <w:rsid w:val="00EB4725"/>
    <w:rsid w:val="00EB4889"/>
    <w:rsid w:val="00EC42D6"/>
    <w:rsid w:val="00EC5B23"/>
    <w:rsid w:val="00ED2FEF"/>
    <w:rsid w:val="00ED48AA"/>
    <w:rsid w:val="00ED4B05"/>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15:chartTrackingRefBased/>
  <w15:docId w15:val="{34140A65-4F3F-4F2E-886E-4E78CEDE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CE85CD213514BC63B81AF5DB6630DEA8ABD7055563F902F2F91EFB8E24B07B28DA9A6EB0BC13D92D85EC40Ad1G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E67A8-C023-4CB1-83A4-6C5F411D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4428</Words>
  <Characters>25242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29611</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User</cp:lastModifiedBy>
  <cp:revision>2</cp:revision>
  <cp:lastPrinted>2025-02-25T09:00:00Z</cp:lastPrinted>
  <dcterms:created xsi:type="dcterms:W3CDTF">2026-08-20T08:20:00Z</dcterms:created>
  <dcterms:modified xsi:type="dcterms:W3CDTF">2026-08-20T08:20:00Z</dcterms:modified>
</cp:coreProperties>
</file>