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7D5C8" w14:textId="44E33A0C" w:rsidR="005727B1" w:rsidRDefault="005727B1" w:rsidP="005727B1">
      <w:pPr>
        <w:widowControl w:val="0"/>
        <w:tabs>
          <w:tab w:val="left" w:pos="7050"/>
        </w:tabs>
        <w:autoSpaceDE w:val="0"/>
        <w:autoSpaceDN w:val="0"/>
        <w:adjustRightInd w:val="0"/>
        <w:ind w:left="6237"/>
        <w:rPr>
          <w:sz w:val="28"/>
          <w:szCs w:val="28"/>
        </w:rPr>
      </w:pPr>
      <w:r>
        <w:rPr>
          <w:sz w:val="28"/>
          <w:szCs w:val="28"/>
        </w:rPr>
        <w:t>УТВЕРЖДЕНО</w:t>
      </w:r>
    </w:p>
    <w:p w14:paraId="4A044B62" w14:textId="6C1F8615" w:rsidR="0070206A" w:rsidRPr="00900ED1" w:rsidRDefault="00150587" w:rsidP="005727B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5727B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5727B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5727B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г.Гомель</w:t>
      </w:r>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3B9E3535"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Pr="009245DB">
        <w:rPr>
          <w:rFonts w:ascii="Times New Roman" w:hAnsi="Times New Roman" w:cs="Times New Roman"/>
          <w:b/>
          <w:sz w:val="32"/>
          <w:szCs w:val="32"/>
        </w:rPr>
        <w:t xml:space="preserve">МТ </w:t>
      </w:r>
      <w:r w:rsidR="003B3F04">
        <w:rPr>
          <w:rFonts w:ascii="Times New Roman" w:hAnsi="Times New Roman" w:cs="Times New Roman"/>
          <w:b/>
          <w:sz w:val="32"/>
          <w:szCs w:val="32"/>
        </w:rPr>
        <w:t>794</w:t>
      </w:r>
      <w:r w:rsidR="006412A8">
        <w:rPr>
          <w:rFonts w:ascii="Times New Roman" w:hAnsi="Times New Roman" w:cs="Times New Roman"/>
          <w:b/>
          <w:sz w:val="32"/>
          <w:szCs w:val="32"/>
        </w:rPr>
        <w:t>/2</w:t>
      </w:r>
      <w:r w:rsidR="003B3F04">
        <w:rPr>
          <w:rFonts w:ascii="Times New Roman" w:hAnsi="Times New Roman" w:cs="Times New Roman"/>
          <w:b/>
          <w:sz w:val="32"/>
          <w:szCs w:val="32"/>
        </w:rPr>
        <w:t>6</w:t>
      </w:r>
      <w:r w:rsidR="006412A8">
        <w:rPr>
          <w:rFonts w:ascii="Times New Roman" w:hAnsi="Times New Roman" w:cs="Times New Roman"/>
          <w:b/>
          <w:sz w:val="32"/>
          <w:szCs w:val="32"/>
        </w:rPr>
        <w:t>-ЭА «</w:t>
      </w:r>
      <w:r w:rsidR="006412A8" w:rsidRPr="00BD0830">
        <w:rPr>
          <w:rFonts w:ascii="Times New Roman" w:hAnsi="Times New Roman" w:cs="Times New Roman"/>
          <w:b/>
          <w:sz w:val="32"/>
          <w:szCs w:val="32"/>
        </w:rPr>
        <w:t>Расходные материалы к автоматическим инъекторам для УЗ Гомельской области</w:t>
      </w:r>
      <w:r w:rsidR="006412A8">
        <w:rPr>
          <w:rFonts w:ascii="Times New Roman" w:hAnsi="Times New Roman" w:cs="Times New Roman"/>
          <w:b/>
          <w:sz w:val="32"/>
          <w:szCs w:val="32"/>
        </w:rPr>
        <w:t>»</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26102FF3" w14:textId="77777777" w:rsidR="008561C6" w:rsidRPr="0095140A" w:rsidRDefault="00684354" w:rsidP="0095140A">
      <w:pPr>
        <w:pStyle w:val="1"/>
      </w:pPr>
      <w:r w:rsidRPr="0095140A">
        <w:lastRenderedPageBreak/>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86"/>
      </w:tblGrid>
      <w:tr w:rsidR="008561C6" w14:paraId="7A2DC1F3"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386"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86"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6B77F1">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58F9A23E" w:rsidR="00157BC2" w:rsidRDefault="00157BC2">
            <w:pPr>
              <w:pBdr>
                <w:top w:val="nil"/>
                <w:left w:val="nil"/>
                <w:bottom w:val="nil"/>
                <w:right w:val="nil"/>
                <w:between w:val="nil"/>
              </w:pBdr>
              <w:jc w:val="both"/>
              <w:rPr>
                <w:b/>
                <w:color w:val="000000"/>
                <w:sz w:val="24"/>
                <w:szCs w:val="24"/>
              </w:rPr>
            </w:pPr>
            <w:r w:rsidRPr="006412A8">
              <w:rPr>
                <w:b/>
                <w:color w:val="000000"/>
                <w:sz w:val="24"/>
                <w:szCs w:val="24"/>
              </w:rPr>
              <w:t>Лот 1</w:t>
            </w:r>
            <w:r w:rsidR="006412A8" w:rsidRPr="006412A8">
              <w:rPr>
                <w:b/>
                <w:color w:val="000000"/>
                <w:sz w:val="24"/>
                <w:szCs w:val="24"/>
              </w:rPr>
              <w:t>-3</w:t>
            </w:r>
          </w:p>
        </w:tc>
      </w:tr>
      <w:tr w:rsidR="003C1B9C" w14:paraId="650F96EF" w14:textId="77777777" w:rsidTr="00EC25A6">
        <w:trPr>
          <w:trHeight w:val="1148"/>
        </w:trPr>
        <w:tc>
          <w:tcPr>
            <w:tcW w:w="4928" w:type="dxa"/>
            <w:tcBorders>
              <w:top w:val="single" w:sz="4" w:space="0" w:color="000000"/>
              <w:left w:val="single" w:sz="4" w:space="0" w:color="000000"/>
              <w:right w:val="single" w:sz="4" w:space="0" w:color="000000"/>
            </w:tcBorders>
          </w:tcPr>
          <w:p w14:paraId="2AA07290" w14:textId="77777777" w:rsidR="003C1B9C" w:rsidRDefault="003C1B9C" w:rsidP="001E1376">
            <w:pPr>
              <w:pBdr>
                <w:top w:val="nil"/>
                <w:left w:val="nil"/>
                <w:bottom w:val="nil"/>
                <w:right w:val="nil"/>
                <w:between w:val="nil"/>
              </w:pBdr>
              <w:jc w:val="both"/>
              <w:rPr>
                <w:color w:val="000000"/>
                <w:sz w:val="24"/>
                <w:szCs w:val="24"/>
              </w:rPr>
            </w:pPr>
            <w:r>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p>
          <w:p w14:paraId="6857BF33" w14:textId="77777777" w:rsidR="003C1B9C" w:rsidRPr="00CA129C" w:rsidRDefault="003C1B9C" w:rsidP="001E1376">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p w14:paraId="6487968A" w14:textId="094EECE9" w:rsidR="003C1B9C" w:rsidRDefault="003C1B9C" w:rsidP="00D567C5">
            <w:pPr>
              <w:pBdr>
                <w:top w:val="nil"/>
                <w:left w:val="nil"/>
                <w:bottom w:val="nil"/>
                <w:right w:val="nil"/>
                <w:between w:val="nil"/>
              </w:pBdr>
              <w:jc w:val="both"/>
              <w:rPr>
                <w:color w:val="000000"/>
                <w:sz w:val="24"/>
                <w:szCs w:val="24"/>
              </w:rPr>
            </w:pPr>
            <w:r w:rsidRPr="00CA129C">
              <w:rPr>
                <w:color w:val="000000"/>
                <w:sz w:val="24"/>
                <w:szCs w:val="24"/>
              </w:rPr>
              <w:t>УНП</w:t>
            </w:r>
          </w:p>
        </w:tc>
        <w:tc>
          <w:tcPr>
            <w:tcW w:w="5386" w:type="dxa"/>
            <w:tcBorders>
              <w:top w:val="single" w:sz="4" w:space="0" w:color="000000"/>
              <w:left w:val="single" w:sz="4" w:space="0" w:color="000000"/>
              <w:right w:val="single" w:sz="4" w:space="0" w:color="000000"/>
            </w:tcBorders>
          </w:tcPr>
          <w:p w14:paraId="79EAAC60"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1</w:t>
            </w:r>
            <w:r w:rsidRPr="003C1B9C">
              <w:rPr>
                <w:color w:val="000000"/>
              </w:rPr>
              <w:tab/>
              <w:t>Гомельский областной клинический центр пульмонологии и фтизиатрии, 246009, г.Гомель, ул.Добрушская, 5, УНН 400030241</w:t>
            </w:r>
          </w:p>
          <w:p w14:paraId="3AE3CCA5"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2</w:t>
            </w:r>
            <w:r w:rsidRPr="003C1B9C">
              <w:rPr>
                <w:color w:val="000000"/>
              </w:rPr>
              <w:tab/>
              <w:t>Учреждение "Гомельский областной клинический кардиологический центр", 246046, г.Гомель, ул.Медицинская, 4, УНН 400439927</w:t>
            </w:r>
          </w:p>
          <w:p w14:paraId="502EB3D3"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3</w:t>
            </w:r>
            <w:r w:rsidRPr="003C1B9C">
              <w:rPr>
                <w:color w:val="000000"/>
              </w:rPr>
              <w:tab/>
              <w:t>ГУЗ "Гомельская городская клиническая больница скорой медицинской помощи", 246000, г.Гомель, ул.Комиссарова, 13, УНН 400257503</w:t>
            </w:r>
          </w:p>
          <w:p w14:paraId="2AB59659"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4</w:t>
            </w:r>
            <w:r w:rsidRPr="003C1B9C">
              <w:rPr>
                <w:color w:val="000000"/>
              </w:rPr>
              <w:tab/>
              <w:t>Государственное учреждение здравоохранения "Гомельская городская клиническая больница №3", 246070, г.Гомель, ул.Ильича, д.286, УНН 400029923</w:t>
            </w:r>
          </w:p>
          <w:p w14:paraId="13558F01"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5</w:t>
            </w:r>
            <w:r w:rsidRPr="003C1B9C">
              <w:rPr>
                <w:color w:val="000000"/>
              </w:rPr>
              <w:tab/>
              <w:t>ГУ "Республиканский научно-практический центр радиационной медицины и экологии человека", 246042, г.Гомель, ул.Ильича, 290, УНН 490179584</w:t>
            </w:r>
          </w:p>
          <w:p w14:paraId="545BD574"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6</w:t>
            </w:r>
            <w:r w:rsidRPr="003C1B9C">
              <w:rPr>
                <w:color w:val="000000"/>
              </w:rPr>
              <w:tab/>
              <w:t>УЗ "Гомельская университетская клиника-областной госпиталь инвалидов Великой Отечественной войны", 246016, г.Гомель, ул.Ильича, д.288, УНН 400030226</w:t>
            </w:r>
          </w:p>
          <w:p w14:paraId="6218B6E7"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7</w:t>
            </w:r>
            <w:r w:rsidRPr="003C1B9C">
              <w:rPr>
                <w:color w:val="000000"/>
              </w:rPr>
              <w:tab/>
              <w:t>Учреждение здравоохранения "Жлобинская центральная районная больница", 247210, Гомельская обл.,г.Жлобин, ул. Воровского, 1, УНН 400080424</w:t>
            </w:r>
          </w:p>
          <w:p w14:paraId="692DAE1B"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8</w:t>
            </w:r>
            <w:r w:rsidRPr="003C1B9C">
              <w:rPr>
                <w:color w:val="000000"/>
              </w:rPr>
              <w:tab/>
              <w:t>Учреждение здравоохранения "Светлогорская центральная районная больница", 247435, Гомельская обл., г.Светлогорск, ул.Социалистическая, 73, УНН 400036477</w:t>
            </w:r>
          </w:p>
          <w:p w14:paraId="187D3B1F"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9</w:t>
            </w:r>
            <w:r w:rsidRPr="003C1B9C">
              <w:rPr>
                <w:color w:val="000000"/>
              </w:rPr>
              <w:tab/>
              <w:t>Учреждение "Гомельская областная клиническая больница", 246029, г.Гомель, ул.Братьев Лизюковых, д.5, УНН 400082307</w:t>
            </w:r>
          </w:p>
          <w:p w14:paraId="1751CAAA" w14:textId="77777777" w:rsidR="003C1B9C" w:rsidRPr="003C1B9C" w:rsidRDefault="003C1B9C" w:rsidP="003C1B9C">
            <w:pPr>
              <w:pBdr>
                <w:top w:val="nil"/>
                <w:left w:val="nil"/>
                <w:bottom w:val="nil"/>
                <w:right w:val="nil"/>
                <w:between w:val="nil"/>
              </w:pBdr>
              <w:tabs>
                <w:tab w:val="left" w:pos="372"/>
              </w:tabs>
              <w:jc w:val="both"/>
              <w:rPr>
                <w:color w:val="000000"/>
              </w:rPr>
            </w:pPr>
            <w:r w:rsidRPr="003C1B9C">
              <w:rPr>
                <w:color w:val="000000"/>
              </w:rPr>
              <w:t>10</w:t>
            </w:r>
            <w:r w:rsidRPr="003C1B9C">
              <w:rPr>
                <w:color w:val="000000"/>
              </w:rPr>
              <w:tab/>
              <w:t xml:space="preserve">Учреждение "Гомельская областная детская </w:t>
            </w:r>
            <w:r w:rsidRPr="003C1B9C">
              <w:rPr>
                <w:color w:val="000000"/>
              </w:rPr>
              <w:lastRenderedPageBreak/>
              <w:t>клиническая больница", 246050, г.Гомель, ул.Жарковского, д. 7, УНН 400022638</w:t>
            </w:r>
          </w:p>
          <w:p w14:paraId="40A7164E" w14:textId="37D88A4A" w:rsidR="003C1B9C" w:rsidRDefault="003C1B9C" w:rsidP="003C1B9C">
            <w:pPr>
              <w:pBdr>
                <w:top w:val="nil"/>
                <w:left w:val="nil"/>
                <w:bottom w:val="nil"/>
                <w:right w:val="nil"/>
                <w:between w:val="nil"/>
              </w:pBdr>
              <w:tabs>
                <w:tab w:val="left" w:pos="372"/>
              </w:tabs>
              <w:jc w:val="both"/>
              <w:rPr>
                <w:color w:val="000000"/>
                <w:sz w:val="24"/>
                <w:szCs w:val="24"/>
              </w:rPr>
            </w:pPr>
            <w:r w:rsidRPr="003C1B9C">
              <w:rPr>
                <w:color w:val="000000"/>
              </w:rPr>
              <w:t>11</w:t>
            </w:r>
            <w:r w:rsidRPr="003C1B9C">
              <w:rPr>
                <w:color w:val="000000"/>
              </w:rPr>
              <w:tab/>
              <w:t>Учреждение "Гомельский областной клинический онкологический диспансер", 246041, г.Гомель, ул.Медицинская, 2, УНН 400079698</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lastRenderedPageBreak/>
              <w:t>5. Сведения об организаторе:</w:t>
            </w:r>
          </w:p>
        </w:tc>
      </w:tr>
      <w:tr w:rsidR="0070206A" w14:paraId="05DD5AA3" w14:textId="77777777" w:rsidTr="003B6D7D">
        <w:trPr>
          <w:trHeight w:val="300"/>
        </w:trPr>
        <w:tc>
          <w:tcPr>
            <w:tcW w:w="4928"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386"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3B6D7D">
        <w:trPr>
          <w:trHeight w:val="260"/>
        </w:trPr>
        <w:tc>
          <w:tcPr>
            <w:tcW w:w="4928"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386"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246007 г. Гомель ул. Чонгарской дивизии 14</w:t>
            </w:r>
          </w:p>
        </w:tc>
      </w:tr>
      <w:tr w:rsidR="0070206A" w14:paraId="2BEE1889" w14:textId="77777777" w:rsidTr="003B6D7D">
        <w:trPr>
          <w:trHeight w:val="260"/>
        </w:trPr>
        <w:tc>
          <w:tcPr>
            <w:tcW w:w="4928"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5386"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386"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6B77F1" w:rsidP="0070206A">
            <w:pPr>
              <w:pBdr>
                <w:top w:val="nil"/>
                <w:left w:val="nil"/>
                <w:bottom w:val="nil"/>
                <w:right w:val="nil"/>
                <w:between w:val="nil"/>
              </w:pBdr>
              <w:jc w:val="both"/>
              <w:rPr>
                <w:sz w:val="24"/>
                <w:szCs w:val="24"/>
              </w:rPr>
            </w:pPr>
            <w:hyperlink r:id="rId9"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3C1B9C" w14:paraId="61192FAB"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0620524C" w14:textId="77777777" w:rsidR="003C1B9C" w:rsidRPr="00CA129C" w:rsidRDefault="003C1B9C" w:rsidP="003C1B9C">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386" w:type="dxa"/>
            <w:tcBorders>
              <w:top w:val="single" w:sz="4" w:space="0" w:color="000000"/>
              <w:left w:val="single" w:sz="4" w:space="0" w:color="000000"/>
              <w:bottom w:val="single" w:sz="4" w:space="0" w:color="000000"/>
              <w:right w:val="single" w:sz="4" w:space="0" w:color="000000"/>
            </w:tcBorders>
          </w:tcPr>
          <w:p w14:paraId="2101E775" w14:textId="6E06D743" w:rsidR="003C1B9C" w:rsidRPr="00CA129C" w:rsidRDefault="003C1B9C" w:rsidP="003C1B9C">
            <w:pPr>
              <w:pBdr>
                <w:top w:val="nil"/>
                <w:left w:val="nil"/>
                <w:bottom w:val="nil"/>
                <w:right w:val="nil"/>
                <w:between w:val="nil"/>
              </w:pBdr>
              <w:jc w:val="both"/>
              <w:rPr>
                <w:color w:val="000000"/>
                <w:sz w:val="24"/>
                <w:szCs w:val="24"/>
              </w:rPr>
            </w:pPr>
            <w:r w:rsidRPr="006C5BEE">
              <w:rPr>
                <w:sz w:val="24"/>
                <w:szCs w:val="24"/>
              </w:rPr>
              <w:t>Усанова Светлана</w:t>
            </w:r>
            <w:bookmarkStart w:id="0" w:name="_GoBack"/>
            <w:bookmarkEnd w:id="0"/>
          </w:p>
        </w:tc>
      </w:tr>
      <w:tr w:rsidR="003C1B9C" w14:paraId="45946E06"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1E46ADDB" w14:textId="77777777" w:rsidR="003C1B9C" w:rsidRPr="00CA129C" w:rsidRDefault="003C1B9C" w:rsidP="003C1B9C">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386" w:type="dxa"/>
            <w:tcBorders>
              <w:top w:val="single" w:sz="4" w:space="0" w:color="000000"/>
              <w:left w:val="single" w:sz="4" w:space="0" w:color="000000"/>
              <w:bottom w:val="single" w:sz="4" w:space="0" w:color="000000"/>
              <w:right w:val="single" w:sz="4" w:space="0" w:color="000000"/>
            </w:tcBorders>
          </w:tcPr>
          <w:p w14:paraId="18887245" w14:textId="32FE566C" w:rsidR="003C1B9C" w:rsidRPr="008233DF" w:rsidRDefault="003C1B9C" w:rsidP="003C1B9C">
            <w:pPr>
              <w:pBdr>
                <w:top w:val="nil"/>
                <w:left w:val="nil"/>
                <w:bottom w:val="nil"/>
                <w:right w:val="nil"/>
                <w:between w:val="nil"/>
              </w:pBdr>
              <w:jc w:val="both"/>
              <w:rPr>
                <w:color w:val="000000"/>
                <w:sz w:val="24"/>
                <w:szCs w:val="24"/>
                <w:highlight w:val="yellow"/>
              </w:rPr>
            </w:pPr>
            <w:r w:rsidRPr="006C5BEE">
              <w:rPr>
                <w:sz w:val="24"/>
                <w:szCs w:val="24"/>
              </w:rPr>
              <w:t>+375 232 35 80 68</w:t>
            </w:r>
          </w:p>
        </w:tc>
      </w:tr>
      <w:tr w:rsidR="003C1B9C" w:rsidRPr="004370B5" w14:paraId="20C1D8AD"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6A4DB56B" w14:textId="77777777" w:rsidR="003C1B9C" w:rsidRPr="00CA129C" w:rsidRDefault="003C1B9C" w:rsidP="003C1B9C">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386" w:type="dxa"/>
            <w:tcBorders>
              <w:top w:val="single" w:sz="4" w:space="0" w:color="000000"/>
              <w:left w:val="single" w:sz="4" w:space="0" w:color="000000"/>
              <w:bottom w:val="single" w:sz="4" w:space="0" w:color="000000"/>
              <w:right w:val="single" w:sz="4" w:space="0" w:color="000000"/>
            </w:tcBorders>
          </w:tcPr>
          <w:p w14:paraId="4235B086" w14:textId="39C5FC3E" w:rsidR="003C1B9C" w:rsidRPr="00CA129C" w:rsidRDefault="003C1B9C" w:rsidP="003C1B9C">
            <w:pPr>
              <w:pBdr>
                <w:top w:val="nil"/>
                <w:left w:val="nil"/>
                <w:bottom w:val="nil"/>
                <w:right w:val="nil"/>
                <w:between w:val="nil"/>
              </w:pBdr>
              <w:jc w:val="both"/>
              <w:rPr>
                <w:color w:val="000000"/>
                <w:sz w:val="24"/>
                <w:szCs w:val="24"/>
                <w:lang w:val="en-US"/>
              </w:rPr>
            </w:pPr>
            <w:r w:rsidRPr="006C5BEE">
              <w:rPr>
                <w:sz w:val="24"/>
                <w:szCs w:val="24"/>
                <w:lang w:val="en-US"/>
              </w:rPr>
              <w:t>e-mail: s.usanova@mdt.by</w:t>
            </w:r>
          </w:p>
        </w:tc>
      </w:tr>
      <w:tr w:rsidR="0070206A"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70206A" w:rsidRDefault="0070206A">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70206A" w14:paraId="047E3F6F" w14:textId="77777777" w:rsidTr="003B6D7D">
        <w:trPr>
          <w:trHeight w:val="280"/>
        </w:trPr>
        <w:tc>
          <w:tcPr>
            <w:tcW w:w="4928" w:type="dxa"/>
            <w:tcBorders>
              <w:top w:val="single" w:sz="4" w:space="0" w:color="000000"/>
              <w:left w:val="single" w:sz="4" w:space="0" w:color="000000"/>
              <w:bottom w:val="single" w:sz="4" w:space="0" w:color="000000"/>
              <w:right w:val="single" w:sz="4" w:space="0" w:color="000000"/>
            </w:tcBorders>
          </w:tcPr>
          <w:p w14:paraId="122D0C63" w14:textId="090F63FE" w:rsidR="0070206A" w:rsidRDefault="001E1376" w:rsidP="001E1376">
            <w:pPr>
              <w:pBdr>
                <w:top w:val="nil"/>
                <w:left w:val="nil"/>
                <w:bottom w:val="nil"/>
                <w:right w:val="nil"/>
                <w:between w:val="nil"/>
              </w:pBdr>
              <w:jc w:val="both"/>
              <w:rPr>
                <w:color w:val="000000"/>
                <w:sz w:val="24"/>
                <w:szCs w:val="24"/>
              </w:rPr>
            </w:pPr>
            <w:r>
              <w:rPr>
                <w:color w:val="000000"/>
                <w:sz w:val="24"/>
                <w:szCs w:val="24"/>
              </w:rPr>
              <w:t>Дата истечения ср</w:t>
            </w:r>
            <w:r w:rsidR="0070206A">
              <w:rPr>
                <w:color w:val="000000"/>
                <w:sz w:val="24"/>
                <w:szCs w:val="24"/>
              </w:rPr>
              <w:t>ок</w:t>
            </w:r>
            <w:r>
              <w:rPr>
                <w:color w:val="000000"/>
                <w:sz w:val="24"/>
                <w:szCs w:val="24"/>
              </w:rPr>
              <w:t>а</w:t>
            </w:r>
            <w:r w:rsidR="0070206A">
              <w:rPr>
                <w:color w:val="000000"/>
                <w:sz w:val="24"/>
                <w:szCs w:val="24"/>
              </w:rPr>
              <w:t xml:space="preserve"> для подготовки и подачи предложений</w:t>
            </w:r>
          </w:p>
        </w:tc>
        <w:tc>
          <w:tcPr>
            <w:tcW w:w="5386" w:type="dxa"/>
            <w:tcBorders>
              <w:top w:val="single" w:sz="4" w:space="0" w:color="000000"/>
              <w:left w:val="single" w:sz="4" w:space="0" w:color="000000"/>
              <w:bottom w:val="single" w:sz="4" w:space="0" w:color="000000"/>
              <w:right w:val="single" w:sz="4" w:space="0" w:color="000000"/>
            </w:tcBorders>
          </w:tcPr>
          <w:p w14:paraId="6540DD7F" w14:textId="53D74281" w:rsidR="0070206A" w:rsidRDefault="003C1B9C" w:rsidP="004370B5">
            <w:pPr>
              <w:pBdr>
                <w:top w:val="nil"/>
                <w:left w:val="nil"/>
                <w:bottom w:val="nil"/>
                <w:right w:val="nil"/>
                <w:between w:val="nil"/>
              </w:pBdr>
              <w:jc w:val="both"/>
              <w:rPr>
                <w:color w:val="000000"/>
                <w:sz w:val="24"/>
                <w:szCs w:val="24"/>
                <w:highlight w:val="red"/>
              </w:rPr>
            </w:pPr>
            <w:r w:rsidRPr="004370B5">
              <w:rPr>
                <w:color w:val="000000"/>
                <w:sz w:val="24"/>
                <w:szCs w:val="24"/>
              </w:rPr>
              <w:t>1</w:t>
            </w:r>
            <w:r w:rsidR="004370B5" w:rsidRPr="004370B5">
              <w:rPr>
                <w:color w:val="000000"/>
                <w:sz w:val="24"/>
                <w:szCs w:val="24"/>
              </w:rPr>
              <w:t>5</w:t>
            </w:r>
            <w:r w:rsidR="00072875" w:rsidRPr="004370B5">
              <w:rPr>
                <w:color w:val="000000"/>
                <w:sz w:val="24"/>
                <w:szCs w:val="24"/>
              </w:rPr>
              <w:t>.0</w:t>
            </w:r>
            <w:r w:rsidRPr="004370B5">
              <w:rPr>
                <w:color w:val="000000"/>
                <w:sz w:val="24"/>
                <w:szCs w:val="24"/>
              </w:rPr>
              <w:t>9</w:t>
            </w:r>
            <w:r w:rsidR="00072875" w:rsidRPr="004370B5">
              <w:rPr>
                <w:color w:val="000000"/>
                <w:sz w:val="24"/>
                <w:szCs w:val="24"/>
              </w:rPr>
              <w:t>.202</w:t>
            </w:r>
            <w:r w:rsidR="00ED2B5E" w:rsidRPr="004370B5">
              <w:rPr>
                <w:color w:val="000000"/>
                <w:sz w:val="24"/>
                <w:szCs w:val="24"/>
              </w:rPr>
              <w:t>6</w:t>
            </w:r>
            <w:r w:rsidR="00072875" w:rsidRPr="004370B5">
              <w:rPr>
                <w:color w:val="000000"/>
                <w:sz w:val="24"/>
                <w:szCs w:val="24"/>
              </w:rPr>
              <w:t>г.</w:t>
            </w:r>
          </w:p>
        </w:tc>
      </w:tr>
      <w:tr w:rsidR="0070206A" w14:paraId="0EDBE047"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0DB30F5D" w14:textId="02BC1A7F" w:rsidR="0070206A" w:rsidRDefault="00583782">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386" w:type="dxa"/>
            <w:tcBorders>
              <w:top w:val="single" w:sz="4" w:space="0" w:color="000000"/>
              <w:left w:val="single" w:sz="4" w:space="0" w:color="000000"/>
              <w:bottom w:val="single" w:sz="4" w:space="0" w:color="000000"/>
              <w:right w:val="single" w:sz="4" w:space="0" w:color="000000"/>
            </w:tcBorders>
          </w:tcPr>
          <w:p w14:paraId="6E6DEEC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739D3B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w:t>
            </w:r>
            <w:r w:rsidRPr="00172970">
              <w:rPr>
                <w:sz w:val="24"/>
                <w:szCs w:val="24"/>
              </w:rPr>
              <w:lastRenderedPageBreak/>
              <w:t xml:space="preserve">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D1B0C4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4. юридическое или физическое лицо, в том числе </w:t>
            </w:r>
            <w:r w:rsidRPr="00172970">
              <w:lastRenderedPageBreak/>
              <w:t>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51204F4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7. юридическое лицо или индивидуальный </w:t>
            </w:r>
            <w:r w:rsidRPr="00172970">
              <w:rPr>
                <w:sz w:val="24"/>
                <w:szCs w:val="24"/>
              </w:rPr>
              <w:lastRenderedPageBreak/>
              <w:t>предприниматель не должны являться заказчиком проводимой процедуры государственной закупки;</w:t>
            </w:r>
          </w:p>
          <w:p w14:paraId="231567B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22CC34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w:t>
            </w:r>
            <w:r w:rsidRPr="00172970">
              <w:lastRenderedPageBreak/>
              <w:t>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B550CF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ABAE9B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7. юридическое или физическое лицо, в том числе индивидуальный предприниматель, не должны </w:t>
            </w:r>
            <w:r w:rsidRPr="00172970">
              <w:lastRenderedPageBreak/>
              <w:t>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46430A" w:rsidRPr="00172970" w:rsidRDefault="00172970" w:rsidP="00A90AF3">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70206A" w14:paraId="5173DAD4"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2437CEB9" w14:textId="77777777" w:rsidR="0070206A" w:rsidRDefault="0070206A">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386" w:type="dxa"/>
            <w:tcBorders>
              <w:top w:val="single" w:sz="4" w:space="0" w:color="000000"/>
              <w:left w:val="single" w:sz="4" w:space="0" w:color="000000"/>
              <w:bottom w:val="single" w:sz="4" w:space="0" w:color="000000"/>
              <w:right w:val="single" w:sz="4" w:space="0" w:color="000000"/>
            </w:tcBorders>
          </w:tcPr>
          <w:p w14:paraId="40E88589" w14:textId="77777777" w:rsidR="0070206A" w:rsidRDefault="00A46EB8" w:rsidP="00693420">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sidR="00EF19BF">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sidR="002504E8">
              <w:rPr>
                <w:color w:val="000000"/>
                <w:sz w:val="24"/>
                <w:szCs w:val="24"/>
              </w:rPr>
              <w:t>.</w:t>
            </w:r>
          </w:p>
          <w:p w14:paraId="0C025B43" w14:textId="3348DDBD" w:rsidR="002504E8" w:rsidRDefault="006D306D" w:rsidP="00693420">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70206A" w14:paraId="2963EE55"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649EC769" w14:textId="77777777" w:rsidR="0070206A" w:rsidRDefault="0070206A">
            <w:pPr>
              <w:pBdr>
                <w:top w:val="nil"/>
                <w:left w:val="nil"/>
                <w:bottom w:val="nil"/>
                <w:right w:val="nil"/>
                <w:between w:val="nil"/>
              </w:pBdr>
              <w:jc w:val="both"/>
              <w:rPr>
                <w:color w:val="000000"/>
                <w:sz w:val="24"/>
                <w:szCs w:val="24"/>
              </w:rPr>
            </w:pPr>
            <w:r>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5386" w:type="dxa"/>
            <w:tcBorders>
              <w:top w:val="single" w:sz="4" w:space="0" w:color="000000"/>
              <w:left w:val="single" w:sz="4" w:space="0" w:color="000000"/>
              <w:bottom w:val="single" w:sz="4" w:space="0" w:color="000000"/>
              <w:right w:val="single" w:sz="4" w:space="0" w:color="000000"/>
            </w:tcBorders>
          </w:tcPr>
          <w:p w14:paraId="6E0AE633" w14:textId="4D10BD40" w:rsidR="001F07FC" w:rsidRPr="001F07FC" w:rsidRDefault="00EF19BF" w:rsidP="001F07FC">
            <w:pPr>
              <w:widowControl w:val="0"/>
              <w:rPr>
                <w:bCs/>
                <w:sz w:val="24"/>
                <w:szCs w:val="24"/>
              </w:rPr>
            </w:pPr>
            <w:r>
              <w:rPr>
                <w:bCs/>
                <w:sz w:val="24"/>
                <w:szCs w:val="24"/>
              </w:rPr>
              <w:t xml:space="preserve">- </w:t>
            </w:r>
            <w:r w:rsidR="001F07FC" w:rsidRPr="001F07FC">
              <w:rPr>
                <w:bCs/>
                <w:sz w:val="24"/>
                <w:szCs w:val="24"/>
              </w:rPr>
              <w:t xml:space="preserve">для резидентов Республики Беларусь – на склад </w:t>
            </w:r>
            <w:r w:rsidR="00880B96">
              <w:rPr>
                <w:bCs/>
                <w:sz w:val="24"/>
                <w:szCs w:val="24"/>
              </w:rPr>
              <w:t>РДТ</w:t>
            </w:r>
            <w:r w:rsidR="001F07FC" w:rsidRPr="001F07FC">
              <w:rPr>
                <w:bCs/>
                <w:sz w:val="24"/>
                <w:szCs w:val="24"/>
              </w:rPr>
              <w:t>УП «Медтехника» г. Гомель  по адресу г. Гомель ул. Чонгарской дивизии 14.</w:t>
            </w:r>
          </w:p>
          <w:p w14:paraId="332E2D7C" w14:textId="6CEF7DF2" w:rsidR="001F07FC" w:rsidRPr="001F07FC" w:rsidRDefault="001F07FC" w:rsidP="001F07FC">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70206A" w:rsidRPr="00A24EBF" w:rsidRDefault="001F07FC" w:rsidP="001F07FC">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70206A"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70206A" w:rsidRDefault="0070206A">
            <w:pPr>
              <w:pBdr>
                <w:top w:val="nil"/>
                <w:left w:val="nil"/>
                <w:bottom w:val="nil"/>
                <w:right w:val="nil"/>
                <w:between w:val="nil"/>
              </w:pBdr>
              <w:jc w:val="center"/>
              <w:rPr>
                <w:color w:val="000000"/>
                <w:sz w:val="24"/>
                <w:szCs w:val="24"/>
              </w:rPr>
            </w:pPr>
            <w:r>
              <w:rPr>
                <w:b/>
                <w:color w:val="000000"/>
                <w:sz w:val="24"/>
                <w:szCs w:val="24"/>
              </w:rPr>
              <w:lastRenderedPageBreak/>
              <w:t>Сведения о лотах</w:t>
            </w:r>
          </w:p>
        </w:tc>
      </w:tr>
      <w:tr w:rsidR="00861E5B"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861E5B" w:rsidRDefault="00861E5B">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70206A" w14:paraId="598ECBC7"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7A97CA2B"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386" w:type="dxa"/>
            <w:tcBorders>
              <w:top w:val="single" w:sz="4" w:space="0" w:color="000000"/>
              <w:left w:val="single" w:sz="4" w:space="0" w:color="000000"/>
              <w:bottom w:val="single" w:sz="4" w:space="0" w:color="000000"/>
              <w:right w:val="single" w:sz="4" w:space="0" w:color="000000"/>
            </w:tcBorders>
          </w:tcPr>
          <w:p w14:paraId="2C33C810" w14:textId="50E80A6C" w:rsidR="0070206A" w:rsidRPr="00CA129C" w:rsidRDefault="006412A8" w:rsidP="00D567C5">
            <w:pPr>
              <w:pBdr>
                <w:top w:val="nil"/>
                <w:left w:val="nil"/>
                <w:bottom w:val="nil"/>
                <w:right w:val="nil"/>
                <w:between w:val="nil"/>
              </w:pBdr>
              <w:jc w:val="both"/>
              <w:rPr>
                <w:color w:val="000000"/>
                <w:sz w:val="24"/>
                <w:szCs w:val="24"/>
              </w:rPr>
            </w:pPr>
            <w:r w:rsidRPr="00BD0830">
              <w:rPr>
                <w:sz w:val="24"/>
                <w:szCs w:val="24"/>
              </w:rPr>
              <w:t>Трубка насоса XD-2020 или аналог</w:t>
            </w:r>
          </w:p>
        </w:tc>
      </w:tr>
      <w:tr w:rsidR="0070206A" w14:paraId="1E0D9665"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562C7373" w14:textId="77777777" w:rsidR="0070206A" w:rsidRDefault="0070206A">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5EAFEC6A" w14:textId="52511BEB" w:rsidR="0070206A" w:rsidRDefault="0070206A" w:rsidP="003A6D8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412A8" w14:paraId="7A5ABEA5"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0A4F6C26" w14:textId="77777777" w:rsidR="006412A8" w:rsidRDefault="006412A8" w:rsidP="006412A8">
            <w:pPr>
              <w:pBdr>
                <w:top w:val="nil"/>
                <w:left w:val="nil"/>
                <w:bottom w:val="nil"/>
                <w:right w:val="nil"/>
                <w:between w:val="nil"/>
              </w:pBdr>
              <w:jc w:val="both"/>
              <w:rPr>
                <w:color w:val="000000"/>
                <w:sz w:val="24"/>
                <w:szCs w:val="24"/>
              </w:rPr>
            </w:pPr>
            <w:r>
              <w:rPr>
                <w:color w:val="000000"/>
                <w:sz w:val="24"/>
                <w:szCs w:val="24"/>
              </w:rPr>
              <w:t>Код по ОКРБ</w:t>
            </w:r>
          </w:p>
        </w:tc>
        <w:tc>
          <w:tcPr>
            <w:tcW w:w="5386" w:type="dxa"/>
            <w:tcBorders>
              <w:top w:val="single" w:sz="4" w:space="0" w:color="000000"/>
              <w:left w:val="single" w:sz="4" w:space="0" w:color="000000"/>
              <w:bottom w:val="single" w:sz="4" w:space="0" w:color="000000"/>
              <w:right w:val="single" w:sz="4" w:space="0" w:color="000000"/>
            </w:tcBorders>
          </w:tcPr>
          <w:p w14:paraId="23F49DE9" w14:textId="4BBB0030" w:rsidR="006412A8" w:rsidRPr="008233DF" w:rsidRDefault="006412A8" w:rsidP="006412A8">
            <w:pPr>
              <w:pBdr>
                <w:top w:val="nil"/>
                <w:left w:val="nil"/>
                <w:bottom w:val="nil"/>
                <w:right w:val="nil"/>
                <w:between w:val="nil"/>
              </w:pBdr>
              <w:jc w:val="both"/>
              <w:rPr>
                <w:color w:val="000000"/>
                <w:sz w:val="24"/>
                <w:szCs w:val="24"/>
                <w:highlight w:val="yellow"/>
              </w:rPr>
            </w:pPr>
            <w:r w:rsidRPr="00BD0830">
              <w:rPr>
                <w:sz w:val="24"/>
                <w:szCs w:val="24"/>
              </w:rPr>
              <w:t>32.50.13.170</w:t>
            </w:r>
          </w:p>
        </w:tc>
      </w:tr>
      <w:tr w:rsidR="006412A8" w14:paraId="4AAA16E0"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0650B954" w14:textId="77777777" w:rsidR="006412A8" w:rsidRDefault="006412A8" w:rsidP="006412A8">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386" w:type="dxa"/>
            <w:tcBorders>
              <w:top w:val="single" w:sz="4" w:space="0" w:color="000000"/>
              <w:left w:val="single" w:sz="4" w:space="0" w:color="000000"/>
              <w:bottom w:val="single" w:sz="4" w:space="0" w:color="000000"/>
              <w:right w:val="single" w:sz="4" w:space="0" w:color="000000"/>
            </w:tcBorders>
          </w:tcPr>
          <w:p w14:paraId="61E288E1" w14:textId="69EF750F" w:rsidR="006412A8" w:rsidRPr="008233DF" w:rsidRDefault="006412A8" w:rsidP="006412A8">
            <w:pPr>
              <w:pBdr>
                <w:top w:val="nil"/>
                <w:left w:val="nil"/>
                <w:bottom w:val="nil"/>
                <w:right w:val="nil"/>
                <w:between w:val="nil"/>
              </w:pBdr>
              <w:jc w:val="both"/>
              <w:rPr>
                <w:color w:val="000000"/>
                <w:sz w:val="24"/>
                <w:szCs w:val="24"/>
                <w:highlight w:val="yellow"/>
              </w:rPr>
            </w:pPr>
            <w:r w:rsidRPr="00BD0830">
              <w:rPr>
                <w:sz w:val="24"/>
                <w:szCs w:val="24"/>
              </w:rPr>
              <w:t xml:space="preserve">1 </w:t>
            </w:r>
            <w:r>
              <w:rPr>
                <w:sz w:val="24"/>
                <w:szCs w:val="24"/>
              </w:rPr>
              <w:t>440</w:t>
            </w:r>
            <w:r w:rsidRPr="00BD0830">
              <w:rPr>
                <w:sz w:val="24"/>
                <w:szCs w:val="24"/>
              </w:rPr>
              <w:t xml:space="preserve"> штук</w:t>
            </w:r>
          </w:p>
        </w:tc>
      </w:tr>
      <w:tr w:rsidR="006412A8" w14:paraId="22B50EA5"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6FA662D0" w14:textId="74ED7F79" w:rsidR="006412A8" w:rsidRPr="001F07FC" w:rsidRDefault="006412A8" w:rsidP="006412A8">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386" w:type="dxa"/>
            <w:tcBorders>
              <w:top w:val="single" w:sz="4" w:space="0" w:color="000000"/>
              <w:left w:val="single" w:sz="4" w:space="0" w:color="000000"/>
              <w:bottom w:val="single" w:sz="4" w:space="0" w:color="000000"/>
              <w:right w:val="single" w:sz="4" w:space="0" w:color="000000"/>
            </w:tcBorders>
          </w:tcPr>
          <w:p w14:paraId="5D29ABEA" w14:textId="5A293485" w:rsidR="006412A8" w:rsidRDefault="006412A8" w:rsidP="006412A8">
            <w:pPr>
              <w:widowControl w:val="0"/>
              <w:jc w:val="both"/>
              <w:rPr>
                <w:sz w:val="24"/>
                <w:szCs w:val="24"/>
              </w:rPr>
            </w:pPr>
            <w:r>
              <w:rPr>
                <w:sz w:val="24"/>
                <w:szCs w:val="24"/>
              </w:rPr>
              <w:t>Не менее 4 поставок,</w:t>
            </w:r>
            <w:r w:rsidRPr="00BD0830">
              <w:rPr>
                <w:sz w:val="24"/>
                <w:szCs w:val="24"/>
              </w:rPr>
              <w:t xml:space="preserve"> в течение 1-60 календарных дней с даты поступления </w:t>
            </w:r>
            <w:r>
              <w:rPr>
                <w:sz w:val="24"/>
                <w:szCs w:val="24"/>
              </w:rPr>
              <w:t>уведомления</w:t>
            </w:r>
            <w:r w:rsidRPr="00BD0830">
              <w:rPr>
                <w:sz w:val="24"/>
                <w:szCs w:val="24"/>
              </w:rPr>
              <w:t xml:space="preserve">, в количестве согласно </w:t>
            </w:r>
            <w:r>
              <w:rPr>
                <w:sz w:val="24"/>
                <w:szCs w:val="24"/>
              </w:rPr>
              <w:t>уведомлению</w:t>
            </w:r>
            <w:r w:rsidRPr="00BD0830">
              <w:rPr>
                <w:sz w:val="24"/>
                <w:szCs w:val="24"/>
              </w:rPr>
              <w:t xml:space="preserve"> Покупателя</w:t>
            </w:r>
          </w:p>
        </w:tc>
      </w:tr>
      <w:tr w:rsidR="006412A8" w14:paraId="4EE2462C"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784DB0D7" w14:textId="47C28AE8" w:rsidR="006412A8" w:rsidRPr="00CA2307" w:rsidRDefault="006412A8" w:rsidP="006412A8">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57861BB8" w14:textId="0413AB04" w:rsidR="006412A8" w:rsidRPr="00CA2307" w:rsidRDefault="006412A8" w:rsidP="006412A8">
            <w:pPr>
              <w:pBdr>
                <w:top w:val="nil"/>
                <w:left w:val="nil"/>
                <w:bottom w:val="nil"/>
                <w:right w:val="nil"/>
                <w:between w:val="nil"/>
              </w:pBdr>
              <w:jc w:val="both"/>
              <w:rPr>
                <w:sz w:val="24"/>
                <w:szCs w:val="24"/>
              </w:rPr>
            </w:pPr>
            <w:r>
              <w:rPr>
                <w:sz w:val="24"/>
              </w:rPr>
              <w:t>233 228,16</w:t>
            </w:r>
            <w:r w:rsidRPr="00BD0830">
              <w:rPr>
                <w:sz w:val="24"/>
              </w:rPr>
              <w:t xml:space="preserve"> BYN</w:t>
            </w:r>
          </w:p>
        </w:tc>
      </w:tr>
      <w:tr w:rsidR="006412A8" w14:paraId="17CE7A75" w14:textId="77777777" w:rsidTr="003C1B9C">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FC15B0A" w14:textId="1EF5A791" w:rsidR="006412A8" w:rsidRDefault="006412A8" w:rsidP="003C1B9C">
            <w:pPr>
              <w:pBdr>
                <w:top w:val="nil"/>
                <w:left w:val="nil"/>
                <w:bottom w:val="nil"/>
                <w:right w:val="nil"/>
                <w:between w:val="nil"/>
              </w:pBdr>
              <w:jc w:val="center"/>
              <w:rPr>
                <w:b/>
                <w:color w:val="000000"/>
                <w:sz w:val="24"/>
                <w:szCs w:val="24"/>
              </w:rPr>
            </w:pPr>
            <w:r>
              <w:rPr>
                <w:b/>
                <w:color w:val="000000"/>
                <w:sz w:val="24"/>
                <w:szCs w:val="24"/>
              </w:rPr>
              <w:t>Лот 2</w:t>
            </w:r>
          </w:p>
        </w:tc>
      </w:tr>
      <w:tr w:rsidR="006412A8" w:rsidRPr="00CA129C" w14:paraId="6E19FEA0"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673C9C97"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386" w:type="dxa"/>
            <w:tcBorders>
              <w:top w:val="single" w:sz="4" w:space="0" w:color="000000"/>
              <w:left w:val="single" w:sz="4" w:space="0" w:color="000000"/>
              <w:bottom w:val="single" w:sz="4" w:space="0" w:color="000000"/>
              <w:right w:val="single" w:sz="4" w:space="0" w:color="000000"/>
            </w:tcBorders>
          </w:tcPr>
          <w:p w14:paraId="1B502EA4" w14:textId="79FDB71D" w:rsidR="006412A8" w:rsidRPr="00CA129C" w:rsidRDefault="006412A8" w:rsidP="006412A8">
            <w:pPr>
              <w:pBdr>
                <w:top w:val="nil"/>
                <w:left w:val="nil"/>
                <w:bottom w:val="nil"/>
                <w:right w:val="nil"/>
                <w:between w:val="nil"/>
              </w:pBdr>
              <w:jc w:val="both"/>
              <w:rPr>
                <w:color w:val="000000"/>
                <w:sz w:val="24"/>
                <w:szCs w:val="24"/>
              </w:rPr>
            </w:pPr>
            <w:r w:rsidRPr="00BD0830">
              <w:rPr>
                <w:sz w:val="24"/>
                <w:szCs w:val="24"/>
              </w:rPr>
              <w:t xml:space="preserve">Трубка </w:t>
            </w:r>
            <w:r>
              <w:rPr>
                <w:sz w:val="24"/>
                <w:szCs w:val="24"/>
              </w:rPr>
              <w:t>пациента</w:t>
            </w:r>
            <w:r w:rsidRPr="00BD0830">
              <w:rPr>
                <w:sz w:val="24"/>
                <w:szCs w:val="24"/>
              </w:rPr>
              <w:t xml:space="preserve"> XD-20</w:t>
            </w:r>
            <w:r>
              <w:rPr>
                <w:sz w:val="24"/>
                <w:szCs w:val="24"/>
              </w:rPr>
              <w:t>4</w:t>
            </w:r>
            <w:r w:rsidRPr="00BD0830">
              <w:rPr>
                <w:sz w:val="24"/>
                <w:szCs w:val="24"/>
              </w:rPr>
              <w:t>0 или аналог</w:t>
            </w:r>
          </w:p>
        </w:tc>
      </w:tr>
      <w:tr w:rsidR="006412A8" w14:paraId="4A319114"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764A310A" w14:textId="77777777" w:rsidR="006412A8" w:rsidRDefault="006412A8" w:rsidP="003C1B9C">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174842A6"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412A8" w:rsidRPr="008233DF" w14:paraId="4CDF096D"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6A977DA3"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Код по ОКРБ</w:t>
            </w:r>
          </w:p>
        </w:tc>
        <w:tc>
          <w:tcPr>
            <w:tcW w:w="5386" w:type="dxa"/>
            <w:tcBorders>
              <w:top w:val="single" w:sz="4" w:space="0" w:color="000000"/>
              <w:left w:val="single" w:sz="4" w:space="0" w:color="000000"/>
              <w:bottom w:val="single" w:sz="4" w:space="0" w:color="000000"/>
              <w:right w:val="single" w:sz="4" w:space="0" w:color="000000"/>
            </w:tcBorders>
          </w:tcPr>
          <w:p w14:paraId="50BBBA18" w14:textId="77777777" w:rsidR="006412A8" w:rsidRPr="008233DF" w:rsidRDefault="006412A8" w:rsidP="003C1B9C">
            <w:pPr>
              <w:pBdr>
                <w:top w:val="nil"/>
                <w:left w:val="nil"/>
                <w:bottom w:val="nil"/>
                <w:right w:val="nil"/>
                <w:between w:val="nil"/>
              </w:pBdr>
              <w:jc w:val="both"/>
              <w:rPr>
                <w:color w:val="000000"/>
                <w:sz w:val="24"/>
                <w:szCs w:val="24"/>
                <w:highlight w:val="yellow"/>
              </w:rPr>
            </w:pPr>
            <w:r w:rsidRPr="00BD0830">
              <w:rPr>
                <w:sz w:val="24"/>
                <w:szCs w:val="24"/>
              </w:rPr>
              <w:t>32.50.13.170</w:t>
            </w:r>
          </w:p>
        </w:tc>
      </w:tr>
      <w:tr w:rsidR="006412A8" w:rsidRPr="008233DF" w14:paraId="5E556792"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23798B38"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386" w:type="dxa"/>
            <w:tcBorders>
              <w:top w:val="single" w:sz="4" w:space="0" w:color="000000"/>
              <w:left w:val="single" w:sz="4" w:space="0" w:color="000000"/>
              <w:bottom w:val="single" w:sz="4" w:space="0" w:color="000000"/>
              <w:right w:val="single" w:sz="4" w:space="0" w:color="000000"/>
            </w:tcBorders>
          </w:tcPr>
          <w:p w14:paraId="08DE970C" w14:textId="40853293" w:rsidR="006412A8" w:rsidRPr="008233DF" w:rsidRDefault="006412A8" w:rsidP="003C1B9C">
            <w:pPr>
              <w:pBdr>
                <w:top w:val="nil"/>
                <w:left w:val="nil"/>
                <w:bottom w:val="nil"/>
                <w:right w:val="nil"/>
                <w:between w:val="nil"/>
              </w:pBdr>
              <w:jc w:val="both"/>
              <w:rPr>
                <w:color w:val="000000"/>
                <w:sz w:val="24"/>
                <w:szCs w:val="24"/>
                <w:highlight w:val="yellow"/>
              </w:rPr>
            </w:pPr>
            <w:r>
              <w:rPr>
                <w:sz w:val="24"/>
                <w:szCs w:val="24"/>
              </w:rPr>
              <w:t>22 200</w:t>
            </w:r>
            <w:r w:rsidRPr="00BD0830">
              <w:rPr>
                <w:sz w:val="24"/>
                <w:szCs w:val="24"/>
              </w:rPr>
              <w:t xml:space="preserve"> штук</w:t>
            </w:r>
          </w:p>
        </w:tc>
      </w:tr>
      <w:tr w:rsidR="006412A8" w14:paraId="73DE743F"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0D733F6F" w14:textId="77777777" w:rsidR="006412A8" w:rsidRPr="001F07FC" w:rsidRDefault="006412A8" w:rsidP="003C1B9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386" w:type="dxa"/>
            <w:tcBorders>
              <w:top w:val="single" w:sz="4" w:space="0" w:color="000000"/>
              <w:left w:val="single" w:sz="4" w:space="0" w:color="000000"/>
              <w:bottom w:val="single" w:sz="4" w:space="0" w:color="000000"/>
              <w:right w:val="single" w:sz="4" w:space="0" w:color="000000"/>
            </w:tcBorders>
          </w:tcPr>
          <w:p w14:paraId="19552E50" w14:textId="77777777" w:rsidR="006412A8" w:rsidRDefault="006412A8" w:rsidP="003C1B9C">
            <w:pPr>
              <w:widowControl w:val="0"/>
              <w:jc w:val="both"/>
              <w:rPr>
                <w:sz w:val="24"/>
                <w:szCs w:val="24"/>
              </w:rPr>
            </w:pPr>
            <w:r>
              <w:rPr>
                <w:sz w:val="24"/>
                <w:szCs w:val="24"/>
              </w:rPr>
              <w:t>Не менее 4 поставок,</w:t>
            </w:r>
            <w:r w:rsidRPr="00BD0830">
              <w:rPr>
                <w:sz w:val="24"/>
                <w:szCs w:val="24"/>
              </w:rPr>
              <w:t xml:space="preserve"> в течение 1-60 календарных дней с даты поступления </w:t>
            </w:r>
            <w:r>
              <w:rPr>
                <w:sz w:val="24"/>
                <w:szCs w:val="24"/>
              </w:rPr>
              <w:t>уведомления</w:t>
            </w:r>
            <w:r w:rsidRPr="00BD0830">
              <w:rPr>
                <w:sz w:val="24"/>
                <w:szCs w:val="24"/>
              </w:rPr>
              <w:t xml:space="preserve">, в количестве согласно </w:t>
            </w:r>
            <w:r>
              <w:rPr>
                <w:sz w:val="24"/>
                <w:szCs w:val="24"/>
              </w:rPr>
              <w:t>уведомлению</w:t>
            </w:r>
            <w:r w:rsidRPr="00BD0830">
              <w:rPr>
                <w:sz w:val="24"/>
                <w:szCs w:val="24"/>
              </w:rPr>
              <w:t xml:space="preserve"> Покупателя</w:t>
            </w:r>
          </w:p>
        </w:tc>
      </w:tr>
      <w:tr w:rsidR="006412A8" w:rsidRPr="00CA2307" w14:paraId="30EF4146"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381E9624" w14:textId="77777777" w:rsidR="006412A8" w:rsidRPr="00CA2307" w:rsidRDefault="006412A8" w:rsidP="003C1B9C">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0872A34C" w14:textId="2C2F62D8" w:rsidR="006412A8" w:rsidRPr="00CA2307" w:rsidRDefault="006412A8" w:rsidP="003C1B9C">
            <w:pPr>
              <w:pBdr>
                <w:top w:val="nil"/>
                <w:left w:val="nil"/>
                <w:bottom w:val="nil"/>
                <w:right w:val="nil"/>
                <w:between w:val="nil"/>
              </w:pBdr>
              <w:jc w:val="both"/>
              <w:rPr>
                <w:sz w:val="24"/>
                <w:szCs w:val="24"/>
              </w:rPr>
            </w:pPr>
            <w:r>
              <w:rPr>
                <w:sz w:val="24"/>
              </w:rPr>
              <w:t>396 686,25</w:t>
            </w:r>
            <w:r w:rsidRPr="00BD0830">
              <w:rPr>
                <w:sz w:val="24"/>
              </w:rPr>
              <w:t xml:space="preserve"> BYN</w:t>
            </w:r>
          </w:p>
        </w:tc>
      </w:tr>
      <w:tr w:rsidR="006412A8" w14:paraId="75C05ED7" w14:textId="77777777" w:rsidTr="003C1B9C">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5A7E9C7" w14:textId="58E569E3" w:rsidR="006412A8" w:rsidRDefault="006412A8" w:rsidP="003C1B9C">
            <w:pPr>
              <w:pBdr>
                <w:top w:val="nil"/>
                <w:left w:val="nil"/>
                <w:bottom w:val="nil"/>
                <w:right w:val="nil"/>
                <w:between w:val="nil"/>
              </w:pBdr>
              <w:jc w:val="center"/>
              <w:rPr>
                <w:b/>
                <w:color w:val="000000"/>
                <w:sz w:val="24"/>
                <w:szCs w:val="24"/>
              </w:rPr>
            </w:pPr>
            <w:r>
              <w:rPr>
                <w:b/>
                <w:color w:val="000000"/>
                <w:sz w:val="24"/>
                <w:szCs w:val="24"/>
              </w:rPr>
              <w:t>Лот 3</w:t>
            </w:r>
          </w:p>
        </w:tc>
      </w:tr>
      <w:tr w:rsidR="006412A8" w:rsidRPr="00CA129C" w14:paraId="34E79651"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70035F5B"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386" w:type="dxa"/>
            <w:tcBorders>
              <w:top w:val="single" w:sz="4" w:space="0" w:color="000000"/>
              <w:left w:val="single" w:sz="4" w:space="0" w:color="000000"/>
              <w:bottom w:val="single" w:sz="4" w:space="0" w:color="000000"/>
              <w:right w:val="single" w:sz="4" w:space="0" w:color="000000"/>
            </w:tcBorders>
          </w:tcPr>
          <w:p w14:paraId="4C6E0CA3" w14:textId="4546ACD2" w:rsidR="006412A8" w:rsidRPr="00CA129C" w:rsidRDefault="006412A8" w:rsidP="006412A8">
            <w:pPr>
              <w:pBdr>
                <w:top w:val="nil"/>
                <w:left w:val="nil"/>
                <w:bottom w:val="nil"/>
                <w:right w:val="nil"/>
                <w:between w:val="nil"/>
              </w:pBdr>
              <w:jc w:val="both"/>
              <w:rPr>
                <w:color w:val="000000"/>
                <w:sz w:val="24"/>
                <w:szCs w:val="24"/>
              </w:rPr>
            </w:pPr>
            <w:r w:rsidRPr="00BD0830">
              <w:rPr>
                <w:sz w:val="24"/>
                <w:szCs w:val="24"/>
              </w:rPr>
              <w:t>Трубка насоса XD-</w:t>
            </w:r>
            <w:r>
              <w:rPr>
                <w:sz w:val="24"/>
                <w:szCs w:val="24"/>
              </w:rPr>
              <w:t>8003</w:t>
            </w:r>
            <w:r w:rsidRPr="00BD0830">
              <w:rPr>
                <w:sz w:val="24"/>
                <w:szCs w:val="24"/>
              </w:rPr>
              <w:t xml:space="preserve"> или аналог</w:t>
            </w:r>
          </w:p>
        </w:tc>
      </w:tr>
      <w:tr w:rsidR="006412A8" w14:paraId="31F31868"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337E77BF" w14:textId="77777777" w:rsidR="006412A8" w:rsidRDefault="006412A8" w:rsidP="003C1B9C">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15C49775"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412A8" w:rsidRPr="008233DF" w14:paraId="2D6BBA5B"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55FC0A66"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Код по ОКРБ</w:t>
            </w:r>
          </w:p>
        </w:tc>
        <w:tc>
          <w:tcPr>
            <w:tcW w:w="5386" w:type="dxa"/>
            <w:tcBorders>
              <w:top w:val="single" w:sz="4" w:space="0" w:color="000000"/>
              <w:left w:val="single" w:sz="4" w:space="0" w:color="000000"/>
              <w:bottom w:val="single" w:sz="4" w:space="0" w:color="000000"/>
              <w:right w:val="single" w:sz="4" w:space="0" w:color="000000"/>
            </w:tcBorders>
          </w:tcPr>
          <w:p w14:paraId="4127C2DF" w14:textId="77777777" w:rsidR="006412A8" w:rsidRPr="008233DF" w:rsidRDefault="006412A8" w:rsidP="003C1B9C">
            <w:pPr>
              <w:pBdr>
                <w:top w:val="nil"/>
                <w:left w:val="nil"/>
                <w:bottom w:val="nil"/>
                <w:right w:val="nil"/>
                <w:between w:val="nil"/>
              </w:pBdr>
              <w:jc w:val="both"/>
              <w:rPr>
                <w:color w:val="000000"/>
                <w:sz w:val="24"/>
                <w:szCs w:val="24"/>
                <w:highlight w:val="yellow"/>
              </w:rPr>
            </w:pPr>
            <w:r w:rsidRPr="00BD0830">
              <w:rPr>
                <w:sz w:val="24"/>
                <w:szCs w:val="24"/>
              </w:rPr>
              <w:t>32.50.13.170</w:t>
            </w:r>
          </w:p>
        </w:tc>
      </w:tr>
      <w:tr w:rsidR="006412A8" w:rsidRPr="008233DF" w14:paraId="262D79B2"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18D90AA1" w14:textId="77777777" w:rsidR="006412A8" w:rsidRDefault="006412A8" w:rsidP="003C1B9C">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386" w:type="dxa"/>
            <w:tcBorders>
              <w:top w:val="single" w:sz="4" w:space="0" w:color="000000"/>
              <w:left w:val="single" w:sz="4" w:space="0" w:color="000000"/>
              <w:bottom w:val="single" w:sz="4" w:space="0" w:color="000000"/>
              <w:right w:val="single" w:sz="4" w:space="0" w:color="000000"/>
            </w:tcBorders>
          </w:tcPr>
          <w:p w14:paraId="59798699" w14:textId="73635E92" w:rsidR="006412A8" w:rsidRPr="008233DF" w:rsidRDefault="006412A8" w:rsidP="003C1B9C">
            <w:pPr>
              <w:pBdr>
                <w:top w:val="nil"/>
                <w:left w:val="nil"/>
                <w:bottom w:val="nil"/>
                <w:right w:val="nil"/>
                <w:between w:val="nil"/>
              </w:pBdr>
              <w:jc w:val="both"/>
              <w:rPr>
                <w:color w:val="000000"/>
                <w:sz w:val="24"/>
                <w:szCs w:val="24"/>
                <w:highlight w:val="yellow"/>
              </w:rPr>
            </w:pPr>
            <w:r>
              <w:rPr>
                <w:sz w:val="24"/>
                <w:szCs w:val="24"/>
              </w:rPr>
              <w:t>2 960</w:t>
            </w:r>
            <w:r w:rsidRPr="00BD0830">
              <w:rPr>
                <w:sz w:val="24"/>
                <w:szCs w:val="24"/>
              </w:rPr>
              <w:t xml:space="preserve"> штук</w:t>
            </w:r>
          </w:p>
        </w:tc>
      </w:tr>
      <w:tr w:rsidR="006412A8" w14:paraId="2CCEC245"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39A25A89" w14:textId="77777777" w:rsidR="006412A8" w:rsidRPr="001F07FC" w:rsidRDefault="006412A8" w:rsidP="003C1B9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386" w:type="dxa"/>
            <w:tcBorders>
              <w:top w:val="single" w:sz="4" w:space="0" w:color="000000"/>
              <w:left w:val="single" w:sz="4" w:space="0" w:color="000000"/>
              <w:bottom w:val="single" w:sz="4" w:space="0" w:color="000000"/>
              <w:right w:val="single" w:sz="4" w:space="0" w:color="000000"/>
            </w:tcBorders>
          </w:tcPr>
          <w:p w14:paraId="24780E71" w14:textId="77777777" w:rsidR="006412A8" w:rsidRDefault="006412A8" w:rsidP="003C1B9C">
            <w:pPr>
              <w:widowControl w:val="0"/>
              <w:jc w:val="both"/>
              <w:rPr>
                <w:sz w:val="24"/>
                <w:szCs w:val="24"/>
              </w:rPr>
            </w:pPr>
            <w:r>
              <w:rPr>
                <w:sz w:val="24"/>
                <w:szCs w:val="24"/>
              </w:rPr>
              <w:t>Не менее 4 поставок,</w:t>
            </w:r>
            <w:r w:rsidRPr="00BD0830">
              <w:rPr>
                <w:sz w:val="24"/>
                <w:szCs w:val="24"/>
              </w:rPr>
              <w:t xml:space="preserve"> в течение 1-60 календарных дней с даты поступления </w:t>
            </w:r>
            <w:r>
              <w:rPr>
                <w:sz w:val="24"/>
                <w:szCs w:val="24"/>
              </w:rPr>
              <w:t>уведомления</w:t>
            </w:r>
            <w:r w:rsidRPr="00BD0830">
              <w:rPr>
                <w:sz w:val="24"/>
                <w:szCs w:val="24"/>
              </w:rPr>
              <w:t xml:space="preserve">, в количестве согласно </w:t>
            </w:r>
            <w:r>
              <w:rPr>
                <w:sz w:val="24"/>
                <w:szCs w:val="24"/>
              </w:rPr>
              <w:t>уведомлению</w:t>
            </w:r>
            <w:r w:rsidRPr="00BD0830">
              <w:rPr>
                <w:sz w:val="24"/>
                <w:szCs w:val="24"/>
              </w:rPr>
              <w:t xml:space="preserve"> Покупателя</w:t>
            </w:r>
          </w:p>
        </w:tc>
      </w:tr>
      <w:tr w:rsidR="006412A8" w:rsidRPr="00CA2307" w14:paraId="4E660899" w14:textId="77777777" w:rsidTr="003B6D7D">
        <w:trPr>
          <w:trHeight w:val="240"/>
        </w:trPr>
        <w:tc>
          <w:tcPr>
            <w:tcW w:w="4928" w:type="dxa"/>
            <w:tcBorders>
              <w:top w:val="single" w:sz="4" w:space="0" w:color="000000"/>
              <w:left w:val="single" w:sz="4" w:space="0" w:color="000000"/>
              <w:bottom w:val="single" w:sz="4" w:space="0" w:color="000000"/>
              <w:right w:val="single" w:sz="4" w:space="0" w:color="000000"/>
            </w:tcBorders>
          </w:tcPr>
          <w:p w14:paraId="12FF93E8" w14:textId="77777777" w:rsidR="006412A8" w:rsidRPr="00CA2307" w:rsidRDefault="006412A8" w:rsidP="003C1B9C">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386" w:type="dxa"/>
            <w:tcBorders>
              <w:top w:val="single" w:sz="4" w:space="0" w:color="000000"/>
              <w:left w:val="single" w:sz="4" w:space="0" w:color="000000"/>
              <w:bottom w:val="single" w:sz="4" w:space="0" w:color="000000"/>
              <w:right w:val="single" w:sz="4" w:space="0" w:color="000000"/>
            </w:tcBorders>
          </w:tcPr>
          <w:p w14:paraId="71D9DFA7" w14:textId="091EC3CE" w:rsidR="006412A8" w:rsidRPr="00CA2307" w:rsidRDefault="006412A8" w:rsidP="003C1B9C">
            <w:pPr>
              <w:pBdr>
                <w:top w:val="nil"/>
                <w:left w:val="nil"/>
                <w:bottom w:val="nil"/>
                <w:right w:val="nil"/>
                <w:between w:val="nil"/>
              </w:pBdr>
              <w:jc w:val="both"/>
              <w:rPr>
                <w:sz w:val="24"/>
                <w:szCs w:val="24"/>
              </w:rPr>
            </w:pPr>
            <w:r>
              <w:rPr>
                <w:sz w:val="24"/>
              </w:rPr>
              <w:t>471 739,43</w:t>
            </w:r>
            <w:r w:rsidRPr="00BD0830">
              <w:rPr>
                <w:sz w:val="24"/>
              </w:rPr>
              <w:t xml:space="preserve"> 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(Feeding tube) с рентгенконтрастной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xml:space="preserve">, странах изготовителя </w:t>
      </w:r>
      <w:r>
        <w:rPr>
          <w:color w:val="000000"/>
          <w:sz w:val="24"/>
          <w:szCs w:val="24"/>
        </w:rPr>
        <w:lastRenderedPageBreak/>
        <w:t>(производителя) в соответствии с регистрационным(и) удостоверением(ями) Министерства здравоохранения Республики</w:t>
      </w:r>
      <w:r w:rsidR="00172970">
        <w:rPr>
          <w:color w:val="000000"/>
          <w:sz w:val="24"/>
          <w:szCs w:val="24"/>
        </w:rPr>
        <w:t xml:space="preserve"> Беларусь </w:t>
      </w:r>
      <w:r w:rsidR="00172970" w:rsidRPr="00172970">
        <w:rPr>
          <w:color w:val="000000"/>
          <w:sz w:val="24"/>
          <w:szCs w:val="24"/>
        </w:rPr>
        <w:t>(договором(ами)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1"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1"/>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lastRenderedPageBreak/>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(Research Use Only),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составе, </w:t>
      </w:r>
      <w:r>
        <w:rPr>
          <w:color w:val="000000"/>
          <w:sz w:val="24"/>
          <w:szCs w:val="24"/>
        </w:rPr>
        <w:t xml:space="preserve"> технических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w:t>
      </w:r>
      <w:r w:rsidR="00712C94" w:rsidRPr="00712C94">
        <w:rPr>
          <w:b/>
          <w:color w:val="000000"/>
          <w:sz w:val="24"/>
          <w:szCs w:val="24"/>
        </w:rPr>
        <w:lastRenderedPageBreak/>
        <w:t xml:space="preserve">(комплектности)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673FD38" w14:textId="77777777" w:rsidR="00EF19BF" w:rsidRPr="006412A8" w:rsidRDefault="00684354" w:rsidP="00EF19BF">
      <w:pPr>
        <w:widowControl w:val="0"/>
        <w:ind w:firstLine="709"/>
        <w:jc w:val="both"/>
        <w:rPr>
          <w:sz w:val="24"/>
          <w:szCs w:val="24"/>
        </w:rPr>
      </w:pPr>
      <w:r w:rsidRPr="006412A8">
        <w:rPr>
          <w:b/>
          <w:sz w:val="24"/>
          <w:szCs w:val="24"/>
        </w:rPr>
        <w:t>1</w:t>
      </w:r>
      <w:r w:rsidR="00DD17A1" w:rsidRPr="006412A8">
        <w:rPr>
          <w:b/>
          <w:sz w:val="24"/>
          <w:szCs w:val="24"/>
        </w:rPr>
        <w:t>3</w:t>
      </w:r>
      <w:r w:rsidRPr="006412A8">
        <w:rPr>
          <w:b/>
          <w:sz w:val="24"/>
          <w:szCs w:val="24"/>
        </w:rPr>
        <w:t>.</w:t>
      </w:r>
      <w:r w:rsidR="00791D41" w:rsidRPr="006412A8">
        <w:rPr>
          <w:b/>
          <w:sz w:val="24"/>
          <w:szCs w:val="24"/>
        </w:rPr>
        <w:t>9</w:t>
      </w:r>
      <w:r w:rsidRPr="006412A8">
        <w:rPr>
          <w:b/>
          <w:sz w:val="24"/>
          <w:szCs w:val="24"/>
        </w:rPr>
        <w:t xml:space="preserve">. </w:t>
      </w:r>
      <w:bookmarkStart w:id="2" w:name="_Hlk173923882"/>
      <w:r w:rsidR="00EF19BF" w:rsidRPr="006412A8">
        <w:rPr>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6412A8" w:rsidRDefault="00EF19BF" w:rsidP="00EF19BF">
      <w:pPr>
        <w:widowControl w:val="0"/>
        <w:ind w:firstLine="709"/>
        <w:jc w:val="both"/>
        <w:rPr>
          <w:sz w:val="24"/>
          <w:szCs w:val="24"/>
        </w:rPr>
      </w:pPr>
      <w:r w:rsidRPr="006412A8">
        <w:rPr>
          <w:b/>
          <w:sz w:val="24"/>
          <w:szCs w:val="24"/>
        </w:rPr>
        <w:t>13.9.1.</w:t>
      </w:r>
      <w:r w:rsidRPr="006412A8">
        <w:rPr>
          <w:sz w:val="24"/>
          <w:szCs w:val="24"/>
        </w:rPr>
        <w:t xml:space="preserve"> </w:t>
      </w:r>
      <w:r w:rsidRPr="006412A8">
        <w:rPr>
          <w:b/>
          <w:sz w:val="24"/>
          <w:szCs w:val="24"/>
        </w:rPr>
        <w:t>заявление о праве на применение преференциальной поправки</w:t>
      </w:r>
      <w:r w:rsidRPr="006412A8">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6412A8" w:rsidRDefault="00EF19BF" w:rsidP="00EF19BF">
      <w:pPr>
        <w:pBdr>
          <w:top w:val="nil"/>
          <w:left w:val="nil"/>
          <w:bottom w:val="nil"/>
          <w:right w:val="nil"/>
          <w:between w:val="nil"/>
        </w:pBdr>
        <w:ind w:firstLine="709"/>
        <w:jc w:val="both"/>
        <w:rPr>
          <w:sz w:val="24"/>
          <w:szCs w:val="24"/>
        </w:rPr>
      </w:pPr>
      <w:r w:rsidRPr="006412A8">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Pr="006412A8" w:rsidRDefault="00EF19BF" w:rsidP="00EF19BF">
      <w:pPr>
        <w:widowControl w:val="0"/>
        <w:ind w:firstLine="709"/>
        <w:jc w:val="both"/>
        <w:rPr>
          <w:b/>
          <w:sz w:val="24"/>
          <w:szCs w:val="24"/>
        </w:rPr>
      </w:pPr>
      <w:r w:rsidRPr="006412A8">
        <w:rPr>
          <w:b/>
          <w:sz w:val="24"/>
          <w:szCs w:val="24"/>
        </w:rPr>
        <w:t>13.9.2.</w:t>
      </w:r>
      <w:r w:rsidRPr="006412A8">
        <w:rPr>
          <w:sz w:val="24"/>
          <w:szCs w:val="24"/>
        </w:rPr>
        <w:tab/>
      </w:r>
      <w:r w:rsidRPr="006412A8">
        <w:rPr>
          <w:b/>
          <w:sz w:val="24"/>
          <w:szCs w:val="24"/>
        </w:rPr>
        <w:t>документ, подтверждающий право на применение преференциальной поправки:</w:t>
      </w:r>
    </w:p>
    <w:bookmarkEnd w:id="2"/>
    <w:p w14:paraId="59EFED15" w14:textId="77777777" w:rsidR="00D30B51" w:rsidRPr="006412A8" w:rsidRDefault="00D30B51" w:rsidP="00D30B51">
      <w:pPr>
        <w:pBdr>
          <w:top w:val="nil"/>
          <w:left w:val="nil"/>
          <w:bottom w:val="nil"/>
          <w:right w:val="nil"/>
          <w:between w:val="nil"/>
        </w:pBdr>
        <w:ind w:firstLine="709"/>
        <w:jc w:val="both"/>
        <w:rPr>
          <w:sz w:val="24"/>
          <w:szCs w:val="24"/>
        </w:rPr>
      </w:pPr>
    </w:p>
    <w:p w14:paraId="64672847" w14:textId="6C075E57" w:rsidR="00D30B51" w:rsidRPr="006412A8" w:rsidRDefault="005617AA" w:rsidP="00D30B51">
      <w:pPr>
        <w:widowControl w:val="0"/>
        <w:ind w:firstLine="709"/>
        <w:jc w:val="both"/>
        <w:rPr>
          <w:sz w:val="24"/>
          <w:szCs w:val="24"/>
        </w:rPr>
      </w:pPr>
      <w:r w:rsidRPr="006412A8">
        <w:rPr>
          <w:b/>
          <w:sz w:val="24"/>
          <w:szCs w:val="24"/>
        </w:rPr>
        <w:t xml:space="preserve">в размере 25 процентов </w:t>
      </w:r>
      <w:r w:rsidRPr="006412A8">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8109FA" w14:textId="77777777" w:rsidR="00D30B51" w:rsidRPr="006412A8" w:rsidRDefault="00D30B51" w:rsidP="00D30B51">
      <w:pPr>
        <w:widowControl w:val="0"/>
        <w:ind w:firstLine="709"/>
        <w:jc w:val="both"/>
        <w:rPr>
          <w:sz w:val="24"/>
          <w:szCs w:val="24"/>
        </w:rPr>
      </w:pPr>
      <w:r w:rsidRPr="006412A8">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6412A8">
        <w:rPr>
          <w:b/>
          <w:sz w:val="24"/>
          <w:szCs w:val="24"/>
        </w:rPr>
        <w:t>не ранее чем за пять рабочих дней</w:t>
      </w:r>
      <w:r w:rsidRPr="006412A8">
        <w:rPr>
          <w:sz w:val="24"/>
          <w:szCs w:val="24"/>
        </w:rPr>
        <w:t xml:space="preserve"> до дня подачи предложения для участия в процедуре  государственной закупки, с указанием </w:t>
      </w:r>
      <w:r w:rsidRPr="006412A8">
        <w:rPr>
          <w:b/>
          <w:sz w:val="24"/>
          <w:szCs w:val="24"/>
        </w:rPr>
        <w:t>общего количества работников, численности  инвалидов, номеров удостоверений</w:t>
      </w:r>
      <w:r w:rsidRPr="006412A8">
        <w:rPr>
          <w:sz w:val="24"/>
          <w:szCs w:val="24"/>
        </w:rPr>
        <w:t xml:space="preserve">, подтверждающих инвалидность, и </w:t>
      </w:r>
      <w:r w:rsidRPr="006412A8">
        <w:rPr>
          <w:b/>
          <w:sz w:val="24"/>
          <w:szCs w:val="24"/>
        </w:rPr>
        <w:t>сроков их действия, доли оплаты труда</w:t>
      </w:r>
      <w:r w:rsidRPr="006412A8">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Pr="006412A8" w:rsidRDefault="00D30B51" w:rsidP="00D30B51">
      <w:pPr>
        <w:pBdr>
          <w:top w:val="nil"/>
          <w:left w:val="nil"/>
          <w:bottom w:val="nil"/>
          <w:right w:val="nil"/>
          <w:between w:val="nil"/>
        </w:pBdr>
        <w:ind w:firstLine="709"/>
        <w:jc w:val="both"/>
        <w:rPr>
          <w:sz w:val="24"/>
          <w:szCs w:val="24"/>
        </w:rPr>
      </w:pPr>
      <w:r w:rsidRPr="006412A8">
        <w:rPr>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6412A8">
        <w:rPr>
          <w:b/>
          <w:sz w:val="24"/>
          <w:szCs w:val="24"/>
        </w:rPr>
        <w:t>не менее 20 процентов</w:t>
      </w:r>
      <w:r w:rsidRPr="006412A8">
        <w:rPr>
          <w:sz w:val="24"/>
          <w:szCs w:val="24"/>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w:t>
      </w:r>
      <w:r>
        <w:rPr>
          <w:color w:val="000000"/>
          <w:sz w:val="24"/>
          <w:szCs w:val="24"/>
        </w:rPr>
        <w:lastRenderedPageBreak/>
        <w:t xml:space="preserve">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3" w:name="_Hlk173921456"/>
      <w:bookmarkStart w:id="4" w:name="_Hlk173923963"/>
      <w:r w:rsidRPr="00EF19BF">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3"/>
    <w:p w14:paraId="5E3A9051" w14:textId="77777777"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bookmarkEnd w:id="4"/>
    <w:p w14:paraId="4787DBD6" w14:textId="77777777" w:rsidR="00880CC7" w:rsidRPr="006412A8" w:rsidRDefault="00880CC7" w:rsidP="00880CC7">
      <w:pPr>
        <w:widowControl w:val="0"/>
        <w:ind w:firstLine="709"/>
        <w:jc w:val="both"/>
        <w:rPr>
          <w:sz w:val="24"/>
          <w:szCs w:val="24"/>
        </w:rPr>
      </w:pPr>
      <w:r w:rsidRPr="006412A8">
        <w:rPr>
          <w:sz w:val="24"/>
          <w:szCs w:val="24"/>
          <w:u w:val="single"/>
        </w:rPr>
        <w:t>для товаров, происходящих из Республики Беларусь</w:t>
      </w:r>
      <w:r w:rsidRPr="006412A8">
        <w:rPr>
          <w:sz w:val="24"/>
          <w:szCs w:val="24"/>
        </w:rPr>
        <w:t xml:space="preserve"> один из следующих документов:</w:t>
      </w:r>
    </w:p>
    <w:p w14:paraId="4209744A" w14:textId="410391C0" w:rsidR="00880CC7" w:rsidRPr="006412A8" w:rsidRDefault="00880CC7" w:rsidP="00880CC7">
      <w:pPr>
        <w:widowControl w:val="0"/>
        <w:ind w:firstLine="709"/>
        <w:jc w:val="both"/>
        <w:rPr>
          <w:sz w:val="24"/>
          <w:szCs w:val="24"/>
        </w:rPr>
      </w:pPr>
      <w:r w:rsidRPr="006412A8">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6412A8">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6412A8">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EF19BF" w:rsidRPr="006412A8">
        <w:rPr>
          <w:sz w:val="24"/>
          <w:szCs w:val="24"/>
        </w:rPr>
        <w:t>е</w:t>
      </w:r>
      <w:r w:rsidRPr="006412A8">
        <w:rPr>
          <w:sz w:val="24"/>
          <w:szCs w:val="24"/>
        </w:rPr>
        <w:t>рством антимонопольного регулирования и торговли;</w:t>
      </w:r>
    </w:p>
    <w:p w14:paraId="7FBF02A9" w14:textId="77777777" w:rsidR="00880CC7" w:rsidRPr="006412A8" w:rsidRDefault="00880CC7" w:rsidP="00880CC7">
      <w:pPr>
        <w:widowControl w:val="0"/>
        <w:ind w:firstLine="709"/>
        <w:jc w:val="both"/>
        <w:rPr>
          <w:sz w:val="24"/>
          <w:szCs w:val="24"/>
        </w:rPr>
      </w:pPr>
      <w:r w:rsidRPr="006412A8">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6412A8">
        <w:rPr>
          <w:b/>
          <w:sz w:val="24"/>
          <w:szCs w:val="24"/>
          <w:u w:val="single"/>
        </w:rPr>
        <w:t>участником, не являющимся производителем товара</w:t>
      </w:r>
      <w:r w:rsidRPr="006412A8">
        <w:rPr>
          <w:sz w:val="24"/>
          <w:szCs w:val="24"/>
        </w:rPr>
        <w:t xml:space="preserve">, предлагаемого в процедуре государственной закупки, к нему </w:t>
      </w:r>
      <w:r w:rsidRPr="006412A8">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6412A8">
        <w:rPr>
          <w:sz w:val="24"/>
          <w:szCs w:val="24"/>
        </w:rPr>
        <w:t xml:space="preserve"> участником.</w:t>
      </w:r>
    </w:p>
    <w:p w14:paraId="5DD60E0B" w14:textId="1ED00868" w:rsidR="00880CC7" w:rsidRPr="006412A8" w:rsidRDefault="00880CC7" w:rsidP="00880CC7">
      <w:pPr>
        <w:widowControl w:val="0"/>
        <w:ind w:firstLine="709"/>
        <w:jc w:val="both"/>
        <w:rPr>
          <w:sz w:val="24"/>
          <w:szCs w:val="24"/>
        </w:rPr>
      </w:pPr>
      <w:r w:rsidRPr="006412A8">
        <w:rPr>
          <w:sz w:val="24"/>
          <w:szCs w:val="24"/>
        </w:rPr>
        <w:t>-</w:t>
      </w:r>
      <w:r w:rsidRPr="006412A8">
        <w:t xml:space="preserve"> </w:t>
      </w:r>
      <w:r w:rsidRPr="006412A8">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BC1B27" w:rsidRPr="006412A8">
        <w:rPr>
          <w:sz w:val="24"/>
          <w:szCs w:val="24"/>
        </w:rPr>
        <w:t>ября 2020 г. №105, или ее копия;</w:t>
      </w:r>
    </w:p>
    <w:p w14:paraId="5636048C" w14:textId="2D51B086" w:rsidR="00BC1B27" w:rsidRPr="006412A8" w:rsidRDefault="00BC1B27" w:rsidP="00880CC7">
      <w:pPr>
        <w:widowControl w:val="0"/>
        <w:ind w:firstLine="709"/>
        <w:jc w:val="both"/>
        <w:rPr>
          <w:sz w:val="24"/>
          <w:szCs w:val="24"/>
        </w:rPr>
      </w:pPr>
      <w:r w:rsidRPr="006412A8">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6412A8" w:rsidRDefault="00880CC7" w:rsidP="00880CC7">
      <w:pPr>
        <w:widowControl w:val="0"/>
        <w:ind w:firstLine="709"/>
        <w:jc w:val="both"/>
        <w:rPr>
          <w:sz w:val="24"/>
          <w:szCs w:val="24"/>
        </w:rPr>
      </w:pPr>
    </w:p>
    <w:p w14:paraId="42BF8A38" w14:textId="77777777" w:rsidR="00880CC7" w:rsidRPr="006412A8" w:rsidRDefault="00880CC7" w:rsidP="00880CC7">
      <w:pPr>
        <w:pBdr>
          <w:top w:val="nil"/>
          <w:left w:val="nil"/>
          <w:bottom w:val="nil"/>
          <w:right w:val="nil"/>
          <w:between w:val="nil"/>
        </w:pBdr>
        <w:ind w:firstLine="709"/>
        <w:jc w:val="both"/>
        <w:rPr>
          <w:sz w:val="24"/>
          <w:szCs w:val="24"/>
        </w:rPr>
      </w:pPr>
      <w:r w:rsidRPr="006412A8">
        <w:rPr>
          <w:sz w:val="24"/>
          <w:szCs w:val="24"/>
        </w:rPr>
        <w:tab/>
      </w:r>
      <w:r w:rsidRPr="006412A8">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6412A8">
        <w:rPr>
          <w:sz w:val="24"/>
          <w:szCs w:val="24"/>
        </w:rPr>
        <w:t xml:space="preserve"> один из следующих документов: </w:t>
      </w:r>
    </w:p>
    <w:p w14:paraId="492652B2" w14:textId="77777777" w:rsidR="00880CC7" w:rsidRPr="006412A8" w:rsidRDefault="00880CC7" w:rsidP="00880CC7">
      <w:pPr>
        <w:pBdr>
          <w:top w:val="nil"/>
          <w:left w:val="nil"/>
          <w:bottom w:val="nil"/>
          <w:right w:val="nil"/>
          <w:between w:val="nil"/>
        </w:pBdr>
        <w:ind w:firstLine="709"/>
        <w:jc w:val="both"/>
        <w:rPr>
          <w:sz w:val="24"/>
          <w:szCs w:val="24"/>
        </w:rPr>
      </w:pPr>
      <w:r w:rsidRPr="006412A8">
        <w:rPr>
          <w:sz w:val="24"/>
          <w:szCs w:val="24"/>
        </w:rPr>
        <w:t xml:space="preserve">–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w:t>
      </w:r>
      <w:r w:rsidRPr="006412A8">
        <w:rPr>
          <w:sz w:val="24"/>
          <w:szCs w:val="24"/>
        </w:rPr>
        <w:lastRenderedPageBreak/>
        <w:t>происхождения товаров в Содружестве Независимых Государств от 20 ноября 2009года</w:t>
      </w:r>
      <w:r w:rsidRPr="006412A8">
        <w:rPr>
          <w:i/>
          <w:sz w:val="24"/>
          <w:szCs w:val="24"/>
        </w:rPr>
        <w:t xml:space="preserve">, </w:t>
      </w:r>
      <w:r w:rsidRPr="006412A8">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6412A8">
        <w:rPr>
          <w:sz w:val="24"/>
          <w:szCs w:val="24"/>
        </w:rPr>
        <w:t>-</w:t>
      </w:r>
      <w:r w:rsidRPr="006412A8">
        <w:t xml:space="preserve"> </w:t>
      </w:r>
      <w:r w:rsidRPr="006412A8">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5"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73BDF">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п.п.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lastRenderedPageBreak/>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r w:rsidR="00673BDF" w:rsidRPr="00673BDF">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6" w:name="_Hlk173921738"/>
      <w:r>
        <w:rPr>
          <w:b/>
          <w:sz w:val="24"/>
          <w:szCs w:val="24"/>
        </w:rPr>
        <w:t>27</w:t>
      </w:r>
      <w:r w:rsidRPr="00DD17A1">
        <w:rPr>
          <w:b/>
          <w:sz w:val="24"/>
          <w:szCs w:val="24"/>
        </w:rPr>
        <w:t>.</w:t>
      </w:r>
      <w:r>
        <w:rPr>
          <w:sz w:val="24"/>
          <w:szCs w:val="24"/>
        </w:rPr>
        <w:t xml:space="preserve"> </w:t>
      </w:r>
      <w:bookmarkStart w:id="7"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8"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lastRenderedPageBreak/>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6"/>
    <w:bookmarkEnd w:id="7"/>
    <w:bookmarkEnd w:id="8"/>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.doc/.docx или .xls/.xlsx);</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участником  согласно приложений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lastRenderedPageBreak/>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r w:rsidRPr="00FA57D7">
              <w:rPr>
                <w:sz w:val="16"/>
                <w:szCs w:val="16"/>
              </w:rPr>
              <w:t xml:space="preserve">Количество предлагаемого товара (указывается  в  </w:t>
            </w:r>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Количество товара (штук, флаконов, миллилитров и др.единиц), содержащихся в одной  коробке,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9 кор.</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1 кор.</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lastRenderedPageBreak/>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9 кор.</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1 кор.</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22 кор.</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1 кор.</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в случае предложения участником  изделий,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Ножницы лапароскопические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r w:rsidRPr="00302F5A">
              <w:t>Эндотрахеальные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r w:rsidRPr="00302F5A">
              <w:rPr>
                <w:lang w:val="en-US"/>
              </w:rPr>
              <w:t>inc</w:t>
            </w:r>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r w:rsidRPr="00302F5A">
              <w:rPr>
                <w:lang w:val="en-US"/>
              </w:rPr>
              <w:t>inc</w:t>
            </w:r>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в случае когда  под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10 шт. в 1 упак.,</w:t>
            </w:r>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упак. в 1 кор.</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азербайджанские манаты,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r w:rsidR="00302F5A" w:rsidRPr="00FA57D7">
        <w:rPr>
          <w:b/>
          <w:color w:val="000000"/>
          <w:u w:val="single"/>
        </w:rPr>
        <w:t>помещен/не помещен</w:t>
      </w:r>
      <w:r w:rsidR="00302F5A" w:rsidRPr="00FA57D7">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___________________________________________________________</w:t>
      </w:r>
      <w:r w:rsidR="00302F5A" w:rsidRPr="00FA57D7">
        <w:t>(</w:t>
      </w:r>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Страна происхождения товара ( с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изменено  и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74968E9A" w:rsidR="00302F5A" w:rsidRPr="00FA57D7" w:rsidRDefault="00302F5A" w:rsidP="00302F5A">
      <w:pPr>
        <w:widowControl w:val="0"/>
        <w:autoSpaceDE w:val="0"/>
        <w:autoSpaceDN w:val="0"/>
        <w:adjustRightInd w:val="0"/>
        <w:ind w:firstLine="709"/>
        <w:jc w:val="both"/>
        <w:rPr>
          <w:color w:val="000000"/>
        </w:rPr>
      </w:pPr>
      <w:r w:rsidRPr="00FA57D7">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 xml:space="preserve">с оплатой в виде отсрочки платежа на условиях предусмотренных проектами договоров к настоящим </w:t>
      </w:r>
      <w:r w:rsidRPr="00FA57D7">
        <w:rPr>
          <w:color w:val="000000"/>
        </w:rPr>
        <w:lastRenderedPageBreak/>
        <w:t>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0931FCBA"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29CA41B9"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срок  соответствующий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r w:rsidRPr="00FA57D7">
        <w:t xml:space="preserve">*  В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Для 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Таблица соответствия состава (комплектности) и  характеристик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Наименование параметра, соответствующего  заявке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участником  -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r w:rsidRPr="00231DDC">
        <w:rPr>
          <w:sz w:val="24"/>
          <w:szCs w:val="24"/>
        </w:rPr>
        <w:t>Сп=Ск +Тп + Тсб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r w:rsidRPr="00231DDC">
        <w:rPr>
          <w:sz w:val="24"/>
          <w:szCs w:val="24"/>
        </w:rPr>
        <w:t>Сп- цена предложения;</w:t>
      </w:r>
    </w:p>
    <w:p w14:paraId="6C092524" w14:textId="77777777" w:rsidR="00871F67" w:rsidRPr="00231DDC" w:rsidRDefault="00871F67" w:rsidP="00871F67">
      <w:pPr>
        <w:ind w:firstLine="540"/>
        <w:rPr>
          <w:sz w:val="24"/>
          <w:szCs w:val="24"/>
        </w:rPr>
      </w:pPr>
      <w:r w:rsidRPr="00231DDC">
        <w:rPr>
          <w:sz w:val="24"/>
          <w:szCs w:val="24"/>
        </w:rPr>
        <w:t xml:space="preserve">Ск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r w:rsidRPr="00231DDC">
        <w:rPr>
          <w:sz w:val="24"/>
          <w:szCs w:val="24"/>
        </w:rPr>
        <w:t>Тп – таможенная пошлина;</w:t>
      </w:r>
    </w:p>
    <w:p w14:paraId="56C28240" w14:textId="77777777" w:rsidR="00871F67" w:rsidRPr="00231DDC" w:rsidRDefault="00871F67" w:rsidP="00871F67">
      <w:pPr>
        <w:ind w:firstLine="540"/>
        <w:rPr>
          <w:sz w:val="24"/>
          <w:szCs w:val="24"/>
        </w:rPr>
      </w:pPr>
      <w:r w:rsidRPr="00231DDC">
        <w:rPr>
          <w:sz w:val="24"/>
          <w:szCs w:val="24"/>
        </w:rPr>
        <w:t>Тсб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r w:rsidRPr="00231DDC">
        <w:rPr>
          <w:sz w:val="24"/>
          <w:szCs w:val="24"/>
        </w:rPr>
        <w:t>Тп = Ск*</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r w:rsidRPr="00231DDC">
        <w:rPr>
          <w:sz w:val="24"/>
          <w:szCs w:val="24"/>
          <w:lang w:val="en-US"/>
        </w:rPr>
        <w:t>t</w:t>
      </w:r>
      <w:r w:rsidRPr="00231DDC">
        <w:rPr>
          <w:sz w:val="24"/>
          <w:szCs w:val="24"/>
        </w:rPr>
        <w:t>а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(Ск + Тп)*10/100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(Тсб)</w:t>
      </w:r>
      <w:r w:rsidRPr="00231DDC">
        <w:rPr>
          <w:sz w:val="24"/>
          <w:szCs w:val="24"/>
        </w:rPr>
        <w:t xml:space="preserve">, в белорусских рублях определяется  в соответствии с </w:t>
      </w:r>
      <w:hyperlink r:id="rId14"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r w:rsidRPr="00231DDC">
        <w:rPr>
          <w:sz w:val="24"/>
          <w:szCs w:val="24"/>
        </w:rPr>
        <w:t>Сп=Ск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r w:rsidRPr="00231DDC">
        <w:rPr>
          <w:sz w:val="24"/>
          <w:szCs w:val="24"/>
        </w:rPr>
        <w:t>Сп- цена предложения;</w:t>
      </w:r>
    </w:p>
    <w:p w14:paraId="6FF38D34" w14:textId="77777777" w:rsidR="00871F67" w:rsidRPr="00231DDC" w:rsidRDefault="00871F67" w:rsidP="00871F67">
      <w:pPr>
        <w:ind w:firstLine="540"/>
        <w:jc w:val="both"/>
        <w:rPr>
          <w:sz w:val="24"/>
          <w:szCs w:val="24"/>
        </w:rPr>
      </w:pPr>
      <w:r w:rsidRPr="00231DDC">
        <w:rPr>
          <w:sz w:val="24"/>
          <w:szCs w:val="24"/>
        </w:rPr>
        <w:t xml:space="preserve">Ск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НДС = Ск*10/100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 цена договора будет скорректирована в сторону уменьшения на величину налога на добавленную стоимость.</w:t>
      </w:r>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lastRenderedPageBreak/>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198D00AB" w14:textId="77777777" w:rsidR="001A2424" w:rsidRDefault="00103C2E" w:rsidP="001A2424">
      <w:pPr>
        <w:widowControl w:val="0"/>
        <w:jc w:val="both"/>
        <w:rPr>
          <w:b/>
          <w:i/>
          <w:sz w:val="24"/>
          <w:szCs w:val="24"/>
        </w:rPr>
      </w:pPr>
      <w:r w:rsidRPr="00103C2E">
        <w:rPr>
          <w:sz w:val="24"/>
          <w:szCs w:val="24"/>
        </w:rPr>
        <w:br w:type="page"/>
      </w:r>
      <w:r w:rsidR="001A2424">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2424" w14:paraId="60A2D8D5"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515F4DE7" w14:textId="77777777" w:rsidR="001A2424" w:rsidRDefault="001A2424">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03C7015" w14:textId="77777777" w:rsidR="001A2424" w:rsidRDefault="001A2424">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9A4B550"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ECC962D"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9AA2D91" w14:textId="77777777" w:rsidR="001A2424" w:rsidRDefault="001A2424">
            <w:pPr>
              <w:widowControl w:val="0"/>
              <w:jc w:val="center"/>
              <w:rPr>
                <w:b/>
                <w:sz w:val="22"/>
                <w:szCs w:val="22"/>
              </w:rPr>
            </w:pPr>
            <w:r>
              <w:rPr>
                <w:b/>
                <w:sz w:val="22"/>
                <w:szCs w:val="22"/>
              </w:rPr>
              <w:t>№4</w:t>
            </w:r>
          </w:p>
        </w:tc>
      </w:tr>
      <w:tr w:rsidR="001A2424" w14:paraId="5FEC4F81"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62655651" w14:textId="77777777" w:rsidR="001A2424" w:rsidRDefault="001A2424">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4AD53B1" w14:textId="77777777" w:rsidR="001A2424" w:rsidRDefault="001A2424">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68708736" w14:textId="77777777" w:rsidR="001A2424" w:rsidRDefault="001A2424">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000219F" w14:textId="77777777" w:rsidR="001A2424" w:rsidRDefault="001A2424">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016A607" w14:textId="77777777" w:rsidR="001A2424" w:rsidRDefault="001A2424">
            <w:pPr>
              <w:widowControl w:val="0"/>
              <w:jc w:val="center"/>
              <w:rPr>
                <w:sz w:val="22"/>
                <w:szCs w:val="22"/>
                <w:lang w:val="en-US"/>
              </w:rPr>
            </w:pPr>
            <w:r>
              <w:rPr>
                <w:sz w:val="22"/>
                <w:szCs w:val="22"/>
                <w:lang w:val="en-US"/>
              </w:rPr>
              <w:t>d</w:t>
            </w:r>
          </w:p>
        </w:tc>
      </w:tr>
      <w:tr w:rsidR="001A2424" w14:paraId="2B42518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07B2F676" w14:textId="77777777" w:rsidR="001A2424" w:rsidRDefault="001A2424">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7A5C43C" w14:textId="77777777" w:rsidR="001A2424" w:rsidRDefault="001A2424">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D663AEB" w14:textId="77777777" w:rsidR="001A2424" w:rsidRDefault="001A2424">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5EF0C6F" w14:textId="77777777" w:rsidR="001A2424" w:rsidRDefault="001A2424">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7EBCC79A" w14:textId="77777777" w:rsidR="001A2424" w:rsidRDefault="001A2424">
            <w:pPr>
              <w:widowControl w:val="0"/>
              <w:jc w:val="center"/>
              <w:rPr>
                <w:sz w:val="22"/>
                <w:szCs w:val="22"/>
              </w:rPr>
            </w:pPr>
            <w:r>
              <w:rPr>
                <w:sz w:val="22"/>
                <w:szCs w:val="22"/>
                <w:lang w:val="en-US"/>
              </w:rPr>
              <w:t>d</w:t>
            </w:r>
            <w:r>
              <w:rPr>
                <w:sz w:val="22"/>
                <w:szCs w:val="22"/>
              </w:rPr>
              <w:t>-</w:t>
            </w:r>
            <w:r>
              <w:rPr>
                <w:sz w:val="22"/>
                <w:szCs w:val="22"/>
                <w:lang w:val="en-US"/>
              </w:rPr>
              <w:t>d</w:t>
            </w:r>
          </w:p>
        </w:tc>
      </w:tr>
      <w:tr w:rsidR="001A2424" w14:paraId="3DB0520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2A3DDE17" w14:textId="77777777" w:rsidR="001A2424" w:rsidRDefault="001A2424">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227DE77B" w14:textId="77777777" w:rsidR="001A2424" w:rsidRDefault="001A2424">
            <w:pPr>
              <w:widowControl w:val="0"/>
              <w:jc w:val="center"/>
              <w:rPr>
                <w:sz w:val="22"/>
                <w:szCs w:val="22"/>
              </w:rPr>
            </w:pPr>
            <w:r>
              <w:rPr>
                <w:sz w:val="22"/>
                <w:szCs w:val="22"/>
              </w:rPr>
              <w:t>Да/ нет</w:t>
            </w:r>
          </w:p>
          <w:p w14:paraId="53262C54" w14:textId="77777777" w:rsidR="001A2424" w:rsidRDefault="001A2424">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A7F79C3"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76F3996"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00D9D3" w14:textId="77777777" w:rsidR="001A2424" w:rsidRDefault="001A2424">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8B1658C"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89162EF"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3C8D31B5"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FB8C027" w14:textId="77777777" w:rsidR="001A2424" w:rsidRDefault="001A2424">
            <w:pPr>
              <w:widowControl w:val="0"/>
              <w:jc w:val="center"/>
              <w:rPr>
                <w:sz w:val="22"/>
                <w:szCs w:val="22"/>
              </w:rPr>
            </w:pPr>
            <w:r>
              <w:rPr>
                <w:sz w:val="22"/>
                <w:szCs w:val="22"/>
              </w:rPr>
              <w:t>Балл</w:t>
            </w:r>
          </w:p>
        </w:tc>
      </w:tr>
      <w:tr w:rsidR="001A2424" w14:paraId="62C47E08" w14:textId="77777777" w:rsidTr="001A2424">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30471F9F" w14:textId="77777777" w:rsidR="001A2424" w:rsidRDefault="001A2424">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3394EB2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30D3F0E"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E38F5C5"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A395FCE"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61D487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C72B767"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7F2DC0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AEF20A8" w14:textId="77777777" w:rsidR="001A2424" w:rsidRDefault="001A2424">
            <w:pPr>
              <w:widowControl w:val="0"/>
              <w:jc w:val="center"/>
              <w:rPr>
                <w:sz w:val="22"/>
                <w:szCs w:val="22"/>
              </w:rPr>
            </w:pPr>
            <w:r>
              <w:rPr>
                <w:sz w:val="22"/>
                <w:szCs w:val="22"/>
              </w:rPr>
              <w:t>1</w:t>
            </w:r>
          </w:p>
        </w:tc>
      </w:tr>
      <w:tr w:rsidR="001A2424" w14:paraId="196CA432"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723F12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8E7C68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EB8F772"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8F9C3A7"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3C572"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774A6FEA"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DB46B7A"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D8C10B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16B38BE" w14:textId="77777777" w:rsidR="001A2424" w:rsidRDefault="001A2424">
            <w:pPr>
              <w:widowControl w:val="0"/>
              <w:jc w:val="center"/>
              <w:rPr>
                <w:sz w:val="22"/>
                <w:szCs w:val="22"/>
              </w:rPr>
            </w:pPr>
            <w:r>
              <w:rPr>
                <w:sz w:val="22"/>
                <w:szCs w:val="22"/>
              </w:rPr>
              <w:t>1</w:t>
            </w:r>
          </w:p>
        </w:tc>
      </w:tr>
      <w:tr w:rsidR="001A2424" w14:paraId="38D7F517"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7E3DD7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BB40D1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56857DF"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EFFD85B" w14:textId="77777777" w:rsidR="001A2424" w:rsidRDefault="001A2424">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81C0CCD" w14:textId="77777777" w:rsidR="001A2424" w:rsidRDefault="001A2424">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723E3F8"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ED9695"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A4C6"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C272F" w14:textId="77777777" w:rsidR="001A2424" w:rsidRDefault="001A2424">
            <w:pPr>
              <w:widowControl w:val="0"/>
              <w:jc w:val="center"/>
              <w:rPr>
                <w:sz w:val="22"/>
                <w:szCs w:val="22"/>
              </w:rPr>
            </w:pPr>
            <w:r>
              <w:rPr>
                <w:sz w:val="22"/>
                <w:szCs w:val="22"/>
              </w:rPr>
              <w:t>1</w:t>
            </w:r>
          </w:p>
        </w:tc>
      </w:tr>
      <w:tr w:rsidR="001A2424" w14:paraId="6367FECD"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4FE243FA" w14:textId="77777777" w:rsidR="001A2424" w:rsidRDefault="001A2424">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656B8BE"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7FA3295"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147344A4"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51CF822" w14:textId="77777777" w:rsidR="001A2424" w:rsidRDefault="001A2424">
            <w:pPr>
              <w:widowControl w:val="0"/>
              <w:jc w:val="center"/>
              <w:rPr>
                <w:b/>
                <w:sz w:val="22"/>
                <w:szCs w:val="22"/>
              </w:rPr>
            </w:pPr>
            <w:r>
              <w:rPr>
                <w:b/>
                <w:sz w:val="22"/>
                <w:szCs w:val="22"/>
              </w:rPr>
              <w:t>3</w:t>
            </w:r>
          </w:p>
        </w:tc>
      </w:tr>
      <w:tr w:rsidR="001A2424" w14:paraId="2C66BF8E"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27A6DF22" w14:textId="77777777" w:rsidR="001A2424" w:rsidRDefault="001A2424">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47CADAF7" w14:textId="77777777" w:rsidR="001A2424" w:rsidRDefault="001A2424">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C3F17BC" w14:textId="77777777" w:rsidR="001A2424" w:rsidRDefault="001A2424">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B7E779E" w14:textId="77777777" w:rsidR="001A2424" w:rsidRDefault="001A2424">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2DBFA697" w14:textId="77777777" w:rsidR="001A2424" w:rsidRDefault="001A2424">
            <w:pPr>
              <w:widowControl w:val="0"/>
              <w:jc w:val="center"/>
              <w:rPr>
                <w:b/>
                <w:sz w:val="22"/>
                <w:szCs w:val="22"/>
              </w:rPr>
            </w:pPr>
            <w:r>
              <w:rPr>
                <w:b/>
                <w:sz w:val="22"/>
                <w:szCs w:val="22"/>
              </w:rPr>
              <w:t>100%</w:t>
            </w:r>
          </w:p>
        </w:tc>
      </w:tr>
    </w:tbl>
    <w:p w14:paraId="7CCF761C" w14:textId="77777777" w:rsidR="001A2424" w:rsidRDefault="001A2424" w:rsidP="001A2424">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2424" w14:paraId="765FCB68" w14:textId="77777777" w:rsidTr="001A2424">
        <w:tc>
          <w:tcPr>
            <w:tcW w:w="2520" w:type="dxa"/>
            <w:tcBorders>
              <w:top w:val="single" w:sz="4" w:space="0" w:color="auto"/>
              <w:left w:val="single" w:sz="4" w:space="0" w:color="auto"/>
              <w:bottom w:val="single" w:sz="4" w:space="0" w:color="auto"/>
              <w:right w:val="single" w:sz="4" w:space="0" w:color="auto"/>
            </w:tcBorders>
            <w:hideMark/>
          </w:tcPr>
          <w:p w14:paraId="3DF313F9" w14:textId="77777777" w:rsidR="001A2424" w:rsidRDefault="001A2424">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151FE6A" w14:textId="77777777" w:rsidR="001A2424" w:rsidRDefault="001A2424">
            <w:pPr>
              <w:widowControl w:val="0"/>
              <w:jc w:val="center"/>
              <w:rPr>
                <w:sz w:val="24"/>
                <w:szCs w:val="24"/>
              </w:rPr>
            </w:pPr>
            <w:r>
              <w:rPr>
                <w:sz w:val="24"/>
                <w:szCs w:val="24"/>
              </w:rPr>
              <w:t>Да/ нет</w:t>
            </w:r>
          </w:p>
          <w:p w14:paraId="319A02DF" w14:textId="77777777" w:rsidR="001A2424" w:rsidRDefault="001A2424">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C6D0118" w14:textId="77777777" w:rsidR="001A2424" w:rsidRDefault="001A2424">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CCFFEFC"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527600C2" w14:textId="77777777" w:rsidR="001A2424" w:rsidRDefault="001A2424">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1407EC05" w14:textId="77777777" w:rsidR="001A2424" w:rsidRDefault="001A2424">
            <w:pPr>
              <w:widowControl w:val="0"/>
              <w:jc w:val="center"/>
              <w:rPr>
                <w:sz w:val="24"/>
                <w:szCs w:val="24"/>
              </w:rPr>
            </w:pPr>
            <w:r>
              <w:rPr>
                <w:sz w:val="24"/>
                <w:szCs w:val="24"/>
              </w:rPr>
              <w:t>Да/</w:t>
            </w:r>
          </w:p>
          <w:p w14:paraId="0EF6319E"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5DA3DE9" w14:textId="77777777" w:rsidR="001A2424" w:rsidRDefault="001A2424">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085E05E"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AFD7659" w14:textId="77777777" w:rsidR="001A2424" w:rsidRDefault="001A2424">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48B22C71" w14:textId="77777777" w:rsidR="001A2424" w:rsidRDefault="001A2424">
            <w:pPr>
              <w:widowControl w:val="0"/>
              <w:jc w:val="center"/>
              <w:rPr>
                <w:sz w:val="24"/>
                <w:szCs w:val="24"/>
              </w:rPr>
            </w:pPr>
            <w:r>
              <w:rPr>
                <w:sz w:val="24"/>
                <w:szCs w:val="24"/>
              </w:rPr>
              <w:t>Балл</w:t>
            </w:r>
          </w:p>
        </w:tc>
      </w:tr>
      <w:tr w:rsidR="001A2424" w14:paraId="3757024A" w14:textId="77777777" w:rsidTr="001A2424">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40B453F" w14:textId="77777777" w:rsidR="001A2424" w:rsidRDefault="001A2424">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4F6C7474"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BC5591" w14:textId="77777777" w:rsidR="001A2424" w:rsidRDefault="001A2424">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6A2B63D4" w14:textId="77777777" w:rsidR="001A2424" w:rsidRDefault="001A2424">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DA1B926"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048A751" w14:textId="77777777" w:rsidR="001A2424" w:rsidRDefault="001A2424">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5E47B753"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050D062" w14:textId="77777777" w:rsidR="001A2424" w:rsidRDefault="001A2424">
            <w:pPr>
              <w:widowControl w:val="0"/>
              <w:jc w:val="center"/>
              <w:rPr>
                <w:sz w:val="24"/>
                <w:szCs w:val="24"/>
              </w:rPr>
            </w:pPr>
            <w:r>
              <w:rPr>
                <w:sz w:val="24"/>
                <w:szCs w:val="24"/>
              </w:rPr>
              <w:t>0</w:t>
            </w:r>
          </w:p>
        </w:tc>
      </w:tr>
      <w:tr w:rsidR="001A2424" w14:paraId="43CFBB3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FFF9DB0"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C5131C5"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1EF1B52"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CF800F1"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48E37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4AEB68"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9359779"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800DA9F" w14:textId="77777777" w:rsidR="001A2424" w:rsidRDefault="001A2424">
            <w:pPr>
              <w:widowControl w:val="0"/>
              <w:jc w:val="center"/>
              <w:rPr>
                <w:sz w:val="24"/>
                <w:szCs w:val="24"/>
              </w:rPr>
            </w:pPr>
            <w:r>
              <w:rPr>
                <w:sz w:val="24"/>
                <w:szCs w:val="24"/>
              </w:rPr>
              <w:t>0</w:t>
            </w:r>
          </w:p>
        </w:tc>
      </w:tr>
      <w:tr w:rsidR="001A2424" w14:paraId="2B802DB7"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34CE77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858C7EE"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0FAA710"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AE7F418"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F8C0A0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A6A333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73BC27D"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AA0F268" w14:textId="77777777" w:rsidR="001A2424" w:rsidRDefault="001A2424">
            <w:pPr>
              <w:widowControl w:val="0"/>
              <w:jc w:val="center"/>
              <w:rPr>
                <w:sz w:val="24"/>
                <w:szCs w:val="24"/>
              </w:rPr>
            </w:pPr>
            <w:r>
              <w:rPr>
                <w:sz w:val="24"/>
                <w:szCs w:val="24"/>
              </w:rPr>
              <w:t>1</w:t>
            </w:r>
          </w:p>
        </w:tc>
      </w:tr>
      <w:tr w:rsidR="001A2424" w14:paraId="7F0830E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F66863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B37E9C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109CF6"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7625426"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242F3E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D946E7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5E9AE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26886CE" w14:textId="77777777" w:rsidR="001A2424" w:rsidRDefault="001A2424">
            <w:pPr>
              <w:widowControl w:val="0"/>
              <w:jc w:val="center"/>
              <w:rPr>
                <w:sz w:val="24"/>
                <w:szCs w:val="24"/>
              </w:rPr>
            </w:pPr>
            <w:r>
              <w:rPr>
                <w:sz w:val="24"/>
                <w:szCs w:val="24"/>
              </w:rPr>
              <w:t>1</w:t>
            </w:r>
          </w:p>
        </w:tc>
      </w:tr>
      <w:tr w:rsidR="001A2424" w14:paraId="4E4036EF"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848005F"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D43309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5AB5F2E"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A6F3137"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BFEC1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BD0F16A"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CA5F2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3B1275F" w14:textId="77777777" w:rsidR="001A2424" w:rsidRDefault="001A2424">
            <w:pPr>
              <w:widowControl w:val="0"/>
              <w:jc w:val="center"/>
              <w:rPr>
                <w:sz w:val="24"/>
                <w:szCs w:val="24"/>
              </w:rPr>
            </w:pPr>
            <w:r>
              <w:rPr>
                <w:sz w:val="24"/>
                <w:szCs w:val="24"/>
              </w:rPr>
              <w:t>1</w:t>
            </w:r>
          </w:p>
        </w:tc>
      </w:tr>
      <w:tr w:rsidR="001A2424" w14:paraId="4ADE7B78"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0885D5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A71CFBC"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B3B462C"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BFFEEE3"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47C3954"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5CB03490"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DD6BA0"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6C7DF" w14:textId="77777777" w:rsidR="001A2424" w:rsidRDefault="001A2424">
            <w:pPr>
              <w:widowControl w:val="0"/>
              <w:jc w:val="center"/>
              <w:rPr>
                <w:sz w:val="24"/>
                <w:szCs w:val="24"/>
              </w:rPr>
            </w:pPr>
            <w:r>
              <w:rPr>
                <w:sz w:val="24"/>
                <w:szCs w:val="24"/>
              </w:rPr>
              <w:t>1</w:t>
            </w:r>
          </w:p>
        </w:tc>
      </w:tr>
      <w:tr w:rsidR="001A2424" w14:paraId="6B2C780C"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433930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99CEEC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48123B4"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943A14F"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2902359"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EA8EA64"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134EF1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6C553CB" w14:textId="77777777" w:rsidR="001A2424" w:rsidRDefault="001A2424">
            <w:pPr>
              <w:widowControl w:val="0"/>
              <w:jc w:val="center"/>
              <w:rPr>
                <w:sz w:val="24"/>
                <w:szCs w:val="24"/>
              </w:rPr>
            </w:pPr>
            <w:r>
              <w:rPr>
                <w:sz w:val="24"/>
                <w:szCs w:val="24"/>
              </w:rPr>
              <w:t>1</w:t>
            </w:r>
          </w:p>
        </w:tc>
      </w:tr>
      <w:tr w:rsidR="001A2424" w14:paraId="2321596D" w14:textId="77777777" w:rsidTr="001A2424">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4065461" w14:textId="77777777" w:rsidR="001A2424" w:rsidRDefault="001A2424">
            <w:pPr>
              <w:pStyle w:val="4"/>
              <w:keepNext w:val="0"/>
              <w:keepLines w:val="0"/>
              <w:widowControl w:val="0"/>
              <w:jc w:val="both"/>
            </w:pPr>
            <w:r>
              <w:t>Пример выставления баллов</w:t>
            </w:r>
          </w:p>
          <w:p w14:paraId="21DFD5FF" w14:textId="77777777" w:rsidR="001A2424" w:rsidRDefault="001A2424">
            <w:pPr>
              <w:widowControl w:val="0"/>
              <w:jc w:val="both"/>
              <w:rPr>
                <w:sz w:val="24"/>
                <w:szCs w:val="24"/>
              </w:rPr>
            </w:pPr>
            <w:r>
              <w:rPr>
                <w:b/>
                <w:bCs/>
                <w:i/>
                <w:sz w:val="24"/>
                <w:szCs w:val="24"/>
              </w:rPr>
              <w:t>(максимально возможное количество баллов – 7)</w:t>
            </w:r>
          </w:p>
        </w:tc>
      </w:tr>
    </w:tbl>
    <w:p w14:paraId="51707081" w14:textId="77777777" w:rsidR="001A2424" w:rsidRDefault="001A2424" w:rsidP="001A2424">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2424" w14:paraId="360B4E19" w14:textId="77777777" w:rsidTr="001A2424">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198F0C2" w14:textId="77777777" w:rsidR="001A2424" w:rsidRDefault="001A2424">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35931E5" w14:textId="77777777" w:rsidR="001A2424" w:rsidRDefault="001A2424">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4FDBFBDA" w14:textId="77777777" w:rsidR="001A2424" w:rsidRDefault="001A2424">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559B5FC" w14:textId="77777777" w:rsidR="001A2424" w:rsidRDefault="001A2424">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1DA74B95" w14:textId="77777777" w:rsidR="001A2424" w:rsidRDefault="001A2424">
            <w:pPr>
              <w:widowControl w:val="0"/>
              <w:jc w:val="center"/>
              <w:rPr>
                <w:b/>
                <w:sz w:val="24"/>
                <w:szCs w:val="24"/>
                <w:lang w:val="en-US"/>
              </w:rPr>
            </w:pPr>
            <w:r>
              <w:rPr>
                <w:b/>
                <w:sz w:val="24"/>
                <w:szCs w:val="24"/>
              </w:rPr>
              <w:t>5</w:t>
            </w:r>
          </w:p>
        </w:tc>
      </w:tr>
      <w:tr w:rsidR="001A2424" w14:paraId="62EFCCB2" w14:textId="77777777" w:rsidTr="001A2424">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ABFED0C" w14:textId="77777777" w:rsidR="001A2424" w:rsidRDefault="001A2424">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FF5C8A3" w14:textId="77777777" w:rsidR="001A2424" w:rsidRDefault="001A2424">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731F08E7" w14:textId="77777777" w:rsidR="001A2424" w:rsidRDefault="001A2424">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8A57125" w14:textId="77777777" w:rsidR="001A2424" w:rsidRDefault="001A2424">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4DF24938" w14:textId="77777777" w:rsidR="001A2424" w:rsidRDefault="001A2424">
            <w:pPr>
              <w:widowControl w:val="0"/>
              <w:jc w:val="center"/>
              <w:rPr>
                <w:b/>
                <w:sz w:val="24"/>
                <w:szCs w:val="24"/>
              </w:rPr>
            </w:pPr>
            <w:r>
              <w:rPr>
                <w:b/>
                <w:sz w:val="24"/>
                <w:szCs w:val="24"/>
              </w:rPr>
              <w:t>71,43%</w:t>
            </w:r>
          </w:p>
        </w:tc>
      </w:tr>
    </w:tbl>
    <w:p w14:paraId="387A4287" w14:textId="522BF1C4" w:rsidR="00E70B97" w:rsidRDefault="001A2424" w:rsidP="001A2424">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lastRenderedPageBreak/>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r w:rsidRPr="00793E40">
              <w:rPr>
                <w:sz w:val="18"/>
                <w:szCs w:val="18"/>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(шт/ кор./упак)</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(штук, флаконов) содержащихся в кор./упак.</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r w:rsidRPr="00793E40">
              <w:rPr>
                <w:b/>
                <w:color w:val="000000"/>
                <w:sz w:val="18"/>
                <w:szCs w:val="18"/>
              </w:rPr>
              <w:t>%</w:t>
            </w:r>
            <w:r w:rsidRPr="00793E40">
              <w:rPr>
                <w:b/>
                <w:color w:val="000000"/>
                <w:sz w:val="18"/>
                <w:szCs w:val="18"/>
              </w:rPr>
              <w:br/>
              <w:t>(заполняется только резидентами РБ, за исключением</w:t>
            </w:r>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r w:rsidRPr="00793E40">
              <w:rPr>
                <w:b/>
                <w:color w:val="000000"/>
                <w:sz w:val="18"/>
                <w:szCs w:val="18"/>
              </w:rPr>
              <w:t>для  нерезидентов</w:t>
            </w:r>
          </w:p>
          <w:p w14:paraId="292C6CA0"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r w:rsidRPr="00793E40">
              <w:rPr>
                <w:b/>
                <w:color w:val="000000"/>
                <w:sz w:val="18"/>
                <w:szCs w:val="18"/>
              </w:rPr>
              <w:t>без  учета таможенных платежей (пошлины,</w:t>
            </w:r>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в бел.руб.</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r w:rsidRPr="00793E40">
              <w:rPr>
                <w:b/>
                <w:color w:val="000000"/>
                <w:sz w:val="18"/>
                <w:szCs w:val="18"/>
              </w:rPr>
              <w:t>для резидентов РБ  - с учетом таможенных платежей (пошлины,</w:t>
            </w:r>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в бел.руб.</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r w:rsidRPr="00793E40">
              <w:rPr>
                <w:color w:val="000000"/>
                <w:sz w:val="18"/>
                <w:szCs w:val="18"/>
              </w:rPr>
              <w:t>Общая  стоимость</w:t>
            </w:r>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r w:rsidRPr="00793E40">
              <w:rPr>
                <w:b/>
                <w:color w:val="000000"/>
                <w:sz w:val="18"/>
                <w:szCs w:val="18"/>
              </w:rPr>
              <w:t>для  нерезидентов</w:t>
            </w:r>
          </w:p>
          <w:p w14:paraId="4C946E65"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r w:rsidRPr="00793E40">
              <w:rPr>
                <w:b/>
                <w:color w:val="000000"/>
                <w:sz w:val="18"/>
                <w:szCs w:val="18"/>
              </w:rPr>
              <w:t>без  учета таможенных платежей (пошлины,</w:t>
            </w:r>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r w:rsidRPr="00793E40">
              <w:rPr>
                <w:color w:val="000000"/>
                <w:sz w:val="18"/>
                <w:szCs w:val="18"/>
              </w:rPr>
              <w:t>Общая  стоимость</w:t>
            </w:r>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в бел.руб.</w:t>
            </w:r>
          </w:p>
          <w:p w14:paraId="1231BDF4" w14:textId="77777777" w:rsidR="000C6CDA" w:rsidRPr="00793E40" w:rsidRDefault="000C6CDA" w:rsidP="00A0160B">
            <w:pPr>
              <w:ind w:right="34"/>
              <w:jc w:val="center"/>
              <w:rPr>
                <w:color w:val="000000"/>
                <w:sz w:val="18"/>
                <w:szCs w:val="18"/>
              </w:rPr>
            </w:pPr>
            <w:r w:rsidRPr="00793E40">
              <w:rPr>
                <w:b/>
                <w:color w:val="000000"/>
                <w:sz w:val="18"/>
                <w:szCs w:val="18"/>
              </w:rPr>
              <w:t>для резидентов РБ  - с учетом таможенных платежей (пошлины,</w:t>
            </w:r>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РОЦ в бел.руб.</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r w:rsidRPr="00793E40">
        <w:rPr>
          <w:sz w:val="24"/>
          <w:szCs w:val="24"/>
        </w:rPr>
        <w:t>:_____________________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(________________________________)  [валюта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__________________(в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lastRenderedPageBreak/>
        <w:t>Сумма НДС  -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_______________________________________бел. руб._(____________________________________________), в т.ч.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lastRenderedPageBreak/>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r w:rsidRPr="009A516D">
        <w:rPr>
          <w:sz w:val="24"/>
          <w:szCs w:val="24"/>
        </w:rPr>
        <w:t>кКонтракту</w:t>
      </w:r>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r w:rsidRPr="009A516D">
        <w:rPr>
          <w:snapToGrid w:val="0"/>
          <w:spacing w:val="-2"/>
          <w:sz w:val="24"/>
          <w:szCs w:val="24"/>
          <w:lang w:val="en-US"/>
        </w:rPr>
        <w:t>No.__</w:t>
      </w:r>
      <w:r w:rsidRPr="009A516D">
        <w:rPr>
          <w:sz w:val="24"/>
          <w:szCs w:val="24"/>
          <w:lang w:val="en-US"/>
        </w:rPr>
        <w:t>to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r w:rsidRPr="009A516D">
        <w:rPr>
          <w:sz w:val="24"/>
          <w:szCs w:val="24"/>
          <w:lang w:val="en-US"/>
        </w:rPr>
        <w:t>dd________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Количество товара в кор./уп./шт.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r w:rsidRPr="009A516D">
              <w:rPr>
                <w:b/>
                <w:sz w:val="22"/>
                <w:szCs w:val="22"/>
              </w:rPr>
              <w:t>Изготовитель:_____________________;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r w:rsidRPr="009A516D">
        <w:rPr>
          <w:b/>
          <w:sz w:val="24"/>
          <w:szCs w:val="24"/>
        </w:rPr>
        <w:t>ПОКУПАТЕЛЬ</w:t>
      </w:r>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lastRenderedPageBreak/>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Количество товара в кор./уп./шт.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r w:rsidRPr="003269DD">
        <w:rPr>
          <w:b/>
        </w:rPr>
        <w:t>ПОКУПАТЕЛЬ</w:t>
      </w:r>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полотовой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77777777" w:rsidR="00824C04" w:rsidRPr="0016460B" w:rsidRDefault="00824C04" w:rsidP="00F14D1F">
      <w:pPr>
        <w:pBdr>
          <w:top w:val="nil"/>
          <w:left w:val="nil"/>
          <w:bottom w:val="nil"/>
          <w:right w:val="nil"/>
          <w:between w:val="nil"/>
        </w:pBdr>
        <w:jc w:val="both"/>
        <w:rPr>
          <w:color w:val="000000"/>
          <w:sz w:val="24"/>
          <w:szCs w:val="24"/>
        </w:rPr>
      </w:pPr>
    </w:p>
    <w:sectPr w:rsidR="00824C04"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81B8B" w14:textId="77777777" w:rsidR="006B77F1" w:rsidRDefault="006B77F1">
      <w:r>
        <w:separator/>
      </w:r>
    </w:p>
  </w:endnote>
  <w:endnote w:type="continuationSeparator" w:id="0">
    <w:p w14:paraId="7F35E7FF" w14:textId="77777777" w:rsidR="006B77F1" w:rsidRDefault="006B7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6C0C" w14:textId="77777777" w:rsidR="003C1B9C" w:rsidRDefault="003C1B9C"/>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3C1B9C" w14:paraId="5FED810C" w14:textId="77777777" w:rsidTr="00D5177F">
      <w:tc>
        <w:tcPr>
          <w:tcW w:w="3402" w:type="dxa"/>
          <w:shd w:val="clear" w:color="auto" w:fill="auto"/>
          <w:tcMar>
            <w:top w:w="100" w:type="dxa"/>
            <w:left w:w="100" w:type="dxa"/>
            <w:bottom w:w="100" w:type="dxa"/>
            <w:right w:w="100" w:type="dxa"/>
          </w:tcMar>
        </w:tcPr>
        <w:p w14:paraId="4EDF5BA9" w14:textId="3A745526" w:rsidR="003C1B9C" w:rsidRDefault="003C1B9C"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3C1B9C" w:rsidRDefault="003C1B9C"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17E01284" w:rsidR="003C1B9C" w:rsidRDefault="003C1B9C">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4370B5">
            <w:rPr>
              <w:noProof/>
            </w:rPr>
            <w:t>3</w:t>
          </w:r>
          <w:r>
            <w:fldChar w:fldCharType="end"/>
          </w:r>
        </w:p>
      </w:tc>
    </w:tr>
  </w:tbl>
  <w:p w14:paraId="357C9D0D" w14:textId="77777777" w:rsidR="003C1B9C" w:rsidRDefault="003C1B9C"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72EA4" w14:textId="77777777" w:rsidR="003C1B9C" w:rsidRDefault="003C1B9C">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8BED0" w14:textId="77777777" w:rsidR="006B77F1" w:rsidRDefault="006B77F1">
      <w:r>
        <w:separator/>
      </w:r>
    </w:p>
  </w:footnote>
  <w:footnote w:type="continuationSeparator" w:id="0">
    <w:p w14:paraId="3AD39F63" w14:textId="77777777" w:rsidR="006B77F1" w:rsidRDefault="006B7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AA012" w14:textId="0499BCC2" w:rsidR="003C1B9C" w:rsidRPr="00317952" w:rsidRDefault="003C1B9C">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3C1B9C" w:rsidRDefault="006B77F1">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0F89"/>
    <w:rsid w:val="00001B33"/>
    <w:rsid w:val="000259D3"/>
    <w:rsid w:val="00030652"/>
    <w:rsid w:val="00032473"/>
    <w:rsid w:val="00043EF0"/>
    <w:rsid w:val="00057B2F"/>
    <w:rsid w:val="00066863"/>
    <w:rsid w:val="00072875"/>
    <w:rsid w:val="0007694E"/>
    <w:rsid w:val="0008349F"/>
    <w:rsid w:val="00091532"/>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72970"/>
    <w:rsid w:val="00172B69"/>
    <w:rsid w:val="00185D77"/>
    <w:rsid w:val="00186EEC"/>
    <w:rsid w:val="001A2424"/>
    <w:rsid w:val="001B0F97"/>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7A3E"/>
    <w:rsid w:val="00233729"/>
    <w:rsid w:val="002360DD"/>
    <w:rsid w:val="002504E8"/>
    <w:rsid w:val="00276E15"/>
    <w:rsid w:val="002958C1"/>
    <w:rsid w:val="002A074C"/>
    <w:rsid w:val="002A42F0"/>
    <w:rsid w:val="002B2AFF"/>
    <w:rsid w:val="002C065B"/>
    <w:rsid w:val="002C297A"/>
    <w:rsid w:val="002C3E08"/>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5EF7"/>
    <w:rsid w:val="00387346"/>
    <w:rsid w:val="003A6D8B"/>
    <w:rsid w:val="003B11E4"/>
    <w:rsid w:val="003B3F04"/>
    <w:rsid w:val="003B6D7D"/>
    <w:rsid w:val="003C1B9C"/>
    <w:rsid w:val="003C4586"/>
    <w:rsid w:val="003E1EFE"/>
    <w:rsid w:val="003E3E3E"/>
    <w:rsid w:val="003F3679"/>
    <w:rsid w:val="003F3B84"/>
    <w:rsid w:val="003F5A6B"/>
    <w:rsid w:val="00403CB2"/>
    <w:rsid w:val="00406E5D"/>
    <w:rsid w:val="00411D71"/>
    <w:rsid w:val="00416057"/>
    <w:rsid w:val="00423140"/>
    <w:rsid w:val="00424EB8"/>
    <w:rsid w:val="0042789D"/>
    <w:rsid w:val="00430027"/>
    <w:rsid w:val="00431C75"/>
    <w:rsid w:val="004370B5"/>
    <w:rsid w:val="0044538C"/>
    <w:rsid w:val="00447D4D"/>
    <w:rsid w:val="00451CEB"/>
    <w:rsid w:val="0046430A"/>
    <w:rsid w:val="00474B70"/>
    <w:rsid w:val="00475145"/>
    <w:rsid w:val="00480514"/>
    <w:rsid w:val="004B094C"/>
    <w:rsid w:val="004B0BA6"/>
    <w:rsid w:val="004B26ED"/>
    <w:rsid w:val="004C16B9"/>
    <w:rsid w:val="004C28DA"/>
    <w:rsid w:val="004C49DB"/>
    <w:rsid w:val="004C5609"/>
    <w:rsid w:val="004C74C0"/>
    <w:rsid w:val="004D2A59"/>
    <w:rsid w:val="004E5063"/>
    <w:rsid w:val="004F24C5"/>
    <w:rsid w:val="004F395C"/>
    <w:rsid w:val="004F6CFB"/>
    <w:rsid w:val="00504652"/>
    <w:rsid w:val="00504DE4"/>
    <w:rsid w:val="00513EC2"/>
    <w:rsid w:val="00514A46"/>
    <w:rsid w:val="0052166D"/>
    <w:rsid w:val="005366D1"/>
    <w:rsid w:val="00552754"/>
    <w:rsid w:val="00560302"/>
    <w:rsid w:val="005617AA"/>
    <w:rsid w:val="0056268E"/>
    <w:rsid w:val="00563C62"/>
    <w:rsid w:val="005727B1"/>
    <w:rsid w:val="005732BE"/>
    <w:rsid w:val="00581CE8"/>
    <w:rsid w:val="00583782"/>
    <w:rsid w:val="00586FE2"/>
    <w:rsid w:val="005A38FA"/>
    <w:rsid w:val="005C7083"/>
    <w:rsid w:val="005F4BA4"/>
    <w:rsid w:val="006025E8"/>
    <w:rsid w:val="00620C57"/>
    <w:rsid w:val="0062250F"/>
    <w:rsid w:val="00627671"/>
    <w:rsid w:val="006344AB"/>
    <w:rsid w:val="006412A8"/>
    <w:rsid w:val="006529FC"/>
    <w:rsid w:val="0065631F"/>
    <w:rsid w:val="0065784E"/>
    <w:rsid w:val="0066224B"/>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B77F1"/>
    <w:rsid w:val="006C0384"/>
    <w:rsid w:val="006C23C4"/>
    <w:rsid w:val="006C73B6"/>
    <w:rsid w:val="006C74F1"/>
    <w:rsid w:val="006D306D"/>
    <w:rsid w:val="006D35B8"/>
    <w:rsid w:val="006D7FEB"/>
    <w:rsid w:val="006E1856"/>
    <w:rsid w:val="006F05E8"/>
    <w:rsid w:val="006F7F05"/>
    <w:rsid w:val="007018E5"/>
    <w:rsid w:val="0070206A"/>
    <w:rsid w:val="00712C94"/>
    <w:rsid w:val="0072481E"/>
    <w:rsid w:val="00726C9E"/>
    <w:rsid w:val="0072770D"/>
    <w:rsid w:val="00727CF6"/>
    <w:rsid w:val="00741512"/>
    <w:rsid w:val="00754A8C"/>
    <w:rsid w:val="007623C6"/>
    <w:rsid w:val="00775F96"/>
    <w:rsid w:val="00783713"/>
    <w:rsid w:val="00786A1E"/>
    <w:rsid w:val="00791D41"/>
    <w:rsid w:val="00793E40"/>
    <w:rsid w:val="007A6D74"/>
    <w:rsid w:val="007B6185"/>
    <w:rsid w:val="007D160C"/>
    <w:rsid w:val="007D44DC"/>
    <w:rsid w:val="007E60AC"/>
    <w:rsid w:val="00817C0E"/>
    <w:rsid w:val="008233DF"/>
    <w:rsid w:val="00823ACA"/>
    <w:rsid w:val="00824C04"/>
    <w:rsid w:val="00830EE9"/>
    <w:rsid w:val="00830FF6"/>
    <w:rsid w:val="00836FE5"/>
    <w:rsid w:val="008416CB"/>
    <w:rsid w:val="00853F62"/>
    <w:rsid w:val="008561C6"/>
    <w:rsid w:val="00861E5B"/>
    <w:rsid w:val="008711BA"/>
    <w:rsid w:val="00871F67"/>
    <w:rsid w:val="00880B96"/>
    <w:rsid w:val="00880CC7"/>
    <w:rsid w:val="0088208B"/>
    <w:rsid w:val="0089048D"/>
    <w:rsid w:val="008A220A"/>
    <w:rsid w:val="008A70AA"/>
    <w:rsid w:val="008B6B91"/>
    <w:rsid w:val="008C1E9D"/>
    <w:rsid w:val="008D10D4"/>
    <w:rsid w:val="008D2A19"/>
    <w:rsid w:val="008D5F08"/>
    <w:rsid w:val="008D6ADE"/>
    <w:rsid w:val="008E6FBD"/>
    <w:rsid w:val="009079A0"/>
    <w:rsid w:val="00923EFD"/>
    <w:rsid w:val="00933ACA"/>
    <w:rsid w:val="0093785F"/>
    <w:rsid w:val="0095140A"/>
    <w:rsid w:val="00970B34"/>
    <w:rsid w:val="0097216C"/>
    <w:rsid w:val="00977695"/>
    <w:rsid w:val="00981D92"/>
    <w:rsid w:val="00984152"/>
    <w:rsid w:val="0098663A"/>
    <w:rsid w:val="009A516D"/>
    <w:rsid w:val="009A6B4F"/>
    <w:rsid w:val="009B71D6"/>
    <w:rsid w:val="009B7D60"/>
    <w:rsid w:val="009C2540"/>
    <w:rsid w:val="009C5D20"/>
    <w:rsid w:val="009D713D"/>
    <w:rsid w:val="009F1B3A"/>
    <w:rsid w:val="009F42EE"/>
    <w:rsid w:val="00A0160B"/>
    <w:rsid w:val="00A24EBF"/>
    <w:rsid w:val="00A278FC"/>
    <w:rsid w:val="00A31779"/>
    <w:rsid w:val="00A344F7"/>
    <w:rsid w:val="00A415CE"/>
    <w:rsid w:val="00A42F7D"/>
    <w:rsid w:val="00A45B65"/>
    <w:rsid w:val="00A46EB8"/>
    <w:rsid w:val="00A479DA"/>
    <w:rsid w:val="00A55307"/>
    <w:rsid w:val="00A6175A"/>
    <w:rsid w:val="00A6310C"/>
    <w:rsid w:val="00A70907"/>
    <w:rsid w:val="00A72975"/>
    <w:rsid w:val="00A7315F"/>
    <w:rsid w:val="00A775CF"/>
    <w:rsid w:val="00A90AF3"/>
    <w:rsid w:val="00A95655"/>
    <w:rsid w:val="00A96F5E"/>
    <w:rsid w:val="00AB49E6"/>
    <w:rsid w:val="00AB7044"/>
    <w:rsid w:val="00AC28B6"/>
    <w:rsid w:val="00AC7260"/>
    <w:rsid w:val="00AC7E28"/>
    <w:rsid w:val="00AD0530"/>
    <w:rsid w:val="00AE69D2"/>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D2C"/>
    <w:rsid w:val="00BB2E95"/>
    <w:rsid w:val="00BB797D"/>
    <w:rsid w:val="00BC000B"/>
    <w:rsid w:val="00BC1B27"/>
    <w:rsid w:val="00BC3D85"/>
    <w:rsid w:val="00BD76A8"/>
    <w:rsid w:val="00BE1849"/>
    <w:rsid w:val="00BE211F"/>
    <w:rsid w:val="00BE426F"/>
    <w:rsid w:val="00BE4BAD"/>
    <w:rsid w:val="00BF0E22"/>
    <w:rsid w:val="00BF1CAF"/>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6E5A"/>
    <w:rsid w:val="00CD02FD"/>
    <w:rsid w:val="00CE1440"/>
    <w:rsid w:val="00CF05C2"/>
    <w:rsid w:val="00CF6853"/>
    <w:rsid w:val="00D004E4"/>
    <w:rsid w:val="00D07645"/>
    <w:rsid w:val="00D1011A"/>
    <w:rsid w:val="00D157AD"/>
    <w:rsid w:val="00D20491"/>
    <w:rsid w:val="00D30B51"/>
    <w:rsid w:val="00D471A0"/>
    <w:rsid w:val="00D5177F"/>
    <w:rsid w:val="00D52414"/>
    <w:rsid w:val="00D567C5"/>
    <w:rsid w:val="00D65203"/>
    <w:rsid w:val="00D670D3"/>
    <w:rsid w:val="00D8313D"/>
    <w:rsid w:val="00DA3C0D"/>
    <w:rsid w:val="00DA4B21"/>
    <w:rsid w:val="00DD17A1"/>
    <w:rsid w:val="00DD54CD"/>
    <w:rsid w:val="00DD6885"/>
    <w:rsid w:val="00DF2753"/>
    <w:rsid w:val="00E04CF8"/>
    <w:rsid w:val="00E05C63"/>
    <w:rsid w:val="00E108C4"/>
    <w:rsid w:val="00E373C7"/>
    <w:rsid w:val="00E56672"/>
    <w:rsid w:val="00E57870"/>
    <w:rsid w:val="00E6610E"/>
    <w:rsid w:val="00E66949"/>
    <w:rsid w:val="00E70B97"/>
    <w:rsid w:val="00E71BB5"/>
    <w:rsid w:val="00E74F20"/>
    <w:rsid w:val="00E8204B"/>
    <w:rsid w:val="00E91B25"/>
    <w:rsid w:val="00E91E2B"/>
    <w:rsid w:val="00EA1448"/>
    <w:rsid w:val="00EB3F2C"/>
    <w:rsid w:val="00EB3F87"/>
    <w:rsid w:val="00EB5CFB"/>
    <w:rsid w:val="00EB7D04"/>
    <w:rsid w:val="00EC25A6"/>
    <w:rsid w:val="00EC2FA1"/>
    <w:rsid w:val="00ED2B5E"/>
    <w:rsid w:val="00ED5B98"/>
    <w:rsid w:val="00ED5EFB"/>
    <w:rsid w:val="00EF19BF"/>
    <w:rsid w:val="00EF4E11"/>
    <w:rsid w:val="00F0356E"/>
    <w:rsid w:val="00F07CF4"/>
    <w:rsid w:val="00F12DA4"/>
    <w:rsid w:val="00F14D1F"/>
    <w:rsid w:val="00F20FBA"/>
    <w:rsid w:val="00F22782"/>
    <w:rsid w:val="00F31A63"/>
    <w:rsid w:val="00F34DE5"/>
    <w:rsid w:val="00F3603A"/>
    <w:rsid w:val="00F37253"/>
    <w:rsid w:val="00F442B2"/>
    <w:rsid w:val="00F5639A"/>
    <w:rsid w:val="00F56765"/>
    <w:rsid w:val="00F62641"/>
    <w:rsid w:val="00F823A9"/>
    <w:rsid w:val="00F903A0"/>
    <w:rsid w:val="00F936D4"/>
    <w:rsid w:val="00FA57D7"/>
    <w:rsid w:val="00FA63D9"/>
    <w:rsid w:val="00FC4527"/>
    <w:rsid w:val="00FC5628"/>
    <w:rsid w:val="00FD2BC7"/>
    <w:rsid w:val="00FD768F"/>
    <w:rsid w:val="00FE2C51"/>
    <w:rsid w:val="00FE4767"/>
    <w:rsid w:val="00FE4D8E"/>
    <w:rsid w:val="00FE6F24"/>
    <w:rsid w:val="00FF4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0610">
      <w:bodyDiv w:val="1"/>
      <w:marLeft w:val="0"/>
      <w:marRight w:val="0"/>
      <w:marTop w:val="0"/>
      <w:marBottom w:val="0"/>
      <w:divBdr>
        <w:top w:val="none" w:sz="0" w:space="0" w:color="auto"/>
        <w:left w:val="none" w:sz="0" w:space="0" w:color="auto"/>
        <w:bottom w:val="none" w:sz="0" w:space="0" w:color="auto"/>
        <w:right w:val="none" w:sz="0" w:space="0" w:color="auto"/>
      </w:divBdr>
    </w:div>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8701D-A86E-4CBE-B624-B0A87AEB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1</Pages>
  <Words>12555</Words>
  <Characters>71565</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Светлана Усанова</cp:lastModifiedBy>
  <cp:revision>341</cp:revision>
  <cp:lastPrinted>2024-02-14T06:28:00Z</cp:lastPrinted>
  <dcterms:created xsi:type="dcterms:W3CDTF">2018-07-24T06:46:00Z</dcterms:created>
  <dcterms:modified xsi:type="dcterms:W3CDTF">2026-08-31T06:04:00Z</dcterms:modified>
</cp:coreProperties>
</file>