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3CE8B" w14:textId="77777777" w:rsidR="00915B21" w:rsidRDefault="00915B21" w:rsidP="00C90755">
      <w:pPr>
        <w:jc w:val="right"/>
        <w:rPr>
          <w:b/>
        </w:rPr>
      </w:pPr>
      <w:bookmarkStart w:id="0" w:name="_GoBack"/>
      <w:bookmarkEnd w:id="0"/>
    </w:p>
    <w:p w14:paraId="2281B4E7" w14:textId="4A58C88B" w:rsidR="00954427" w:rsidRPr="00A95981" w:rsidRDefault="00C90755" w:rsidP="00A95981">
      <w:pPr>
        <w:jc w:val="right"/>
      </w:pPr>
      <w:r w:rsidRPr="00353668">
        <w:rPr>
          <w:b/>
        </w:rPr>
        <w:t>П</w:t>
      </w:r>
      <w:r w:rsidR="00243988">
        <w:rPr>
          <w:b/>
        </w:rPr>
        <w:t>РОЕКТ</w:t>
      </w:r>
    </w:p>
    <w:p w14:paraId="47DAE741" w14:textId="59054EE1"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14:paraId="75673667" w14:textId="104597FF" w:rsidR="006A4ED2" w:rsidRPr="00353668" w:rsidRDefault="006A4ED2" w:rsidP="00CA31EF">
      <w:pPr>
        <w:jc w:val="right"/>
      </w:pPr>
    </w:p>
    <w:tbl>
      <w:tblPr>
        <w:tblW w:w="9478" w:type="dxa"/>
        <w:tblCellMar>
          <w:left w:w="57" w:type="dxa"/>
          <w:right w:w="57" w:type="dxa"/>
        </w:tblCellMar>
        <w:tblLook w:val="01E0" w:firstRow="1" w:lastRow="1" w:firstColumn="1" w:lastColumn="1" w:noHBand="0" w:noVBand="0"/>
      </w:tblPr>
      <w:tblGrid>
        <w:gridCol w:w="4677"/>
        <w:gridCol w:w="4801"/>
      </w:tblGrid>
      <w:tr w:rsidR="00B82607" w:rsidRPr="00353668" w14:paraId="2CCC65B4" w14:textId="77777777" w:rsidTr="00B82607">
        <w:tc>
          <w:tcPr>
            <w:tcW w:w="4677" w:type="dxa"/>
            <w:hideMark/>
          </w:tcPr>
          <w:p w14:paraId="139EFFD6" w14:textId="77777777" w:rsidR="00B82607" w:rsidRPr="00353668" w:rsidRDefault="00B82607" w:rsidP="00353668">
            <w:r w:rsidRPr="00353668">
              <w:t>г. Минск</w:t>
            </w:r>
          </w:p>
        </w:tc>
        <w:tc>
          <w:tcPr>
            <w:tcW w:w="4801" w:type="dxa"/>
            <w:hideMark/>
          </w:tcPr>
          <w:p w14:paraId="55C9764E" w14:textId="3ED4BEE2" w:rsidR="00B82607" w:rsidRPr="00353668" w:rsidRDefault="00B82607" w:rsidP="008B1F1F">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8B1F1F">
              <w:t xml:space="preserve">6 </w:t>
            </w:r>
            <w:r w:rsidRPr="00353668">
              <w:t>г.</w:t>
            </w:r>
          </w:p>
        </w:tc>
      </w:tr>
      <w:tr w:rsidR="00B82607" w:rsidRPr="00353668" w14:paraId="73CF15C9" w14:textId="77777777" w:rsidTr="00B82607">
        <w:tc>
          <w:tcPr>
            <w:tcW w:w="4677" w:type="dxa"/>
          </w:tcPr>
          <w:p w14:paraId="38667C4A" w14:textId="77777777" w:rsidR="00B82607" w:rsidRPr="00353668" w:rsidRDefault="00B82607" w:rsidP="00353668"/>
        </w:tc>
        <w:tc>
          <w:tcPr>
            <w:tcW w:w="4801" w:type="dxa"/>
          </w:tcPr>
          <w:p w14:paraId="4EBAEAD0" w14:textId="77777777" w:rsidR="00B82607" w:rsidRPr="00353668" w:rsidRDefault="00B82607" w:rsidP="00353668">
            <w:pPr>
              <w:jc w:val="right"/>
            </w:pPr>
          </w:p>
        </w:tc>
      </w:tr>
    </w:tbl>
    <w:p w14:paraId="6A83B342" w14:textId="50891A96" w:rsidR="00B82607" w:rsidRDefault="00B82607"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Pr="00353668">
        <w:t xml:space="preserve">, действующего на основании </w:t>
      </w:r>
      <w:r w:rsidR="00BD1C59" w:rsidRPr="00353668">
        <w:t>________________________________</w:t>
      </w:r>
      <w:r w:rsidRPr="00353668">
        <w:t xml:space="preserve">, с одной стороны, и _________________________, именуемое в дальнейшем «Подрядчик», в лице _____________________________, действующего на основании </w:t>
      </w:r>
      <w:r w:rsidR="00BD1C59" w:rsidRPr="00353668">
        <w:t>______</w:t>
      </w:r>
      <w:r w:rsidRPr="00353668">
        <w:t xml:space="preserve">, с другой стороны, вместе именуемые «Стороны», </w:t>
      </w:r>
      <w:r w:rsidR="00BC3B3F">
        <w:br/>
      </w:r>
      <w:r w:rsidRPr="00353668">
        <w:t xml:space="preserve">а по отдельности </w:t>
      </w:r>
      <w:r w:rsidR="003C5CF6" w:rsidRPr="00353668">
        <w:t xml:space="preserve">– </w:t>
      </w:r>
      <w:r w:rsidRPr="00353668">
        <w:t xml:space="preserve">«Сторона», в соответствии с </w:t>
      </w:r>
      <w:r w:rsidRPr="00353668">
        <w:rPr>
          <w:color w:val="000000"/>
        </w:rPr>
        <w:t>Правилами</w:t>
      </w:r>
      <w:r w:rsidRPr="00353668">
        <w:t xml:space="preserve"> заключения и исполнения договоров строительного подряда, утвержденными постановлением Совета Министров Республики Беларусь от 15.09.1998</w:t>
      </w:r>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14:paraId="36CDD7B7" w14:textId="77777777" w:rsidR="00954427" w:rsidRDefault="00954427" w:rsidP="00353668">
      <w:pPr>
        <w:ind w:firstLine="709"/>
        <w:jc w:val="both"/>
      </w:pPr>
    </w:p>
    <w:p w14:paraId="5980D2E7" w14:textId="77777777" w:rsidR="00B82607" w:rsidRPr="00353668" w:rsidRDefault="00B82607" w:rsidP="00353668">
      <w:pPr>
        <w:numPr>
          <w:ilvl w:val="0"/>
          <w:numId w:val="1"/>
        </w:numPr>
        <w:jc w:val="center"/>
        <w:rPr>
          <w:b/>
        </w:rPr>
      </w:pPr>
      <w:r w:rsidRPr="00353668">
        <w:rPr>
          <w:b/>
        </w:rPr>
        <w:t>ПРЕДМЕТ ДОГОВОРА</w:t>
      </w:r>
    </w:p>
    <w:p w14:paraId="3E27BF49" w14:textId="0AC11693" w:rsidR="00B82607" w:rsidRPr="00353668" w:rsidRDefault="00B82607" w:rsidP="00353668">
      <w:pPr>
        <w:widowControl w:val="0"/>
        <w:autoSpaceDE w:val="0"/>
        <w:autoSpaceDN w:val="0"/>
        <w:adjustRightInd w:val="0"/>
        <w:ind w:firstLine="540"/>
        <w:jc w:val="both"/>
        <w:rPr>
          <w:b/>
        </w:rPr>
      </w:pPr>
      <w:r w:rsidRPr="00353668">
        <w:t xml:space="preserve">1.1. В соответствии с условиями Договора Подрядчик обязуется выполнить </w:t>
      </w:r>
      <w:r w:rsidR="00454DBE">
        <w:br/>
      </w:r>
      <w:r w:rsidRPr="00353668">
        <w:t>по заданию Заказчика подрядные работы (далее – работы) по объекту</w:t>
      </w:r>
      <w:r w:rsidR="00854777" w:rsidRPr="004C72B8">
        <w:t xml:space="preserve">: </w:t>
      </w:r>
      <w:r w:rsidR="00B12041" w:rsidRPr="004C72B8">
        <w:rPr>
          <w:b/>
        </w:rPr>
        <w:t>«</w:t>
      </w:r>
      <w:r w:rsidR="002A0688" w:rsidRPr="004C72B8">
        <w:rPr>
          <w:b/>
        </w:rPr>
        <w:t xml:space="preserve">Текущий ремонт </w:t>
      </w:r>
      <w:r w:rsidR="004C72B8" w:rsidRPr="004C72B8">
        <w:rPr>
          <w:b/>
        </w:rPr>
        <w:t>холодного</w:t>
      </w:r>
      <w:r w:rsidR="002A0688" w:rsidRPr="004C72B8">
        <w:rPr>
          <w:b/>
        </w:rPr>
        <w:t xml:space="preserve"> водоснабжения в </w:t>
      </w:r>
      <w:r w:rsidR="004C72B8" w:rsidRPr="004C72B8">
        <w:rPr>
          <w:b/>
        </w:rPr>
        <w:t>учебном корпусе №1</w:t>
      </w:r>
      <w:r w:rsidR="002A0688" w:rsidRPr="004C72B8">
        <w:rPr>
          <w:b/>
        </w:rPr>
        <w:t xml:space="preserve"> БГПУ по адресу ул. Советская, 18 в г.</w:t>
      </w:r>
      <w:r w:rsidR="005D2CD6">
        <w:rPr>
          <w:b/>
        </w:rPr>
        <w:t xml:space="preserve"> </w:t>
      </w:r>
      <w:r w:rsidR="00DC7DC1">
        <w:rPr>
          <w:b/>
        </w:rPr>
        <w:t>Минске»</w:t>
      </w:r>
      <w:r w:rsidR="00B12041" w:rsidRPr="004C72B8">
        <w:t xml:space="preserve"> </w:t>
      </w:r>
      <w:r w:rsidRPr="004C72B8">
        <w:t xml:space="preserve">(далее – Объект) в соответствии с дефектным актом и сметной </w:t>
      </w:r>
      <w:r w:rsidRPr="00353668">
        <w:t>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14:paraId="2385ABC5" w14:textId="34A4B71F" w:rsidR="00BD1C59" w:rsidRPr="008308ED" w:rsidRDefault="00BD1C59" w:rsidP="008308ED">
      <w:pPr>
        <w:widowControl w:val="0"/>
        <w:autoSpaceDE w:val="0"/>
        <w:autoSpaceDN w:val="0"/>
        <w:adjustRightInd w:val="0"/>
        <w:ind w:firstLine="540"/>
        <w:jc w:val="both"/>
      </w:pPr>
      <w:r w:rsidRPr="00353668">
        <w:t>1.2.  Место выполнения работ: г.</w:t>
      </w:r>
      <w:r w:rsidR="005D2CD6">
        <w:t xml:space="preserve"> </w:t>
      </w:r>
      <w:r w:rsidRPr="00353668">
        <w:t xml:space="preserve">Минск, </w:t>
      </w:r>
      <w:r w:rsidR="00716522">
        <w:t xml:space="preserve">ул. </w:t>
      </w:r>
      <w:r w:rsidR="002A0688">
        <w:t>Советская,</w:t>
      </w:r>
      <w:r w:rsidR="001F5A7A">
        <w:t xml:space="preserve"> </w:t>
      </w:r>
      <w:r w:rsidR="002A0688">
        <w:t>18</w:t>
      </w:r>
      <w:r w:rsidR="00C945B1">
        <w:t>.</w:t>
      </w:r>
    </w:p>
    <w:p w14:paraId="5A1B6B26" w14:textId="77777777"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14:paraId="68EA6EB0" w14:textId="76F7036F" w:rsidR="00BD1C59" w:rsidRPr="004C72B8" w:rsidRDefault="00B12041" w:rsidP="00353668">
      <w:pPr>
        <w:widowControl w:val="0"/>
        <w:autoSpaceDE w:val="0"/>
        <w:autoSpaceDN w:val="0"/>
        <w:adjustRightInd w:val="0"/>
        <w:ind w:firstLine="540"/>
        <w:jc w:val="both"/>
      </w:pPr>
      <w:r>
        <w:t xml:space="preserve">- начало выполнения работ: </w:t>
      </w:r>
      <w:r w:rsidR="00F86FC5" w:rsidRPr="004C72B8">
        <w:t>1</w:t>
      </w:r>
      <w:r w:rsidR="005D2CD6">
        <w:t>0</w:t>
      </w:r>
      <w:r w:rsidR="00F86FC5" w:rsidRPr="004C72B8">
        <w:t xml:space="preserve"> </w:t>
      </w:r>
      <w:r w:rsidR="004C72B8" w:rsidRPr="004C72B8">
        <w:rPr>
          <w:lang w:val="be-BY"/>
        </w:rPr>
        <w:t>сентября</w:t>
      </w:r>
      <w:r w:rsidR="00F86FC5" w:rsidRPr="004C72B8">
        <w:t xml:space="preserve"> 2026 года</w:t>
      </w:r>
      <w:r w:rsidR="00BD1C59" w:rsidRPr="004C72B8">
        <w:t>;</w:t>
      </w:r>
    </w:p>
    <w:p w14:paraId="04A546A2" w14:textId="4464E73F" w:rsidR="00BD1C59" w:rsidRPr="004C72B8" w:rsidRDefault="00BD1C59" w:rsidP="00353668">
      <w:pPr>
        <w:widowControl w:val="0"/>
        <w:autoSpaceDE w:val="0"/>
        <w:autoSpaceDN w:val="0"/>
        <w:adjustRightInd w:val="0"/>
        <w:ind w:firstLine="540"/>
        <w:jc w:val="both"/>
      </w:pPr>
      <w:r w:rsidRPr="004C72B8">
        <w:t xml:space="preserve">- окончание выполнения работ: </w:t>
      </w:r>
      <w:r w:rsidR="008308ED" w:rsidRPr="004C72B8">
        <w:t>3</w:t>
      </w:r>
      <w:r w:rsidR="004C72B8" w:rsidRPr="004C72B8">
        <w:t>0</w:t>
      </w:r>
      <w:r w:rsidR="000F2E68" w:rsidRPr="004C72B8">
        <w:t xml:space="preserve"> </w:t>
      </w:r>
      <w:r w:rsidR="004C72B8" w:rsidRPr="004C72B8">
        <w:t>сентября</w:t>
      </w:r>
      <w:r w:rsidR="00F86FC5" w:rsidRPr="004C72B8">
        <w:t xml:space="preserve"> 2026 года</w:t>
      </w:r>
      <w:r w:rsidRPr="004C72B8">
        <w:t>.</w:t>
      </w:r>
    </w:p>
    <w:p w14:paraId="39222DD8" w14:textId="77777777" w:rsidR="00B82607" w:rsidRPr="00353668" w:rsidRDefault="00B82607" w:rsidP="00353668">
      <w:pPr>
        <w:widowControl w:val="0"/>
        <w:autoSpaceDE w:val="0"/>
        <w:autoSpaceDN w:val="0"/>
        <w:adjustRightInd w:val="0"/>
        <w:ind w:firstLine="540"/>
        <w:jc w:val="both"/>
      </w:pPr>
      <w:r w:rsidRPr="004C72B8">
        <w:t xml:space="preserve">1.4. Допускается изменение сроков выполнения работ </w:t>
      </w:r>
      <w:r w:rsidRPr="00353668">
        <w:t>в следующих случаях:</w:t>
      </w:r>
    </w:p>
    <w:p w14:paraId="6F458ED5" w14:textId="77777777"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14:paraId="5A8579A3" w14:textId="68F58F73"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14:paraId="2E8B2A36" w14:textId="70EBA75E"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14:paraId="351A4E7B" w14:textId="4CABF118" w:rsidR="00CA0D00" w:rsidRPr="003A3E1B" w:rsidRDefault="00B82607" w:rsidP="00CA0D00">
      <w:pPr>
        <w:widowControl w:val="0"/>
        <w:autoSpaceDE w:val="0"/>
        <w:autoSpaceDN w:val="0"/>
        <w:adjustRightInd w:val="0"/>
        <w:ind w:firstLine="540"/>
        <w:jc w:val="both"/>
        <w:rPr>
          <w:b/>
        </w:rPr>
      </w:pPr>
      <w:r w:rsidRPr="00353668">
        <w:t>1.5.  Работы выполняются собственными силами Подрядчика.</w:t>
      </w:r>
      <w:r w:rsidR="00CA0D00" w:rsidRPr="00CA0D00">
        <w:rPr>
          <w:b/>
        </w:rPr>
        <w:t xml:space="preserve"> </w:t>
      </w:r>
    </w:p>
    <w:p w14:paraId="65EB0AB0" w14:textId="58A7C2B5" w:rsidR="00020501" w:rsidRDefault="00B82607" w:rsidP="00B546F3">
      <w:pPr>
        <w:widowControl w:val="0"/>
        <w:autoSpaceDE w:val="0"/>
        <w:autoSpaceDN w:val="0"/>
        <w:adjustRightInd w:val="0"/>
        <w:ind w:firstLine="540"/>
        <w:jc w:val="both"/>
      </w:pPr>
      <w:r w:rsidRPr="00353668">
        <w:t xml:space="preserve">1.6. Заказчик обязуется принять результат работ и оплатить их стоимость на основании справки о стоимости выполненных работ и в соответствии с актами </w:t>
      </w:r>
      <w:r w:rsidR="00DD6E86">
        <w:br/>
      </w:r>
      <w:r w:rsidRPr="00353668">
        <w:t>сдачи-приемки выполненных строительных и иных специальных монтажных работ.</w:t>
      </w:r>
    </w:p>
    <w:p w14:paraId="1BE7583E" w14:textId="77777777" w:rsidR="00954427" w:rsidRPr="00353668" w:rsidRDefault="00954427" w:rsidP="00B546F3">
      <w:pPr>
        <w:widowControl w:val="0"/>
        <w:autoSpaceDE w:val="0"/>
        <w:autoSpaceDN w:val="0"/>
        <w:adjustRightInd w:val="0"/>
        <w:ind w:firstLine="540"/>
        <w:jc w:val="both"/>
      </w:pPr>
    </w:p>
    <w:p w14:paraId="42815FE8" w14:textId="77777777"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14:paraId="329686CF" w14:textId="3FAFC949"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14:paraId="06256AF9" w14:textId="1A28EA94"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14:paraId="46E4C948" w14:textId="78C95569" w:rsidR="00BF2595" w:rsidRPr="00353668" w:rsidRDefault="00BF2B16" w:rsidP="009D337D">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Для применения З</w:t>
      </w:r>
      <w:r w:rsidR="00BF2595" w:rsidRPr="00353668">
        <w:rPr>
          <w:rFonts w:ascii="Times New Roman" w:hAnsi="Times New Roman"/>
          <w:sz w:val="24"/>
          <w:szCs w:val="24"/>
        </w:rPr>
        <w:t>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каждом месяце периода продолжительности выполнения таких работ, уст</w:t>
      </w:r>
      <w:r w:rsidR="00007BC6">
        <w:rPr>
          <w:rFonts w:ascii="Times New Roman" w:hAnsi="Times New Roman"/>
          <w:sz w:val="24"/>
          <w:szCs w:val="24"/>
        </w:rPr>
        <w:t>ановленного З</w:t>
      </w:r>
      <w:r w:rsidR="00BF2595" w:rsidRPr="00353668">
        <w:rPr>
          <w:rFonts w:ascii="Times New Roman" w:hAnsi="Times New Roman"/>
          <w:sz w:val="24"/>
          <w:szCs w:val="24"/>
        </w:rPr>
        <w:t>аказчиком в дефектном акте.</w:t>
      </w:r>
    </w:p>
    <w:p w14:paraId="69F7EA24" w14:textId="259CFC06" w:rsidR="00614DE7" w:rsidRPr="00353668" w:rsidRDefault="00614DE7" w:rsidP="00353668">
      <w:pPr>
        <w:shd w:val="clear" w:color="auto" w:fill="FFFFFF"/>
        <w:jc w:val="both"/>
      </w:pPr>
      <w:r w:rsidRPr="00353668">
        <w:lastRenderedPageBreak/>
        <w:t xml:space="preserve">        Цена предложения Подрядчика формируется на основании представленных Заказчиком дефектного акта и сметы.</w:t>
      </w:r>
    </w:p>
    <w:p w14:paraId="7C21B2DA" w14:textId="707B9CFA"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14:paraId="66D45D26" w14:textId="4810EFD3"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14:paraId="3AC8E9E3" w14:textId="0815A6B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14:paraId="186A428C" w14:textId="22C0A5F4"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14:paraId="45A07938" w14:textId="41C8B547" w:rsidR="001666EF" w:rsidRPr="007E4696" w:rsidRDefault="001666EF" w:rsidP="001666EF">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 xml:space="preserve">от 13.10.2025 № 116 «О порядке определения сметной стоимости строительства, пусконаладочных работ и составления сметной документации </w:t>
      </w:r>
      <w:r w:rsidR="00BB30F6">
        <w:rPr>
          <w:rFonts w:ascii="Times New Roman" w:hAnsi="Times New Roman"/>
          <w:sz w:val="24"/>
          <w:szCs w:val="24"/>
          <w:lang w:eastAsia="ru-RU"/>
        </w:rPr>
        <w:t>на основании нормативов расхода</w:t>
      </w:r>
      <w:r w:rsidRPr="007E4696">
        <w:rPr>
          <w:rFonts w:ascii="Times New Roman" w:hAnsi="Times New Roman"/>
          <w:sz w:val="24"/>
          <w:szCs w:val="24"/>
          <w:lang w:eastAsia="ru-RU"/>
        </w:rPr>
        <w:t xml:space="preserve"> ресурсов в натуральном выражении»</w:t>
      </w:r>
      <w:r>
        <w:rPr>
          <w:rFonts w:ascii="Times New Roman" w:hAnsi="Times New Roman"/>
          <w:sz w:val="24"/>
          <w:szCs w:val="24"/>
          <w:lang w:eastAsia="ru-RU"/>
        </w:rPr>
        <w:t>.</w:t>
      </w:r>
    </w:p>
    <w:p w14:paraId="50553C18" w14:textId="7777777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14:paraId="41B411EF" w14:textId="66F8BB75"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14:paraId="3525F476" w14:textId="779D41F8"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14:paraId="0C20248B" w14:textId="788DA8B0"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14:paraId="48269B86" w14:textId="092FFC6F" w:rsidR="00B82607" w:rsidRPr="00353668" w:rsidRDefault="007C43CE" w:rsidP="00353668">
      <w:pPr>
        <w:autoSpaceDE w:val="0"/>
        <w:autoSpaceDN w:val="0"/>
        <w:adjustRightInd w:val="0"/>
        <w:ind w:firstLine="540"/>
        <w:jc w:val="both"/>
        <w:rPr>
          <w:lang w:val="be-BY"/>
        </w:rPr>
      </w:pPr>
      <w:r w:rsidRPr="00353668">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14:paraId="0C2931E9" w14:textId="6D4A5245" w:rsidR="00B82607" w:rsidRPr="00353668" w:rsidRDefault="00574AC0" w:rsidP="00353668">
      <w:pPr>
        <w:autoSpaceDE w:val="0"/>
        <w:autoSpaceDN w:val="0"/>
        <w:adjustRightInd w:val="0"/>
        <w:ind w:firstLine="540"/>
        <w:jc w:val="both"/>
      </w:pPr>
      <w:r w:rsidRPr="00353668">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работ по текущему ремонту, не предусмотренных в дефектном акте и смете, </w:t>
      </w:r>
      <w:r w:rsidR="00B82607" w:rsidRPr="00353668">
        <w:rPr>
          <w:rStyle w:val="word-wrapper"/>
          <w:color w:val="242424"/>
          <w:shd w:val="clear" w:color="auto" w:fill="FFFFFF"/>
        </w:rPr>
        <w:t xml:space="preserve">подтвержденной актом, </w:t>
      </w:r>
      <w:r w:rsidR="00B82607" w:rsidRPr="00353668">
        <w:rPr>
          <w:rStyle w:val="word-wrapper"/>
          <w:color w:val="242424"/>
          <w:shd w:val="clear" w:color="auto" w:fill="FFFFFF"/>
        </w:rPr>
        <w:lastRenderedPageBreak/>
        <w:t>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proofErr w:type="spellStart"/>
      <w:r w:rsidR="0025038D" w:rsidRPr="00353668">
        <w:rPr>
          <w:rStyle w:val="word-wrapper"/>
          <w:color w:val="242424"/>
          <w:shd w:val="clear" w:color="auto" w:fill="FFFFFF"/>
        </w:rPr>
        <w:t>аказчиком</w:t>
      </w:r>
      <w:proofErr w:type="spellEnd"/>
      <w:r w:rsidR="0025038D" w:rsidRPr="00353668">
        <w:rPr>
          <w:rStyle w:val="word-wrapper"/>
          <w:color w:val="242424"/>
          <w:shd w:val="clear" w:color="auto" w:fill="FFFFFF"/>
        </w:rPr>
        <w:t xml:space="preserve"> и </w:t>
      </w:r>
      <w:r w:rsidR="0025038D" w:rsidRPr="00353668">
        <w:rPr>
          <w:rStyle w:val="word-wrapper"/>
          <w:color w:val="242424"/>
          <w:shd w:val="clear" w:color="auto" w:fill="FFFFFF"/>
          <w:lang w:val="be-BY"/>
        </w:rPr>
        <w:t>П</w:t>
      </w:r>
      <w:proofErr w:type="spellStart"/>
      <w:r w:rsidR="00B82607" w:rsidRPr="00353668">
        <w:rPr>
          <w:rStyle w:val="word-wrapper"/>
          <w:color w:val="242424"/>
          <w:shd w:val="clear" w:color="auto" w:fill="FFFFFF"/>
        </w:rPr>
        <w:t>одрядчиком</w:t>
      </w:r>
      <w:proofErr w:type="spellEnd"/>
      <w:r w:rsidR="00B82607" w:rsidRPr="00353668">
        <w:rPr>
          <w:rStyle w:val="word-wrapper"/>
          <w:color w:val="242424"/>
          <w:shd w:val="clear" w:color="auto" w:fill="FFFFFF"/>
        </w:rPr>
        <w:t>,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proofErr w:type="spellStart"/>
      <w:r w:rsidR="00B82607" w:rsidRPr="00353668">
        <w:rPr>
          <w:rStyle w:val="word-wrapper"/>
          <w:color w:val="242424"/>
          <w:shd w:val="clear" w:color="auto" w:fill="FFFFFF"/>
        </w:rPr>
        <w:t>аказчиком</w:t>
      </w:r>
      <w:proofErr w:type="spellEnd"/>
      <w:r w:rsidR="00B82607" w:rsidRPr="00353668">
        <w:rPr>
          <w:rStyle w:val="word-wrapper"/>
          <w:color w:val="242424"/>
          <w:shd w:val="clear" w:color="auto" w:fill="FFFFFF"/>
        </w:rPr>
        <w:t xml:space="preserve"> для выполнения своих функций)</w:t>
      </w:r>
      <w:r w:rsidR="00B82607" w:rsidRPr="00353668">
        <w:t>.</w:t>
      </w:r>
    </w:p>
    <w:p w14:paraId="236C5D09" w14:textId="5972B46E"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14:paraId="2080B42F" w14:textId="6A14FD99"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14:paraId="0F39EE40" w14:textId="6D5C26F2" w:rsidR="00B82607" w:rsidRPr="00353668" w:rsidRDefault="00B82607" w:rsidP="00353668">
      <w:pPr>
        <w:widowControl w:val="0"/>
        <w:autoSpaceDE w:val="0"/>
        <w:autoSpaceDN w:val="0"/>
        <w:adjustRightInd w:val="0"/>
        <w:ind w:firstLine="538"/>
        <w:jc w:val="both"/>
      </w:pPr>
      <w:r w:rsidRPr="00353668">
        <w:t>В случае выявления дополнительных работ,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14:paraId="3C75C7C5" w14:textId="77777777"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83312A3" w14:textId="1BA2ED48" w:rsidR="00B82607" w:rsidRPr="00353668" w:rsidRDefault="00796314" w:rsidP="00353668">
      <w:pPr>
        <w:autoSpaceDE w:val="0"/>
        <w:autoSpaceDN w:val="0"/>
        <w:adjustRightInd w:val="0"/>
        <w:ind w:firstLine="540"/>
        <w:jc w:val="both"/>
      </w:pPr>
      <w:bookmarkStart w:id="1" w:name="46"/>
      <w:bookmarkEnd w:id="1"/>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14:paraId="6C9EAFAA" w14:textId="5E070895"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14:paraId="3E10F104" w14:textId="77777777" w:rsidR="00A66A7C" w:rsidRDefault="00A66A7C" w:rsidP="00A66A7C">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14:paraId="288A6E89" w14:textId="77777777" w:rsidR="00954427" w:rsidRPr="00353668" w:rsidRDefault="00954427" w:rsidP="00B546F3">
      <w:pPr>
        <w:pStyle w:val="newncpi"/>
        <w:widowControl w:val="0"/>
        <w:ind w:firstLine="540"/>
      </w:pPr>
    </w:p>
    <w:p w14:paraId="3050913C" w14:textId="77777777" w:rsidR="00B82607" w:rsidRPr="00353668" w:rsidRDefault="00B82607" w:rsidP="00353668">
      <w:pPr>
        <w:pStyle w:val="newncpi"/>
        <w:widowControl w:val="0"/>
        <w:ind w:firstLine="540"/>
        <w:jc w:val="center"/>
        <w:rPr>
          <w:b/>
          <w:bCs/>
        </w:rPr>
      </w:pPr>
      <w:r w:rsidRPr="00353668">
        <w:rPr>
          <w:b/>
          <w:bCs/>
        </w:rPr>
        <w:t>3. ПОРЯДОК РАСЧЕТОВ</w:t>
      </w:r>
    </w:p>
    <w:p w14:paraId="1DE08A68" w14:textId="77E31BA3"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14:paraId="4A2A88EE" w14:textId="30980D8D"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 работ формы С-2а, установленной постановлением Министерством архитектуры и строительства Республики Беларусь от 29.04.2011 № 13.</w:t>
      </w:r>
    </w:p>
    <w:p w14:paraId="5CD3E16F" w14:textId="2F0FF377" w:rsidR="00B82607" w:rsidRPr="00353668" w:rsidRDefault="00B82607" w:rsidP="00353668">
      <w:pPr>
        <w:pStyle w:val="newncpi"/>
        <w:widowControl w:val="0"/>
        <w:ind w:firstLine="540"/>
      </w:pPr>
      <w:r w:rsidRPr="00353668">
        <w:t xml:space="preserve">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6D4DAE">
        <w:t xml:space="preserve">по объекту строительства </w:t>
      </w:r>
      <w:r w:rsidRPr="00353668">
        <w:t>(</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14:paraId="477C4A66" w14:textId="77777777" w:rsidR="00B82607" w:rsidRPr="00353668" w:rsidRDefault="00B82607" w:rsidP="00353668">
      <w:pPr>
        <w:pStyle w:val="newncpi"/>
        <w:widowControl w:val="0"/>
        <w:ind w:firstLine="540"/>
      </w:pPr>
      <w:r w:rsidRPr="00353668">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p>
    <w:p w14:paraId="382A93B4" w14:textId="56F7E6B3"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стоимостью выполненных работ по актам на сумму превышения уменьшается </w:t>
      </w:r>
      <w:r w:rsidR="00353668">
        <w:t xml:space="preserve">неизменная </w:t>
      </w:r>
      <w:r w:rsidRPr="00353668">
        <w:t xml:space="preserve">договорная (контрактная) цена (соответствующее условие включается в </w:t>
      </w:r>
      <w:r w:rsidR="00090C39" w:rsidRPr="00353668">
        <w:t>Д</w:t>
      </w:r>
      <w:r w:rsidRPr="00353668">
        <w:t>оговор).</w:t>
      </w:r>
    </w:p>
    <w:p w14:paraId="5471380E" w14:textId="77777777" w:rsidR="00B82607" w:rsidRPr="00353668" w:rsidRDefault="00B82607" w:rsidP="00353668">
      <w:pPr>
        <w:pStyle w:val="newncpi"/>
        <w:widowControl w:val="0"/>
        <w:ind w:firstLine="540"/>
      </w:pPr>
      <w:r w:rsidRPr="00353668">
        <w:t xml:space="preserve">Расчеты за выполненные работы осуществляются на основании подписанной </w:t>
      </w:r>
      <w:r w:rsidRPr="00353668">
        <w:lastRenderedPageBreak/>
        <w:t xml:space="preserve">уполномоченными представителями Заказчика и Подрядчика справки о стоимости 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С-2а. </w:t>
      </w:r>
    </w:p>
    <w:p w14:paraId="16805EDC" w14:textId="5B247673" w:rsidR="00B82607" w:rsidRDefault="00B82607" w:rsidP="00353668">
      <w:pPr>
        <w:pStyle w:val="newncpi"/>
        <w:widowControl w:val="0"/>
        <w:ind w:firstLine="540"/>
      </w:pPr>
      <w:r w:rsidRPr="00353668">
        <w:t>3.2. За расчетный период принимается календарный месяц.</w:t>
      </w:r>
    </w:p>
    <w:p w14:paraId="3678DDA4" w14:textId="3EF4EAF2"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Заказчику не позднее </w:t>
      </w:r>
      <w:r w:rsidR="001A4662">
        <w:t>3</w:t>
      </w:r>
      <w:r w:rsidR="009B1EBE">
        <w:t>0</w:t>
      </w:r>
      <w:r w:rsidRPr="00DB1288">
        <w:t xml:space="preserve"> числа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14:paraId="54DD60DF" w14:textId="38743681" w:rsidR="00B82607" w:rsidRPr="00353668" w:rsidRDefault="00E44A3D" w:rsidP="00B80A8D">
      <w:pPr>
        <w:ind w:firstLine="567"/>
        <w:jc w:val="both"/>
      </w:pPr>
      <w:bookmarkStart w:id="2" w:name="37"/>
      <w:bookmarkStart w:id="3" w:name="38"/>
      <w:bookmarkEnd w:id="2"/>
      <w:bookmarkEnd w:id="3"/>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7B7816B8" w14:textId="77777777" w:rsidR="0033588E" w:rsidRPr="00AA5649" w:rsidRDefault="00E44A3D" w:rsidP="0004391A">
      <w:pPr>
        <w:ind w:firstLine="567"/>
        <w:jc w:val="both"/>
        <w:rPr>
          <w:color w:val="000000" w:themeColor="text1"/>
        </w:rPr>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w:t>
      </w:r>
      <w:r w:rsidR="00F461F2">
        <w:t xml:space="preserve"> и </w:t>
      </w:r>
      <w:r w:rsidR="00F461F2" w:rsidRPr="00DB1288">
        <w:t>акт</w:t>
      </w:r>
      <w:r w:rsidR="00F461F2">
        <w:t>ов</w:t>
      </w:r>
      <w:r w:rsidR="00F461F2" w:rsidRPr="00DB1288">
        <w:t xml:space="preserve"> сдачи-приемки </w:t>
      </w:r>
      <w:r w:rsidR="00F461F2">
        <w:t>выполненных строительных и иных</w:t>
      </w:r>
      <w:r w:rsidR="00F461F2" w:rsidRPr="00DB1288">
        <w:t xml:space="preserve"> специальных монтажных работ</w:t>
      </w:r>
      <w:r w:rsidR="00B82607" w:rsidRPr="00353668">
        <w:t xml:space="preserve"> 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с момента </w:t>
      </w:r>
      <w:r w:rsidR="0033588E" w:rsidRPr="00DE14F9">
        <w:t>регистрации платежного поручения территориальными органами государственного казначейства.</w:t>
      </w:r>
    </w:p>
    <w:p w14:paraId="0C769D58" w14:textId="65154154" w:rsidR="00B82607" w:rsidRPr="00353668" w:rsidRDefault="00B82607" w:rsidP="0033588E">
      <w:pPr>
        <w:ind w:firstLine="567"/>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14:paraId="3D7EE387" w14:textId="0CD8CEE6"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14:paraId="47EB927A" w14:textId="761718F9"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14:paraId="335F2365" w14:textId="2ADC8585"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14:paraId="63DDA1B2" w14:textId="751085D3"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14:paraId="489118DC" w14:textId="1193E546" w:rsidR="00B82607" w:rsidRPr="00353668" w:rsidRDefault="00B82607" w:rsidP="00353668">
      <w:pPr>
        <w:ind w:firstLine="540"/>
        <w:jc w:val="both"/>
      </w:pPr>
      <w:r w:rsidRPr="00353668">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18.11.2011 №1553,</w:t>
      </w:r>
      <w:r w:rsidRPr="00353668">
        <w:t xml:space="preserve"> в части стоимости, сформированной с нарушением установленного порядка;</w:t>
      </w:r>
    </w:p>
    <w:p w14:paraId="017378AE" w14:textId="77777777" w:rsidR="00B82607" w:rsidRPr="00353668" w:rsidRDefault="00B82607" w:rsidP="00353668">
      <w:pPr>
        <w:ind w:firstLine="540"/>
        <w:jc w:val="both"/>
      </w:pPr>
      <w:r w:rsidRPr="00353668">
        <w:lastRenderedPageBreak/>
        <w:t>подрядные работы, стоимость которых не подтверждена документально соответствующими расчетами и обоснованиями;</w:t>
      </w:r>
    </w:p>
    <w:p w14:paraId="45E96CFF" w14:textId="77777777" w:rsidR="00B82607" w:rsidRPr="00353668" w:rsidRDefault="00B82607" w:rsidP="00353668">
      <w:pPr>
        <w:ind w:firstLine="540"/>
        <w:jc w:val="both"/>
      </w:pPr>
      <w:r w:rsidRPr="00353668">
        <w:t xml:space="preserve">подрядные работы (виды работ), фактически не выполненные. </w:t>
      </w:r>
    </w:p>
    <w:p w14:paraId="27075EE9" w14:textId="37C64CAE"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14:paraId="60D0E1A4" w14:textId="77777777" w:rsidR="00B82607" w:rsidRPr="00353668" w:rsidRDefault="00B82607" w:rsidP="00353668">
      <w:pPr>
        <w:numPr>
          <w:ilvl w:val="0"/>
          <w:numId w:val="2"/>
        </w:numPr>
        <w:jc w:val="both"/>
        <w:rPr>
          <w:color w:val="000000"/>
        </w:rPr>
      </w:pPr>
      <w:r w:rsidRPr="00353668">
        <w:rPr>
          <w:color w:val="000000"/>
        </w:rPr>
        <w:t>окончания работ;</w:t>
      </w:r>
    </w:p>
    <w:p w14:paraId="486D37FB" w14:textId="77777777"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14:paraId="784C3B96" w14:textId="1E39BF20" w:rsidR="00492411" w:rsidRPr="00353668" w:rsidRDefault="00B82607" w:rsidP="00B546F3">
      <w:pPr>
        <w:numPr>
          <w:ilvl w:val="0"/>
          <w:numId w:val="2"/>
        </w:numPr>
        <w:jc w:val="both"/>
      </w:pPr>
      <w:r w:rsidRPr="00353668">
        <w:t xml:space="preserve">предоставления исполнительной документации по </w:t>
      </w:r>
      <w:r w:rsidR="006C7DEE">
        <w:t>О</w:t>
      </w:r>
      <w:r w:rsidRPr="00353668">
        <w:t>бъекту.</w:t>
      </w:r>
    </w:p>
    <w:p w14:paraId="7133A42E" w14:textId="77777777" w:rsidR="0033368F" w:rsidRDefault="0033368F" w:rsidP="00353668">
      <w:pPr>
        <w:pStyle w:val="il-text-indent095cm"/>
        <w:shd w:val="clear" w:color="auto" w:fill="FFFFFF"/>
        <w:spacing w:before="0" w:beforeAutospacing="0" w:after="0" w:afterAutospacing="0"/>
        <w:jc w:val="center"/>
        <w:rPr>
          <w:b/>
        </w:rPr>
      </w:pPr>
    </w:p>
    <w:p w14:paraId="58985C64" w14:textId="38E9822C"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14:paraId="681D42D7" w14:textId="77777777"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14:paraId="459A2798" w14:textId="77777777" w:rsidR="00B82607" w:rsidRPr="00353668" w:rsidRDefault="00B82607" w:rsidP="00B80A8D">
      <w:pPr>
        <w:widowControl w:val="0"/>
        <w:autoSpaceDE w:val="0"/>
        <w:autoSpaceDN w:val="0"/>
        <w:adjustRightInd w:val="0"/>
        <w:ind w:firstLine="567"/>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45EDC4DD" w14:textId="59B7CD6C" w:rsidR="00B82607" w:rsidRPr="00353668" w:rsidRDefault="00B82607" w:rsidP="00B80A8D">
      <w:pPr>
        <w:widowControl w:val="0"/>
        <w:autoSpaceDE w:val="0"/>
        <w:autoSpaceDN w:val="0"/>
        <w:adjustRightInd w:val="0"/>
        <w:ind w:firstLine="567"/>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14:paraId="4DA63989" w14:textId="36E4503C" w:rsidR="00B82607" w:rsidRPr="00353668" w:rsidRDefault="00B82607" w:rsidP="00B80A8D">
      <w:pPr>
        <w:widowControl w:val="0"/>
        <w:autoSpaceDE w:val="0"/>
        <w:autoSpaceDN w:val="0"/>
        <w:adjustRightInd w:val="0"/>
        <w:ind w:firstLine="567"/>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14:paraId="7CFA2225" w14:textId="58C9611B" w:rsidR="00B82607" w:rsidRPr="00353668" w:rsidRDefault="00B82607" w:rsidP="00B80A8D">
      <w:pPr>
        <w:autoSpaceDE w:val="0"/>
        <w:autoSpaceDN w:val="0"/>
        <w:adjustRightInd w:val="0"/>
        <w:ind w:firstLine="567"/>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14:paraId="22FCDC6E" w14:textId="2D0309F4" w:rsidR="00B82607" w:rsidRPr="00353668" w:rsidRDefault="00B82607" w:rsidP="00B80A8D">
      <w:pPr>
        <w:widowControl w:val="0"/>
        <w:autoSpaceDE w:val="0"/>
        <w:autoSpaceDN w:val="0"/>
        <w:adjustRightInd w:val="0"/>
        <w:ind w:firstLine="567"/>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14:paraId="59A12C85" w14:textId="77777777"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14:paraId="1735CBE0" w14:textId="77777777"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14:paraId="05DB16E3" w14:textId="347B86D8"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14:paraId="4109B305" w14:textId="7A4982DA"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14:paraId="2C259545" w14:textId="77777777" w:rsidR="00B82607" w:rsidRPr="00353668" w:rsidRDefault="00B82607" w:rsidP="00353668">
      <w:pPr>
        <w:widowControl w:val="0"/>
        <w:autoSpaceDE w:val="0"/>
        <w:autoSpaceDN w:val="0"/>
        <w:adjustRightInd w:val="0"/>
        <w:ind w:firstLine="709"/>
        <w:jc w:val="both"/>
      </w:pPr>
      <w:r w:rsidRPr="00353668">
        <w:t>4.2.4. осуществлять вводный инструктаж Подрядчика по охране труда;</w:t>
      </w:r>
    </w:p>
    <w:p w14:paraId="38DC325D" w14:textId="77777777" w:rsidR="00B82607" w:rsidRPr="00353668"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14:paraId="7284D966" w14:textId="77777777" w:rsidR="00B82607" w:rsidRPr="00353668" w:rsidRDefault="00B82607" w:rsidP="00353668">
      <w:pPr>
        <w:widowControl w:val="0"/>
        <w:autoSpaceDE w:val="0"/>
        <w:autoSpaceDN w:val="0"/>
        <w:adjustRightInd w:val="0"/>
        <w:ind w:firstLine="709"/>
        <w:jc w:val="both"/>
      </w:pPr>
      <w:r w:rsidRPr="00353668">
        <w:rPr>
          <w:b/>
        </w:rPr>
        <w:t>4.3.</w:t>
      </w:r>
      <w:r w:rsidRPr="00353668">
        <w:t> </w:t>
      </w:r>
      <w:r w:rsidRPr="00353668">
        <w:rPr>
          <w:b/>
        </w:rPr>
        <w:t>Подрядчик имеет право:</w:t>
      </w:r>
    </w:p>
    <w:p w14:paraId="6D95000F" w14:textId="77777777" w:rsidR="00B82607" w:rsidRPr="00353668" w:rsidRDefault="00B82607" w:rsidP="00353668">
      <w:pPr>
        <w:widowControl w:val="0"/>
        <w:autoSpaceDE w:val="0"/>
        <w:autoSpaceDN w:val="0"/>
        <w:adjustRightInd w:val="0"/>
        <w:ind w:firstLine="709"/>
        <w:jc w:val="both"/>
      </w:pPr>
      <w:r w:rsidRPr="00353668">
        <w:t>4.3.1. получить плату за выполненные работы в соответствии с Договором;</w:t>
      </w:r>
    </w:p>
    <w:p w14:paraId="08302FC5" w14:textId="77777777" w:rsidR="00B82607" w:rsidRPr="00353668" w:rsidRDefault="00B82607" w:rsidP="00353668">
      <w:pPr>
        <w:widowControl w:val="0"/>
        <w:autoSpaceDE w:val="0"/>
        <w:autoSpaceDN w:val="0"/>
        <w:adjustRightInd w:val="0"/>
        <w:ind w:firstLine="709"/>
        <w:jc w:val="both"/>
        <w:rPr>
          <w:color w:val="000000"/>
        </w:rPr>
      </w:pPr>
      <w:r w:rsidRPr="00353668">
        <w:rPr>
          <w:color w:val="000000"/>
        </w:rPr>
        <w:t xml:space="preserve">4.3.2. принимать необходимые меры по устранению обстоятельств, препятствующих </w:t>
      </w:r>
      <w:r w:rsidRPr="00353668">
        <w:rPr>
          <w:color w:val="000000"/>
        </w:rPr>
        <w:lastRenderedPageBreak/>
        <w:t>исполнению Договора;</w:t>
      </w:r>
    </w:p>
    <w:p w14:paraId="3BA556D5" w14:textId="14916209" w:rsidR="00B82607" w:rsidRPr="00353668" w:rsidRDefault="00B82607" w:rsidP="00353668">
      <w:pPr>
        <w:shd w:val="clear" w:color="auto" w:fill="FFFFFF"/>
        <w:ind w:firstLine="709"/>
        <w:jc w:val="both"/>
      </w:pPr>
      <w:r w:rsidRPr="00353668">
        <w:rPr>
          <w:color w:val="000000"/>
        </w:rPr>
        <w:t>4.3.3. при нарушении сроков выполнения работ по независящим от Подрядчика причинам,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14:paraId="5101010B" w14:textId="77777777"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14:paraId="2E91F0C4" w14:textId="77777777"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14:paraId="2FCE6D04" w14:textId="7C0CD001"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14:paraId="1D38F5D1" w14:textId="4251CCBE"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14:paraId="2D3B11B8" w14:textId="57288005"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E237B90" w14:textId="77777777"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14:paraId="4248143C" w14:textId="4D52AB87"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14:paraId="623D223A" w14:textId="77777777"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E570281" w14:textId="77777777"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14:paraId="4B07FD3B" w14:textId="77777777"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0C8AAFA1" w14:textId="3037E03C"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14:paraId="3F807C3E" w14:textId="73647712"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14:paraId="3F2B3EAD" w14:textId="34018BAA"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путем направления телефонограммы за </w:t>
      </w:r>
      <w:r w:rsidR="00DB5AE2">
        <w:rPr>
          <w:bCs/>
        </w:rPr>
        <w:t>2</w:t>
      </w:r>
      <w:r w:rsidRPr="00353668">
        <w:rPr>
          <w:bCs/>
        </w:rPr>
        <w:t xml:space="preserve"> (</w:t>
      </w:r>
      <w:r w:rsidR="00DB5AE2">
        <w:rPr>
          <w:bCs/>
        </w:rPr>
        <w:t>два</w:t>
      </w:r>
      <w:r w:rsidRPr="00353668">
        <w:rPr>
          <w:bCs/>
        </w:rPr>
        <w:t>) рабочих дня о необходимости освидетельствования, скрываемых последующими работами, строительных работ в случаях, предусмотренных техническими нормативными правовыми актами;</w:t>
      </w:r>
    </w:p>
    <w:p w14:paraId="791038C1" w14:textId="77777777"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t>подтверждающую соответствие выполненных работ требованиям утвержденной сметы и дефектного акта, согласно требованиям законодательства Республики, Беларусь и ТНПА;</w:t>
      </w:r>
    </w:p>
    <w:p w14:paraId="7E5E3002" w14:textId="77777777" w:rsidR="00B82607" w:rsidRPr="00353668" w:rsidRDefault="00B82607" w:rsidP="00353668">
      <w:pPr>
        <w:widowControl w:val="0"/>
        <w:autoSpaceDE w:val="0"/>
        <w:autoSpaceDN w:val="0"/>
        <w:adjustRightInd w:val="0"/>
        <w:ind w:firstLine="709"/>
        <w:jc w:val="both"/>
        <w:rPr>
          <w:bCs/>
        </w:rPr>
      </w:pPr>
      <w:r w:rsidRPr="00353668">
        <w:rPr>
          <w:bCs/>
        </w:rPr>
        <w:t xml:space="preserve">4.4.13. Подрядчик берёт на себя обязательства по оформлению актов оприходования </w:t>
      </w:r>
      <w:r w:rsidRPr="00353668">
        <w:rPr>
          <w:bCs/>
        </w:rPr>
        <w:lastRenderedPageBreak/>
        <w:t>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496A02B0" w14:textId="77777777" w:rsidR="002F2D67" w:rsidRDefault="00B82607" w:rsidP="00353668">
      <w:pPr>
        <w:widowControl w:val="0"/>
        <w:autoSpaceDE w:val="0"/>
        <w:autoSpaceDN w:val="0"/>
        <w:adjustRightInd w:val="0"/>
        <w:ind w:firstLine="709"/>
        <w:jc w:val="both"/>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w:t>
      </w:r>
    </w:p>
    <w:p w14:paraId="180C5E94" w14:textId="77777777" w:rsidR="002F2D67" w:rsidRDefault="00B82607" w:rsidP="00353668">
      <w:pPr>
        <w:widowControl w:val="0"/>
        <w:autoSpaceDE w:val="0"/>
        <w:autoSpaceDN w:val="0"/>
        <w:adjustRightInd w:val="0"/>
        <w:ind w:firstLine="709"/>
        <w:jc w:val="both"/>
      </w:pPr>
      <w:r w:rsidRPr="00353668">
        <w:t>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w:t>
      </w:r>
    </w:p>
    <w:p w14:paraId="7E64AC24" w14:textId="3FA780FE" w:rsidR="00B82607" w:rsidRPr="00353668" w:rsidRDefault="00B82607" w:rsidP="00353668">
      <w:pPr>
        <w:widowControl w:val="0"/>
        <w:autoSpaceDE w:val="0"/>
        <w:autoSpaceDN w:val="0"/>
        <w:adjustRightInd w:val="0"/>
        <w:ind w:firstLine="709"/>
        <w:jc w:val="both"/>
        <w:rPr>
          <w:bCs/>
        </w:rPr>
      </w:pPr>
      <w:r w:rsidRPr="00353668">
        <w:t>С</w:t>
      </w:r>
      <w:r w:rsidRPr="00353668">
        <w:rPr>
          <w:bCs/>
        </w:rPr>
        <w:t>облюдать правила поведения на территории, в производственных, вспомогательных и бытовых помещениях Заказчика;</w:t>
      </w:r>
    </w:p>
    <w:p w14:paraId="772CE52C" w14:textId="1C07EE7A"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D6BF8AA" w14:textId="3DD86476"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14:paraId="622F764F" w14:textId="687AB0D3"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14:paraId="51DAABE9" w14:textId="00F0F4B9"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14:paraId="4D01E31C" w14:textId="1B209D01"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14:paraId="5C727E5D" w14:textId="0E93A39F"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14:paraId="08C2828A" w14:textId="11C0211C"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14:paraId="12C2F263" w14:textId="77777777" w:rsidR="00954427" w:rsidRPr="00353668" w:rsidRDefault="00954427" w:rsidP="00B546F3">
      <w:pPr>
        <w:widowControl w:val="0"/>
        <w:autoSpaceDE w:val="0"/>
        <w:autoSpaceDN w:val="0"/>
        <w:adjustRightInd w:val="0"/>
        <w:ind w:firstLine="709"/>
        <w:jc w:val="both"/>
        <w:rPr>
          <w:bCs/>
        </w:rPr>
      </w:pPr>
    </w:p>
    <w:p w14:paraId="0FA5FC03" w14:textId="77777777"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14:paraId="6DC1B616" w14:textId="77777777"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14:paraId="3B735045" w14:textId="77777777"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51DB3EA8" w14:textId="77777777" w:rsidR="00B82607" w:rsidRPr="00353668" w:rsidRDefault="00B82607" w:rsidP="00353668">
      <w:pPr>
        <w:shd w:val="clear" w:color="auto" w:fill="FFFFFF"/>
        <w:ind w:firstLine="540"/>
        <w:jc w:val="both"/>
      </w:pPr>
      <w:r w:rsidRPr="00353668">
        <w:t>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14:paraId="62FF99D5" w14:textId="77777777" w:rsidR="00B82607" w:rsidRPr="00353668" w:rsidRDefault="00B82607" w:rsidP="00353668">
      <w:pPr>
        <w:shd w:val="clear" w:color="auto" w:fill="FFFFFF"/>
        <w:ind w:firstLine="540"/>
        <w:jc w:val="both"/>
      </w:pPr>
      <w:r w:rsidRPr="00353668">
        <w:t>5.4. Подрядчик самостоятельно, без участия Заказчика, решает все вопросы его (Подрядчика) взаимоотношений со своими рабочими и специалистами.</w:t>
      </w:r>
    </w:p>
    <w:p w14:paraId="02BD6250" w14:textId="77777777" w:rsidR="00B82607" w:rsidRPr="00353668" w:rsidRDefault="00B82607" w:rsidP="00353668">
      <w:pPr>
        <w:shd w:val="clear" w:color="auto" w:fill="FFFFFF"/>
        <w:ind w:firstLine="540"/>
        <w:jc w:val="both"/>
      </w:pPr>
      <w:r w:rsidRPr="00353668">
        <w:t>5.5. Подрядчик обязан обеспечить своих работников спецодеждой с логотипом организации.</w:t>
      </w:r>
    </w:p>
    <w:p w14:paraId="36715A0D" w14:textId="77777777" w:rsidR="00B82607" w:rsidRPr="00353668" w:rsidRDefault="00B82607" w:rsidP="00353668">
      <w:pPr>
        <w:shd w:val="clear" w:color="auto" w:fill="FFFFFF"/>
        <w:tabs>
          <w:tab w:val="center" w:pos="5028"/>
          <w:tab w:val="right" w:pos="9355"/>
        </w:tabs>
        <w:ind w:firstLine="701"/>
        <w:jc w:val="center"/>
        <w:rPr>
          <w:b/>
        </w:rPr>
      </w:pPr>
      <w:r w:rsidRPr="00353668">
        <w:rPr>
          <w:b/>
        </w:rPr>
        <w:lastRenderedPageBreak/>
        <w:t>6. ОБЕСПЕЧЕНИЕ МАТЕРИАЛЬНЫМИ РЕСУРСАМИ</w:t>
      </w:r>
    </w:p>
    <w:p w14:paraId="3598670A"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14:paraId="32B5AB9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14:paraId="63709149" w14:textId="39B9F438"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488ED12D" w14:textId="101547C7"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14:paraId="1B6F574A" w14:textId="77777777" w:rsidR="00A823DA" w:rsidRDefault="00A823DA" w:rsidP="005A6161">
      <w:pPr>
        <w:tabs>
          <w:tab w:val="left" w:pos="1080"/>
        </w:tabs>
        <w:jc w:val="both"/>
        <w:rPr>
          <w:bCs/>
        </w:rPr>
      </w:pPr>
    </w:p>
    <w:p w14:paraId="29FB96B9" w14:textId="77777777"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14:paraId="33D1F5D9"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8D159FB" w14:textId="2155D653"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14:paraId="3275A4F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14:paraId="6647373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14:paraId="551EAA8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481AE1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14:paraId="2EBD6E7D" w14:textId="71239C51"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14:paraId="7E30BF71" w14:textId="77777777" w:rsidR="00243074" w:rsidRPr="00353668" w:rsidRDefault="00243074" w:rsidP="00B546F3">
      <w:pPr>
        <w:shd w:val="clear" w:color="auto" w:fill="FFFFFF"/>
        <w:tabs>
          <w:tab w:val="center" w:pos="5028"/>
          <w:tab w:val="right" w:pos="9355"/>
        </w:tabs>
        <w:ind w:firstLine="701"/>
        <w:jc w:val="both"/>
        <w:rPr>
          <w:bCs/>
        </w:rPr>
      </w:pPr>
    </w:p>
    <w:p w14:paraId="7034144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14:paraId="18FBC45D" w14:textId="767E7BCE"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ые работы устанавливается 2 (два) года со дня приёмки Заказчиком результата этих работ.</w:t>
      </w:r>
    </w:p>
    <w:p w14:paraId="0DA8D6F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14:paraId="214B7788" w14:textId="7AFD34D8"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14:paraId="67355FEA" w14:textId="7921F4A3"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14:paraId="05AD871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при выполнении работ и перевозок грузов, а в случае возникновения таковых принимает на себя возмещение убытков, издержек и расходов.</w:t>
      </w:r>
    </w:p>
    <w:p w14:paraId="5EA267F0" w14:textId="77777777" w:rsidR="002F2D67" w:rsidRDefault="00B82607" w:rsidP="00353668">
      <w:pPr>
        <w:shd w:val="clear" w:color="auto" w:fill="FFFFFF"/>
        <w:tabs>
          <w:tab w:val="center" w:pos="5028"/>
          <w:tab w:val="right" w:pos="9355"/>
        </w:tabs>
        <w:ind w:firstLine="701"/>
        <w:jc w:val="both"/>
        <w:rPr>
          <w:bCs/>
        </w:rPr>
      </w:pPr>
      <w:r w:rsidRPr="00353668">
        <w:rPr>
          <w:bCs/>
        </w:rPr>
        <w:t xml:space="preserve">8.3. Если в течение гарантийного срока выяснится, что отдельные виды работ, при условии их использования в соответствии с инструкциями по обслуживанию и </w:t>
      </w:r>
      <w:r w:rsidRPr="00353668">
        <w:rPr>
          <w:bCs/>
        </w:rPr>
        <w:lastRenderedPageBreak/>
        <w:t xml:space="preserve">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совместно с Подрядчиком составляют дефектный акт. </w:t>
      </w:r>
    </w:p>
    <w:p w14:paraId="6D24A3EB" w14:textId="7F2F8F89" w:rsidR="00B82607" w:rsidRPr="00353668" w:rsidRDefault="00B82607" w:rsidP="00353668">
      <w:pPr>
        <w:shd w:val="clear" w:color="auto" w:fill="FFFFFF"/>
        <w:tabs>
          <w:tab w:val="center" w:pos="5028"/>
          <w:tab w:val="right" w:pos="9355"/>
        </w:tabs>
        <w:ind w:firstLine="701"/>
        <w:jc w:val="both"/>
        <w:rPr>
          <w:bCs/>
        </w:rPr>
      </w:pPr>
      <w:r w:rsidRPr="00353668">
        <w:rPr>
          <w:bCs/>
        </w:rPr>
        <w:t>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14:paraId="31B16668"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14:paraId="6A71DE10" w14:textId="77777777"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14:paraId="437E8EF3" w14:textId="67D4D164"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14:paraId="5AF5F1DD" w14:textId="77777777" w:rsidR="002F2D67" w:rsidRDefault="00B82607" w:rsidP="00353668">
      <w:pPr>
        <w:shd w:val="clear" w:color="auto" w:fill="FFFFFF"/>
        <w:tabs>
          <w:tab w:val="center" w:pos="5028"/>
          <w:tab w:val="right" w:pos="9355"/>
        </w:tabs>
        <w:ind w:firstLine="701"/>
        <w:jc w:val="both"/>
        <w:rPr>
          <w:bCs/>
        </w:rPr>
      </w:pPr>
      <w:r w:rsidRPr="00353668">
        <w:rPr>
          <w:bCs/>
        </w:rPr>
        <w:t xml:space="preserve">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w:t>
      </w:r>
    </w:p>
    <w:p w14:paraId="693EEA4C" w14:textId="2C4E82A0" w:rsidR="00B82607" w:rsidRPr="00353668" w:rsidRDefault="00B82607" w:rsidP="00353668">
      <w:pPr>
        <w:shd w:val="clear" w:color="auto" w:fill="FFFFFF"/>
        <w:tabs>
          <w:tab w:val="center" w:pos="5028"/>
          <w:tab w:val="right" w:pos="9355"/>
        </w:tabs>
        <w:ind w:firstLine="701"/>
        <w:jc w:val="both"/>
        <w:rPr>
          <w:bCs/>
        </w:rPr>
      </w:pPr>
      <w:r w:rsidRPr="00353668">
        <w:rPr>
          <w:bCs/>
        </w:rPr>
        <w:t>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B3BF6C0" w14:textId="49C00471"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66774102" w14:textId="77777777" w:rsidR="00963D26" w:rsidRPr="00353668" w:rsidRDefault="00963D26" w:rsidP="00B546F3">
      <w:pPr>
        <w:shd w:val="clear" w:color="auto" w:fill="FFFFFF"/>
        <w:tabs>
          <w:tab w:val="center" w:pos="5028"/>
          <w:tab w:val="right" w:pos="9355"/>
        </w:tabs>
        <w:ind w:firstLine="701"/>
        <w:jc w:val="both"/>
        <w:rPr>
          <w:bCs/>
        </w:rPr>
      </w:pPr>
    </w:p>
    <w:p w14:paraId="75EC99FB" w14:textId="77777777"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14:paraId="10DC2AE5" w14:textId="77777777"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9665EA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14:paraId="1749B66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1E7A52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EB775D4" w14:textId="71DF559F"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085ABB59" w14:textId="39A93D2B"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14:paraId="2C9C7A3B" w14:textId="77777777" w:rsidR="00A81499" w:rsidRPr="00353668" w:rsidRDefault="00A81499" w:rsidP="00B546F3">
      <w:pPr>
        <w:shd w:val="clear" w:color="auto" w:fill="FFFFFF"/>
        <w:tabs>
          <w:tab w:val="center" w:pos="5028"/>
          <w:tab w:val="right" w:pos="9355"/>
        </w:tabs>
        <w:ind w:firstLine="701"/>
        <w:jc w:val="both"/>
        <w:rPr>
          <w:bCs/>
        </w:rPr>
      </w:pPr>
    </w:p>
    <w:p w14:paraId="7FFEAE60"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10. ОТВЕТСТВЕННОСТЬ СТОРОН</w:t>
      </w:r>
    </w:p>
    <w:p w14:paraId="687488AA" w14:textId="42A62CF2" w:rsidR="00B82607" w:rsidRPr="00353668" w:rsidRDefault="00B82607" w:rsidP="00353668">
      <w:pPr>
        <w:shd w:val="clear" w:color="auto" w:fill="FFFFFF"/>
        <w:tabs>
          <w:tab w:val="left" w:pos="1116"/>
        </w:tabs>
        <w:ind w:firstLine="540"/>
        <w:jc w:val="both"/>
        <w:rPr>
          <w:color w:val="000000"/>
        </w:rPr>
      </w:pPr>
      <w:r w:rsidRPr="00353668">
        <w:rPr>
          <w:color w:val="000000"/>
        </w:rPr>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ABE242" w14:textId="004C00C7"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10.1.1.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14:paraId="3C77A462" w14:textId="77777777" w:rsidR="002F2D67" w:rsidRDefault="00B82607" w:rsidP="00353668">
      <w:pPr>
        <w:shd w:val="clear" w:color="auto" w:fill="FFFFFF"/>
        <w:tabs>
          <w:tab w:val="left" w:pos="1116"/>
        </w:tabs>
        <w:ind w:firstLine="540"/>
        <w:jc w:val="both"/>
        <w:rPr>
          <w:color w:val="000000"/>
        </w:rPr>
      </w:pPr>
      <w:r w:rsidRPr="00353668">
        <w:rPr>
          <w:color w:val="000000"/>
        </w:rPr>
        <w:t xml:space="preserve">10.1.2. за несвоевременное проведение расчетов за выполненные и принятые в установленном порядке строительные работы – 0,2% не перечисленной суммы за каждый </w:t>
      </w:r>
      <w:r w:rsidR="007C3F95" w:rsidRPr="00353668">
        <w:rPr>
          <w:color w:val="000000"/>
        </w:rPr>
        <w:t xml:space="preserve">календарный </w:t>
      </w:r>
      <w:r w:rsidRPr="00353668">
        <w:rPr>
          <w:color w:val="000000"/>
        </w:rPr>
        <w:t xml:space="preserve">день просрочки платежа, но не более размера этой суммы. </w:t>
      </w:r>
    </w:p>
    <w:p w14:paraId="3213EB86" w14:textId="295BA938" w:rsidR="00B82607" w:rsidRPr="00353668" w:rsidRDefault="00B82607" w:rsidP="00353668">
      <w:pPr>
        <w:shd w:val="clear" w:color="auto" w:fill="FFFFFF"/>
        <w:tabs>
          <w:tab w:val="left" w:pos="1116"/>
        </w:tabs>
        <w:ind w:firstLine="540"/>
        <w:jc w:val="both"/>
        <w:rPr>
          <w:color w:val="000000"/>
        </w:rPr>
      </w:pPr>
      <w:r w:rsidRPr="00353668">
        <w:rPr>
          <w:color w:val="000000"/>
        </w:rPr>
        <w:t>Заказчик не несет ответственности за своевременность и полноту оплаты выполненных работ органами казначейства.</w:t>
      </w:r>
    </w:p>
    <w:p w14:paraId="413F3C96" w14:textId="15BB93AF"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14:paraId="0B402454" w14:textId="77777777"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14:paraId="61D52002" w14:textId="3302BE02"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14:paraId="4839D95F" w14:textId="5C35B288"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14:paraId="6E54F9E2" w14:textId="50C59279"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w:t>
      </w:r>
      <w:r w:rsidR="00DD72EE">
        <w:t xml:space="preserve">19 </w:t>
      </w:r>
      <w:r w:rsidRPr="00353668">
        <w:t>пункта 4 настоящего Договора – 10 базовых величин при повторной выдаче предписания по вопросу ненадлежащего санитарного содержания Объекта;</w:t>
      </w:r>
    </w:p>
    <w:p w14:paraId="4D035447" w14:textId="77777777"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14:paraId="13C50754" w14:textId="691A8925"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14:paraId="08B6EBB3" w14:textId="5E77FE24"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14:paraId="6C7CDEC2" w14:textId="532CAA5C"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14:paraId="0D7AA32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14:paraId="34D2C200"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14:paraId="5B749D9A" w14:textId="78A9A0D9" w:rsidR="00286D79" w:rsidRDefault="00B82607" w:rsidP="00B546F3">
      <w:pPr>
        <w:shd w:val="clear" w:color="auto" w:fill="FFFFFF"/>
        <w:tabs>
          <w:tab w:val="left" w:pos="1116"/>
        </w:tabs>
        <w:ind w:firstLine="540"/>
        <w:jc w:val="both"/>
        <w:rPr>
          <w:color w:val="000000"/>
        </w:rPr>
      </w:pPr>
      <w:r w:rsidRPr="00353668">
        <w:rPr>
          <w:color w:val="000000"/>
        </w:rPr>
        <w:t>10.7.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w:t>
      </w:r>
      <w:proofErr w:type="gramStart"/>
      <w:r w:rsidR="00DB5AE2">
        <w:rPr>
          <w:color w:val="000000"/>
        </w:rPr>
        <w:t xml:space="preserve">ответственность </w:t>
      </w:r>
      <w:r w:rsidRPr="00353668">
        <w:rPr>
          <w:color w:val="000000"/>
        </w:rPr>
        <w:t xml:space="preserve"> в</w:t>
      </w:r>
      <w:proofErr w:type="gramEnd"/>
      <w:r w:rsidRPr="00353668">
        <w:rPr>
          <w:color w:val="000000"/>
        </w:rPr>
        <w:t xml:space="preserve">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61B13F31" w14:textId="77777777" w:rsidR="002A0688" w:rsidRDefault="002A0688" w:rsidP="00353668">
      <w:pPr>
        <w:shd w:val="clear" w:color="auto" w:fill="FFFFFF"/>
        <w:tabs>
          <w:tab w:val="left" w:pos="1116"/>
        </w:tabs>
        <w:ind w:firstLine="540"/>
        <w:jc w:val="center"/>
        <w:rPr>
          <w:b/>
          <w:bCs/>
          <w:color w:val="000000"/>
        </w:rPr>
      </w:pPr>
    </w:p>
    <w:p w14:paraId="26B6DCCE"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14:paraId="5041A3D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0137B3F2"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14:paraId="50FF04E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14:paraId="626C28BF" w14:textId="41D20FF3"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14:paraId="6A64255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14:paraId="1EF96169" w14:textId="4170164E"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14:paraId="601AB4B6" w14:textId="7A5E0F09"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8103D57" w14:textId="5F84A8A5"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14:paraId="7B939377" w14:textId="00260C15"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14:paraId="678D24E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14:paraId="2CCDA8A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8CCF13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14:paraId="194F2BF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14:paraId="0D5774A9"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14:paraId="6F233283"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3455B17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14:paraId="568709CF"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14:paraId="15903EA4"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14:paraId="2FB711EA" w14:textId="37384B23"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14:paraId="1D36F7C8" w14:textId="79A4FB82" w:rsidR="00B82607" w:rsidRPr="00353668" w:rsidRDefault="00B82607" w:rsidP="00353668">
      <w:pPr>
        <w:shd w:val="clear" w:color="auto" w:fill="FFFFFF"/>
        <w:tabs>
          <w:tab w:val="left" w:pos="1116"/>
        </w:tabs>
        <w:ind w:firstLine="540"/>
        <w:jc w:val="both"/>
        <w:rPr>
          <w:strike/>
          <w:color w:val="000000"/>
        </w:rPr>
      </w:pPr>
      <w:r w:rsidRPr="00353668">
        <w:rPr>
          <w:color w:val="000000"/>
        </w:rPr>
        <w:t>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ходе его исполнения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14:paraId="60CC68DB" w14:textId="102F0653"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14:paraId="1CDF720D" w14:textId="564890E3" w:rsidR="00B82607" w:rsidRPr="00353668" w:rsidRDefault="00B82607" w:rsidP="00353668">
      <w:pPr>
        <w:shd w:val="clear" w:color="auto" w:fill="FFFFFF"/>
        <w:tabs>
          <w:tab w:val="left" w:pos="1116"/>
        </w:tabs>
        <w:ind w:firstLine="540"/>
        <w:jc w:val="both"/>
        <w:rPr>
          <w:color w:val="000000"/>
        </w:rPr>
      </w:pPr>
      <w:r w:rsidRPr="00353668">
        <w:rPr>
          <w:color w:val="000000"/>
        </w:rPr>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14:paraId="4327240E" w14:textId="57232102"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14:paraId="4F9F03ED" w14:textId="5E5F223D"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14:paraId="226688F2" w14:textId="6B5E2914"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14:paraId="52A06A54" w14:textId="3782FDB3"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14:paraId="6F1BFE1E" w14:textId="5F2FE67D"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14:paraId="4BAA33E2" w14:textId="55C033BD"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proofErr w:type="gramStart"/>
      <w:r w:rsidRPr="00353668">
        <w:rPr>
          <w:color w:val="000000"/>
        </w:rPr>
        <w:t xml:space="preserve">Сторон, </w:t>
      </w:r>
      <w:r>
        <w:rPr>
          <w:color w:val="000000"/>
        </w:rPr>
        <w:t xml:space="preserve">  </w:t>
      </w:r>
      <w:proofErr w:type="gramEnd"/>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r w:rsidRPr="00353668">
        <w:rPr>
          <w:color w:val="000000"/>
        </w:rPr>
        <w:t>с</w:t>
      </w:r>
    </w:p>
    <w:p w14:paraId="73752589" w14:textId="5D1ABEA5"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14:paraId="6610AB29" w14:textId="77777777" w:rsidR="008F6FBC" w:rsidRDefault="008F6FBC" w:rsidP="009A3EA8">
      <w:pPr>
        <w:shd w:val="clear" w:color="auto" w:fill="FFFFFF"/>
        <w:tabs>
          <w:tab w:val="left" w:pos="851"/>
        </w:tabs>
        <w:jc w:val="both"/>
        <w:rPr>
          <w:color w:val="000000"/>
        </w:rPr>
      </w:pPr>
    </w:p>
    <w:p w14:paraId="6EC6F63B" w14:textId="77777777"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14:paraId="61E11F15" w14:textId="77777777"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7246F7" w14:textId="77777777"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4824A5" w14:textId="77777777"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F193F81" w14:textId="6BDCBCE9"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A62689" w14:textId="77777777" w:rsidR="00B82607" w:rsidRPr="00353668" w:rsidRDefault="00B82607" w:rsidP="00353668">
      <w:pPr>
        <w:widowControl w:val="0"/>
        <w:autoSpaceDE w:val="0"/>
        <w:autoSpaceDN w:val="0"/>
        <w:adjustRightInd w:val="0"/>
        <w:jc w:val="both"/>
      </w:pPr>
      <w:r w:rsidRPr="00353668">
        <w:tab/>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F211430" w14:textId="77777777" w:rsidR="00B82607" w:rsidRPr="00353668" w:rsidRDefault="00B82607" w:rsidP="00353668">
      <w:pPr>
        <w:widowControl w:val="0"/>
        <w:autoSpaceDE w:val="0"/>
        <w:autoSpaceDN w:val="0"/>
        <w:adjustRightInd w:val="0"/>
        <w:jc w:val="both"/>
      </w:pPr>
      <w:r w:rsidRPr="00353668">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w:t>
      </w:r>
      <w:r w:rsidRPr="00353668">
        <w:lastRenderedPageBreak/>
        <w:t>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31034AE" w14:textId="77777777"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FC1B660" w14:textId="77777777"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57E5F70" w14:textId="7CC0851C"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5C200801" w14:textId="77777777"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14:paraId="0824FE9D" w14:textId="21B3143C"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14:paraId="53DFF0AB" w14:textId="1BB44AE3"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14:paraId="5120B5F3" w14:textId="3E8AC54C"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6CBFDCAF" w14:textId="77777777" w:rsidR="006F12E8" w:rsidRPr="00353668" w:rsidRDefault="006F12E8" w:rsidP="00353668">
      <w:pPr>
        <w:shd w:val="clear" w:color="auto" w:fill="FFFFFF"/>
        <w:tabs>
          <w:tab w:val="left" w:pos="1116"/>
        </w:tabs>
        <w:ind w:firstLine="540"/>
        <w:jc w:val="both"/>
        <w:rPr>
          <w:color w:val="000000"/>
        </w:rPr>
      </w:pPr>
    </w:p>
    <w:p w14:paraId="6EF0FF58"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14:paraId="2E80CB8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1E0CDDED"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14.2. Стороны обязаны соблюдать конфиденциальность сведений, ставших им известными в ходе выполнения строительных работ.</w:t>
      </w:r>
    </w:p>
    <w:p w14:paraId="1ECE30AC" w14:textId="5BB23E51" w:rsidR="00B82607" w:rsidRPr="00353668" w:rsidRDefault="00B82607" w:rsidP="00353668">
      <w:pPr>
        <w:shd w:val="clear" w:color="auto" w:fill="FFFFFF"/>
        <w:tabs>
          <w:tab w:val="left" w:pos="1116"/>
        </w:tabs>
        <w:ind w:firstLine="540"/>
        <w:jc w:val="both"/>
        <w:rPr>
          <w:color w:val="000000"/>
        </w:rPr>
      </w:pPr>
      <w:r w:rsidRPr="00353668">
        <w:rPr>
          <w:color w:val="000000"/>
        </w:rPr>
        <w:t>14.</w:t>
      </w:r>
      <w:r w:rsidR="00403915">
        <w:rPr>
          <w:color w:val="000000"/>
        </w:rPr>
        <w:t>3</w:t>
      </w:r>
      <w:r w:rsidRPr="00353668">
        <w:rPr>
          <w:color w:val="000000"/>
        </w:rPr>
        <w:t>. Все приложения к настоящему Договору являются его неотъемлемой частью.</w:t>
      </w:r>
    </w:p>
    <w:p w14:paraId="672DEA42" w14:textId="62A70AF8" w:rsidR="00B82607" w:rsidRDefault="00B82607" w:rsidP="00353668">
      <w:pPr>
        <w:shd w:val="clear" w:color="auto" w:fill="FFFFFF"/>
        <w:tabs>
          <w:tab w:val="left" w:pos="1116"/>
        </w:tabs>
        <w:ind w:firstLine="540"/>
        <w:jc w:val="both"/>
        <w:rPr>
          <w:color w:val="000000"/>
        </w:rPr>
      </w:pPr>
      <w:r w:rsidRPr="00353668">
        <w:rPr>
          <w:color w:val="000000"/>
        </w:rPr>
        <w:t>14.</w:t>
      </w:r>
      <w:r w:rsidR="00403915">
        <w:rPr>
          <w:color w:val="000000"/>
        </w:rPr>
        <w:t>4</w:t>
      </w:r>
      <w:r w:rsidRPr="00353668">
        <w:rPr>
          <w:color w:val="000000"/>
        </w:rPr>
        <w:t>. Вопросы, не урегулированные настоящим Договором, разрешаются в соответствии с законодательством Республики Беларусь.</w:t>
      </w:r>
    </w:p>
    <w:p w14:paraId="65162470" w14:textId="77777777" w:rsidR="006F12E8" w:rsidRPr="00353668" w:rsidRDefault="006F12E8" w:rsidP="00353668">
      <w:pPr>
        <w:shd w:val="clear" w:color="auto" w:fill="FFFFFF"/>
        <w:tabs>
          <w:tab w:val="left" w:pos="1116"/>
        </w:tabs>
        <w:ind w:firstLine="540"/>
        <w:jc w:val="both"/>
        <w:rPr>
          <w:color w:val="000000"/>
        </w:rPr>
      </w:pPr>
    </w:p>
    <w:p w14:paraId="6780D385"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lastRenderedPageBreak/>
        <w:t>15. ПРИЛОЖЕНИЯ</w:t>
      </w:r>
    </w:p>
    <w:p w14:paraId="543F8496"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14:paraId="23CE3E38" w14:textId="7DFB7E19"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9B1104">
        <w:rPr>
          <w:color w:val="000000"/>
        </w:rPr>
        <w:t>риложение 1.</w:t>
      </w:r>
      <w:r w:rsidR="00B82607" w:rsidRPr="00353668">
        <w:rPr>
          <w:color w:val="000000"/>
        </w:rPr>
        <w:t xml:space="preserve"> </w:t>
      </w:r>
      <w:r w:rsidR="009B1104">
        <w:rPr>
          <w:color w:val="000000"/>
        </w:rPr>
        <w:t>Д</w:t>
      </w:r>
      <w:r w:rsidR="00B82607" w:rsidRPr="00353668">
        <w:rPr>
          <w:color w:val="000000"/>
        </w:rPr>
        <w:t>ефектный акт;</w:t>
      </w:r>
    </w:p>
    <w:p w14:paraId="3A35A803" w14:textId="1EE1FEED"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9B1104">
        <w:rPr>
          <w:color w:val="000000"/>
        </w:rPr>
        <w:t>риложение 2. С</w:t>
      </w:r>
      <w:r w:rsidR="00B82607" w:rsidRPr="00353668">
        <w:rPr>
          <w:color w:val="000000"/>
        </w:rPr>
        <w:t>мета</w:t>
      </w:r>
      <w:r w:rsidR="00180CCE">
        <w:rPr>
          <w:color w:val="000000"/>
        </w:rPr>
        <w:t xml:space="preserve"> по объекту строительства</w:t>
      </w:r>
      <w:r w:rsidR="00772681">
        <w:rPr>
          <w:color w:val="000000"/>
        </w:rPr>
        <w:t>.</w:t>
      </w:r>
    </w:p>
    <w:p w14:paraId="23CAF8D0" w14:textId="3A4013B7" w:rsidR="00484359" w:rsidRDefault="00484359" w:rsidP="00484359">
      <w:pPr>
        <w:shd w:val="clear" w:color="auto" w:fill="FFFFFF"/>
        <w:tabs>
          <w:tab w:val="left" w:pos="1116"/>
        </w:tabs>
        <w:ind w:firstLine="540"/>
        <w:jc w:val="both"/>
        <w:rPr>
          <w:color w:val="000000"/>
        </w:rPr>
      </w:pPr>
    </w:p>
    <w:p w14:paraId="123FB936" w14:textId="77777777" w:rsidR="006F12E8" w:rsidRPr="003A3E1B" w:rsidRDefault="006F12E8" w:rsidP="00484359">
      <w:pPr>
        <w:shd w:val="clear" w:color="auto" w:fill="FFFFFF"/>
        <w:tabs>
          <w:tab w:val="left" w:pos="1116"/>
        </w:tabs>
        <w:ind w:firstLine="540"/>
        <w:jc w:val="both"/>
        <w:rPr>
          <w:color w:val="000000"/>
        </w:rPr>
      </w:pPr>
    </w:p>
    <w:p w14:paraId="114C0F54" w14:textId="77777777"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firstRow="1" w:lastRow="1" w:firstColumn="1" w:lastColumn="1" w:noHBand="0" w:noVBand="0"/>
      </w:tblPr>
      <w:tblGrid>
        <w:gridCol w:w="10032"/>
        <w:gridCol w:w="236"/>
      </w:tblGrid>
      <w:tr w:rsidR="00B82607" w:rsidRPr="00353668" w14:paraId="0A1DF3E6" w14:textId="77777777" w:rsidTr="00B82607">
        <w:tc>
          <w:tcPr>
            <w:tcW w:w="10032" w:type="dxa"/>
            <w:hideMark/>
          </w:tcPr>
          <w:tbl>
            <w:tblPr>
              <w:tblW w:w="9568" w:type="dxa"/>
              <w:tblLook w:val="01E0" w:firstRow="1" w:lastRow="1" w:firstColumn="1" w:lastColumn="1" w:noHBand="0" w:noVBand="0"/>
            </w:tblPr>
            <w:tblGrid>
              <w:gridCol w:w="4323"/>
              <w:gridCol w:w="850"/>
              <w:gridCol w:w="4395"/>
            </w:tblGrid>
            <w:tr w:rsidR="00B82607" w:rsidRPr="00353668" w14:paraId="075B7DB7" w14:textId="77777777" w:rsidTr="001D5306">
              <w:trPr>
                <w:trHeight w:val="2156"/>
              </w:trPr>
              <w:tc>
                <w:tcPr>
                  <w:tcW w:w="4323" w:type="dxa"/>
                </w:tcPr>
                <w:p w14:paraId="2DF4D3B2" w14:textId="77777777" w:rsidR="00B82607" w:rsidRPr="006F12E8" w:rsidRDefault="00B82607" w:rsidP="00353668">
                  <w:pPr>
                    <w:widowControl w:val="0"/>
                    <w:ind w:right="-1"/>
                    <w:jc w:val="both"/>
                    <w:rPr>
                      <w:b/>
                      <w:snapToGrid w:val="0"/>
                    </w:rPr>
                  </w:pPr>
                  <w:r w:rsidRPr="006F12E8">
                    <w:rPr>
                      <w:b/>
                      <w:snapToGrid w:val="0"/>
                    </w:rPr>
                    <w:t>ЗАКАЗЧИК</w:t>
                  </w:r>
                </w:p>
                <w:p w14:paraId="246A26C3" w14:textId="77777777"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14:paraId="175DCB2D" w14:textId="77777777"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14:paraId="04484A01" w14:textId="77777777" w:rsidR="00B82607" w:rsidRPr="00353668" w:rsidRDefault="00B82607" w:rsidP="00353668">
                  <w:pPr>
                    <w:widowControl w:val="0"/>
                    <w:ind w:right="-1"/>
                    <w:jc w:val="both"/>
                    <w:rPr>
                      <w:snapToGrid w:val="0"/>
                    </w:rPr>
                  </w:pPr>
                  <w:r w:rsidRPr="00353668">
                    <w:rPr>
                      <w:snapToGrid w:val="0"/>
                    </w:rPr>
                    <w:t>220030, г. Минск, ул. Советская, 18</w:t>
                  </w:r>
                </w:p>
                <w:p w14:paraId="644BB4DE" w14:textId="58EDBB0A"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14:paraId="4766A4CE" w14:textId="3BC30FC8" w:rsidR="00B82607" w:rsidRDefault="00B82607" w:rsidP="00353668">
                  <w:pPr>
                    <w:widowControl w:val="0"/>
                    <w:ind w:right="-1"/>
                    <w:rPr>
                      <w:snapToGrid w:val="0"/>
                    </w:rPr>
                  </w:pPr>
                  <w:r w:rsidRPr="00353668">
                    <w:rPr>
                      <w:snapToGrid w:val="0"/>
                    </w:rPr>
                    <w:t xml:space="preserve">(республиканский бюджет) </w:t>
                  </w:r>
                </w:p>
                <w:p w14:paraId="47CD4BDA" w14:textId="77777777" w:rsidR="00B82607" w:rsidRPr="00353668" w:rsidRDefault="00B82607" w:rsidP="00353668">
                  <w:pPr>
                    <w:widowControl w:val="0"/>
                    <w:ind w:right="-1"/>
                    <w:rPr>
                      <w:snapToGrid w:val="0"/>
                    </w:rPr>
                  </w:pPr>
                  <w:r w:rsidRPr="00353668">
                    <w:rPr>
                      <w:snapToGrid w:val="0"/>
                    </w:rPr>
                    <w:t>в ОАО «</w:t>
                  </w:r>
                  <w:proofErr w:type="spellStart"/>
                  <w:r w:rsidRPr="00353668">
                    <w:rPr>
                      <w:snapToGrid w:val="0"/>
                    </w:rPr>
                    <w:t>Белинвестбанк</w:t>
                  </w:r>
                  <w:proofErr w:type="spellEnd"/>
                  <w:r w:rsidRPr="00353668">
                    <w:rPr>
                      <w:snapToGrid w:val="0"/>
                    </w:rPr>
                    <w:t>» ЦБУ № 538</w:t>
                  </w:r>
                </w:p>
                <w:p w14:paraId="29E3BBF2" w14:textId="098E564B" w:rsidR="00B82607" w:rsidRPr="00353668" w:rsidRDefault="00B82607" w:rsidP="00353668">
                  <w:pPr>
                    <w:widowControl w:val="0"/>
                    <w:ind w:right="-1"/>
                    <w:rPr>
                      <w:snapToGrid w:val="0"/>
                    </w:rPr>
                  </w:pPr>
                  <w:r w:rsidRPr="00353668">
                    <w:rPr>
                      <w:snapToGrid w:val="0"/>
                    </w:rPr>
                    <w:t>220036, г.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14:paraId="20ADECE9" w14:textId="77777777" w:rsidR="00B82607" w:rsidRPr="00353668" w:rsidRDefault="00B82607" w:rsidP="00353668">
                  <w:pPr>
                    <w:widowControl w:val="0"/>
                    <w:ind w:right="-1"/>
                    <w:rPr>
                      <w:snapToGrid w:val="0"/>
                    </w:rPr>
                  </w:pPr>
                  <w:r w:rsidRPr="00353668">
                    <w:rPr>
                      <w:snapToGrid w:val="0"/>
                    </w:rPr>
                    <w:t>ОКПО 02148095</w:t>
                  </w:r>
                </w:p>
                <w:p w14:paraId="08EC1D33" w14:textId="2D99E2F0" w:rsidR="00B82607" w:rsidRPr="00353668" w:rsidRDefault="00B82607" w:rsidP="00353668">
                  <w:pPr>
                    <w:widowControl w:val="0"/>
                    <w:ind w:right="-1"/>
                    <w:jc w:val="both"/>
                    <w:rPr>
                      <w:snapToGrid w:val="0"/>
                    </w:rPr>
                  </w:pPr>
                </w:p>
                <w:p w14:paraId="6528D370" w14:textId="19C2844A" w:rsidR="00B82607" w:rsidRPr="00353668"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14:paraId="3CBA5FBE" w14:textId="40425D0E" w:rsidR="00B82607" w:rsidRDefault="00E52BCA" w:rsidP="00353668">
                  <w:pPr>
                    <w:widowControl w:val="0"/>
                    <w:ind w:right="-1"/>
                    <w:jc w:val="both"/>
                    <w:rPr>
                      <w:snapToGrid w:val="0"/>
                    </w:rPr>
                  </w:pPr>
                  <w:r>
                    <w:rPr>
                      <w:snapToGrid w:val="0"/>
                    </w:rPr>
                    <w:t xml:space="preserve"> </w:t>
                  </w:r>
                </w:p>
                <w:p w14:paraId="5E011573" w14:textId="268AFA8B" w:rsidR="00E52BCA" w:rsidRPr="00353668" w:rsidRDefault="00E52BCA" w:rsidP="00353668">
                  <w:pPr>
                    <w:widowControl w:val="0"/>
                    <w:ind w:right="-1"/>
                    <w:jc w:val="both"/>
                    <w:rPr>
                      <w:snapToGrid w:val="0"/>
                    </w:rPr>
                  </w:pPr>
                </w:p>
              </w:tc>
              <w:tc>
                <w:tcPr>
                  <w:tcW w:w="850" w:type="dxa"/>
                </w:tcPr>
                <w:p w14:paraId="6AA0B3EB" w14:textId="77777777" w:rsidR="00B82607" w:rsidRPr="00353668" w:rsidRDefault="00B82607" w:rsidP="00353668">
                  <w:pPr>
                    <w:widowControl w:val="0"/>
                    <w:ind w:left="495" w:right="-1" w:hanging="495"/>
                    <w:jc w:val="both"/>
                    <w:rPr>
                      <w:snapToGrid w:val="0"/>
                    </w:rPr>
                  </w:pPr>
                </w:p>
              </w:tc>
              <w:tc>
                <w:tcPr>
                  <w:tcW w:w="4395" w:type="dxa"/>
                </w:tcPr>
                <w:p w14:paraId="322321BA" w14:textId="77777777" w:rsidR="00B82607" w:rsidRPr="006F12E8" w:rsidRDefault="00B82607" w:rsidP="00353668">
                  <w:pPr>
                    <w:widowControl w:val="0"/>
                    <w:ind w:right="-1"/>
                    <w:jc w:val="both"/>
                    <w:rPr>
                      <w:b/>
                      <w:snapToGrid w:val="0"/>
                    </w:rPr>
                  </w:pPr>
                  <w:r w:rsidRPr="006F12E8">
                    <w:rPr>
                      <w:b/>
                      <w:snapToGrid w:val="0"/>
                    </w:rPr>
                    <w:t>ПОДРЯДЧИК</w:t>
                  </w:r>
                </w:p>
                <w:p w14:paraId="08D1B0DE" w14:textId="77777777" w:rsidR="00B82607" w:rsidRPr="00353668" w:rsidRDefault="00B82607" w:rsidP="00353668">
                  <w:pPr>
                    <w:widowControl w:val="0"/>
                    <w:ind w:right="-1"/>
                    <w:jc w:val="both"/>
                    <w:rPr>
                      <w:snapToGrid w:val="0"/>
                    </w:rPr>
                  </w:pPr>
                </w:p>
                <w:p w14:paraId="6F7AF562" w14:textId="77777777" w:rsidR="00B82607" w:rsidRPr="00353668" w:rsidRDefault="00B82607" w:rsidP="00353668">
                  <w:pPr>
                    <w:widowControl w:val="0"/>
                    <w:ind w:right="-1"/>
                    <w:jc w:val="both"/>
                    <w:rPr>
                      <w:snapToGrid w:val="0"/>
                    </w:rPr>
                  </w:pPr>
                </w:p>
                <w:p w14:paraId="5B24AE68" w14:textId="77777777" w:rsidR="00B82607" w:rsidRPr="00353668" w:rsidRDefault="00B82607" w:rsidP="00353668">
                  <w:pPr>
                    <w:widowControl w:val="0"/>
                    <w:ind w:right="-1"/>
                    <w:jc w:val="both"/>
                    <w:rPr>
                      <w:snapToGrid w:val="0"/>
                    </w:rPr>
                  </w:pPr>
                </w:p>
                <w:p w14:paraId="2943A4B9" w14:textId="77777777" w:rsidR="00B82607" w:rsidRPr="00353668" w:rsidRDefault="00B82607" w:rsidP="00353668">
                  <w:pPr>
                    <w:widowControl w:val="0"/>
                    <w:ind w:right="-1"/>
                    <w:jc w:val="both"/>
                    <w:rPr>
                      <w:snapToGrid w:val="0"/>
                    </w:rPr>
                  </w:pPr>
                </w:p>
                <w:p w14:paraId="231317FD" w14:textId="77777777" w:rsidR="00B82607" w:rsidRPr="00353668" w:rsidRDefault="00B82607" w:rsidP="00353668">
                  <w:pPr>
                    <w:widowControl w:val="0"/>
                    <w:ind w:right="-1"/>
                    <w:jc w:val="both"/>
                    <w:rPr>
                      <w:snapToGrid w:val="0"/>
                    </w:rPr>
                  </w:pPr>
                </w:p>
                <w:p w14:paraId="2E8C0307" w14:textId="77777777" w:rsidR="00B82607" w:rsidRPr="00353668" w:rsidRDefault="00B82607" w:rsidP="00353668">
                  <w:pPr>
                    <w:widowControl w:val="0"/>
                    <w:ind w:right="-1"/>
                    <w:jc w:val="both"/>
                    <w:rPr>
                      <w:snapToGrid w:val="0"/>
                    </w:rPr>
                  </w:pPr>
                </w:p>
                <w:p w14:paraId="4C5CED46" w14:textId="77777777" w:rsidR="00B82607" w:rsidRPr="00353668" w:rsidRDefault="00B82607" w:rsidP="00353668">
                  <w:pPr>
                    <w:widowControl w:val="0"/>
                    <w:ind w:right="-1"/>
                    <w:jc w:val="both"/>
                    <w:rPr>
                      <w:snapToGrid w:val="0"/>
                    </w:rPr>
                  </w:pPr>
                </w:p>
                <w:p w14:paraId="24076615" w14:textId="77777777" w:rsidR="00B82607" w:rsidRPr="00353668" w:rsidRDefault="00B82607" w:rsidP="00353668">
                  <w:pPr>
                    <w:widowControl w:val="0"/>
                    <w:ind w:right="-1"/>
                    <w:jc w:val="both"/>
                    <w:rPr>
                      <w:snapToGrid w:val="0"/>
                    </w:rPr>
                  </w:pPr>
                </w:p>
                <w:p w14:paraId="26404FD9" w14:textId="77777777" w:rsidR="00B82607" w:rsidRPr="00353668" w:rsidRDefault="00B82607" w:rsidP="00353668">
                  <w:pPr>
                    <w:widowControl w:val="0"/>
                    <w:ind w:right="-1"/>
                    <w:jc w:val="both"/>
                    <w:rPr>
                      <w:snapToGrid w:val="0"/>
                    </w:rPr>
                  </w:pPr>
                </w:p>
                <w:p w14:paraId="0C44059C" w14:textId="77777777" w:rsidR="00B82607" w:rsidRPr="00353668" w:rsidRDefault="00B82607" w:rsidP="00353668">
                  <w:pPr>
                    <w:widowControl w:val="0"/>
                    <w:ind w:right="-1"/>
                    <w:jc w:val="both"/>
                    <w:rPr>
                      <w:snapToGrid w:val="0"/>
                    </w:rPr>
                  </w:pPr>
                </w:p>
                <w:p w14:paraId="1E1D31A8" w14:textId="77777777" w:rsidR="002A4889" w:rsidRDefault="002A4889" w:rsidP="00353668">
                  <w:pPr>
                    <w:widowControl w:val="0"/>
                    <w:ind w:right="-1"/>
                    <w:jc w:val="both"/>
                    <w:rPr>
                      <w:snapToGrid w:val="0"/>
                    </w:rPr>
                  </w:pPr>
                </w:p>
                <w:p w14:paraId="2897F9FB" w14:textId="6106AAA8" w:rsidR="00B82607" w:rsidRPr="00353668" w:rsidRDefault="00B82607" w:rsidP="00353668">
                  <w:pPr>
                    <w:widowControl w:val="0"/>
                    <w:ind w:right="-1"/>
                    <w:jc w:val="both"/>
                    <w:rPr>
                      <w:snapToGrid w:val="0"/>
                    </w:rPr>
                  </w:pPr>
                  <w:r w:rsidRPr="00353668">
                    <w:rPr>
                      <w:snapToGrid w:val="0"/>
                    </w:rPr>
                    <w:t>__________________ _______</w:t>
                  </w:r>
                </w:p>
                <w:p w14:paraId="4F158350" w14:textId="6198EE79" w:rsidR="00B82607" w:rsidRPr="00353668" w:rsidRDefault="00E52BCA" w:rsidP="00353668">
                  <w:pPr>
                    <w:widowControl w:val="0"/>
                    <w:ind w:right="-1"/>
                    <w:jc w:val="both"/>
                    <w:rPr>
                      <w:snapToGrid w:val="0"/>
                    </w:rPr>
                  </w:pPr>
                  <w:r>
                    <w:rPr>
                      <w:snapToGrid w:val="0"/>
                    </w:rPr>
                    <w:t xml:space="preserve"> </w:t>
                  </w:r>
                </w:p>
              </w:tc>
            </w:tr>
          </w:tbl>
          <w:p w14:paraId="5BF28D4D" w14:textId="77777777" w:rsidR="00B82607" w:rsidRPr="00353668" w:rsidRDefault="00B82607" w:rsidP="00353668">
            <w:pPr>
              <w:pStyle w:val="a3"/>
              <w:jc w:val="left"/>
              <w:rPr>
                <w:iCs/>
                <w:szCs w:val="24"/>
              </w:rPr>
            </w:pPr>
          </w:p>
        </w:tc>
        <w:tc>
          <w:tcPr>
            <w:tcW w:w="236" w:type="dxa"/>
          </w:tcPr>
          <w:p w14:paraId="0323A92E" w14:textId="77777777" w:rsidR="00B82607" w:rsidRPr="00353668" w:rsidRDefault="00B82607" w:rsidP="00353668">
            <w:pPr>
              <w:shd w:val="clear" w:color="auto" w:fill="FFFFFF"/>
              <w:jc w:val="both"/>
              <w:rPr>
                <w:b/>
              </w:rPr>
            </w:pPr>
          </w:p>
        </w:tc>
      </w:tr>
    </w:tbl>
    <w:p w14:paraId="3A227C26" w14:textId="77777777" w:rsidR="00B82607" w:rsidRPr="00353668" w:rsidRDefault="00B82607" w:rsidP="00C96DC6">
      <w:pPr>
        <w:tabs>
          <w:tab w:val="left" w:pos="3900"/>
        </w:tabs>
      </w:pPr>
    </w:p>
    <w:sectPr w:rsidR="00B82607" w:rsidRPr="00353668" w:rsidSect="00BC030B">
      <w:headerReference w:type="default" r:id="rId8"/>
      <w:footerReference w:type="default" r:id="rId9"/>
      <w:footerReference w:type="first" r:id="rId10"/>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F6387" w14:textId="77777777" w:rsidR="004837B1" w:rsidRDefault="004837B1" w:rsidP="00BC3B3F">
      <w:r>
        <w:separator/>
      </w:r>
    </w:p>
  </w:endnote>
  <w:endnote w:type="continuationSeparator" w:id="0">
    <w:p w14:paraId="53516B69" w14:textId="77777777" w:rsidR="004837B1" w:rsidRDefault="004837B1" w:rsidP="00BC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C6938" w14:textId="64396426" w:rsidR="00BC3B3F" w:rsidRDefault="00BC3B3F">
    <w:pPr>
      <w:pStyle w:val="aa"/>
    </w:pPr>
    <w:r>
      <w:t>______________________                                                              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5C078" w14:textId="03A81A5B" w:rsidR="00BC3B3F" w:rsidRDefault="006B3496">
    <w:pPr>
      <w:pStyle w:val="aa"/>
    </w:pPr>
    <w:r>
      <w:t>_____________________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C6CE1" w14:textId="77777777" w:rsidR="004837B1" w:rsidRDefault="004837B1" w:rsidP="00BC3B3F">
      <w:r>
        <w:separator/>
      </w:r>
    </w:p>
  </w:footnote>
  <w:footnote w:type="continuationSeparator" w:id="0">
    <w:p w14:paraId="1756E012" w14:textId="77777777" w:rsidR="004837B1" w:rsidRDefault="004837B1" w:rsidP="00BC3B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338086"/>
      <w:docPartObj>
        <w:docPartGallery w:val="Page Numbers (Top of Page)"/>
        <w:docPartUnique/>
      </w:docPartObj>
    </w:sdtPr>
    <w:sdtEndPr/>
    <w:sdtContent>
      <w:p w14:paraId="4797A14A" w14:textId="26208F02" w:rsidR="00BC3B3F" w:rsidRDefault="00BC3B3F">
        <w:pPr>
          <w:pStyle w:val="a8"/>
          <w:jc w:val="center"/>
        </w:pPr>
        <w:r>
          <w:fldChar w:fldCharType="begin"/>
        </w:r>
        <w:r>
          <w:instrText>PAGE   \* MERGEFORMAT</w:instrText>
        </w:r>
        <w:r>
          <w:fldChar w:fldCharType="separate"/>
        </w:r>
        <w:r w:rsidR="00174FF5">
          <w:rPr>
            <w:noProof/>
          </w:rPr>
          <w:t>4</w:t>
        </w:r>
        <w:r>
          <w:fldChar w:fldCharType="end"/>
        </w:r>
      </w:p>
    </w:sdtContent>
  </w:sdt>
  <w:p w14:paraId="1D8E4E1B" w14:textId="77777777" w:rsidR="00BC3B3F" w:rsidRDefault="00BC3B3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F4C"/>
    <w:rsid w:val="000014A9"/>
    <w:rsid w:val="00007BC6"/>
    <w:rsid w:val="00020501"/>
    <w:rsid w:val="00024284"/>
    <w:rsid w:val="00025CE9"/>
    <w:rsid w:val="000260CA"/>
    <w:rsid w:val="00031F1A"/>
    <w:rsid w:val="00037CE9"/>
    <w:rsid w:val="000412F1"/>
    <w:rsid w:val="00041ADD"/>
    <w:rsid w:val="0004391A"/>
    <w:rsid w:val="0005111C"/>
    <w:rsid w:val="00051B8B"/>
    <w:rsid w:val="00072AE0"/>
    <w:rsid w:val="00080F0C"/>
    <w:rsid w:val="00083D5F"/>
    <w:rsid w:val="00090C39"/>
    <w:rsid w:val="00093299"/>
    <w:rsid w:val="000A202F"/>
    <w:rsid w:val="000A7FBA"/>
    <w:rsid w:val="000B6A39"/>
    <w:rsid w:val="000C0857"/>
    <w:rsid w:val="000C4C77"/>
    <w:rsid w:val="000C5975"/>
    <w:rsid w:val="000D2B0E"/>
    <w:rsid w:val="000D45F5"/>
    <w:rsid w:val="000F2E68"/>
    <w:rsid w:val="000F45C4"/>
    <w:rsid w:val="000F559B"/>
    <w:rsid w:val="000F7E4B"/>
    <w:rsid w:val="001023AD"/>
    <w:rsid w:val="00131ABA"/>
    <w:rsid w:val="00132CDD"/>
    <w:rsid w:val="00143CB5"/>
    <w:rsid w:val="00154A21"/>
    <w:rsid w:val="00157536"/>
    <w:rsid w:val="0016643A"/>
    <w:rsid w:val="001666EF"/>
    <w:rsid w:val="00174FF5"/>
    <w:rsid w:val="0017668D"/>
    <w:rsid w:val="00180CCE"/>
    <w:rsid w:val="00181FFA"/>
    <w:rsid w:val="001875F9"/>
    <w:rsid w:val="0019097A"/>
    <w:rsid w:val="0019303E"/>
    <w:rsid w:val="001A15A7"/>
    <w:rsid w:val="001A4662"/>
    <w:rsid w:val="001B0EE1"/>
    <w:rsid w:val="001B4E47"/>
    <w:rsid w:val="001C0D18"/>
    <w:rsid w:val="001C1842"/>
    <w:rsid w:val="001C3D41"/>
    <w:rsid w:val="001C5C6B"/>
    <w:rsid w:val="001D5306"/>
    <w:rsid w:val="001E28DE"/>
    <w:rsid w:val="001F352C"/>
    <w:rsid w:val="001F5A7A"/>
    <w:rsid w:val="00204DF5"/>
    <w:rsid w:val="00206D2F"/>
    <w:rsid w:val="00207544"/>
    <w:rsid w:val="00222947"/>
    <w:rsid w:val="00230BC6"/>
    <w:rsid w:val="00231F9F"/>
    <w:rsid w:val="00243074"/>
    <w:rsid w:val="00243128"/>
    <w:rsid w:val="00243988"/>
    <w:rsid w:val="00245A9D"/>
    <w:rsid w:val="00247CEA"/>
    <w:rsid w:val="0025038D"/>
    <w:rsid w:val="00273A9F"/>
    <w:rsid w:val="002806DD"/>
    <w:rsid w:val="0028249E"/>
    <w:rsid w:val="00286D79"/>
    <w:rsid w:val="002949B5"/>
    <w:rsid w:val="002A0688"/>
    <w:rsid w:val="002A0E53"/>
    <w:rsid w:val="002A4889"/>
    <w:rsid w:val="002B3CAC"/>
    <w:rsid w:val="002B5208"/>
    <w:rsid w:val="002C2CC8"/>
    <w:rsid w:val="002C388F"/>
    <w:rsid w:val="002D1294"/>
    <w:rsid w:val="002E0005"/>
    <w:rsid w:val="002F2D67"/>
    <w:rsid w:val="002F33D6"/>
    <w:rsid w:val="002F43AD"/>
    <w:rsid w:val="002F5425"/>
    <w:rsid w:val="002F685B"/>
    <w:rsid w:val="003010E6"/>
    <w:rsid w:val="00301AD5"/>
    <w:rsid w:val="00302D44"/>
    <w:rsid w:val="00304B7E"/>
    <w:rsid w:val="00317A78"/>
    <w:rsid w:val="003208C6"/>
    <w:rsid w:val="003266D9"/>
    <w:rsid w:val="00326DEE"/>
    <w:rsid w:val="00326F34"/>
    <w:rsid w:val="00327DA6"/>
    <w:rsid w:val="0033368F"/>
    <w:rsid w:val="0033588E"/>
    <w:rsid w:val="003376AC"/>
    <w:rsid w:val="003442D5"/>
    <w:rsid w:val="00352B50"/>
    <w:rsid w:val="00353668"/>
    <w:rsid w:val="00361B86"/>
    <w:rsid w:val="00372424"/>
    <w:rsid w:val="003922A0"/>
    <w:rsid w:val="003A0E5D"/>
    <w:rsid w:val="003B3254"/>
    <w:rsid w:val="003B7E92"/>
    <w:rsid w:val="003C0FFF"/>
    <w:rsid w:val="003C5CF6"/>
    <w:rsid w:val="003D23FC"/>
    <w:rsid w:val="003D45D8"/>
    <w:rsid w:val="003E1AF6"/>
    <w:rsid w:val="003E6F97"/>
    <w:rsid w:val="003E71B0"/>
    <w:rsid w:val="003F3FBD"/>
    <w:rsid w:val="003F450D"/>
    <w:rsid w:val="0040383A"/>
    <w:rsid w:val="00403915"/>
    <w:rsid w:val="00412AE3"/>
    <w:rsid w:val="00420EAC"/>
    <w:rsid w:val="0043157F"/>
    <w:rsid w:val="00432687"/>
    <w:rsid w:val="00446E29"/>
    <w:rsid w:val="00454AA2"/>
    <w:rsid w:val="00454DBE"/>
    <w:rsid w:val="004632EB"/>
    <w:rsid w:val="0046412C"/>
    <w:rsid w:val="00467B7C"/>
    <w:rsid w:val="0047470A"/>
    <w:rsid w:val="00481272"/>
    <w:rsid w:val="004837B1"/>
    <w:rsid w:val="00484359"/>
    <w:rsid w:val="004850A4"/>
    <w:rsid w:val="00486611"/>
    <w:rsid w:val="00492411"/>
    <w:rsid w:val="0049585F"/>
    <w:rsid w:val="00497375"/>
    <w:rsid w:val="004A038E"/>
    <w:rsid w:val="004A2DC0"/>
    <w:rsid w:val="004A6663"/>
    <w:rsid w:val="004B06A2"/>
    <w:rsid w:val="004B4A09"/>
    <w:rsid w:val="004C0FCB"/>
    <w:rsid w:val="004C72B8"/>
    <w:rsid w:val="004E153E"/>
    <w:rsid w:val="004F338E"/>
    <w:rsid w:val="004F6420"/>
    <w:rsid w:val="004F7746"/>
    <w:rsid w:val="00500EBC"/>
    <w:rsid w:val="0050253E"/>
    <w:rsid w:val="00510173"/>
    <w:rsid w:val="0053378D"/>
    <w:rsid w:val="00540612"/>
    <w:rsid w:val="0054109A"/>
    <w:rsid w:val="00547836"/>
    <w:rsid w:val="00552618"/>
    <w:rsid w:val="00561EDB"/>
    <w:rsid w:val="00574AC0"/>
    <w:rsid w:val="005766B5"/>
    <w:rsid w:val="00581AE2"/>
    <w:rsid w:val="0058534D"/>
    <w:rsid w:val="00587069"/>
    <w:rsid w:val="00594550"/>
    <w:rsid w:val="005A0979"/>
    <w:rsid w:val="005A6161"/>
    <w:rsid w:val="005B0C6D"/>
    <w:rsid w:val="005C06D9"/>
    <w:rsid w:val="005D2CD6"/>
    <w:rsid w:val="005D2DA8"/>
    <w:rsid w:val="005D6734"/>
    <w:rsid w:val="006032EE"/>
    <w:rsid w:val="006078A1"/>
    <w:rsid w:val="00611F6C"/>
    <w:rsid w:val="00612C89"/>
    <w:rsid w:val="00614DE7"/>
    <w:rsid w:val="00620E35"/>
    <w:rsid w:val="0062202D"/>
    <w:rsid w:val="006276C6"/>
    <w:rsid w:val="0063156F"/>
    <w:rsid w:val="006476A5"/>
    <w:rsid w:val="006512BA"/>
    <w:rsid w:val="006515A5"/>
    <w:rsid w:val="006523CB"/>
    <w:rsid w:val="00656D10"/>
    <w:rsid w:val="006628E9"/>
    <w:rsid w:val="00666FB6"/>
    <w:rsid w:val="00674833"/>
    <w:rsid w:val="00675900"/>
    <w:rsid w:val="00676C43"/>
    <w:rsid w:val="00677CC3"/>
    <w:rsid w:val="00682D19"/>
    <w:rsid w:val="00691655"/>
    <w:rsid w:val="00694908"/>
    <w:rsid w:val="006A4817"/>
    <w:rsid w:val="006A4ED2"/>
    <w:rsid w:val="006B0828"/>
    <w:rsid w:val="006B3496"/>
    <w:rsid w:val="006B4229"/>
    <w:rsid w:val="006B47F0"/>
    <w:rsid w:val="006B568B"/>
    <w:rsid w:val="006B75C7"/>
    <w:rsid w:val="006B7AF2"/>
    <w:rsid w:val="006C0BB5"/>
    <w:rsid w:val="006C7DEE"/>
    <w:rsid w:val="006D4DAE"/>
    <w:rsid w:val="006D594C"/>
    <w:rsid w:val="006E1793"/>
    <w:rsid w:val="006E318F"/>
    <w:rsid w:val="006E53FD"/>
    <w:rsid w:val="006F12E8"/>
    <w:rsid w:val="00714468"/>
    <w:rsid w:val="00716522"/>
    <w:rsid w:val="007268ED"/>
    <w:rsid w:val="007375A2"/>
    <w:rsid w:val="0074432C"/>
    <w:rsid w:val="00750729"/>
    <w:rsid w:val="00751C05"/>
    <w:rsid w:val="00761BAF"/>
    <w:rsid w:val="00763D57"/>
    <w:rsid w:val="00771179"/>
    <w:rsid w:val="00772038"/>
    <w:rsid w:val="00772681"/>
    <w:rsid w:val="00793B58"/>
    <w:rsid w:val="00796314"/>
    <w:rsid w:val="007A4E2A"/>
    <w:rsid w:val="007B6145"/>
    <w:rsid w:val="007C27C5"/>
    <w:rsid w:val="007C3032"/>
    <w:rsid w:val="007C309D"/>
    <w:rsid w:val="007C3F95"/>
    <w:rsid w:val="007C43CE"/>
    <w:rsid w:val="007C5C7D"/>
    <w:rsid w:val="007C5F38"/>
    <w:rsid w:val="007C6920"/>
    <w:rsid w:val="007C77E0"/>
    <w:rsid w:val="007D322C"/>
    <w:rsid w:val="007E16A4"/>
    <w:rsid w:val="007E1DDA"/>
    <w:rsid w:val="007F038F"/>
    <w:rsid w:val="007F33E6"/>
    <w:rsid w:val="008031F3"/>
    <w:rsid w:val="0080548F"/>
    <w:rsid w:val="00811DA4"/>
    <w:rsid w:val="00813FE1"/>
    <w:rsid w:val="00814434"/>
    <w:rsid w:val="00814A17"/>
    <w:rsid w:val="00820389"/>
    <w:rsid w:val="0082172B"/>
    <w:rsid w:val="008308ED"/>
    <w:rsid w:val="00837FEC"/>
    <w:rsid w:val="00842D12"/>
    <w:rsid w:val="00850A73"/>
    <w:rsid w:val="00854777"/>
    <w:rsid w:val="00863D0F"/>
    <w:rsid w:val="008651C2"/>
    <w:rsid w:val="00872E68"/>
    <w:rsid w:val="00880782"/>
    <w:rsid w:val="00885A78"/>
    <w:rsid w:val="00886654"/>
    <w:rsid w:val="00886B48"/>
    <w:rsid w:val="00890CA9"/>
    <w:rsid w:val="0089545A"/>
    <w:rsid w:val="008A6275"/>
    <w:rsid w:val="008B1F1F"/>
    <w:rsid w:val="008C7B56"/>
    <w:rsid w:val="008E44FE"/>
    <w:rsid w:val="008F5C9D"/>
    <w:rsid w:val="008F5F5D"/>
    <w:rsid w:val="008F5FBE"/>
    <w:rsid w:val="008F693E"/>
    <w:rsid w:val="008F6FBC"/>
    <w:rsid w:val="008F6FD7"/>
    <w:rsid w:val="00902565"/>
    <w:rsid w:val="00904EA3"/>
    <w:rsid w:val="00915B21"/>
    <w:rsid w:val="009212B7"/>
    <w:rsid w:val="00923F5C"/>
    <w:rsid w:val="00923FDA"/>
    <w:rsid w:val="00927B32"/>
    <w:rsid w:val="00934357"/>
    <w:rsid w:val="00940919"/>
    <w:rsid w:val="00947B2F"/>
    <w:rsid w:val="00954427"/>
    <w:rsid w:val="00963D26"/>
    <w:rsid w:val="00984A67"/>
    <w:rsid w:val="00985D2F"/>
    <w:rsid w:val="00995D9D"/>
    <w:rsid w:val="009A29ED"/>
    <w:rsid w:val="009A3EA8"/>
    <w:rsid w:val="009B1104"/>
    <w:rsid w:val="009B1EBE"/>
    <w:rsid w:val="009B43D9"/>
    <w:rsid w:val="009B5142"/>
    <w:rsid w:val="009B5A19"/>
    <w:rsid w:val="009C53FD"/>
    <w:rsid w:val="009D337D"/>
    <w:rsid w:val="009F1D57"/>
    <w:rsid w:val="009F47FC"/>
    <w:rsid w:val="00A0158C"/>
    <w:rsid w:val="00A021C2"/>
    <w:rsid w:val="00A06E22"/>
    <w:rsid w:val="00A10BC3"/>
    <w:rsid w:val="00A40FB5"/>
    <w:rsid w:val="00A41072"/>
    <w:rsid w:val="00A4481C"/>
    <w:rsid w:val="00A46C7F"/>
    <w:rsid w:val="00A6130E"/>
    <w:rsid w:val="00A62D61"/>
    <w:rsid w:val="00A66A7C"/>
    <w:rsid w:val="00A7181C"/>
    <w:rsid w:val="00A71F7F"/>
    <w:rsid w:val="00A77C9A"/>
    <w:rsid w:val="00A81499"/>
    <w:rsid w:val="00A81D25"/>
    <w:rsid w:val="00A823B0"/>
    <w:rsid w:val="00A823DA"/>
    <w:rsid w:val="00A87683"/>
    <w:rsid w:val="00A90250"/>
    <w:rsid w:val="00A93EDA"/>
    <w:rsid w:val="00A95981"/>
    <w:rsid w:val="00AA6971"/>
    <w:rsid w:val="00AD1B57"/>
    <w:rsid w:val="00AD7D6D"/>
    <w:rsid w:val="00AF0A11"/>
    <w:rsid w:val="00B02061"/>
    <w:rsid w:val="00B079AF"/>
    <w:rsid w:val="00B12041"/>
    <w:rsid w:val="00B163C5"/>
    <w:rsid w:val="00B17F00"/>
    <w:rsid w:val="00B21CC1"/>
    <w:rsid w:val="00B31E42"/>
    <w:rsid w:val="00B45A50"/>
    <w:rsid w:val="00B546F3"/>
    <w:rsid w:val="00B6318C"/>
    <w:rsid w:val="00B64735"/>
    <w:rsid w:val="00B7103F"/>
    <w:rsid w:val="00B71605"/>
    <w:rsid w:val="00B80A8D"/>
    <w:rsid w:val="00B80DB3"/>
    <w:rsid w:val="00B82607"/>
    <w:rsid w:val="00BA4EE0"/>
    <w:rsid w:val="00BB30F6"/>
    <w:rsid w:val="00BC030B"/>
    <w:rsid w:val="00BC3B3F"/>
    <w:rsid w:val="00BD1C59"/>
    <w:rsid w:val="00BD49FE"/>
    <w:rsid w:val="00BF0ACA"/>
    <w:rsid w:val="00BF137D"/>
    <w:rsid w:val="00BF2595"/>
    <w:rsid w:val="00BF2B16"/>
    <w:rsid w:val="00BF4450"/>
    <w:rsid w:val="00BF6476"/>
    <w:rsid w:val="00C04FD1"/>
    <w:rsid w:val="00C175E1"/>
    <w:rsid w:val="00C25118"/>
    <w:rsid w:val="00C6004D"/>
    <w:rsid w:val="00C65F12"/>
    <w:rsid w:val="00C73B2F"/>
    <w:rsid w:val="00C747FD"/>
    <w:rsid w:val="00C90755"/>
    <w:rsid w:val="00C945B1"/>
    <w:rsid w:val="00C95F15"/>
    <w:rsid w:val="00C96DC6"/>
    <w:rsid w:val="00CA0D00"/>
    <w:rsid w:val="00CA1B6C"/>
    <w:rsid w:val="00CA2FFB"/>
    <w:rsid w:val="00CA31EF"/>
    <w:rsid w:val="00CA6B91"/>
    <w:rsid w:val="00CB1AEA"/>
    <w:rsid w:val="00CB3646"/>
    <w:rsid w:val="00CB6642"/>
    <w:rsid w:val="00CC129A"/>
    <w:rsid w:val="00CC6849"/>
    <w:rsid w:val="00CC6F98"/>
    <w:rsid w:val="00CD43D2"/>
    <w:rsid w:val="00CD6340"/>
    <w:rsid w:val="00CE2CA3"/>
    <w:rsid w:val="00CE5271"/>
    <w:rsid w:val="00CF14EA"/>
    <w:rsid w:val="00CF3D33"/>
    <w:rsid w:val="00CF728F"/>
    <w:rsid w:val="00D03CD2"/>
    <w:rsid w:val="00D0654C"/>
    <w:rsid w:val="00D07BB3"/>
    <w:rsid w:val="00D1569A"/>
    <w:rsid w:val="00D21193"/>
    <w:rsid w:val="00D35D59"/>
    <w:rsid w:val="00D47010"/>
    <w:rsid w:val="00D579BF"/>
    <w:rsid w:val="00D72E1E"/>
    <w:rsid w:val="00D76CB2"/>
    <w:rsid w:val="00D86482"/>
    <w:rsid w:val="00D92B52"/>
    <w:rsid w:val="00D92BEE"/>
    <w:rsid w:val="00D97118"/>
    <w:rsid w:val="00DA50EC"/>
    <w:rsid w:val="00DA5DFD"/>
    <w:rsid w:val="00DB1288"/>
    <w:rsid w:val="00DB1B76"/>
    <w:rsid w:val="00DB5AE2"/>
    <w:rsid w:val="00DC4C9D"/>
    <w:rsid w:val="00DC56BB"/>
    <w:rsid w:val="00DC7DC1"/>
    <w:rsid w:val="00DD2605"/>
    <w:rsid w:val="00DD6E86"/>
    <w:rsid w:val="00DD72EE"/>
    <w:rsid w:val="00DE0CB3"/>
    <w:rsid w:val="00DE5F4C"/>
    <w:rsid w:val="00DF4319"/>
    <w:rsid w:val="00DF6543"/>
    <w:rsid w:val="00E0692D"/>
    <w:rsid w:val="00E110A2"/>
    <w:rsid w:val="00E127BD"/>
    <w:rsid w:val="00E1688E"/>
    <w:rsid w:val="00E319C0"/>
    <w:rsid w:val="00E44A3D"/>
    <w:rsid w:val="00E52BCA"/>
    <w:rsid w:val="00E61DF1"/>
    <w:rsid w:val="00E660E5"/>
    <w:rsid w:val="00E67FD5"/>
    <w:rsid w:val="00E714FF"/>
    <w:rsid w:val="00E807C2"/>
    <w:rsid w:val="00E951E0"/>
    <w:rsid w:val="00EB0E48"/>
    <w:rsid w:val="00EB57B3"/>
    <w:rsid w:val="00EB79B4"/>
    <w:rsid w:val="00EC24FC"/>
    <w:rsid w:val="00EC570B"/>
    <w:rsid w:val="00ED5316"/>
    <w:rsid w:val="00EF441C"/>
    <w:rsid w:val="00EF6036"/>
    <w:rsid w:val="00F01C9B"/>
    <w:rsid w:val="00F15CBD"/>
    <w:rsid w:val="00F169C5"/>
    <w:rsid w:val="00F20568"/>
    <w:rsid w:val="00F25DFF"/>
    <w:rsid w:val="00F309E2"/>
    <w:rsid w:val="00F3174A"/>
    <w:rsid w:val="00F328B1"/>
    <w:rsid w:val="00F33B99"/>
    <w:rsid w:val="00F369EB"/>
    <w:rsid w:val="00F461F2"/>
    <w:rsid w:val="00F77B3C"/>
    <w:rsid w:val="00F819D9"/>
    <w:rsid w:val="00F86FC5"/>
    <w:rsid w:val="00F97724"/>
    <w:rsid w:val="00FA1E12"/>
    <w:rsid w:val="00FA500B"/>
    <w:rsid w:val="00FA587A"/>
    <w:rsid w:val="00FB2863"/>
    <w:rsid w:val="00FB6F36"/>
    <w:rsid w:val="00FC60B1"/>
    <w:rsid w:val="00FC60C9"/>
    <w:rsid w:val="00FD51F7"/>
    <w:rsid w:val="00FD6904"/>
    <w:rsid w:val="00FE35E2"/>
    <w:rsid w:val="00FE7556"/>
    <w:rsid w:val="00FE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6E8E"/>
  <w15:docId w15:val="{741822A9-52EA-4909-AFD1-4A286905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8EB8E-3700-4BDF-92DE-52D6B4397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6743</Words>
  <Characters>38441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creator>Пользователь</dc:creator>
  <cp:lastModifiedBy>Пользователь</cp:lastModifiedBy>
  <cp:revision>50</cp:revision>
  <cp:lastPrinted>2026-08-05T08:17:00Z</cp:lastPrinted>
  <dcterms:created xsi:type="dcterms:W3CDTF">2026-08-28T08:48:00Z</dcterms:created>
  <dcterms:modified xsi:type="dcterms:W3CDTF">2026-08-28T11:44:00Z</dcterms:modified>
</cp:coreProperties>
</file>