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EZ20260818388175 «АС839 технологического оборудования для обеспечения объекта строительства: «Возведение снегосплавного пункта в районе пересечения ул.Тимирязева – МКАД в г.Минске» в интересах УП «МИНСКВОДОКАНАЛ»».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Z20260820432651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"Белкранснаб"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191197981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ул.Уручская, д.23А, оф.413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161 900,00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"БелКранЛифт"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192338758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220095, Республика Беларусь, г. Минск, ул.Якубова, д.82, ком.29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164 000,00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"Белкранснаб",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ул.Уручская, д.23А, оф.413,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191197981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161 900,00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АС839 протокол 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АС839 протокол 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95016&amp;name=A1A8792891A7442AEF9081443E8D3DBC/AS839_protokol_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