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8AB48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УТВЕРЖДАЮ</w:t>
      </w:r>
    </w:p>
    <w:p w14:paraId="75BFA8D8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Начальник ООТ</w:t>
      </w:r>
    </w:p>
    <w:p w14:paraId="54BD4F71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 xml:space="preserve">РУП «Медтехника» </w:t>
      </w:r>
    </w:p>
    <w:p w14:paraId="7D9D8E52" w14:textId="77777777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___________</w:t>
      </w:r>
      <w:r w:rsidR="00EB4E09" w:rsidRPr="00A256F6">
        <w:rPr>
          <w:sz w:val="20"/>
          <w:szCs w:val="20"/>
        </w:rPr>
        <w:t xml:space="preserve"> Е.А.</w:t>
      </w:r>
      <w:r w:rsidRPr="00A256F6">
        <w:rPr>
          <w:sz w:val="20"/>
          <w:szCs w:val="20"/>
        </w:rPr>
        <w:t xml:space="preserve">Зайцева. </w:t>
      </w:r>
    </w:p>
    <w:p w14:paraId="2069CBB0" w14:textId="6916721F" w:rsidR="008B6948" w:rsidRPr="00A256F6" w:rsidRDefault="008B6948" w:rsidP="008B6948">
      <w:pPr>
        <w:ind w:left="6096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«_</w:t>
      </w:r>
      <w:r w:rsidR="00C10633">
        <w:rPr>
          <w:sz w:val="20"/>
          <w:szCs w:val="20"/>
        </w:rPr>
        <w:t>28</w:t>
      </w:r>
      <w:r w:rsidRPr="00A256F6">
        <w:rPr>
          <w:sz w:val="20"/>
          <w:szCs w:val="20"/>
        </w:rPr>
        <w:t>_»_</w:t>
      </w:r>
      <w:r w:rsidR="00C10633">
        <w:rPr>
          <w:sz w:val="20"/>
          <w:szCs w:val="20"/>
        </w:rPr>
        <w:t>августа</w:t>
      </w:r>
      <w:bookmarkStart w:id="0" w:name="_GoBack"/>
      <w:bookmarkEnd w:id="0"/>
      <w:r w:rsidRPr="00A256F6">
        <w:rPr>
          <w:sz w:val="20"/>
          <w:szCs w:val="20"/>
        </w:rPr>
        <w:t>_ 2026 г.</w:t>
      </w:r>
    </w:p>
    <w:p w14:paraId="15B7E7FF" w14:textId="77777777" w:rsidR="00502A8C" w:rsidRDefault="0062028F" w:rsidP="008B6948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4B4BD8EF" w14:textId="77777777" w:rsidR="008B6948" w:rsidRPr="00A256F6" w:rsidRDefault="008B6948" w:rsidP="008B6948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 xml:space="preserve">Заявка на закупку </w:t>
      </w:r>
    </w:p>
    <w:p w14:paraId="37CE249D" w14:textId="77777777" w:rsidR="008B6948" w:rsidRPr="00A256F6" w:rsidRDefault="008B6948" w:rsidP="008B6948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Мебель медицинская</w:t>
      </w:r>
      <w:r w:rsidRPr="00A256F6">
        <w:rPr>
          <w:bCs/>
          <w:sz w:val="20"/>
          <w:szCs w:val="20"/>
        </w:rPr>
        <w:t xml:space="preserve"> </w:t>
      </w:r>
    </w:p>
    <w:p w14:paraId="7A5F6210" w14:textId="77777777" w:rsidR="008B6948" w:rsidRPr="00A256F6" w:rsidRDefault="008B6948" w:rsidP="008B6948">
      <w:pPr>
        <w:contextualSpacing/>
        <w:jc w:val="center"/>
        <w:outlineLvl w:val="0"/>
        <w:rPr>
          <w:sz w:val="20"/>
          <w:szCs w:val="20"/>
        </w:rPr>
      </w:pPr>
    </w:p>
    <w:p w14:paraId="38420782" w14:textId="77777777" w:rsidR="008B6948" w:rsidRPr="00A256F6" w:rsidRDefault="008B6948" w:rsidP="008B6948">
      <w:pPr>
        <w:contextualSpacing/>
        <w:jc w:val="center"/>
        <w:outlineLvl w:val="0"/>
        <w:rPr>
          <w:sz w:val="20"/>
          <w:szCs w:val="20"/>
        </w:rPr>
      </w:pPr>
      <w:r w:rsidRPr="00A256F6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8B6948" w:rsidRPr="00A256F6" w14:paraId="6ADC19D8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DE44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C0F3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8B6948" w:rsidRPr="00A256F6" w14:paraId="58DD9AFD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5F12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3E2B9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г.Могилев, ул.Челюскинцев, 59</w:t>
            </w:r>
            <w:r w:rsidRPr="00A256F6">
              <w:rPr>
                <w:sz w:val="20"/>
                <w:szCs w:val="20"/>
                <w:vertAlign w:val="superscript"/>
              </w:rPr>
              <w:t>А</w:t>
            </w:r>
            <w:r w:rsidRPr="00A256F6">
              <w:rPr>
                <w:sz w:val="20"/>
                <w:szCs w:val="20"/>
              </w:rPr>
              <w:t xml:space="preserve"> </w:t>
            </w:r>
          </w:p>
        </w:tc>
      </w:tr>
      <w:tr w:rsidR="008B6948" w:rsidRPr="00A256F6" w14:paraId="57BF7BF7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B633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97A5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700052446</w:t>
            </w:r>
          </w:p>
        </w:tc>
      </w:tr>
      <w:tr w:rsidR="008B6948" w:rsidRPr="00A256F6" w14:paraId="0EC5C932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A991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FCA9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  <w:lang w:val="en-US"/>
              </w:rPr>
              <w:t>zakupki</w:t>
            </w:r>
            <w:r w:rsidRPr="00A256F6">
              <w:rPr>
                <w:sz w:val="20"/>
                <w:szCs w:val="20"/>
              </w:rPr>
              <w:t>@</w:t>
            </w:r>
            <w:r w:rsidRPr="00A256F6">
              <w:rPr>
                <w:sz w:val="20"/>
                <w:szCs w:val="20"/>
                <w:lang w:val="en-US"/>
              </w:rPr>
              <w:t>med</w:t>
            </w:r>
            <w:r w:rsidRPr="00A256F6">
              <w:rPr>
                <w:sz w:val="20"/>
                <w:szCs w:val="20"/>
              </w:rPr>
              <w:t>-</w:t>
            </w:r>
            <w:r w:rsidRPr="00A256F6">
              <w:rPr>
                <w:sz w:val="20"/>
                <w:szCs w:val="20"/>
                <w:lang w:val="en-US"/>
              </w:rPr>
              <w:t>tech</w:t>
            </w:r>
            <w:r w:rsidRPr="00A256F6">
              <w:rPr>
                <w:sz w:val="20"/>
                <w:szCs w:val="20"/>
              </w:rPr>
              <w:t>.</w:t>
            </w:r>
            <w:r w:rsidRPr="00A256F6">
              <w:rPr>
                <w:sz w:val="20"/>
                <w:szCs w:val="20"/>
                <w:lang w:val="en-US"/>
              </w:rPr>
              <w:t>by</w:t>
            </w:r>
          </w:p>
        </w:tc>
      </w:tr>
      <w:tr w:rsidR="008B6948" w:rsidRPr="00A256F6" w14:paraId="53B374F6" w14:textId="77777777" w:rsidTr="00EB4E0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48EC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63B3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www.med-tech.by</w:t>
            </w:r>
          </w:p>
        </w:tc>
      </w:tr>
    </w:tbl>
    <w:p w14:paraId="269ADE48" w14:textId="77777777" w:rsidR="008B6948" w:rsidRPr="00A256F6" w:rsidRDefault="008B6948" w:rsidP="008B6948">
      <w:pPr>
        <w:tabs>
          <w:tab w:val="left" w:pos="-360"/>
        </w:tabs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1. Описание предмета закупки: мебель медицинская;</w:t>
      </w:r>
    </w:p>
    <w:p w14:paraId="1E4E2CA0" w14:textId="77777777" w:rsidR="008B6948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2. Область применения: медицина;</w:t>
      </w:r>
    </w:p>
    <w:p w14:paraId="3812C001" w14:textId="77777777" w:rsidR="008B6948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>3. Сведения о государственной закупке:</w:t>
      </w:r>
    </w:p>
    <w:p w14:paraId="425CC3F3" w14:textId="77777777" w:rsidR="00EF17AC" w:rsidRPr="00A256F6" w:rsidRDefault="00EF17AC" w:rsidP="00EB4E09">
      <w:pPr>
        <w:contextualSpacing/>
        <w:jc w:val="center"/>
        <w:rPr>
          <w:sz w:val="20"/>
          <w:szCs w:val="20"/>
        </w:rPr>
      </w:pPr>
      <w:r w:rsidRPr="00A256F6"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670"/>
      </w:tblGrid>
      <w:tr w:rsidR="00EF17AC" w:rsidRPr="00A256F6" w14:paraId="17E946D5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7BD61618" w14:textId="77777777" w:rsidR="00EF17AC" w:rsidRPr="00A256F6" w:rsidRDefault="00EF17AC" w:rsidP="00EB4E09">
            <w:pPr>
              <w:contextualSpacing/>
              <w:jc w:val="center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vAlign w:val="center"/>
          </w:tcPr>
          <w:p w14:paraId="5F1A883C" w14:textId="77777777" w:rsidR="00EF17AC" w:rsidRPr="00A256F6" w:rsidRDefault="006F37B5" w:rsidP="008B6948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Кушетка медицинская</w:t>
            </w:r>
          </w:p>
        </w:tc>
      </w:tr>
      <w:tr w:rsidR="00EF17AC" w:rsidRPr="00A256F6" w14:paraId="5B69E553" w14:textId="77777777" w:rsidTr="008B6948">
        <w:trPr>
          <w:trHeight w:val="1394"/>
        </w:trPr>
        <w:tc>
          <w:tcPr>
            <w:tcW w:w="4253" w:type="dxa"/>
            <w:vAlign w:val="center"/>
          </w:tcPr>
          <w:p w14:paraId="6B4F1578" w14:textId="77777777"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vAlign w:val="center"/>
          </w:tcPr>
          <w:p w14:paraId="53F7905B" w14:textId="77777777" w:rsidR="00EF17AC" w:rsidRPr="00A256F6" w:rsidRDefault="00EF17AC" w:rsidP="00EB4E0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EF17AC" w:rsidRPr="00A256F6" w14:paraId="24120E32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088F7B12" w14:textId="77777777"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</w:tcPr>
          <w:p w14:paraId="037113D2" w14:textId="77777777" w:rsidR="00EF17AC" w:rsidRPr="00A256F6" w:rsidRDefault="00B460BF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32.50.30.500</w:t>
            </w:r>
          </w:p>
        </w:tc>
      </w:tr>
      <w:tr w:rsidR="00EF17AC" w:rsidRPr="00A256F6" w14:paraId="078D9D10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63B762C3" w14:textId="77777777" w:rsidR="00EF17AC" w:rsidRPr="00A256F6" w:rsidRDefault="00EF17A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vAlign w:val="center"/>
          </w:tcPr>
          <w:p w14:paraId="0D54C170" w14:textId="77777777" w:rsidR="00EF17AC" w:rsidRPr="00A256F6" w:rsidRDefault="002B5535" w:rsidP="002B5535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</w:t>
            </w:r>
            <w:r w:rsidR="00EF17AC" w:rsidRPr="00A256F6">
              <w:rPr>
                <w:sz w:val="20"/>
                <w:szCs w:val="20"/>
              </w:rPr>
              <w:t xml:space="preserve"> комплект</w:t>
            </w:r>
          </w:p>
        </w:tc>
      </w:tr>
      <w:tr w:rsidR="008B6948" w:rsidRPr="00A256F6" w14:paraId="7CB853F6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5ECF2B34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vAlign w:val="center"/>
          </w:tcPr>
          <w:p w14:paraId="4CB9532A" w14:textId="77777777" w:rsidR="008B6948" w:rsidRPr="00A256F6" w:rsidRDefault="00726ABC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>1001 руб.</w:t>
            </w:r>
          </w:p>
        </w:tc>
      </w:tr>
      <w:tr w:rsidR="008B6948" w:rsidRPr="00A256F6" w14:paraId="00250541" w14:textId="77777777" w:rsidTr="008B6948">
        <w:trPr>
          <w:trHeight w:val="20"/>
        </w:trPr>
        <w:tc>
          <w:tcPr>
            <w:tcW w:w="4253" w:type="dxa"/>
            <w:vAlign w:val="center"/>
          </w:tcPr>
          <w:p w14:paraId="4679FF2D" w14:textId="77777777" w:rsidR="008B6948" w:rsidRPr="00A256F6" w:rsidRDefault="008B6948" w:rsidP="00EB4E09">
            <w:pPr>
              <w:contextualSpacing/>
              <w:rPr>
                <w:sz w:val="20"/>
                <w:szCs w:val="20"/>
              </w:rPr>
            </w:pPr>
            <w:r w:rsidRPr="00A256F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670" w:type="dxa"/>
            <w:vAlign w:val="center"/>
          </w:tcPr>
          <w:p w14:paraId="513F3019" w14:textId="77777777" w:rsidR="008B6948" w:rsidRPr="00A256F6" w:rsidRDefault="008B6948" w:rsidP="00EB4E09">
            <w:pPr>
              <w:contextualSpacing/>
              <w:rPr>
                <w:sz w:val="16"/>
                <w:szCs w:val="16"/>
              </w:rPr>
            </w:pPr>
            <w:r w:rsidRPr="00A256F6">
              <w:rPr>
                <w:color w:val="000000"/>
                <w:sz w:val="16"/>
                <w:szCs w:val="16"/>
                <w:shd w:val="clear" w:color="auto" w:fill="FFFFFF"/>
              </w:rPr>
              <w:t>УЗ "Могилевский ОЛДЦ" 790075965</w:t>
            </w:r>
          </w:p>
        </w:tc>
      </w:tr>
    </w:tbl>
    <w:p w14:paraId="27473DBF" w14:textId="77777777" w:rsidR="00EF17AC" w:rsidRPr="00A256F6" w:rsidRDefault="00EF17AC" w:rsidP="00EB4E09">
      <w:pPr>
        <w:rPr>
          <w:sz w:val="20"/>
          <w:szCs w:val="20"/>
        </w:rPr>
      </w:pPr>
      <w:r w:rsidRPr="00A256F6">
        <w:rPr>
          <w:sz w:val="20"/>
          <w:szCs w:val="20"/>
        </w:rPr>
        <w:t xml:space="preserve">Приложение </w:t>
      </w:r>
      <w:r w:rsidR="00EB4E09" w:rsidRPr="00A256F6">
        <w:rPr>
          <w:sz w:val="20"/>
          <w:szCs w:val="20"/>
        </w:rPr>
        <w:t>к лоту№</w:t>
      </w:r>
      <w:r w:rsidRPr="00A256F6">
        <w:rPr>
          <w:sz w:val="20"/>
          <w:szCs w:val="20"/>
        </w:rPr>
        <w:t xml:space="preserve">1 </w:t>
      </w:r>
    </w:p>
    <w:p w14:paraId="73188587" w14:textId="77777777" w:rsidR="00EF17AC" w:rsidRPr="00A256F6" w:rsidRDefault="00EF17AC" w:rsidP="008B6948">
      <w:pPr>
        <w:jc w:val="both"/>
        <w:rPr>
          <w:sz w:val="20"/>
          <w:szCs w:val="20"/>
        </w:rPr>
      </w:pPr>
      <w:r w:rsidRPr="00A256F6">
        <w:rPr>
          <w:sz w:val="20"/>
          <w:szCs w:val="20"/>
        </w:rPr>
        <w:t>1.Показатели (характеристики):</w:t>
      </w:r>
    </w:p>
    <w:tbl>
      <w:tblPr>
        <w:tblW w:w="9924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851"/>
        <w:gridCol w:w="6834"/>
        <w:gridCol w:w="2239"/>
      </w:tblGrid>
      <w:tr w:rsidR="00BD0363" w:rsidRPr="00A256F6" w14:paraId="51D6708C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C77CAA" w14:textId="77777777" w:rsidR="00BD0363" w:rsidRPr="00A256F6" w:rsidRDefault="00BD0363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63989" w14:textId="77777777" w:rsidR="00BD0363" w:rsidRPr="00A256F6" w:rsidRDefault="00BD0363" w:rsidP="00A256F6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DA03F5" w14:textId="77777777" w:rsidR="00BD0363" w:rsidRPr="00A256F6" w:rsidRDefault="008B6948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 xml:space="preserve">Параметр </w:t>
            </w:r>
          </w:p>
        </w:tc>
      </w:tr>
      <w:tr w:rsidR="00816B9C" w:rsidRPr="00A256F6" w14:paraId="596E5FB9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87A96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38A29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 xml:space="preserve">Длина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80D2E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>1950-2100 мм</w:t>
            </w:r>
          </w:p>
        </w:tc>
      </w:tr>
      <w:tr w:rsidR="00816B9C" w:rsidRPr="00A256F6" w14:paraId="49F4FC57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B1704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EFA5A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 xml:space="preserve">Ширина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718F2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</w:rPr>
              <w:t>600-650 мм</w:t>
            </w:r>
          </w:p>
        </w:tc>
      </w:tr>
      <w:tr w:rsidR="00816B9C" w:rsidRPr="00A256F6" w14:paraId="10015BB5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17C55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A3D8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 xml:space="preserve">Высота кушетки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95C93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830-850 мм</w:t>
            </w:r>
          </w:p>
        </w:tc>
      </w:tr>
      <w:tr w:rsidR="00816B9C" w:rsidRPr="00A256F6" w14:paraId="4D7AAE88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DC3D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.4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8CD73" w14:textId="77777777"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Подъем головной секции производится бесступенчато при помощи газовой пружины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EA4F2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52A5A723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7058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.5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0D11D" w14:textId="77777777"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Наклон головной секции (вверх)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303CD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Не менее 40º</w:t>
            </w:r>
          </w:p>
        </w:tc>
      </w:tr>
      <w:tr w:rsidR="00816B9C" w:rsidRPr="00A256F6" w14:paraId="527A5362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D77C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.6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C8DDB" w14:textId="77777777" w:rsidR="00816B9C" w:rsidRPr="00A256F6" w:rsidRDefault="00816B9C" w:rsidP="00816B9C">
            <w:pPr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Грузоподъемность, не менее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AF448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160 кг</w:t>
            </w:r>
          </w:p>
        </w:tc>
      </w:tr>
      <w:tr w:rsidR="00816B9C" w:rsidRPr="00A256F6" w14:paraId="00008EF9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DBFA7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E3679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256F6">
              <w:rPr>
                <w:sz w:val="20"/>
                <w:szCs w:val="20"/>
                <w:lang w:eastAsia="en-US"/>
              </w:rPr>
              <w:t>Конструктивные особенности: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C7A67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16B9C" w:rsidRPr="00A256F6" w14:paraId="5B918D45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99DC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.7.1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57A0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разборное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E806C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575DD8D1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56854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.7.2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05DAB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Ложе двухсекционное, обито искусственной кожей, бесшовное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64C66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682E6053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BC1E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.7.3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49DD9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 xml:space="preserve">Толщина ложа матраса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8443B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не менее 40 мм</w:t>
            </w:r>
          </w:p>
        </w:tc>
      </w:tr>
      <w:tr w:rsidR="00816B9C" w:rsidRPr="00A256F6" w14:paraId="7F3CA07D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48A3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.7.4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720D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Наружные поверхности устойчивы к любым применяемым не хлорсодержащим дезинфектантам, удобны для проведения санитарной обработки.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93897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000E46CC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DEFC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.7.5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841E3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изготовлено из металла с полимерным покрытием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48139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  <w:tr w:rsidR="00816B9C" w:rsidRPr="00A256F6" w14:paraId="51DD3249" w14:textId="77777777" w:rsidTr="008B694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EA07B" w14:textId="77777777" w:rsidR="00816B9C" w:rsidRPr="00A256F6" w:rsidRDefault="008B6948" w:rsidP="00D17E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1</w:t>
            </w:r>
            <w:r w:rsidR="00816B9C" w:rsidRPr="00A256F6">
              <w:rPr>
                <w:bCs/>
                <w:sz w:val="20"/>
                <w:szCs w:val="20"/>
                <w:lang w:eastAsia="en-US"/>
              </w:rPr>
              <w:t>.7.6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F5425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rPr>
                <w:sz w:val="20"/>
                <w:szCs w:val="20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Основание кушетки имеет опорные элементы, исключающие повреждение напольного покрытия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BDF29" w14:textId="77777777" w:rsidR="00816B9C" w:rsidRPr="00A256F6" w:rsidRDefault="00816B9C" w:rsidP="00816B9C">
            <w:pPr>
              <w:shd w:val="clear" w:color="auto" w:fill="FFFFFF"/>
              <w:tabs>
                <w:tab w:val="left" w:pos="371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6F6">
              <w:rPr>
                <w:bCs/>
                <w:sz w:val="20"/>
                <w:szCs w:val="20"/>
                <w:lang w:eastAsia="en-US"/>
              </w:rPr>
              <w:t>наличие</w:t>
            </w:r>
          </w:p>
        </w:tc>
      </w:tr>
    </w:tbl>
    <w:p w14:paraId="2DDF073E" w14:textId="77777777" w:rsidR="00EF17AC" w:rsidRPr="00A256F6" w:rsidRDefault="00EF17AC" w:rsidP="00CD6981">
      <w:pPr>
        <w:autoSpaceDE w:val="0"/>
        <w:autoSpaceDN w:val="0"/>
        <w:adjustRightInd w:val="0"/>
        <w:ind w:firstLine="360"/>
        <w:jc w:val="both"/>
        <w:rPr>
          <w:bCs/>
          <w:sz w:val="20"/>
          <w:szCs w:val="20"/>
        </w:rPr>
      </w:pPr>
    </w:p>
    <w:p w14:paraId="60259E81" w14:textId="77777777" w:rsidR="009328B3" w:rsidRPr="00A256F6" w:rsidRDefault="009328B3" w:rsidP="00CD6981">
      <w:pPr>
        <w:autoSpaceDE w:val="0"/>
        <w:autoSpaceDN w:val="0"/>
        <w:adjustRightInd w:val="0"/>
        <w:ind w:firstLine="360"/>
        <w:jc w:val="both"/>
        <w:rPr>
          <w:bCs/>
          <w:sz w:val="20"/>
          <w:szCs w:val="20"/>
        </w:rPr>
      </w:pPr>
    </w:p>
    <w:p w14:paraId="1E3E918F" w14:textId="77777777" w:rsidR="008B6948" w:rsidRPr="00A256F6" w:rsidRDefault="008B6948" w:rsidP="008B6948">
      <w:pPr>
        <w:tabs>
          <w:tab w:val="left" w:pos="420"/>
        </w:tabs>
        <w:ind w:right="-284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6162D47E" w14:textId="77777777" w:rsidR="008B6948" w:rsidRPr="00A256F6" w:rsidRDefault="008B6948" w:rsidP="008B6948">
      <w:pPr>
        <w:ind w:right="-284"/>
        <w:contextualSpacing/>
        <w:jc w:val="both"/>
        <w:rPr>
          <w:sz w:val="20"/>
          <w:szCs w:val="20"/>
        </w:rPr>
      </w:pPr>
      <w:r w:rsidRPr="00A256F6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77ED2CC" w14:textId="77777777" w:rsidR="008B6948" w:rsidRPr="00A256F6" w:rsidRDefault="008B6948" w:rsidP="008B6948">
      <w:pPr>
        <w:ind w:right="-284"/>
        <w:contextualSpacing/>
        <w:jc w:val="both"/>
        <w:rPr>
          <w:sz w:val="20"/>
          <w:szCs w:val="20"/>
        </w:rPr>
      </w:pPr>
    </w:p>
    <w:p w14:paraId="47699A99" w14:textId="77777777" w:rsidR="00C568A2" w:rsidRPr="00A256F6" w:rsidRDefault="008B6948" w:rsidP="008B6948">
      <w:pPr>
        <w:contextualSpacing/>
        <w:rPr>
          <w:sz w:val="20"/>
          <w:szCs w:val="20"/>
        </w:rPr>
      </w:pPr>
      <w:r w:rsidRPr="00A256F6">
        <w:rPr>
          <w:sz w:val="20"/>
          <w:szCs w:val="20"/>
        </w:rPr>
        <w:t xml:space="preserve">Товаровед 1 категории ООТ               </w:t>
      </w:r>
      <w:r w:rsidR="00944613">
        <w:rPr>
          <w:sz w:val="20"/>
          <w:szCs w:val="20"/>
        </w:rPr>
        <w:t xml:space="preserve">                             </w:t>
      </w:r>
      <w:r w:rsidRPr="00A256F6">
        <w:rPr>
          <w:sz w:val="20"/>
          <w:szCs w:val="20"/>
        </w:rPr>
        <w:t xml:space="preserve">                                                             </w:t>
      </w:r>
      <w:r w:rsidRPr="00A256F6">
        <w:rPr>
          <w:sz w:val="20"/>
          <w:szCs w:val="20"/>
        </w:rPr>
        <w:tab/>
      </w:r>
      <w:r w:rsidR="00944613">
        <w:rPr>
          <w:sz w:val="20"/>
          <w:szCs w:val="20"/>
        </w:rPr>
        <w:t>Ю.В.Сергиенко</w:t>
      </w:r>
    </w:p>
    <w:sectPr w:rsidR="00C568A2" w:rsidRPr="00A256F6" w:rsidSect="00B72362">
      <w:footerReference w:type="default" r:id="rId8"/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47645" w14:textId="77777777" w:rsidR="00A256F6" w:rsidRDefault="00A256F6" w:rsidP="00A256F6">
      <w:r>
        <w:separator/>
      </w:r>
    </w:p>
  </w:endnote>
  <w:endnote w:type="continuationSeparator" w:id="0">
    <w:p w14:paraId="10757532" w14:textId="77777777" w:rsidR="00A256F6" w:rsidRDefault="00A256F6" w:rsidP="00A2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6923251"/>
      <w:docPartObj>
        <w:docPartGallery w:val="Page Numbers (Bottom of Page)"/>
        <w:docPartUnique/>
      </w:docPartObj>
    </w:sdtPr>
    <w:sdtEndPr/>
    <w:sdtContent>
      <w:p w14:paraId="5EC595F9" w14:textId="77777777" w:rsidR="00A256F6" w:rsidRDefault="00C1063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6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176153" w14:textId="77777777" w:rsidR="00A256F6" w:rsidRDefault="00A256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CCC27" w14:textId="77777777" w:rsidR="00A256F6" w:rsidRDefault="00A256F6" w:rsidP="00A256F6">
      <w:r>
        <w:separator/>
      </w:r>
    </w:p>
  </w:footnote>
  <w:footnote w:type="continuationSeparator" w:id="0">
    <w:p w14:paraId="78DE4755" w14:textId="77777777" w:rsidR="00A256F6" w:rsidRDefault="00A256F6" w:rsidP="00A25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7027C"/>
    <w:multiLevelType w:val="hybridMultilevel"/>
    <w:tmpl w:val="79BCB6D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22A4"/>
    <w:multiLevelType w:val="multilevel"/>
    <w:tmpl w:val="30AEE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B41E0D"/>
    <w:multiLevelType w:val="hybridMultilevel"/>
    <w:tmpl w:val="8716C08E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961E69"/>
    <w:multiLevelType w:val="hybridMultilevel"/>
    <w:tmpl w:val="AC4A4484"/>
    <w:lvl w:ilvl="0" w:tplc="CC86B000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6EEC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FD00611"/>
    <w:multiLevelType w:val="hybridMultilevel"/>
    <w:tmpl w:val="820A583E"/>
    <w:lvl w:ilvl="0" w:tplc="C7C67EF6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A1822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D42C4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35014"/>
    <w:multiLevelType w:val="hybridMultilevel"/>
    <w:tmpl w:val="7A64E2EA"/>
    <w:lvl w:ilvl="0" w:tplc="80467A9E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19232D4"/>
    <w:multiLevelType w:val="hybridMultilevel"/>
    <w:tmpl w:val="459C092E"/>
    <w:lvl w:ilvl="0" w:tplc="5442F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95AB4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248CD"/>
    <w:multiLevelType w:val="hybridMultilevel"/>
    <w:tmpl w:val="0D9EC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90DA84">
      <w:start w:val="1"/>
      <w:numFmt w:val="decimal"/>
      <w:lvlText w:val="1.%2"/>
      <w:lvlJc w:val="left"/>
      <w:pPr>
        <w:ind w:left="1506" w:hanging="360"/>
      </w:pPr>
      <w:rPr>
        <w:rFonts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F09693F"/>
    <w:multiLevelType w:val="hybridMultilevel"/>
    <w:tmpl w:val="D604108A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13"/>
  </w:num>
  <w:num w:numId="7">
    <w:abstractNumId w:val="5"/>
  </w:num>
  <w:num w:numId="8">
    <w:abstractNumId w:val="11"/>
  </w:num>
  <w:num w:numId="9">
    <w:abstractNumId w:val="12"/>
  </w:num>
  <w:num w:numId="10">
    <w:abstractNumId w:val="4"/>
  </w:num>
  <w:num w:numId="11">
    <w:abstractNumId w:val="6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935"/>
    <w:rsid w:val="000064B6"/>
    <w:rsid w:val="00010819"/>
    <w:rsid w:val="00016971"/>
    <w:rsid w:val="0001757F"/>
    <w:rsid w:val="00026BBD"/>
    <w:rsid w:val="00057F81"/>
    <w:rsid w:val="000760F7"/>
    <w:rsid w:val="0008504D"/>
    <w:rsid w:val="000878D1"/>
    <w:rsid w:val="000B7BF3"/>
    <w:rsid w:val="000C11B0"/>
    <w:rsid w:val="000C1243"/>
    <w:rsid w:val="000C2ADC"/>
    <w:rsid w:val="000E5B92"/>
    <w:rsid w:val="000F52D7"/>
    <w:rsid w:val="00121111"/>
    <w:rsid w:val="00130988"/>
    <w:rsid w:val="00143813"/>
    <w:rsid w:val="001447D4"/>
    <w:rsid w:val="00163557"/>
    <w:rsid w:val="00167935"/>
    <w:rsid w:val="001A6EAC"/>
    <w:rsid w:val="001F4E13"/>
    <w:rsid w:val="00207103"/>
    <w:rsid w:val="00207757"/>
    <w:rsid w:val="0022084A"/>
    <w:rsid w:val="00224F89"/>
    <w:rsid w:val="00235AF8"/>
    <w:rsid w:val="0027379F"/>
    <w:rsid w:val="002838FA"/>
    <w:rsid w:val="002A0F90"/>
    <w:rsid w:val="002A17FA"/>
    <w:rsid w:val="002A1FD2"/>
    <w:rsid w:val="002A33CE"/>
    <w:rsid w:val="002B2167"/>
    <w:rsid w:val="002B5535"/>
    <w:rsid w:val="002C05A7"/>
    <w:rsid w:val="002D0AB1"/>
    <w:rsid w:val="002F10C9"/>
    <w:rsid w:val="00304BC6"/>
    <w:rsid w:val="003135E2"/>
    <w:rsid w:val="0031703B"/>
    <w:rsid w:val="00344E7E"/>
    <w:rsid w:val="00374A4D"/>
    <w:rsid w:val="00386B14"/>
    <w:rsid w:val="003962E9"/>
    <w:rsid w:val="003A1FE0"/>
    <w:rsid w:val="003B719F"/>
    <w:rsid w:val="003E17AF"/>
    <w:rsid w:val="003E4FBC"/>
    <w:rsid w:val="003F7F0D"/>
    <w:rsid w:val="004114C8"/>
    <w:rsid w:val="00432107"/>
    <w:rsid w:val="004456B9"/>
    <w:rsid w:val="004472B7"/>
    <w:rsid w:val="0047720F"/>
    <w:rsid w:val="00491213"/>
    <w:rsid w:val="004938E2"/>
    <w:rsid w:val="004A3B9B"/>
    <w:rsid w:val="004D4C4A"/>
    <w:rsid w:val="00502A8C"/>
    <w:rsid w:val="00510A24"/>
    <w:rsid w:val="00526868"/>
    <w:rsid w:val="0053076B"/>
    <w:rsid w:val="00540409"/>
    <w:rsid w:val="00557CE1"/>
    <w:rsid w:val="00563C1B"/>
    <w:rsid w:val="00586AA6"/>
    <w:rsid w:val="00587BA0"/>
    <w:rsid w:val="005A35C3"/>
    <w:rsid w:val="005D681E"/>
    <w:rsid w:val="005E200E"/>
    <w:rsid w:val="006113AC"/>
    <w:rsid w:val="00612917"/>
    <w:rsid w:val="0062028F"/>
    <w:rsid w:val="00633FC9"/>
    <w:rsid w:val="006414E9"/>
    <w:rsid w:val="00641BE3"/>
    <w:rsid w:val="00683AC7"/>
    <w:rsid w:val="0069210B"/>
    <w:rsid w:val="00694E4A"/>
    <w:rsid w:val="00695F7D"/>
    <w:rsid w:val="006C14B6"/>
    <w:rsid w:val="006F37B5"/>
    <w:rsid w:val="00713CAF"/>
    <w:rsid w:val="00726ABC"/>
    <w:rsid w:val="00757FE8"/>
    <w:rsid w:val="0079343F"/>
    <w:rsid w:val="007C1253"/>
    <w:rsid w:val="007D3EF1"/>
    <w:rsid w:val="007E7AEA"/>
    <w:rsid w:val="00816B9C"/>
    <w:rsid w:val="00817226"/>
    <w:rsid w:val="00832C2C"/>
    <w:rsid w:val="00856533"/>
    <w:rsid w:val="008606D6"/>
    <w:rsid w:val="00862A5F"/>
    <w:rsid w:val="00863559"/>
    <w:rsid w:val="00871866"/>
    <w:rsid w:val="00876741"/>
    <w:rsid w:val="008A249C"/>
    <w:rsid w:val="008B6948"/>
    <w:rsid w:val="008B6B11"/>
    <w:rsid w:val="008D13A7"/>
    <w:rsid w:val="008D681A"/>
    <w:rsid w:val="008E6514"/>
    <w:rsid w:val="00901651"/>
    <w:rsid w:val="00902336"/>
    <w:rsid w:val="0090549F"/>
    <w:rsid w:val="00925D06"/>
    <w:rsid w:val="009328B3"/>
    <w:rsid w:val="009345A1"/>
    <w:rsid w:val="00944613"/>
    <w:rsid w:val="0094468B"/>
    <w:rsid w:val="00945B80"/>
    <w:rsid w:val="0096492A"/>
    <w:rsid w:val="00982621"/>
    <w:rsid w:val="00992D1A"/>
    <w:rsid w:val="00995040"/>
    <w:rsid w:val="009A7FBB"/>
    <w:rsid w:val="009C3AC0"/>
    <w:rsid w:val="009D1060"/>
    <w:rsid w:val="009D4603"/>
    <w:rsid w:val="009D4D4C"/>
    <w:rsid w:val="00A025D0"/>
    <w:rsid w:val="00A256F6"/>
    <w:rsid w:val="00A32BDF"/>
    <w:rsid w:val="00A5483A"/>
    <w:rsid w:val="00A7156A"/>
    <w:rsid w:val="00A82791"/>
    <w:rsid w:val="00AA0C88"/>
    <w:rsid w:val="00AB040C"/>
    <w:rsid w:val="00B42A82"/>
    <w:rsid w:val="00B460BF"/>
    <w:rsid w:val="00B579A5"/>
    <w:rsid w:val="00B6122C"/>
    <w:rsid w:val="00B72362"/>
    <w:rsid w:val="00B95D80"/>
    <w:rsid w:val="00BD0363"/>
    <w:rsid w:val="00BE5EB5"/>
    <w:rsid w:val="00BF13AC"/>
    <w:rsid w:val="00C10633"/>
    <w:rsid w:val="00C158DF"/>
    <w:rsid w:val="00C17014"/>
    <w:rsid w:val="00C174A2"/>
    <w:rsid w:val="00C568A2"/>
    <w:rsid w:val="00C76B70"/>
    <w:rsid w:val="00C857CF"/>
    <w:rsid w:val="00C9681C"/>
    <w:rsid w:val="00CA72D4"/>
    <w:rsid w:val="00CB2CE6"/>
    <w:rsid w:val="00CD6981"/>
    <w:rsid w:val="00CD6B98"/>
    <w:rsid w:val="00CF732B"/>
    <w:rsid w:val="00D0026D"/>
    <w:rsid w:val="00D02A09"/>
    <w:rsid w:val="00D17E9C"/>
    <w:rsid w:val="00D34998"/>
    <w:rsid w:val="00DA78F9"/>
    <w:rsid w:val="00DC0CE3"/>
    <w:rsid w:val="00DD0D5F"/>
    <w:rsid w:val="00E00165"/>
    <w:rsid w:val="00E04828"/>
    <w:rsid w:val="00E10332"/>
    <w:rsid w:val="00E2730B"/>
    <w:rsid w:val="00E603DB"/>
    <w:rsid w:val="00E73F6F"/>
    <w:rsid w:val="00E7668B"/>
    <w:rsid w:val="00E81806"/>
    <w:rsid w:val="00E8449E"/>
    <w:rsid w:val="00EB4E09"/>
    <w:rsid w:val="00EC4476"/>
    <w:rsid w:val="00EF17AC"/>
    <w:rsid w:val="00EF3D03"/>
    <w:rsid w:val="00F112C8"/>
    <w:rsid w:val="00F46253"/>
    <w:rsid w:val="00F56670"/>
    <w:rsid w:val="00F73B18"/>
    <w:rsid w:val="00F84B94"/>
    <w:rsid w:val="00F937E6"/>
    <w:rsid w:val="00FB3A37"/>
    <w:rsid w:val="00FC65BC"/>
    <w:rsid w:val="00FC7CD9"/>
    <w:rsid w:val="00FE307A"/>
    <w:rsid w:val="00FE631F"/>
    <w:rsid w:val="00FF48AE"/>
    <w:rsid w:val="00FF5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B261"/>
  <w15:docId w15:val="{2A0332AD-79E5-43E2-AFC6-6A768B75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2A1FD2"/>
    <w:pPr>
      <w:ind w:left="720"/>
      <w:contextualSpacing/>
    </w:pPr>
  </w:style>
  <w:style w:type="character" w:customStyle="1" w:styleId="FontStyle19">
    <w:name w:val="Font Style19"/>
    <w:rsid w:val="002A1FD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4E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4E7E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863559"/>
    <w:rPr>
      <w:color w:val="0563C1" w:themeColor="hyperlink"/>
      <w:u w:val="single"/>
    </w:rPr>
  </w:style>
  <w:style w:type="paragraph" w:styleId="a8">
    <w:name w:val="No Spacing"/>
    <w:link w:val="a9"/>
    <w:uiPriority w:val="1"/>
    <w:qFormat/>
    <w:rsid w:val="002A0F9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Без интервала Знак"/>
    <w:basedOn w:val="a0"/>
    <w:link w:val="a8"/>
    <w:uiPriority w:val="1"/>
    <w:rsid w:val="002A0F90"/>
    <w:rPr>
      <w:rFonts w:ascii="Calibri" w:eastAsia="Calibri" w:hAnsi="Calibri" w:cs="Calibri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locked/>
    <w:rsid w:val="00D349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2730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59"/>
    <w:rsid w:val="00E273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5307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3076B"/>
  </w:style>
  <w:style w:type="paragraph" w:styleId="ad">
    <w:name w:val="header"/>
    <w:basedOn w:val="a"/>
    <w:link w:val="ae"/>
    <w:uiPriority w:val="99"/>
    <w:semiHidden/>
    <w:unhideWhenUsed/>
    <w:rsid w:val="00A256F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256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5E727-CA79-4CDC-A311-2E934C1B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Эндоскопия Ординаторская</dc:creator>
  <cp:lastModifiedBy>User</cp:lastModifiedBy>
  <cp:revision>4</cp:revision>
  <cp:lastPrinted>2026-08-28T06:55:00Z</cp:lastPrinted>
  <dcterms:created xsi:type="dcterms:W3CDTF">2026-08-28T06:55:00Z</dcterms:created>
  <dcterms:modified xsi:type="dcterms:W3CDTF">2026-08-28T08:14:00Z</dcterms:modified>
</cp:coreProperties>
</file>