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0049" w:rsidRDefault="00E00049" w:rsidP="00E00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Приглашение к участию в маркетинговых исследованиях на закупку </w:t>
      </w:r>
    </w:p>
    <w:p w:rsidR="00E00049" w:rsidRDefault="00E00049" w:rsidP="00E00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шарнирно-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губцевого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инструмента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5"/>
        <w:gridCol w:w="6520"/>
      </w:tblGrid>
      <w:tr w:rsidR="00E00049" w:rsidTr="00E00049">
        <w:trPr>
          <w:cantSplit/>
          <w:trHeight w:val="38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49" w:rsidRDefault="00E0004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 о заказчике</w:t>
            </w:r>
          </w:p>
        </w:tc>
      </w:tr>
      <w:tr w:rsidR="00E00049" w:rsidTr="00E00049">
        <w:trPr>
          <w:trHeight w:val="38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49" w:rsidRDefault="00E00049">
            <w:pPr>
              <w:keepNext/>
              <w:spacing w:after="0" w:line="252" w:lineRule="auto"/>
              <w:outlineLvl w:val="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Полное наименование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049" w:rsidRDefault="00E0004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ОАО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Нафтан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00049" w:rsidTr="00E00049">
        <w:trPr>
          <w:trHeight w:val="348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49" w:rsidRDefault="00E00049">
            <w:pPr>
              <w:keepNext/>
              <w:spacing w:after="0" w:line="252" w:lineRule="auto"/>
              <w:outlineLvl w:val="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Юридический адрес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049" w:rsidRDefault="00E00049">
            <w:pPr>
              <w:tabs>
                <w:tab w:val="center" w:pos="4153"/>
                <w:tab w:val="right" w:pos="8306"/>
              </w:tabs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Беларусь, 211441, г. Новополоцк, Витебская обл.</w:t>
            </w:r>
          </w:p>
        </w:tc>
      </w:tr>
      <w:tr w:rsidR="00E00049" w:rsidTr="00E00049">
        <w:trPr>
          <w:cantSplit/>
          <w:trHeight w:val="129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00049" w:rsidRDefault="00E00049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Контактное лицо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049" w:rsidRDefault="00E0004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Александрова Наталья Юрьевна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экономист отдела снабжения;</w:t>
            </w:r>
          </w:p>
          <w:p w:rsidR="00E00049" w:rsidRDefault="00E0004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телефон для справок: тел: +375 214 59-83-56 </w:t>
            </w:r>
          </w:p>
          <w:p w:rsidR="00E00049" w:rsidRDefault="00E0004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эл. почта: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Alexandrova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naftan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by</w:t>
            </w:r>
          </w:p>
        </w:tc>
      </w:tr>
      <w:tr w:rsidR="00E00049" w:rsidTr="00E00049">
        <w:trPr>
          <w:cantSplit/>
          <w:trHeight w:val="32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49" w:rsidRDefault="00E00049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Адрес электронной почты для представления предложения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049" w:rsidRDefault="00E00049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n-US"/>
              </w:rPr>
            </w:pPr>
            <w:hyperlink r:id="rId4" w:history="1">
              <w:r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teletype@naftan.by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E00049" w:rsidRDefault="00E00049" w:rsidP="00E00049">
      <w:pPr>
        <w:spacing w:before="240" w:after="60" w:line="240" w:lineRule="auto"/>
        <w:jc w:val="center"/>
        <w:outlineLvl w:val="7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Сведения о предмете изучения конъюнктуры рынка</w:t>
      </w:r>
    </w:p>
    <w:tbl>
      <w:tblPr>
        <w:tblW w:w="1006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6466"/>
      </w:tblGrid>
      <w:tr w:rsidR="00E00049" w:rsidTr="00E00049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49" w:rsidRDefault="00E0004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Предмет закупки (краткое описание) 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049" w:rsidRDefault="00E0004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Шарнирно-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губцевый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инструмент</w:t>
            </w:r>
          </w:p>
        </w:tc>
      </w:tr>
      <w:tr w:rsidR="00E00049" w:rsidTr="00E00049">
        <w:trPr>
          <w:trHeight w:val="742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49" w:rsidRDefault="00E0004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Технические требования, предъявляемые к закупаемому товару, количество и комплектность товара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49" w:rsidRDefault="00E0004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согласно Приложению №1 </w:t>
            </w:r>
          </w:p>
        </w:tc>
      </w:tr>
      <w:tr w:rsidR="00E00049" w:rsidTr="00E00049">
        <w:trPr>
          <w:trHeight w:val="641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00049" w:rsidRDefault="00E0004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Количество закупаемого товара 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00049" w:rsidRDefault="00E0004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26 наименований </w:t>
            </w:r>
          </w:p>
          <w:p w:rsidR="00E00049" w:rsidRDefault="00E0004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Приложению №1</w:t>
            </w:r>
          </w:p>
        </w:tc>
      </w:tr>
    </w:tbl>
    <w:p w:rsidR="00E00049" w:rsidRDefault="00E00049" w:rsidP="00E0004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06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465"/>
      </w:tblGrid>
      <w:tr w:rsidR="00E00049" w:rsidTr="00E00049">
        <w:trPr>
          <w:trHeight w:val="20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49" w:rsidRDefault="00E00049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Предпочтительные условия оплаты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49" w:rsidRDefault="00E0004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 факту поставки товара Покупателю с отсрочкой платежа в течение 15 банковских дней.</w:t>
            </w:r>
          </w:p>
        </w:tc>
      </w:tr>
      <w:tr w:rsidR="00E00049" w:rsidTr="00E00049">
        <w:trPr>
          <w:trHeight w:val="20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49" w:rsidRDefault="00E00049">
            <w:pPr>
              <w:keepNext/>
              <w:spacing w:after="0" w:line="252" w:lineRule="auto"/>
              <w:outlineLvl w:val="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Условия поставки 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49" w:rsidRDefault="00E0004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Предпочтительно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DAP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DDP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Новополоцк, Республика Беларусь согласно Инкотермс-2010</w:t>
            </w:r>
          </w:p>
        </w:tc>
      </w:tr>
      <w:tr w:rsidR="00E00049" w:rsidTr="00E00049">
        <w:trPr>
          <w:trHeight w:val="704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49" w:rsidRDefault="00E00049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Срок предоставления предложения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49" w:rsidRDefault="00E0004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не позднее 09.09.2026г. до 23:59 ч (белорусское время)</w:t>
            </w:r>
          </w:p>
        </w:tc>
      </w:tr>
      <w:tr w:rsidR="00E00049" w:rsidTr="00E00049">
        <w:trPr>
          <w:trHeight w:val="31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49" w:rsidRDefault="00E00049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Срок поставки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49" w:rsidRDefault="00E00049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Предпочтительно 4 квартал 2026 года</w:t>
            </w:r>
          </w:p>
        </w:tc>
      </w:tr>
      <w:tr w:rsidR="00E00049" w:rsidTr="00E00049">
        <w:trPr>
          <w:trHeight w:val="2116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49" w:rsidRDefault="00E00049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E00049" w:rsidRDefault="00E00049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Порядок представления предложения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49" w:rsidRDefault="00E0004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Предложение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в рамках маркетинговых исследований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 быть представлено с пометкой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«Маркетинговые исследования - шарнирно-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губцевый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инструмент»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одним из следующих способов:</w:t>
            </w:r>
          </w:p>
          <w:p w:rsidR="00E00049" w:rsidRDefault="00E00049">
            <w:pPr>
              <w:spacing w:after="0" w:line="252" w:lineRule="auto"/>
              <w:ind w:left="118" w:firstLin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на электронный адрес: </w:t>
            </w:r>
            <w:hyperlink r:id="rId5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teletype</w:t>
              </w:r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naftan</w:t>
              </w:r>
              <w:proofErr w:type="spellEnd"/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by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 не редактируемом формате (например,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pdf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jpg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tif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bmp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).</w:t>
            </w:r>
          </w:p>
          <w:p w:rsidR="00E00049" w:rsidRDefault="00E00049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Предложение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 рамках исследования конъюнктуры рынка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должно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содержать следующие сведения: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00049" w:rsidRDefault="00E00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Наименование участника, его юридический адрес, номера контактных телефонов;</w:t>
            </w:r>
          </w:p>
          <w:p w:rsidR="00E00049" w:rsidRDefault="00E0004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Ориентировочную стоимость с указанием условий поставки предпочтительно на условиях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DAP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DDP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Новополоцк, Беларусь согласно Инкотермс-2010 с указанием на то, включены ли в цену расходы на транспортировку, уплату таможенных пошлин; </w:t>
            </w:r>
          </w:p>
          <w:p w:rsidR="00E00049" w:rsidRDefault="00E0004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Условия оплаты;</w:t>
            </w:r>
          </w:p>
          <w:p w:rsidR="00E00049" w:rsidRDefault="00E0004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Сроки изготовления (поставки);</w:t>
            </w:r>
          </w:p>
          <w:p w:rsidR="00E00049" w:rsidRDefault="00E0004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OLE_LINK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5. Статус поставщика: изготовители и сбытовые организации (официальные торговые представители) с предоставлением соответствующего подтверждения: </w:t>
            </w:r>
          </w:p>
          <w:p w:rsidR="00E00049" w:rsidRDefault="00E00049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документ, подтверждающий собственное изготовление</w:t>
            </w:r>
          </w:p>
          <w:p w:rsidR="00E00049" w:rsidRDefault="00E0004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для производителей;</w:t>
            </w:r>
          </w:p>
          <w:p w:rsidR="00E00049" w:rsidRDefault="00E0004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дилерский договор – для сбытовых организаций (официальных торговых представителей</w:t>
            </w:r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E00049" w:rsidRDefault="00E0004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0049" w:rsidTr="00E00049">
        <w:trPr>
          <w:trHeight w:val="1254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49" w:rsidRDefault="00E00049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Представление </w:t>
            </w:r>
          </w:p>
          <w:p w:rsidR="00E00049" w:rsidRDefault="00E00049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ориентировочной </w:t>
            </w:r>
          </w:p>
          <w:p w:rsidR="00E00049" w:rsidRDefault="00E00049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стоимости </w:t>
            </w:r>
          </w:p>
          <w:p w:rsidR="00E00049" w:rsidRDefault="00E00049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предложения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49" w:rsidRDefault="00E00049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Ориентировочная стоимость (без НДС) определяется участником с указанием условий поставки, а также с указанием на то, включены ли в цену кроме стоимости самих товаров расходы на транспортировку, уплату таможенных пошлин.</w:t>
            </w:r>
          </w:p>
        </w:tc>
      </w:tr>
    </w:tbl>
    <w:p w:rsidR="00E00049" w:rsidRDefault="00E00049" w:rsidP="00E00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0049" w:rsidRDefault="00E00049" w:rsidP="00E00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Приложения: </w:t>
      </w:r>
    </w:p>
    <w:p w:rsidR="00E00049" w:rsidRDefault="00E00049" w:rsidP="00E00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№1 – на 2 л. </w:t>
      </w:r>
    </w:p>
    <w:p w:rsidR="006B4FF1" w:rsidRDefault="006B4FF1">
      <w:bookmarkStart w:id="1" w:name="_GoBack"/>
      <w:bookmarkEnd w:id="1"/>
    </w:p>
    <w:sectPr w:rsidR="006B4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049"/>
    <w:rsid w:val="006B4FF1"/>
    <w:rsid w:val="00E00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BBBAB9-658E-4AC0-93E4-57614A46D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0049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000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5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eletype@naftan.by" TargetMode="External"/><Relationship Id="rId4" Type="http://schemas.openxmlformats.org/officeDocument/2006/relationships/hyperlink" Target="mailto:teletype@naftan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2217</Characters>
  <Application>Microsoft Office Word</Application>
  <DocSecurity>0</DocSecurity>
  <Lines>18</Lines>
  <Paragraphs>5</Paragraphs>
  <ScaleCrop>false</ScaleCrop>
  <Company>ОАО Нафтан</Company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Александрова Н.Ю.</dc:creator>
  <cp:keywords/>
  <dc:description/>
  <cp:lastModifiedBy>Александрова Н.Ю.</cp:lastModifiedBy>
  <cp:revision>2</cp:revision>
  <dcterms:created xsi:type="dcterms:W3CDTF">2026-08-28T07:07:00Z</dcterms:created>
  <dcterms:modified xsi:type="dcterms:W3CDTF">2026-08-28T07:08:00Z</dcterms:modified>
</cp:coreProperties>
</file>