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Default="003E6CBD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="00EF2CE6" w:rsidRPr="00D766EB">
        <w:t>лавн</w:t>
      </w:r>
      <w:r>
        <w:t>ый</w:t>
      </w:r>
      <w:r w:rsidR="00EF2CE6"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F049C1" w:rsidP="00EF2CE6">
      <w:pPr>
        <w:autoSpaceDE w:val="0"/>
        <w:autoSpaceDN w:val="0"/>
        <w:adjustRightInd w:val="0"/>
        <w:ind w:left="4248" w:firstLine="1706"/>
        <w:jc w:val="both"/>
      </w:pPr>
      <w:r>
        <w:t xml:space="preserve"> _______</w:t>
      </w:r>
      <w:r w:rsidR="00EF2CE6" w:rsidRPr="00D766EB">
        <w:t>___</w:t>
      </w:r>
      <w:r w:rsidR="00EF2CE6">
        <w:t xml:space="preserve"> </w:t>
      </w:r>
      <w:r w:rsidR="003E6CBD">
        <w:t xml:space="preserve">А.С. </w:t>
      </w:r>
      <w:proofErr w:type="spellStart"/>
      <w:r w:rsidR="003E6CBD"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F84AC5">
        <w:t>2</w:t>
      </w:r>
      <w:r w:rsidR="00E143D4">
        <w:t>8</w:t>
      </w:r>
      <w:r>
        <w:t>_</w:t>
      </w:r>
      <w:r w:rsidRPr="00D766EB">
        <w:t xml:space="preserve">_» </w:t>
      </w:r>
      <w:r w:rsidR="00E143D4">
        <w:t>августа</w:t>
      </w:r>
      <w:r w:rsidRPr="00D766EB">
        <w:t xml:space="preserve"> 20</w:t>
      </w:r>
      <w:r>
        <w:t>2</w:t>
      </w:r>
      <w:r w:rsidR="00F049C1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p w:rsidR="00145301" w:rsidRDefault="00145301" w:rsidP="00C94DAF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922" w:type="dxa"/>
        <w:tblInd w:w="-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9"/>
        <w:gridCol w:w="993"/>
        <w:gridCol w:w="98"/>
        <w:gridCol w:w="5572"/>
      </w:tblGrid>
      <w:tr w:rsidR="00877FA4" w:rsidRPr="00D766EB" w:rsidTr="003E6CBD">
        <w:trPr>
          <w:trHeight w:val="255"/>
        </w:trPr>
        <w:tc>
          <w:tcPr>
            <w:tcW w:w="9922" w:type="dxa"/>
            <w:gridSpan w:val="4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3E6CBD">
        <w:trPr>
          <w:trHeight w:val="510"/>
        </w:trPr>
        <w:tc>
          <w:tcPr>
            <w:tcW w:w="3259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663" w:type="dxa"/>
            <w:gridSpan w:val="3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3E6CBD">
        <w:trPr>
          <w:trHeight w:val="510"/>
        </w:trPr>
        <w:tc>
          <w:tcPr>
            <w:tcW w:w="3259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663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3E6CBD">
        <w:trPr>
          <w:trHeight w:val="282"/>
        </w:trPr>
        <w:tc>
          <w:tcPr>
            <w:tcW w:w="3259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663" w:type="dxa"/>
            <w:gridSpan w:val="3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3E6CBD">
        <w:trPr>
          <w:trHeight w:val="282"/>
        </w:trPr>
        <w:tc>
          <w:tcPr>
            <w:tcW w:w="3259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663" w:type="dxa"/>
            <w:gridSpan w:val="3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3E6CBD">
        <w:trPr>
          <w:trHeight w:val="282"/>
        </w:trPr>
        <w:tc>
          <w:tcPr>
            <w:tcW w:w="9922" w:type="dxa"/>
            <w:gridSpan w:val="4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534F4B" w:rsidRDefault="00534F4B" w:rsidP="00E143D4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E143D4">
              <w:t>9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534F4B" w:rsidRDefault="00F84AC5" w:rsidP="00534F4B">
            <w:pPr>
              <w:jc w:val="both"/>
            </w:pPr>
            <w:r w:rsidRPr="00F84AC5">
              <w:t>5 327,18</w:t>
            </w:r>
          </w:p>
        </w:tc>
      </w:tr>
      <w:tr w:rsidR="00181067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закупки из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lastRenderedPageBreak/>
              <w:t>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</w:t>
            </w:r>
            <w:bookmarkStart w:id="0" w:name="_GoBack"/>
            <w:bookmarkEnd w:id="0"/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55226B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Соответствие </w:t>
            </w:r>
            <w:proofErr w:type="gramStart"/>
            <w:r w:rsidRPr="00102049">
              <w:rPr>
                <w:rStyle w:val="word-wrapper"/>
                <w:rFonts w:eastAsia="Times New Roman;Times New Roman"/>
                <w:i/>
                <w:iCs/>
              </w:rPr>
              <w:t>требованиям  подтверждается</w:t>
            </w:r>
            <w:proofErr w:type="gramEnd"/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>Конечная дата представления документов (сведений) поставщиками (подрядчиками, исполнителями)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181067" w:rsidRPr="00181067" w:rsidRDefault="00F84AC5" w:rsidP="002A6562">
            <w:pPr>
              <w:jc w:val="both"/>
            </w:pPr>
            <w:r>
              <w:t>02.09</w:t>
            </w:r>
            <w:r w:rsidR="002A6562">
              <w:t>.2026</w:t>
            </w:r>
          </w:p>
        </w:tc>
      </w:tr>
      <w:tr w:rsidR="00181067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181067" w:rsidRPr="00181067" w:rsidRDefault="00F84AC5" w:rsidP="00B016E6">
            <w:pPr>
              <w:jc w:val="both"/>
            </w:pPr>
            <w:r>
              <w:t>01.09</w:t>
            </w:r>
            <w:r w:rsidR="002A6562">
              <w:t>.2026</w:t>
            </w:r>
            <w:r w:rsidR="00181067" w:rsidRPr="00181067">
              <w:t xml:space="preserve"> 1</w:t>
            </w:r>
            <w:r w:rsidR="00F6485E">
              <w:t>2</w:t>
            </w:r>
            <w:r w:rsidR="00181067" w:rsidRPr="00181067">
              <w:t>:00</w:t>
            </w:r>
          </w:p>
        </w:tc>
      </w:tr>
      <w:tr w:rsidR="00534F4B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534F4B" w:rsidRDefault="00F84AC5" w:rsidP="00B016E6">
            <w:pPr>
              <w:widowControl w:val="0"/>
              <w:autoSpaceDE w:val="0"/>
              <w:autoSpaceDN w:val="0"/>
              <w:jc w:val="both"/>
            </w:pPr>
            <w:r>
              <w:t>01.09</w:t>
            </w:r>
            <w:r w:rsidR="002A6562">
              <w:t>.2026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3E6CBD" w:rsidRPr="00036FD5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BD" w:rsidRPr="003E6CBD" w:rsidRDefault="00E143D4" w:rsidP="003E6C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№1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670" w:type="dxa"/>
            <w:gridSpan w:val="2"/>
          </w:tcPr>
          <w:p w:rsidR="003E6CBD" w:rsidRPr="00F84AC5" w:rsidRDefault="00F84AC5" w:rsidP="00F84AC5">
            <w:pPr>
              <w:pStyle w:val="il-text-alignjustify"/>
              <w:shd w:val="clear" w:color="auto" w:fill="FFFFFF"/>
              <w:spacing w:before="0" w:beforeAutospacing="0" w:after="0" w:afterAutospacing="0"/>
              <w:rPr>
                <w:color w:val="242424"/>
                <w:lang w:val="ru-RU"/>
              </w:rPr>
            </w:pPr>
            <w:r>
              <w:rPr>
                <w:color w:val="242424"/>
                <w:lang w:val="ru-RU"/>
              </w:rPr>
              <w:t>рулоны для стерилизации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670" w:type="dxa"/>
            <w:gridSpan w:val="2"/>
          </w:tcPr>
          <w:p w:rsidR="003E6CBD" w:rsidRPr="003E6CBD" w:rsidRDefault="00F84AC5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AC5">
              <w:rPr>
                <w:rFonts w:ascii="Times New Roman" w:hAnsi="Times New Roman" w:cs="Times New Roman"/>
                <w:sz w:val="24"/>
                <w:szCs w:val="24"/>
              </w:rPr>
              <w:t>17.21.15.390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670" w:type="dxa"/>
            <w:gridSpan w:val="2"/>
          </w:tcPr>
          <w:p w:rsidR="003E6CBD" w:rsidRPr="003E6CBD" w:rsidRDefault="00F84AC5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AC5">
              <w:rPr>
                <w:rFonts w:ascii="Times New Roman" w:hAnsi="Times New Roman" w:cs="Times New Roman"/>
                <w:sz w:val="24"/>
                <w:szCs w:val="24"/>
              </w:rPr>
              <w:t>Изделия упаковочные бумажные прочие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670" w:type="dxa"/>
            <w:gridSpan w:val="2"/>
          </w:tcPr>
          <w:p w:rsidR="003E6CBD" w:rsidRPr="003E6CBD" w:rsidRDefault="00F84AC5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ед.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рабочих дней с момента подачи заявки </w:t>
            </w: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CBD">
              <w:rPr>
                <w:rStyle w:val="word-wrapper"/>
                <w:rFonts w:ascii="Times New Roman" w:hAnsi="Times New Roman" w:cs="Times New Roman"/>
                <w:i/>
                <w:color w:val="2424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220053, г. Минск, ул. Щедрина, 83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gridSpan w:val="2"/>
          </w:tcPr>
          <w:p w:rsidR="003E6CBD" w:rsidRPr="003E6CBD" w:rsidRDefault="00F84AC5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3806,07</w:t>
            </w:r>
            <w:r w:rsidR="003E6CBD"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BD" w:rsidRPr="003E6CBD" w:rsidRDefault="003E6CBD" w:rsidP="003E6C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Часть (лот</w:t>
            </w:r>
            <w:r w:rsidR="00E143D4">
              <w:rPr>
                <w:rFonts w:ascii="Times New Roman" w:hAnsi="Times New Roman" w:cs="Times New Roman"/>
                <w:sz w:val="24"/>
                <w:szCs w:val="24"/>
              </w:rPr>
              <w:t>) №2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670" w:type="dxa"/>
            <w:gridSpan w:val="2"/>
          </w:tcPr>
          <w:p w:rsidR="003E6CBD" w:rsidRPr="00F84AC5" w:rsidRDefault="00F84AC5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AC5">
              <w:rPr>
                <w:rFonts w:ascii="Times New Roman" w:hAnsi="Times New Roman" w:cs="Times New Roman"/>
                <w:sz w:val="24"/>
                <w:szCs w:val="24"/>
              </w:rPr>
              <w:t>бумага для стерилизации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670" w:type="dxa"/>
            <w:gridSpan w:val="2"/>
          </w:tcPr>
          <w:p w:rsidR="003E6CBD" w:rsidRPr="00F84AC5" w:rsidRDefault="00F84AC5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AC5">
              <w:rPr>
                <w:rFonts w:ascii="Times New Roman" w:hAnsi="Times New Roman" w:cs="Times New Roman"/>
                <w:sz w:val="24"/>
                <w:szCs w:val="24"/>
              </w:rPr>
              <w:t>17.12.41.600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670" w:type="dxa"/>
            <w:gridSpan w:val="2"/>
          </w:tcPr>
          <w:p w:rsidR="003E6CBD" w:rsidRPr="00F84AC5" w:rsidRDefault="00F84AC5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AC5">
              <w:rPr>
                <w:rFonts w:ascii="Times New Roman" w:hAnsi="Times New Roman" w:cs="Times New Roman"/>
                <w:sz w:val="24"/>
                <w:szCs w:val="24"/>
              </w:rPr>
              <w:t xml:space="preserve">Крафт-бумага и картон немелованные прочие с массой 1 кв. м не более 150 г (кроме </w:t>
            </w:r>
            <w:proofErr w:type="spellStart"/>
            <w:r w:rsidRPr="00F84AC5">
              <w:rPr>
                <w:rFonts w:ascii="Times New Roman" w:hAnsi="Times New Roman" w:cs="Times New Roman"/>
                <w:sz w:val="24"/>
                <w:szCs w:val="24"/>
              </w:rPr>
              <w:t>крафт</w:t>
            </w:r>
            <w:proofErr w:type="spellEnd"/>
            <w:r w:rsidRPr="00F84AC5">
              <w:rPr>
                <w:rFonts w:ascii="Times New Roman" w:hAnsi="Times New Roman" w:cs="Times New Roman"/>
                <w:sz w:val="24"/>
                <w:szCs w:val="24"/>
              </w:rPr>
              <w:t>-лайнера, крафт-бумаги мешочной, бумаги для письма, печати или прочих графических целей)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670" w:type="dxa"/>
            <w:gridSpan w:val="2"/>
          </w:tcPr>
          <w:p w:rsidR="003E6CBD" w:rsidRPr="00F84AC5" w:rsidRDefault="00F84AC5" w:rsidP="00E143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AC5">
              <w:rPr>
                <w:rFonts w:ascii="Times New Roman" w:hAnsi="Times New Roman" w:cs="Times New Roman"/>
                <w:sz w:val="24"/>
                <w:szCs w:val="24"/>
              </w:rPr>
              <w:t>36500 шт.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F84AC5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F84AC5">
              <w:rPr>
                <w:rFonts w:ascii="Times New Roman" w:hAnsi="Times New Roman" w:cs="Times New Roman"/>
                <w:sz w:val="22"/>
                <w:szCs w:val="24"/>
              </w:rPr>
              <w:t xml:space="preserve">в течение 10 рабочих дней с момента подачи заявки </w:t>
            </w:r>
          </w:p>
          <w:p w:rsidR="003E6CBD" w:rsidRPr="00F84AC5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3E6CBD" w:rsidRPr="00F84AC5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F84AC5">
              <w:rPr>
                <w:rStyle w:val="word-wrapper"/>
                <w:rFonts w:ascii="Times New Roman" w:hAnsi="Times New Roman" w:cs="Times New Roman"/>
                <w:i/>
                <w:color w:val="242424"/>
                <w:sz w:val="22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220053, г. Минск, ул. Щедрина, 83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стоимость предмета государственной закупки по части </w:t>
            </w:r>
            <w:r w:rsidRPr="003E6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(лоту)</w:t>
            </w:r>
          </w:p>
        </w:tc>
        <w:tc>
          <w:tcPr>
            <w:tcW w:w="5670" w:type="dxa"/>
            <w:gridSpan w:val="2"/>
          </w:tcPr>
          <w:p w:rsidR="003E6CBD" w:rsidRPr="003E6CBD" w:rsidRDefault="00F84AC5" w:rsidP="00F84A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1521,11</w:t>
            </w:r>
            <w:r w:rsidR="003E6CBD"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2A6562" w:rsidRPr="000768E5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vAlign w:val="center"/>
          </w:tcPr>
          <w:p w:rsidR="002A6562" w:rsidRPr="000768E5" w:rsidRDefault="002A6562" w:rsidP="007335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8E5"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2A6562" w:rsidRPr="000768E5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350" w:type="dxa"/>
            <w:gridSpan w:val="3"/>
          </w:tcPr>
          <w:p w:rsidR="002A6562" w:rsidRPr="000768E5" w:rsidRDefault="002A6562" w:rsidP="002A6562">
            <w:pPr>
              <w:pStyle w:val="ConsPlusNormal"/>
              <w:ind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8E5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572" w:type="dxa"/>
          </w:tcPr>
          <w:p w:rsidR="002A6562" w:rsidRPr="000768E5" w:rsidRDefault="002A6562" w:rsidP="00E143D4">
            <w:pPr>
              <w:pStyle w:val="af1"/>
              <w:ind w:firstLine="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8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0F79C2">
              <w:rPr>
                <w:rFonts w:ascii="Times New Roman" w:hAnsi="Times New Roman"/>
                <w:color w:val="000000"/>
                <w:sz w:val="24"/>
                <w:szCs w:val="24"/>
              </w:rPr>
              <w:t>риложени</w:t>
            </w:r>
            <w:r w:rsidR="00E143D4">
              <w:rPr>
                <w:rFonts w:ascii="Times New Roman" w:hAnsi="Times New Roman"/>
                <w:color w:val="000000"/>
                <w:sz w:val="24"/>
                <w:szCs w:val="24"/>
              </w:rPr>
              <w:t>ям 1-2</w:t>
            </w:r>
            <w:r w:rsidRPr="000F79C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F6A73" w:rsidRPr="00036FD5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73" w:rsidRPr="00036FD5" w:rsidRDefault="006F6A73" w:rsidP="003213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6A73" w:rsidRPr="00036FD5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73" w:rsidRDefault="006F6A73" w:rsidP="00321319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F233EB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903540">
              <w:rPr>
                <w:rFonts w:ascii="Times New Roman" w:hAnsi="Times New Roman"/>
                <w:sz w:val="24"/>
                <w:szCs w:val="20"/>
              </w:rPr>
              <w:t>(о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t>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щегося в предложении </w:t>
            </w:r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>участника на русском языке).</w:t>
            </w:r>
          </w:p>
          <w:p w:rsidR="006F6A73" w:rsidRDefault="006F6A73" w:rsidP="00321319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6F6A73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6F6A73" w:rsidRPr="00AD4E47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F6A73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6F6A73" w:rsidRDefault="006F6A73" w:rsidP="00321319">
            <w:pPr>
              <w:pStyle w:val="af1"/>
              <w:jc w:val="both"/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</w:pPr>
            <w:r w:rsidRPr="000545AB">
              <w:rPr>
                <w:rFonts w:ascii="Times New Roman" w:hAnsi="Times New Roman"/>
                <w:sz w:val="24"/>
                <w:szCs w:val="24"/>
              </w:rPr>
              <w:t>3. Документы, подтверждающие соответствие требованиям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55226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 по форме оператора ЭТП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C972A4" w:rsidRPr="00807DC8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807DC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807DC8">
              <w:rPr>
                <w:rFonts w:ascii="Times New Roman" w:hAnsi="Times New Roman"/>
                <w:sz w:val="24"/>
                <w:szCs w:val="24"/>
              </w:rPr>
              <w:t xml:space="preserve">а зарегистрированные изделия медицинского назначения </w:t>
            </w:r>
            <w:r w:rsidRPr="00807DC8">
              <w:rPr>
                <w:rStyle w:val="2105pt"/>
                <w:rFonts w:eastAsia="Calibri"/>
                <w:sz w:val="24"/>
                <w:szCs w:val="24"/>
              </w:rPr>
              <w:t xml:space="preserve">копии регистрационных удостоверений Министерства здравоохранения Республики Беларусь на предлагаемые изделия либо сведения из </w:t>
            </w:r>
            <w:hyperlink r:id="rId8" w:tooltip="Государственный реестр медицинской техники и изделий медицинского назначения Республики Беларусь содержит информацию о зарегистрированной в Республике Беларусь медицинской технике и изделиях медицинского назначения: наименование товара, заявитель и производите" w:history="1">
              <w:r w:rsidRPr="00807DC8">
                <w:rPr>
                  <w:rStyle w:val="2105pt"/>
                  <w:rFonts w:eastAsia="Calibri"/>
                  <w:sz w:val="24"/>
                  <w:szCs w:val="24"/>
                </w:rPr>
                <w:t>Государственного реестра медицинской техники и изделий медицинского назначения Республики Беларусь</w:t>
              </w:r>
            </w:hyperlink>
            <w:r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4.1. В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случае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если срок государственной регистрации на предлагаемый товар менее срока действия предложения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участник должен предоставить </w:t>
            </w:r>
            <w:r w:rsidRPr="00B905B0">
              <w:rPr>
                <w:rStyle w:val="2105pt"/>
                <w:rFonts w:eastAsia="Calibri"/>
                <w:sz w:val="24"/>
                <w:szCs w:val="24"/>
              </w:rPr>
              <w:t>один из следующих документов</w:t>
            </w:r>
            <w:r>
              <w:rPr>
                <w:rStyle w:val="2105pt"/>
                <w:rFonts w:eastAsia="Calibri"/>
                <w:sz w:val="24"/>
                <w:szCs w:val="24"/>
              </w:rPr>
              <w:t>: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 xml:space="preserve">- 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 xml:space="preserve"> (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сведения из государственного реестра медицинской техники и изделий медицинского назначения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>)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, по форме согласно </w:t>
            </w:r>
            <w:hyperlink w:anchor="_Приложение_4" w:history="1">
              <w:r w:rsidRPr="00CA2DFE">
                <w:rPr>
                  <w:rStyle w:val="2105pt"/>
                  <w:rFonts w:eastAsia="Calibri"/>
                  <w:i/>
                  <w:sz w:val="24"/>
                  <w:szCs w:val="24"/>
                </w:rPr>
                <w:t xml:space="preserve">Приложению </w:t>
              </w:r>
            </w:hyperlink>
            <w:r w:rsidR="00E143D4">
              <w:rPr>
                <w:rStyle w:val="2105pt"/>
                <w:rFonts w:eastAsia="Calibri"/>
                <w:i/>
                <w:sz w:val="24"/>
                <w:szCs w:val="24"/>
              </w:rPr>
              <w:t>3</w:t>
            </w:r>
            <w:r>
              <w:rPr>
                <w:rStyle w:val="2105pt"/>
                <w:rFonts w:eastAsia="Calibri"/>
                <w:i/>
                <w:sz w:val="24"/>
                <w:szCs w:val="24"/>
              </w:rPr>
              <w:t xml:space="preserve"> </w:t>
            </w:r>
            <w:r w:rsidRPr="00CA2DFE">
              <w:rPr>
                <w:rStyle w:val="2105pt"/>
                <w:rFonts w:eastAsia="Calibri"/>
                <w:sz w:val="24"/>
                <w:szCs w:val="24"/>
              </w:rPr>
              <w:t>к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настоящим документам</w:t>
            </w:r>
            <w:r>
              <w:rPr>
                <w:rStyle w:val="2105pt"/>
                <w:rFonts w:eastAsia="Calibri"/>
                <w:sz w:val="24"/>
                <w:szCs w:val="24"/>
              </w:rPr>
              <w:t>;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- документ, подтверждающий ввоз на территорию Республики Беларусь или производство (изготовление) в период действия регистрационного удостоверения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C972A4" w:rsidRPr="00E52A2C" w:rsidRDefault="00C972A4" w:rsidP="00C972A4">
            <w:pPr>
              <w:pStyle w:val="af1"/>
              <w:jc w:val="both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4.2. Д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>ля участия в процедур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е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закуп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ки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медицинских изделий, не зарегистрированных в установленном порядке,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участниками 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lastRenderedPageBreak/>
              <w:t>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при наличии в составе предложения следующих документов: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      </w:r>
            <w:proofErr w:type="spellStart"/>
            <w:r w:rsidRPr="00E52A2C">
              <w:rPr>
                <w:color w:val="242424"/>
              </w:rPr>
              <w:t>Research</w:t>
            </w:r>
            <w:proofErr w:type="spellEnd"/>
            <w:r w:rsidRPr="00E52A2C">
              <w:rPr>
                <w:color w:val="242424"/>
              </w:rPr>
              <w:t xml:space="preserve"> </w:t>
            </w:r>
            <w:proofErr w:type="spellStart"/>
            <w:r w:rsidRPr="00E52A2C">
              <w:rPr>
                <w:color w:val="242424"/>
              </w:rPr>
              <w:t>Use</w:t>
            </w:r>
            <w:proofErr w:type="spellEnd"/>
            <w:r w:rsidRPr="00E52A2C">
              <w:rPr>
                <w:color w:val="242424"/>
              </w:rPr>
              <w:t xml:space="preserve"> </w:t>
            </w:r>
            <w:proofErr w:type="spellStart"/>
            <w:r w:rsidRPr="00E52A2C">
              <w:rPr>
                <w:color w:val="242424"/>
              </w:rPr>
              <w:t>Only</w:t>
            </w:r>
            <w:proofErr w:type="spellEnd"/>
            <w:r w:rsidRPr="00E52A2C">
              <w:rPr>
                <w:color w:val="242424"/>
              </w:rPr>
              <w:t>), предназначенных в стране производителя для научных исследований;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</w:t>
            </w:r>
            <w:r>
              <w:rPr>
                <w:color w:val="242424"/>
              </w:rPr>
              <w:t xml:space="preserve"> и испытаний в здравоохранении"</w:t>
            </w:r>
            <w:r w:rsidRPr="00E52A2C">
              <w:rPr>
                <w:color w:val="242424"/>
              </w:rPr>
              <w:t>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</w:t>
            </w:r>
            <w:r>
              <w:rPr>
                <w:color w:val="242424"/>
              </w:rPr>
              <w:t xml:space="preserve">онного удостоверения заказчику </w:t>
            </w:r>
            <w:r w:rsidRPr="00E52A2C">
              <w:rPr>
                <w:color w:val="242424"/>
              </w:rPr>
              <w:t>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>
              <w:rPr>
                <w:color w:val="242424"/>
              </w:rPr>
              <w:t xml:space="preserve"> </w:t>
            </w:r>
            <w:r w:rsidRPr="006C3840">
              <w:rPr>
                <w:color w:val="242424"/>
              </w:rPr>
              <w:t xml:space="preserve">по форме согласно </w:t>
            </w:r>
            <w:hyperlink w:anchor="_Приложение_4" w:history="1">
              <w:r w:rsidRPr="006C3840">
                <w:rPr>
                  <w:i/>
                  <w:color w:val="242424"/>
                </w:rPr>
                <w:t xml:space="preserve">Приложению </w:t>
              </w:r>
            </w:hyperlink>
            <w:r w:rsidR="00E143D4">
              <w:rPr>
                <w:i/>
                <w:color w:val="242424"/>
              </w:rPr>
              <w:t>3</w:t>
            </w:r>
            <w:r>
              <w:rPr>
                <w:i/>
                <w:color w:val="242424"/>
              </w:rPr>
              <w:t xml:space="preserve"> </w:t>
            </w:r>
            <w:r w:rsidRPr="006C3840">
              <w:rPr>
                <w:color w:val="242424"/>
              </w:rPr>
              <w:t>к настоящим документам.</w:t>
            </w:r>
          </w:p>
          <w:p w:rsidR="006F6A73" w:rsidRPr="00091939" w:rsidRDefault="006F6A73" w:rsidP="00E143D4">
            <w:pPr>
              <w:jc w:val="both"/>
            </w:pPr>
            <w:r>
              <w:t>5</w:t>
            </w:r>
            <w:r w:rsidRPr="00F44A8A">
              <w:t>. Спецификация по форме</w:t>
            </w:r>
            <w:r>
              <w:t xml:space="preserve"> </w:t>
            </w:r>
            <w:r w:rsidRPr="0076621C">
              <w:t xml:space="preserve">согласно </w:t>
            </w:r>
            <w:r w:rsidRPr="00006F93">
              <w:rPr>
                <w:i/>
              </w:rPr>
              <w:t xml:space="preserve">Приложению </w:t>
            </w:r>
            <w:r w:rsidR="00E143D4">
              <w:rPr>
                <w:i/>
              </w:rPr>
              <w:t>4</w:t>
            </w:r>
            <w:r>
              <w:rPr>
                <w:i/>
              </w:rPr>
              <w:t>.</w:t>
            </w: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F84AC5" w:rsidRDefault="00F6485E" w:rsidP="00F84AC5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 w:rsidR="00F84AC5">
        <w:lastRenderedPageBreak/>
        <w:t>Приложение 1</w:t>
      </w:r>
    </w:p>
    <w:p w:rsidR="00F84AC5" w:rsidRDefault="00F84AC5" w:rsidP="00F84AC5">
      <w:pPr>
        <w:shd w:val="clear" w:color="auto" w:fill="FFFFFF"/>
        <w:rPr>
          <w:bCs/>
          <w:color w:val="242424"/>
          <w:lang w:eastAsia="en-US"/>
        </w:rPr>
      </w:pPr>
      <w:r w:rsidRPr="00133FA9">
        <w:rPr>
          <w:bCs/>
          <w:color w:val="242424"/>
          <w:lang w:eastAsia="en-US"/>
        </w:rPr>
        <w:t xml:space="preserve">                                                                                                  </w:t>
      </w:r>
    </w:p>
    <w:p w:rsidR="00F84AC5" w:rsidRPr="00236F79" w:rsidRDefault="00F84AC5" w:rsidP="00F84AC5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b/>
          <w:color w:val="242424"/>
          <w:lang w:val="ru-RU"/>
        </w:rPr>
      </w:pPr>
      <w:r w:rsidRPr="00236F79">
        <w:rPr>
          <w:b/>
          <w:color w:val="242424"/>
          <w:lang w:val="ru-RU"/>
        </w:rPr>
        <w:t>Технические характеристики (описание) медицинских изделий</w:t>
      </w:r>
    </w:p>
    <w:p w:rsidR="00F84AC5" w:rsidRPr="00236F79" w:rsidRDefault="00F84AC5" w:rsidP="00F84AC5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color w:val="242424"/>
          <w:lang w:val="ru-RU"/>
        </w:rPr>
      </w:pPr>
      <w:r>
        <w:rPr>
          <w:color w:val="242424"/>
          <w:lang w:val="ru-RU"/>
        </w:rPr>
        <w:t>рулоны для стерилизации</w:t>
      </w:r>
    </w:p>
    <w:p w:rsidR="00F84AC5" w:rsidRPr="00236F79" w:rsidRDefault="00F84AC5" w:rsidP="00F84AC5">
      <w:pPr>
        <w:pStyle w:val="il-text-alignjustify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242424"/>
          <w:lang w:val="ru-RU"/>
        </w:rPr>
      </w:pPr>
    </w:p>
    <w:p w:rsidR="00F84AC5" w:rsidRPr="00236F79" w:rsidRDefault="00F84AC5" w:rsidP="00F84AC5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F79">
        <w:rPr>
          <w:rFonts w:ascii="Times New Roman" w:hAnsi="Times New Roman" w:cs="Times New Roman"/>
          <w:b/>
          <w:sz w:val="24"/>
          <w:szCs w:val="24"/>
        </w:rPr>
        <w:t>1. Состав (комплектация) медицинских изделий: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22"/>
        <w:gridCol w:w="1417"/>
        <w:gridCol w:w="1135"/>
      </w:tblGrid>
      <w:tr w:rsidR="00F84AC5" w:rsidRPr="00236F79" w:rsidTr="00B64847">
        <w:trPr>
          <w:jc w:val="center"/>
        </w:trPr>
        <w:tc>
          <w:tcPr>
            <w:tcW w:w="567" w:type="dxa"/>
            <w:shd w:val="clear" w:color="auto" w:fill="auto"/>
          </w:tcPr>
          <w:p w:rsidR="00F84AC5" w:rsidRPr="00236F79" w:rsidRDefault="00F84AC5" w:rsidP="00B64847">
            <w:pPr>
              <w:jc w:val="center"/>
              <w:rPr>
                <w:iCs/>
              </w:rPr>
            </w:pPr>
            <w:r w:rsidRPr="00236F79">
              <w:rPr>
                <w:iCs/>
              </w:rPr>
              <w:t>№ п/п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F84AC5" w:rsidRPr="00236F79" w:rsidRDefault="00F84AC5" w:rsidP="00B64847">
            <w:pPr>
              <w:jc w:val="center"/>
              <w:rPr>
                <w:iCs/>
              </w:rPr>
            </w:pPr>
            <w:r w:rsidRPr="00236F79">
              <w:t>Наименование</w:t>
            </w:r>
          </w:p>
        </w:tc>
        <w:tc>
          <w:tcPr>
            <w:tcW w:w="1417" w:type="dxa"/>
          </w:tcPr>
          <w:p w:rsidR="00F84AC5" w:rsidRPr="00236F79" w:rsidRDefault="00F84AC5" w:rsidP="00B64847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36F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Единица</w:t>
            </w:r>
          </w:p>
          <w:p w:rsidR="00F84AC5" w:rsidRPr="00236F79" w:rsidRDefault="00F84AC5" w:rsidP="00B64847">
            <w:pPr>
              <w:tabs>
                <w:tab w:val="left" w:pos="9639"/>
                <w:tab w:val="left" w:pos="10632"/>
              </w:tabs>
              <w:jc w:val="center"/>
            </w:pPr>
            <w:r w:rsidRPr="00236F79">
              <w:rPr>
                <w:spacing w:val="1"/>
              </w:rPr>
              <w:t>измерения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84AC5" w:rsidRPr="00236F79" w:rsidRDefault="00F84AC5" w:rsidP="00B64847">
            <w:pPr>
              <w:jc w:val="center"/>
              <w:rPr>
                <w:iCs/>
              </w:rPr>
            </w:pPr>
            <w:proofErr w:type="gramStart"/>
            <w:r w:rsidRPr="00236F79">
              <w:rPr>
                <w:spacing w:val="1"/>
              </w:rPr>
              <w:t>Коли-</w:t>
            </w:r>
            <w:proofErr w:type="spellStart"/>
            <w:r w:rsidRPr="00236F79">
              <w:rPr>
                <w:spacing w:val="1"/>
              </w:rPr>
              <w:t>чество</w:t>
            </w:r>
            <w:proofErr w:type="spellEnd"/>
            <w:proofErr w:type="gramEnd"/>
          </w:p>
        </w:tc>
      </w:tr>
      <w:tr w:rsidR="00F84AC5" w:rsidRPr="00236F79" w:rsidTr="00B64847">
        <w:trPr>
          <w:trHeight w:val="465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84AC5" w:rsidRPr="00236F79" w:rsidRDefault="00F84AC5" w:rsidP="00B6484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6F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F84AC5" w:rsidRPr="00236F79" w:rsidRDefault="00F84AC5" w:rsidP="00B64847">
            <w:pPr>
              <w:jc w:val="both"/>
            </w:pPr>
            <w:r>
              <w:t>Рулон для стерилизации ширина 100 мм, длина не менее 70 м</w:t>
            </w:r>
          </w:p>
        </w:tc>
        <w:tc>
          <w:tcPr>
            <w:tcW w:w="1417" w:type="dxa"/>
            <w:vAlign w:val="center"/>
          </w:tcPr>
          <w:p w:rsidR="00F84AC5" w:rsidRPr="00236F79" w:rsidRDefault="00F84AC5" w:rsidP="00B6484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>
              <w:rPr>
                <w:iCs/>
              </w:rPr>
              <w:t>шт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:rsidR="00F84AC5" w:rsidRPr="00236F79" w:rsidRDefault="00F84AC5" w:rsidP="00B648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F84AC5" w:rsidRPr="00236F79" w:rsidTr="00B64847">
        <w:trPr>
          <w:trHeight w:val="61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84AC5" w:rsidRPr="00236F79" w:rsidRDefault="00F84AC5" w:rsidP="00B6484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F84AC5" w:rsidRPr="00236F79" w:rsidRDefault="00F84AC5" w:rsidP="00B64847">
            <w:pPr>
              <w:jc w:val="both"/>
            </w:pPr>
            <w:r>
              <w:t>Рулон для стерилизации ширина 150 мм, длина не менее 70 м</w:t>
            </w:r>
          </w:p>
        </w:tc>
        <w:tc>
          <w:tcPr>
            <w:tcW w:w="1417" w:type="dxa"/>
            <w:vAlign w:val="center"/>
          </w:tcPr>
          <w:p w:rsidR="00F84AC5" w:rsidRPr="00983009" w:rsidRDefault="00F84AC5" w:rsidP="00B6484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2F2CE4">
              <w:rPr>
                <w:iCs/>
              </w:rPr>
              <w:t>шт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:rsidR="00F84AC5" w:rsidRPr="00236F79" w:rsidRDefault="00F84AC5" w:rsidP="00B648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F84AC5" w:rsidRPr="00236F79" w:rsidTr="00B64847">
        <w:trPr>
          <w:trHeight w:val="61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84AC5" w:rsidRDefault="00F84AC5" w:rsidP="00B6484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F84AC5" w:rsidRPr="00236F79" w:rsidRDefault="00F84AC5" w:rsidP="00B64847">
            <w:pPr>
              <w:jc w:val="both"/>
              <w:rPr>
                <w:color w:val="000000"/>
              </w:rPr>
            </w:pPr>
            <w:r>
              <w:t>Рулон для стерилизации ширина 200 мм, длина не менее 70 м</w:t>
            </w:r>
          </w:p>
        </w:tc>
        <w:tc>
          <w:tcPr>
            <w:tcW w:w="1417" w:type="dxa"/>
            <w:vAlign w:val="center"/>
          </w:tcPr>
          <w:p w:rsidR="00F84AC5" w:rsidRPr="00983009" w:rsidRDefault="00F84AC5" w:rsidP="00B6484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2F2CE4">
              <w:rPr>
                <w:iCs/>
              </w:rPr>
              <w:t>шт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:rsidR="00F84AC5" w:rsidRDefault="00F84AC5" w:rsidP="00B648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F84AC5" w:rsidRPr="00236F79" w:rsidTr="00B64847">
        <w:trPr>
          <w:trHeight w:val="61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84AC5" w:rsidRDefault="00F84AC5" w:rsidP="00B6484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F84AC5" w:rsidRPr="00236F79" w:rsidRDefault="00F84AC5" w:rsidP="00B64847">
            <w:pPr>
              <w:jc w:val="both"/>
              <w:rPr>
                <w:color w:val="000000"/>
              </w:rPr>
            </w:pPr>
            <w:r>
              <w:t>Рулон для стерилизации ширина 250 мм, длина не менее 70 м</w:t>
            </w:r>
          </w:p>
        </w:tc>
        <w:tc>
          <w:tcPr>
            <w:tcW w:w="1417" w:type="dxa"/>
            <w:vAlign w:val="center"/>
          </w:tcPr>
          <w:p w:rsidR="00F84AC5" w:rsidRPr="00983009" w:rsidRDefault="00F84AC5" w:rsidP="00B6484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2F2CE4">
              <w:rPr>
                <w:iCs/>
              </w:rPr>
              <w:t>шт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:rsidR="00F84AC5" w:rsidRDefault="00F84AC5" w:rsidP="00B648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F84AC5" w:rsidRPr="00236F79" w:rsidRDefault="00F84AC5" w:rsidP="00F84AC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</w:p>
    <w:p w:rsidR="00F84AC5" w:rsidRPr="00236F79" w:rsidRDefault="00F84AC5" w:rsidP="00F84AC5">
      <w:pPr>
        <w:shd w:val="clear" w:color="auto" w:fill="FFFFFF"/>
        <w:autoSpaceDE w:val="0"/>
        <w:autoSpaceDN w:val="0"/>
        <w:adjustRightInd w:val="0"/>
        <w:jc w:val="both"/>
      </w:pPr>
      <w:r w:rsidRPr="00236F79">
        <w:rPr>
          <w:b/>
        </w:rPr>
        <w:t>2. Технические требования:</w:t>
      </w:r>
      <w:r w:rsidRPr="00236F79">
        <w:t xml:space="preserve"> </w:t>
      </w:r>
    </w:p>
    <w:p w:rsidR="00F84AC5" w:rsidRPr="00B71018" w:rsidRDefault="00F84AC5" w:rsidP="00F84AC5">
      <w:pPr>
        <w:pStyle w:val="ConsPlusNormal"/>
        <w:ind w:firstLine="0"/>
        <w:jc w:val="both"/>
        <w:rPr>
          <w:rFonts w:ascii="Times New Roman" w:hAnsi="Times New Roman" w:cs="Times New Roman"/>
          <w:spacing w:val="-1"/>
          <w:sz w:val="32"/>
          <w:szCs w:val="24"/>
        </w:rPr>
      </w:pPr>
      <w:r w:rsidRPr="00236F79">
        <w:rPr>
          <w:rFonts w:ascii="Times New Roman" w:hAnsi="Times New Roman" w:cs="Times New Roman"/>
          <w:spacing w:val="-1"/>
          <w:sz w:val="24"/>
          <w:szCs w:val="24"/>
        </w:rPr>
        <w:t>2.1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236F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B71018">
        <w:rPr>
          <w:rFonts w:ascii="Times New Roman" w:hAnsi="Times New Roman" w:cs="Times New Roman"/>
          <w:sz w:val="24"/>
        </w:rPr>
        <w:t>Рулон</w:t>
      </w:r>
      <w:r>
        <w:rPr>
          <w:rFonts w:ascii="Times New Roman" w:hAnsi="Times New Roman" w:cs="Times New Roman"/>
          <w:sz w:val="24"/>
        </w:rPr>
        <w:t>ы</w:t>
      </w:r>
      <w:proofErr w:type="gramEnd"/>
      <w:r w:rsidRPr="00B7101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комбинированные </w:t>
      </w:r>
      <w:r w:rsidRPr="00B71018">
        <w:rPr>
          <w:rFonts w:ascii="Times New Roman" w:hAnsi="Times New Roman" w:cs="Times New Roman"/>
          <w:sz w:val="24"/>
        </w:rPr>
        <w:t xml:space="preserve">для </w:t>
      </w:r>
      <w:r>
        <w:rPr>
          <w:rFonts w:ascii="Times New Roman" w:hAnsi="Times New Roman" w:cs="Times New Roman"/>
          <w:sz w:val="24"/>
        </w:rPr>
        <w:t xml:space="preserve">паровой </w:t>
      </w:r>
      <w:r w:rsidRPr="00B71018">
        <w:rPr>
          <w:rFonts w:ascii="Times New Roman" w:hAnsi="Times New Roman" w:cs="Times New Roman"/>
          <w:sz w:val="24"/>
        </w:rPr>
        <w:t>стерилизации</w:t>
      </w:r>
      <w:r>
        <w:rPr>
          <w:rFonts w:ascii="Times New Roman" w:hAnsi="Times New Roman" w:cs="Times New Roman"/>
          <w:sz w:val="24"/>
        </w:rPr>
        <w:t>,</w:t>
      </w:r>
      <w:r w:rsidRPr="00B71018">
        <w:rPr>
          <w:rFonts w:ascii="Times New Roman" w:hAnsi="Times New Roman" w:cs="Times New Roman"/>
          <w:sz w:val="24"/>
        </w:rPr>
        <w:t xml:space="preserve"> плоск</w:t>
      </w:r>
      <w:r>
        <w:rPr>
          <w:rFonts w:ascii="Times New Roman" w:hAnsi="Times New Roman" w:cs="Times New Roman"/>
          <w:sz w:val="24"/>
        </w:rPr>
        <w:t>ие,</w:t>
      </w:r>
      <w:r w:rsidRPr="00B7101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1018">
        <w:rPr>
          <w:rFonts w:ascii="Times New Roman" w:hAnsi="Times New Roman" w:cs="Times New Roman"/>
          <w:sz w:val="24"/>
        </w:rPr>
        <w:t>термосвариваемы</w:t>
      </w:r>
      <w:r>
        <w:rPr>
          <w:rFonts w:ascii="Times New Roman" w:hAnsi="Times New Roman" w:cs="Times New Roman"/>
          <w:sz w:val="24"/>
        </w:rPr>
        <w:t>е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Pr="00B71018">
        <w:rPr>
          <w:rFonts w:ascii="Times New Roman" w:hAnsi="Times New Roman" w:cs="Times New Roman"/>
          <w:sz w:val="24"/>
        </w:rPr>
        <w:t xml:space="preserve"> </w:t>
      </w:r>
    </w:p>
    <w:p w:rsidR="00F84AC5" w:rsidRPr="00236F79" w:rsidRDefault="00F84AC5" w:rsidP="00F84AC5">
      <w:pPr>
        <w:shd w:val="clear" w:color="auto" w:fill="FFFFFF"/>
        <w:autoSpaceDE w:val="0"/>
        <w:autoSpaceDN w:val="0"/>
        <w:adjustRightInd w:val="0"/>
        <w:jc w:val="both"/>
      </w:pPr>
      <w:r>
        <w:t>2.2</w:t>
      </w:r>
      <w:r w:rsidRPr="00236F79">
        <w:t xml:space="preserve">. Срок </w:t>
      </w:r>
      <w:r>
        <w:t>сохранения стерильности не менее 1 года</w:t>
      </w:r>
      <w:r w:rsidRPr="00236F79">
        <w:t>.</w:t>
      </w:r>
    </w:p>
    <w:p w:rsidR="00F84AC5" w:rsidRPr="00133FA9" w:rsidRDefault="00F84AC5" w:rsidP="00F84AC5">
      <w:pPr>
        <w:shd w:val="clear" w:color="auto" w:fill="FFFFFF"/>
        <w:jc w:val="right"/>
        <w:rPr>
          <w:sz w:val="26"/>
          <w:szCs w:val="26"/>
          <w:lang w:eastAsia="zh-CN"/>
        </w:rPr>
      </w:pPr>
      <w:r w:rsidRPr="00133FA9">
        <w:rPr>
          <w:sz w:val="26"/>
          <w:szCs w:val="26"/>
          <w:lang w:eastAsia="zh-CN"/>
        </w:rPr>
        <w:t xml:space="preserve"> </w:t>
      </w:r>
    </w:p>
    <w:p w:rsidR="00F84AC5" w:rsidRPr="00236F79" w:rsidRDefault="00F84AC5" w:rsidP="00F84AC5">
      <w:pPr>
        <w:autoSpaceDE w:val="0"/>
        <w:autoSpaceDN w:val="0"/>
        <w:adjustRightInd w:val="0"/>
        <w:jc w:val="both"/>
        <w:rPr>
          <w:b/>
          <w:szCs w:val="28"/>
        </w:rPr>
      </w:pPr>
      <w:r w:rsidRPr="00236F79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F84AC5" w:rsidRPr="00236F79" w:rsidRDefault="00F84AC5" w:rsidP="00F84AC5">
      <w:pPr>
        <w:shd w:val="clear" w:color="auto" w:fill="FFFFFF"/>
        <w:autoSpaceDE w:val="0"/>
        <w:autoSpaceDN w:val="0"/>
        <w:adjustRightInd w:val="0"/>
        <w:jc w:val="both"/>
      </w:pPr>
      <w:r w:rsidRPr="00236F79">
        <w:t>3.1. Срок годности на момент поставки должен быть не менее 80% от установленного производителем.</w:t>
      </w:r>
    </w:p>
    <w:p w:rsidR="00F84AC5" w:rsidRPr="00133FA9" w:rsidRDefault="00F84AC5" w:rsidP="00F84AC5">
      <w:pPr>
        <w:suppressAutoHyphens/>
        <w:spacing w:after="160" w:line="256" w:lineRule="auto"/>
        <w:ind w:left="567"/>
        <w:jc w:val="both"/>
        <w:rPr>
          <w:sz w:val="26"/>
          <w:szCs w:val="26"/>
          <w:lang w:eastAsia="zh-CN"/>
        </w:rPr>
      </w:pPr>
    </w:p>
    <w:p w:rsidR="00F84AC5" w:rsidRPr="00133FA9" w:rsidRDefault="00F84AC5" w:rsidP="00F84AC5">
      <w:pPr>
        <w:suppressAutoHyphens/>
        <w:spacing w:after="160" w:line="256" w:lineRule="auto"/>
        <w:jc w:val="both"/>
        <w:rPr>
          <w:sz w:val="26"/>
          <w:szCs w:val="26"/>
          <w:lang w:eastAsia="zh-CN"/>
        </w:rPr>
      </w:pPr>
    </w:p>
    <w:p w:rsidR="00F84AC5" w:rsidRDefault="00F84AC5" w:rsidP="00F84AC5">
      <w:pPr>
        <w:suppressAutoHyphens/>
        <w:spacing w:after="160" w:line="256" w:lineRule="auto"/>
        <w:jc w:val="right"/>
        <w:rPr>
          <w:sz w:val="26"/>
          <w:szCs w:val="26"/>
          <w:lang w:eastAsia="zh-CN"/>
        </w:rPr>
      </w:pPr>
      <w:r w:rsidRPr="00133FA9">
        <w:rPr>
          <w:sz w:val="26"/>
          <w:szCs w:val="26"/>
          <w:lang w:eastAsia="zh-CN"/>
        </w:rPr>
        <w:t xml:space="preserve">                                                                                               </w:t>
      </w:r>
    </w:p>
    <w:p w:rsidR="00F84AC5" w:rsidRDefault="00F84AC5" w:rsidP="00F84AC5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>
        <w:lastRenderedPageBreak/>
        <w:t>Приложение 2</w:t>
      </w:r>
    </w:p>
    <w:p w:rsidR="00F84AC5" w:rsidRDefault="00F84AC5" w:rsidP="00F84AC5">
      <w:pPr>
        <w:shd w:val="clear" w:color="auto" w:fill="FFFFFF"/>
        <w:rPr>
          <w:bCs/>
          <w:color w:val="242424"/>
          <w:lang w:eastAsia="en-US"/>
        </w:rPr>
      </w:pPr>
      <w:r w:rsidRPr="00133FA9">
        <w:rPr>
          <w:bCs/>
          <w:color w:val="242424"/>
          <w:lang w:eastAsia="en-US"/>
        </w:rPr>
        <w:t xml:space="preserve">                                                                                                  </w:t>
      </w:r>
    </w:p>
    <w:p w:rsidR="00F84AC5" w:rsidRDefault="00F84AC5" w:rsidP="00F84AC5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b/>
          <w:color w:val="242424"/>
          <w:lang w:val="ru-RU"/>
        </w:rPr>
      </w:pPr>
    </w:p>
    <w:p w:rsidR="00F84AC5" w:rsidRPr="00236F79" w:rsidRDefault="00F84AC5" w:rsidP="00F84AC5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b/>
          <w:color w:val="242424"/>
          <w:lang w:val="ru-RU"/>
        </w:rPr>
      </w:pPr>
      <w:r w:rsidRPr="00236F79">
        <w:rPr>
          <w:b/>
          <w:color w:val="242424"/>
          <w:lang w:val="ru-RU"/>
        </w:rPr>
        <w:t>Технические характеристики (описание) медицинских изделий</w:t>
      </w:r>
    </w:p>
    <w:p w:rsidR="00F84AC5" w:rsidRPr="00236F79" w:rsidRDefault="00F84AC5" w:rsidP="00F84AC5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color w:val="242424"/>
          <w:lang w:val="ru-RU"/>
        </w:rPr>
      </w:pPr>
      <w:r>
        <w:rPr>
          <w:color w:val="242424"/>
          <w:lang w:val="ru-RU"/>
        </w:rPr>
        <w:t>бумага для стерилизации</w:t>
      </w:r>
    </w:p>
    <w:p w:rsidR="00F84AC5" w:rsidRPr="00236F79" w:rsidRDefault="00F84AC5" w:rsidP="00F84AC5">
      <w:pPr>
        <w:pStyle w:val="il-text-alignjustify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242424"/>
          <w:lang w:val="ru-RU"/>
        </w:rPr>
      </w:pPr>
    </w:p>
    <w:p w:rsidR="00F84AC5" w:rsidRPr="00236F79" w:rsidRDefault="00F84AC5" w:rsidP="00F84AC5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F79">
        <w:rPr>
          <w:rFonts w:ascii="Times New Roman" w:hAnsi="Times New Roman" w:cs="Times New Roman"/>
          <w:b/>
          <w:sz w:val="24"/>
          <w:szCs w:val="24"/>
        </w:rPr>
        <w:t>1. Состав (комплектация) медицинских изделий: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22"/>
        <w:gridCol w:w="1417"/>
        <w:gridCol w:w="1135"/>
      </w:tblGrid>
      <w:tr w:rsidR="00F84AC5" w:rsidRPr="00236F79" w:rsidTr="00B64847">
        <w:trPr>
          <w:jc w:val="center"/>
        </w:trPr>
        <w:tc>
          <w:tcPr>
            <w:tcW w:w="567" w:type="dxa"/>
            <w:shd w:val="clear" w:color="auto" w:fill="auto"/>
          </w:tcPr>
          <w:p w:rsidR="00F84AC5" w:rsidRPr="00236F79" w:rsidRDefault="00F84AC5" w:rsidP="00B64847">
            <w:pPr>
              <w:jc w:val="center"/>
              <w:rPr>
                <w:iCs/>
              </w:rPr>
            </w:pPr>
            <w:r w:rsidRPr="00236F79">
              <w:rPr>
                <w:iCs/>
              </w:rPr>
              <w:t>№ п/п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F84AC5" w:rsidRPr="00236F79" w:rsidRDefault="00F84AC5" w:rsidP="00B64847">
            <w:pPr>
              <w:jc w:val="center"/>
              <w:rPr>
                <w:iCs/>
              </w:rPr>
            </w:pPr>
            <w:r w:rsidRPr="00236F79">
              <w:t>Наименование</w:t>
            </w:r>
          </w:p>
        </w:tc>
        <w:tc>
          <w:tcPr>
            <w:tcW w:w="1417" w:type="dxa"/>
          </w:tcPr>
          <w:p w:rsidR="00F84AC5" w:rsidRPr="00236F79" w:rsidRDefault="00F84AC5" w:rsidP="00B64847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36F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Единица</w:t>
            </w:r>
          </w:p>
          <w:p w:rsidR="00F84AC5" w:rsidRPr="00236F79" w:rsidRDefault="00F84AC5" w:rsidP="00B64847">
            <w:pPr>
              <w:tabs>
                <w:tab w:val="left" w:pos="9639"/>
                <w:tab w:val="left" w:pos="10632"/>
              </w:tabs>
              <w:jc w:val="center"/>
            </w:pPr>
            <w:r w:rsidRPr="00236F79">
              <w:rPr>
                <w:spacing w:val="1"/>
              </w:rPr>
              <w:t>измерения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84AC5" w:rsidRPr="00236F79" w:rsidRDefault="00F84AC5" w:rsidP="00B64847">
            <w:pPr>
              <w:jc w:val="center"/>
              <w:rPr>
                <w:iCs/>
              </w:rPr>
            </w:pPr>
            <w:proofErr w:type="gramStart"/>
            <w:r w:rsidRPr="00236F79">
              <w:rPr>
                <w:spacing w:val="1"/>
              </w:rPr>
              <w:t>Коли-</w:t>
            </w:r>
            <w:proofErr w:type="spellStart"/>
            <w:r w:rsidRPr="00236F79">
              <w:rPr>
                <w:spacing w:val="1"/>
              </w:rPr>
              <w:t>чество</w:t>
            </w:r>
            <w:proofErr w:type="spellEnd"/>
            <w:proofErr w:type="gramEnd"/>
          </w:p>
        </w:tc>
      </w:tr>
      <w:tr w:rsidR="00F84AC5" w:rsidRPr="00236F79" w:rsidTr="00B64847">
        <w:trPr>
          <w:trHeight w:val="465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84AC5" w:rsidRPr="00236F79" w:rsidRDefault="00F84AC5" w:rsidP="00B6484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6F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F84AC5" w:rsidRPr="00236F79" w:rsidRDefault="00F84AC5" w:rsidP="00B64847">
            <w:pPr>
              <w:jc w:val="both"/>
            </w:pPr>
            <w:r>
              <w:t>Бумага для стерилизации 15*15 см</w:t>
            </w:r>
          </w:p>
        </w:tc>
        <w:tc>
          <w:tcPr>
            <w:tcW w:w="1417" w:type="dxa"/>
            <w:vAlign w:val="center"/>
          </w:tcPr>
          <w:p w:rsidR="00F84AC5" w:rsidRPr="00236F79" w:rsidRDefault="00F84AC5" w:rsidP="00B6484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>
              <w:rPr>
                <w:iCs/>
              </w:rPr>
              <w:t>шт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:rsidR="00F84AC5" w:rsidRPr="00236F79" w:rsidRDefault="00F84AC5" w:rsidP="00B648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35000</w:t>
            </w:r>
          </w:p>
        </w:tc>
      </w:tr>
      <w:tr w:rsidR="00F84AC5" w:rsidRPr="00236F79" w:rsidTr="00B64847">
        <w:trPr>
          <w:trHeight w:val="61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84AC5" w:rsidRPr="00236F79" w:rsidRDefault="00F84AC5" w:rsidP="00B6484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F84AC5" w:rsidRPr="00236F79" w:rsidRDefault="00F84AC5" w:rsidP="00B64847">
            <w:pPr>
              <w:jc w:val="both"/>
            </w:pPr>
            <w:r>
              <w:t>Бумага для стерилизации 20*20 см</w:t>
            </w:r>
          </w:p>
        </w:tc>
        <w:tc>
          <w:tcPr>
            <w:tcW w:w="1417" w:type="dxa"/>
            <w:vAlign w:val="center"/>
          </w:tcPr>
          <w:p w:rsidR="00F84AC5" w:rsidRPr="00983009" w:rsidRDefault="00F84AC5" w:rsidP="00B6484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2F2CE4">
              <w:rPr>
                <w:iCs/>
              </w:rPr>
              <w:t>шт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:rsidR="00F84AC5" w:rsidRPr="00236F79" w:rsidRDefault="00F84AC5" w:rsidP="00B648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1500</w:t>
            </w:r>
          </w:p>
        </w:tc>
      </w:tr>
    </w:tbl>
    <w:p w:rsidR="00F84AC5" w:rsidRPr="00236F79" w:rsidRDefault="00F84AC5" w:rsidP="00F84AC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</w:p>
    <w:p w:rsidR="00F84AC5" w:rsidRPr="00236F79" w:rsidRDefault="00F84AC5" w:rsidP="00F84AC5">
      <w:pPr>
        <w:shd w:val="clear" w:color="auto" w:fill="FFFFFF"/>
        <w:autoSpaceDE w:val="0"/>
        <w:autoSpaceDN w:val="0"/>
        <w:adjustRightInd w:val="0"/>
        <w:jc w:val="both"/>
      </w:pPr>
      <w:r w:rsidRPr="00236F79">
        <w:rPr>
          <w:b/>
        </w:rPr>
        <w:t>2. Технические требования:</w:t>
      </w:r>
      <w:r w:rsidRPr="00236F79">
        <w:t xml:space="preserve"> </w:t>
      </w:r>
    </w:p>
    <w:p w:rsidR="00F84AC5" w:rsidRPr="00F728DB" w:rsidRDefault="00F84AC5" w:rsidP="00F84AC5">
      <w:pPr>
        <w:shd w:val="clear" w:color="auto" w:fill="FFFFFF"/>
        <w:autoSpaceDE w:val="0"/>
        <w:autoSpaceDN w:val="0"/>
        <w:adjustRightInd w:val="0"/>
        <w:jc w:val="both"/>
      </w:pPr>
      <w:r w:rsidRPr="00F728DB">
        <w:t xml:space="preserve">2.1. Бумага </w:t>
      </w:r>
      <w:proofErr w:type="spellStart"/>
      <w:r w:rsidRPr="00F728DB">
        <w:t>крепированная</w:t>
      </w:r>
      <w:proofErr w:type="spellEnd"/>
      <w:r w:rsidRPr="00F728DB">
        <w:t xml:space="preserve"> (</w:t>
      </w:r>
      <w:proofErr w:type="spellStart"/>
      <w:r w:rsidRPr="00F728DB">
        <w:t>крафт</w:t>
      </w:r>
      <w:proofErr w:type="spellEnd"/>
      <w:r w:rsidRPr="00F728DB">
        <w:t>) предназначена для упаковывания изделий медицинского назначения перед стерилизацией паровым или воздушным методом.</w:t>
      </w:r>
    </w:p>
    <w:p w:rsidR="00F84AC5" w:rsidRPr="00133FA9" w:rsidRDefault="00F84AC5" w:rsidP="00F84AC5">
      <w:pPr>
        <w:shd w:val="clear" w:color="auto" w:fill="FFFFFF"/>
        <w:jc w:val="right"/>
        <w:rPr>
          <w:sz w:val="26"/>
          <w:szCs w:val="26"/>
          <w:lang w:eastAsia="zh-CN"/>
        </w:rPr>
      </w:pPr>
    </w:p>
    <w:p w:rsidR="00F84AC5" w:rsidRPr="00236F79" w:rsidRDefault="00F84AC5" w:rsidP="00F84AC5">
      <w:pPr>
        <w:autoSpaceDE w:val="0"/>
        <w:autoSpaceDN w:val="0"/>
        <w:adjustRightInd w:val="0"/>
        <w:jc w:val="both"/>
        <w:rPr>
          <w:b/>
          <w:szCs w:val="28"/>
        </w:rPr>
      </w:pPr>
      <w:r w:rsidRPr="00236F79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F84AC5" w:rsidRPr="00236F79" w:rsidRDefault="00F84AC5" w:rsidP="00F84AC5">
      <w:pPr>
        <w:shd w:val="clear" w:color="auto" w:fill="FFFFFF"/>
        <w:autoSpaceDE w:val="0"/>
        <w:autoSpaceDN w:val="0"/>
        <w:adjustRightInd w:val="0"/>
        <w:jc w:val="both"/>
      </w:pPr>
      <w:r w:rsidRPr="00236F79">
        <w:t>3.1. Срок годности на момент поставки должен быть не менее 80% от установленного производителем.</w:t>
      </w:r>
    </w:p>
    <w:p w:rsidR="00F84AC5" w:rsidRDefault="00F84AC5" w:rsidP="00E143D4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E143D4" w:rsidRPr="00E143D4" w:rsidRDefault="00E143D4" w:rsidP="00E143D4">
      <w:pPr>
        <w:rPr>
          <w:b/>
        </w:rPr>
      </w:pPr>
    </w:p>
    <w:p w:rsidR="00E143D4" w:rsidRDefault="00E143D4" w:rsidP="00F049C1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4F0029" w:rsidRPr="005D245D" w:rsidRDefault="004F0029" w:rsidP="004F0029">
      <w:pPr>
        <w:autoSpaceDE w:val="0"/>
        <w:autoSpaceDN w:val="0"/>
        <w:adjustRightInd w:val="0"/>
        <w:jc w:val="both"/>
        <w:rPr>
          <w:sz w:val="26"/>
          <w:szCs w:val="28"/>
        </w:rPr>
      </w:pPr>
      <w:r w:rsidRPr="005D245D">
        <w:t>.</w:t>
      </w:r>
    </w:p>
    <w:p w:rsidR="004F0029" w:rsidRPr="005D245D" w:rsidRDefault="004F0029" w:rsidP="004F0029">
      <w:pPr>
        <w:shd w:val="clear" w:color="auto" w:fill="FFFFFF"/>
        <w:autoSpaceDE w:val="0"/>
        <w:autoSpaceDN w:val="0"/>
        <w:adjustRightInd w:val="0"/>
      </w:pPr>
    </w:p>
    <w:p w:rsidR="006F6A73" w:rsidRPr="003D4D9A" w:rsidRDefault="004F0029" w:rsidP="006F6A73">
      <w:pPr>
        <w:shd w:val="clear" w:color="auto" w:fill="FFFFFF"/>
        <w:autoSpaceDE w:val="0"/>
        <w:autoSpaceDN w:val="0"/>
        <w:adjustRightInd w:val="0"/>
        <w:ind w:firstLine="7655"/>
        <w:jc w:val="right"/>
      </w:pPr>
      <w:r w:rsidRPr="00677C5B">
        <w:br w:type="column"/>
      </w:r>
      <w:r w:rsidR="006F6A73" w:rsidRPr="003D4D9A">
        <w:lastRenderedPageBreak/>
        <w:t xml:space="preserve">Приложение </w:t>
      </w:r>
      <w:r w:rsidR="00E143D4">
        <w:t>3</w:t>
      </w:r>
    </w:p>
    <w:p w:rsidR="006F6A73" w:rsidRPr="00F44A8A" w:rsidRDefault="006F6A73" w:rsidP="006F6A73">
      <w:pPr>
        <w:ind w:left="6946"/>
      </w:pPr>
    </w:p>
    <w:p w:rsidR="006F6A73" w:rsidRPr="00F44A8A" w:rsidRDefault="006F6A73" w:rsidP="006F6A73">
      <w:pPr>
        <w:jc w:val="center"/>
        <w:rPr>
          <w:b/>
        </w:rPr>
      </w:pPr>
      <w:r w:rsidRPr="00F44A8A">
        <w:rPr>
          <w:b/>
        </w:rPr>
        <w:t>ОБЯЗАТЕЛЬСТВО</w:t>
      </w:r>
    </w:p>
    <w:p w:rsidR="006F6A73" w:rsidRPr="00F44A8A" w:rsidRDefault="006F6A73" w:rsidP="006F6A73"/>
    <w:p w:rsidR="006F6A73" w:rsidRPr="00FB15E1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</w:rPr>
      </w:pPr>
      <w:r w:rsidRPr="00FB15E1">
        <w:t>Участник берет</w:t>
      </w:r>
      <w:r w:rsidRPr="00FB15E1">
        <w:rPr>
          <w:color w:val="000000"/>
        </w:rPr>
        <w:t xml:space="preserve"> на себя обязательство </w:t>
      </w:r>
      <w:r w:rsidRPr="00FB15E1"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Беларусь.</w:t>
      </w:r>
    </w:p>
    <w:p w:rsidR="006F6A73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6F6A73" w:rsidRPr="00F44A8A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6F6A73" w:rsidRPr="00B016E6" w:rsidRDefault="00F049C1" w:rsidP="006F6A73">
      <w:pPr>
        <w:pStyle w:val="1"/>
        <w:ind w:left="6946"/>
        <w:jc w:val="right"/>
        <w:rPr>
          <w:lang w:val="ru-RU"/>
        </w:rPr>
      </w:pPr>
      <w:proofErr w:type="spellStart"/>
      <w:r>
        <w:t>Приложение</w:t>
      </w:r>
      <w:proofErr w:type="spellEnd"/>
      <w:r>
        <w:t xml:space="preserve"> </w:t>
      </w:r>
      <w:r w:rsidR="00E143D4">
        <w:rPr>
          <w:lang w:val="ru-RU"/>
        </w:rPr>
        <w:t>4</w:t>
      </w:r>
    </w:p>
    <w:p w:rsidR="006F6A73" w:rsidRDefault="006F6A73" w:rsidP="006F6A73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F6A73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  <w:r w:rsidRPr="00F47A21">
        <w:rPr>
          <w:rFonts w:ascii="Times New Roman" w:hAnsi="Times New Roman" w:cs="Times New Roman"/>
          <w:b/>
        </w:rPr>
        <w:t>СПЕЦИФИКАЦИЯ</w:t>
      </w:r>
    </w:p>
    <w:p w:rsidR="006F6A73" w:rsidRPr="00F47A21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9473" w:type="dxa"/>
        <w:tblInd w:w="-102" w:type="dxa"/>
        <w:tblLayout w:type="fixed"/>
        <w:tblLook w:val="04A0" w:firstRow="1" w:lastRow="0" w:firstColumn="1" w:lastColumn="0" w:noHBand="0" w:noVBand="1"/>
      </w:tblPr>
      <w:tblGrid>
        <w:gridCol w:w="333"/>
        <w:gridCol w:w="1332"/>
        <w:gridCol w:w="1315"/>
        <w:gridCol w:w="1065"/>
        <w:gridCol w:w="1046"/>
        <w:gridCol w:w="993"/>
        <w:gridCol w:w="786"/>
        <w:gridCol w:w="1197"/>
        <w:gridCol w:w="1406"/>
      </w:tblGrid>
      <w:tr w:rsidR="006F6A73" w:rsidRPr="000D5B60" w:rsidTr="006F6A73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№ п/п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Наименование предлагаемых товаров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E51E35">
              <w:rPr>
                <w:color w:val="000000"/>
                <w:sz w:val="16"/>
                <w:szCs w:val="16"/>
              </w:rPr>
              <w:t>Наимено</w:t>
            </w:r>
            <w:r>
              <w:rPr>
                <w:color w:val="000000"/>
                <w:sz w:val="16"/>
                <w:szCs w:val="16"/>
              </w:rPr>
              <w:t>вание и географическое указание</w:t>
            </w:r>
            <w:r w:rsidRPr="00E51E35">
              <w:rPr>
                <w:color w:val="000000"/>
                <w:sz w:val="16"/>
                <w:szCs w:val="16"/>
              </w:rPr>
              <w:t xml:space="preserve"> произ</w:t>
            </w:r>
            <w:r>
              <w:rPr>
                <w:color w:val="000000"/>
                <w:sz w:val="16"/>
                <w:szCs w:val="16"/>
              </w:rPr>
              <w:t>водителя (</w:t>
            </w:r>
            <w:proofErr w:type="gramStart"/>
            <w:r>
              <w:rPr>
                <w:color w:val="000000"/>
                <w:sz w:val="16"/>
                <w:szCs w:val="16"/>
              </w:rPr>
              <w:t>изготовителя)  товара</w:t>
            </w:r>
            <w:proofErr w:type="gramEnd"/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color w:val="000000"/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Количество, ед. изм.</w:t>
            </w:r>
          </w:p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Отпускная цена, бел. руб.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Стоимость без НДС, бел. руб.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Ставка НДС, %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Сумма НДС, бел. руб.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</w:t>
            </w:r>
            <w:r w:rsidRPr="000D5B60">
              <w:rPr>
                <w:sz w:val="16"/>
                <w:szCs w:val="20"/>
              </w:rPr>
              <w:t xml:space="preserve">тоимость </w:t>
            </w:r>
            <w:r>
              <w:rPr>
                <w:sz w:val="16"/>
                <w:szCs w:val="20"/>
              </w:rPr>
              <w:t>с НДС, бел. руб.</w:t>
            </w:r>
          </w:p>
        </w:tc>
      </w:tr>
      <w:tr w:rsidR="006F6A73" w:rsidRPr="000D5B60" w:rsidTr="006F6A73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</w:tr>
    </w:tbl>
    <w:p w:rsidR="006F6A73" w:rsidRPr="00AD4E47" w:rsidRDefault="006F6A73" w:rsidP="006F6A73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</w:p>
    <w:p w:rsidR="00417F0C" w:rsidRDefault="00417F0C" w:rsidP="00681E36">
      <w:pPr>
        <w:shd w:val="clear" w:color="auto" w:fill="FFFFFF"/>
        <w:autoSpaceDE w:val="0"/>
        <w:autoSpaceDN w:val="0"/>
        <w:adjustRightInd w:val="0"/>
      </w:pPr>
    </w:p>
    <w:sectPr w:rsidR="00417F0C" w:rsidSect="00E673E4">
      <w:footerReference w:type="default" r:id="rId9"/>
      <w:pgSz w:w="11907" w:h="16840" w:code="9"/>
      <w:pgMar w:top="709" w:right="850" w:bottom="851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892" w:rsidRDefault="00151892" w:rsidP="00E63B8E">
      <w:r>
        <w:separator/>
      </w:r>
    </w:p>
  </w:endnote>
  <w:endnote w:type="continuationSeparator" w:id="0">
    <w:p w:rsidR="00151892" w:rsidRDefault="00151892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892" w:rsidRDefault="00151892" w:rsidP="00E63B8E">
      <w:r>
        <w:separator/>
      </w:r>
    </w:p>
  </w:footnote>
  <w:footnote w:type="continuationSeparator" w:id="0">
    <w:p w:rsidR="00151892" w:rsidRDefault="00151892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1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E5C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67875"/>
    <w:rsid w:val="00070170"/>
    <w:rsid w:val="00070457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1892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562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2C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E6CBD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13B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6BA6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029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03E"/>
    <w:rsid w:val="00950314"/>
    <w:rsid w:val="009505F3"/>
    <w:rsid w:val="00950BA6"/>
    <w:rsid w:val="00950C31"/>
    <w:rsid w:val="00950D0E"/>
    <w:rsid w:val="009511A2"/>
    <w:rsid w:val="0095185C"/>
    <w:rsid w:val="00952B4C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6E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2A4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4D99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3D4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9C1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765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4AC5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6">
    <w:name w:val="Номер страницы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7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8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  <w:style w:type="paragraph" w:customStyle="1" w:styleId="Style10">
    <w:name w:val="Style10"/>
    <w:basedOn w:val="a"/>
    <w:rsid w:val="00E143D4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17">
    <w:name w:val="Font Style17"/>
    <w:basedOn w:val="a0"/>
    <w:rsid w:val="00E143D4"/>
    <w:rPr>
      <w:rFonts w:ascii="Times New Roman" w:hAnsi="Times New Roman" w:cs="Times New Roman"/>
      <w:sz w:val="26"/>
      <w:szCs w:val="26"/>
    </w:rPr>
  </w:style>
  <w:style w:type="paragraph" w:customStyle="1" w:styleId="il-text-alignjustify">
    <w:name w:val="il-text-align_justify"/>
    <w:basedOn w:val="a"/>
    <w:rsid w:val="00F84AC5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eth.by/Refbank/reestr_medicinskoy_tehni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7B639-86B3-410E-BE24-69DFFD62F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2792</Words>
  <Characters>15916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2</cp:revision>
  <cp:lastPrinted>2025-11-19T11:20:00Z</cp:lastPrinted>
  <dcterms:created xsi:type="dcterms:W3CDTF">2026-08-28T05:50:00Z</dcterms:created>
  <dcterms:modified xsi:type="dcterms:W3CDTF">2026-08-28T05:50:00Z</dcterms:modified>
</cp:coreProperties>
</file>