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373B142"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4F0D5A" w:rsidRPr="004F0D5A">
        <w:rPr>
          <w:rFonts w:ascii="Times New Roman" w:hAnsi="Times New Roman"/>
          <w:b/>
          <w:sz w:val="28"/>
          <w:szCs w:val="28"/>
        </w:rPr>
        <w:t>холодильного оборудования в интересах КТУП «Минский Комаровский рынок»</w:t>
      </w:r>
    </w:p>
    <w:p w14:paraId="54203B75" w14:textId="75C98995"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4F0D5A" w:rsidRPr="004F0D5A">
        <w:rPr>
          <w:rFonts w:ascii="Times New Roman" w:hAnsi="Times New Roman"/>
          <w:b/>
          <w:sz w:val="28"/>
          <w:szCs w:val="28"/>
        </w:rPr>
        <w:t>ТА625-07/26</w:t>
      </w:r>
      <w:r w:rsidR="004F0D5A">
        <w:rPr>
          <w:rFonts w:ascii="Times New Roman" w:hAnsi="Times New Roman"/>
          <w:b/>
          <w:sz w:val="28"/>
          <w:szCs w:val="28"/>
        </w:rPr>
        <w:t>2</w:t>
      </w:r>
      <w:r w:rsidRPr="00A859E8">
        <w:rPr>
          <w:rFonts w:ascii="Times New Roman" w:hAnsi="Times New Roman"/>
          <w:b/>
          <w:sz w:val="28"/>
          <w:szCs w:val="28"/>
        </w:rPr>
        <w:t>)</w:t>
      </w:r>
    </w:p>
    <w:p w14:paraId="7395EBF1" w14:textId="5EDBFAB8"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D57557">
        <w:rPr>
          <w:rFonts w:ascii="Times New Roman" w:hAnsi="Times New Roman"/>
          <w:b/>
          <w:sz w:val="24"/>
          <w:szCs w:val="24"/>
        </w:rPr>
        <w:t>2</w:t>
      </w:r>
      <w:r w:rsidR="004F0D5A">
        <w:rPr>
          <w:rFonts w:ascii="Times New Roman" w:hAnsi="Times New Roman"/>
          <w:b/>
          <w:sz w:val="24"/>
          <w:szCs w:val="24"/>
        </w:rPr>
        <w:t>7</w:t>
      </w:r>
      <w:r w:rsidRPr="00A859E8">
        <w:rPr>
          <w:rFonts w:ascii="Times New Roman" w:hAnsi="Times New Roman"/>
          <w:b/>
          <w:sz w:val="24"/>
          <w:szCs w:val="24"/>
        </w:rPr>
        <w:t>» августа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38BE8BB6"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КТУП «Минский Комаровский рынок»</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283D5B7E"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г. Минск, ул. В. Хоружей, 8</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252740AA"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100150586</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0693F1D6" w:rsidR="00556E7D"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Томашевич Д.Ю., +375296908042</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44C9811" w:rsidR="00556E7D" w:rsidRPr="004623E1" w:rsidRDefault="001D1943" w:rsidP="00FA017F">
            <w:pPr>
              <w:rPr>
                <w:rFonts w:ascii="Times New Roman" w:hAnsi="Times New Roman"/>
                <w:sz w:val="20"/>
                <w:szCs w:val="20"/>
              </w:rPr>
            </w:pPr>
            <w:r w:rsidRPr="001D1943">
              <w:rPr>
                <w:rFonts w:ascii="Times New Roman" w:hAnsi="Times New Roman"/>
                <w:sz w:val="20"/>
                <w:szCs w:val="20"/>
              </w:rPr>
              <w:t>Громова Алина Александровна.,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09BA763F" w:rsidR="00DC3A86" w:rsidRPr="00F90269" w:rsidRDefault="004F0D5A" w:rsidP="004B4F86">
            <w:pPr>
              <w:pStyle w:val="ConsPlusNormal"/>
              <w:rPr>
                <w:rFonts w:ascii="Times New Roman" w:hAnsi="Times New Roman" w:cs="Times New Roman"/>
                <w:b/>
              </w:rPr>
            </w:pPr>
            <w:r>
              <w:rPr>
                <w:rFonts w:ascii="Times New Roman" w:hAnsi="Times New Roman" w:cs="Times New Roman"/>
                <w:b/>
              </w:rPr>
              <w:t>02</w:t>
            </w:r>
            <w:r w:rsidR="00DC3A86">
              <w:rPr>
                <w:rFonts w:ascii="Times New Roman" w:hAnsi="Times New Roman" w:cs="Times New Roman"/>
                <w:b/>
              </w:rPr>
              <w:t>.0</w:t>
            </w:r>
            <w:r>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5C83419F" w:rsidR="007B0A1A" w:rsidRPr="004623E1" w:rsidRDefault="004F0D5A" w:rsidP="004B4F86">
            <w:pPr>
              <w:pStyle w:val="ConsPlusNormal"/>
              <w:rPr>
                <w:rFonts w:ascii="Times New Roman" w:hAnsi="Times New Roman" w:cs="Times New Roman"/>
                <w:b/>
              </w:rPr>
            </w:pPr>
            <w:r w:rsidRPr="004F0D5A">
              <w:rPr>
                <w:rFonts w:ascii="Times New Roman" w:hAnsi="Times New Roman" w:cs="Times New Roman"/>
                <w:b/>
              </w:rPr>
              <w:t>258 084,00 бел рублей 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4DEB3869" w14:textId="39E23C94" w:rsidR="0048754A" w:rsidRPr="004623E1" w:rsidRDefault="0048754A" w:rsidP="003C2467">
            <w:pPr>
              <w:widowControl w:val="0"/>
              <w:tabs>
                <w:tab w:val="left" w:pos="426"/>
                <w:tab w:val="left" w:pos="709"/>
              </w:tabs>
              <w:autoSpaceDE w:val="0"/>
              <w:spacing w:after="0" w:line="240" w:lineRule="auto"/>
              <w:jc w:val="both"/>
              <w:rPr>
                <w:rFonts w:ascii="Times New Roman" w:hAnsi="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4F0D5A" w:rsidRPr="007B0A1A" w14:paraId="4D95352C" w14:textId="77777777" w:rsidTr="004F0D5A">
        <w:trPr>
          <w:trHeight w:val="227"/>
        </w:trPr>
        <w:tc>
          <w:tcPr>
            <w:tcW w:w="9069" w:type="dxa"/>
            <w:gridSpan w:val="2"/>
            <w:tcBorders>
              <w:top w:val="single" w:sz="4" w:space="0" w:color="auto"/>
              <w:left w:val="single" w:sz="4" w:space="0" w:color="auto"/>
              <w:bottom w:val="single" w:sz="4" w:space="0" w:color="auto"/>
              <w:right w:val="single" w:sz="4" w:space="0" w:color="auto"/>
            </w:tcBorders>
            <w:vAlign w:val="center"/>
          </w:tcPr>
          <w:p w14:paraId="163D6D42" w14:textId="4B68B732" w:rsidR="004F0D5A" w:rsidRPr="004F0D5A" w:rsidRDefault="004F0D5A" w:rsidP="004F0D5A">
            <w:pPr>
              <w:pStyle w:val="ConsPlusNormal"/>
              <w:jc w:val="center"/>
              <w:rPr>
                <w:rFonts w:ascii="Times New Roman" w:hAnsi="Times New Roman" w:cs="Times New Roman"/>
                <w:b/>
                <w:bCs/>
                <w:iCs/>
              </w:rPr>
            </w:pPr>
            <w:r w:rsidRPr="004F0D5A">
              <w:rPr>
                <w:rFonts w:ascii="Times New Roman" w:hAnsi="Times New Roman" w:cs="Times New Roman"/>
                <w:b/>
                <w:bCs/>
                <w:iCs/>
              </w:rPr>
              <w:t>Лот №3</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2F5C7" w14:textId="1521B8D7" w:rsidR="003C2467" w:rsidRDefault="004F0D5A" w:rsidP="00F83E2B">
            <w:pPr>
              <w:pStyle w:val="ConsPlusNormal"/>
              <w:jc w:val="both"/>
              <w:rPr>
                <w:rFonts w:ascii="Times New Roman" w:hAnsi="Times New Roman" w:cs="Times New Roman"/>
                <w:iCs/>
              </w:rPr>
            </w:pPr>
            <w:r w:rsidRPr="004F0D5A">
              <w:rPr>
                <w:rFonts w:ascii="Times New Roman" w:hAnsi="Times New Roman" w:cs="Times New Roman"/>
                <w:iCs/>
              </w:rPr>
              <w:t>Шкаф холодильный</w:t>
            </w:r>
            <w:r w:rsidR="003C2467" w:rsidRPr="003C2467">
              <w:rPr>
                <w:rFonts w:ascii="Times New Roman" w:hAnsi="Times New Roman" w:cs="Times New Roman"/>
                <w:iCs/>
              </w:rPr>
              <w:t>.</w:t>
            </w:r>
          </w:p>
          <w:p w14:paraId="0B3D50A9" w14:textId="3E1CF112"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w:t>
            </w:r>
            <w:r w:rsidR="003C2467" w:rsidRPr="009058EF">
              <w:rPr>
                <w:rFonts w:ascii="Times New Roman" w:hAnsi="Times New Roman" w:cs="Times New Roman"/>
                <w:b/>
                <w:bCs/>
                <w:iCs/>
              </w:rPr>
              <w:t>Приложению 3</w:t>
            </w:r>
            <w:r w:rsidR="003C2467">
              <w:rPr>
                <w:rFonts w:ascii="Times New Roman" w:hAnsi="Times New Roman" w:cs="Times New Roman"/>
                <w:b/>
                <w:bCs/>
                <w:iCs/>
              </w:rPr>
              <w:t xml:space="preserve">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200E5C73" w:rsidR="003407C3" w:rsidRPr="00396B9D" w:rsidRDefault="004F0D5A" w:rsidP="003407C3">
            <w:pPr>
              <w:pStyle w:val="ConsPlusNormal"/>
              <w:jc w:val="both"/>
              <w:rPr>
                <w:rFonts w:ascii="Times New Roman" w:hAnsi="Times New Roman" w:cs="Times New Roman"/>
              </w:rPr>
            </w:pPr>
            <w:r w:rsidRPr="004F0D5A">
              <w:rPr>
                <w:rFonts w:ascii="Times New Roman" w:hAnsi="Times New Roman" w:cs="Times New Roman"/>
              </w:rPr>
              <w:t>28.25.13.300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3626B798" w:rsidR="003407C3" w:rsidRPr="00FA017F" w:rsidRDefault="004F0D5A" w:rsidP="003407C3">
            <w:pPr>
              <w:pStyle w:val="ConsPlusNormal"/>
              <w:jc w:val="both"/>
              <w:rPr>
                <w:rFonts w:ascii="Times New Roman" w:hAnsi="Times New Roman" w:cs="Times New Roman"/>
                <w:color w:val="EE0000"/>
              </w:rPr>
            </w:pPr>
            <w:r w:rsidRPr="004F0D5A">
              <w:rPr>
                <w:rFonts w:ascii="Times New Roman" w:hAnsi="Times New Roman" w:cs="Times New Roman"/>
              </w:rPr>
              <w:t>Витрины и прилавки холодильные с холодильным агрегатом или испарителем</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5C135DFB" w:rsidR="003407C3" w:rsidRPr="00FA017F" w:rsidRDefault="004F0D5A" w:rsidP="003407C3">
            <w:pPr>
              <w:pStyle w:val="ConsPlusNormal"/>
              <w:jc w:val="both"/>
              <w:rPr>
                <w:rFonts w:ascii="Times New Roman" w:hAnsi="Times New Roman" w:cs="Times New Roman"/>
                <w:i/>
                <w:color w:val="EE0000"/>
              </w:rPr>
            </w:pPr>
            <w:r w:rsidRPr="004F0D5A">
              <w:rPr>
                <w:rFonts w:ascii="Times New Roman" w:hAnsi="Times New Roman" w:cs="Times New Roman"/>
              </w:rPr>
              <w:t>67 штук</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7A7BB5FF" w:rsidR="003407C3" w:rsidRPr="00FA017F" w:rsidRDefault="004F0D5A" w:rsidP="003407C3">
            <w:pPr>
              <w:pStyle w:val="ConsPlusNormal"/>
              <w:jc w:val="both"/>
              <w:rPr>
                <w:rFonts w:ascii="Times New Roman" w:hAnsi="Times New Roman" w:cs="Times New Roman"/>
                <w:color w:val="EE0000"/>
              </w:rPr>
            </w:pPr>
            <w:r w:rsidRPr="004F0D5A">
              <w:rPr>
                <w:rFonts w:ascii="Times New Roman" w:hAnsi="Times New Roman" w:cs="Times New Roman"/>
                <w:color w:val="000000"/>
              </w:rPr>
              <w:t>33 штуки с 03.01.2027 г по 31.01.2027г, 34 штуки с 01.04.2027 г по 30.04.2027 г.</w:t>
            </w:r>
          </w:p>
        </w:tc>
      </w:tr>
      <w:tr w:rsidR="003407C3"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5685F5EF" w:rsidR="003407C3" w:rsidRPr="00396B9D" w:rsidRDefault="004F0D5A" w:rsidP="003407C3">
            <w:pPr>
              <w:pStyle w:val="ConsPlusNormal"/>
              <w:jc w:val="both"/>
              <w:rPr>
                <w:rFonts w:ascii="Times New Roman" w:hAnsi="Times New Roman" w:cs="Times New Roman"/>
              </w:rPr>
            </w:pPr>
            <w:proofErr w:type="spellStart"/>
            <w:r w:rsidRPr="004F0D5A">
              <w:rPr>
                <w:rFonts w:ascii="Times New Roman" w:hAnsi="Times New Roman" w:cs="Times New Roman"/>
                <w:bCs/>
              </w:rPr>
              <w:t>г.Минск</w:t>
            </w:r>
            <w:proofErr w:type="spellEnd"/>
            <w:r w:rsidRPr="004F0D5A">
              <w:rPr>
                <w:rFonts w:ascii="Times New Roman" w:hAnsi="Times New Roman" w:cs="Times New Roman"/>
                <w:bCs/>
              </w:rPr>
              <w:t>., ул. Веры Хоружей,8</w:t>
            </w:r>
          </w:p>
        </w:tc>
      </w:tr>
      <w:tr w:rsidR="001131B8"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2C6151C8" w:rsidR="00C70AB7" w:rsidRPr="00396B9D" w:rsidRDefault="004F0D5A" w:rsidP="006D0AFF">
            <w:pPr>
              <w:pStyle w:val="ConsPlusNormal"/>
              <w:jc w:val="both"/>
              <w:rPr>
                <w:rFonts w:ascii="Times New Roman" w:hAnsi="Times New Roman" w:cs="Times New Roman"/>
              </w:rPr>
            </w:pPr>
            <w:r w:rsidRPr="004F0D5A">
              <w:rPr>
                <w:rFonts w:ascii="Times New Roman" w:hAnsi="Times New Roman" w:cs="Times New Roman"/>
              </w:rPr>
              <w:t xml:space="preserve">(33 штуки) предоплата до 15 декабря 2026г, остальные 50% в течение 20 (двадцати) банковских дней с даты подписания акта ввода в эксплуатацию, (34 штуки) 50 % предоплата до 15 марта 2027г, остальные 50% в течение 20 (двадцати) банковских дней с даты подписания акта ввода в эксплуатацию.  Валюта платежа и договора – белорусский рубль. Форма оплаты – безналичный расчет </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lastRenderedPageBreak/>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38B1E204" w:rsidR="00160875" w:rsidRPr="00380B68" w:rsidRDefault="004F0D5A" w:rsidP="00B459AE">
            <w:pPr>
              <w:pStyle w:val="ConsPlusNormal"/>
              <w:jc w:val="both"/>
              <w:rPr>
                <w:rFonts w:ascii="Times New Roman" w:hAnsi="Times New Roman" w:cs="Times New Roman"/>
                <w:b/>
                <w:bCs/>
              </w:rPr>
            </w:pPr>
            <w:r w:rsidRPr="004F0D5A">
              <w:rPr>
                <w:rFonts w:ascii="Times New Roman" w:hAnsi="Times New Roman" w:cs="Times New Roman"/>
                <w:b/>
                <w:bCs/>
              </w:rPr>
              <w:t>258 084,00 бел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6E75A382" w:rsidR="00F3700B" w:rsidRPr="00E05C26" w:rsidRDefault="004F0D5A" w:rsidP="00C70AB7">
            <w:pPr>
              <w:pStyle w:val="ConsPlusNormal"/>
              <w:jc w:val="both"/>
              <w:rPr>
                <w:rFonts w:ascii="Times New Roman" w:hAnsi="Times New Roman" w:cs="Times New Roman"/>
                <w:color w:val="EE0000"/>
              </w:rPr>
            </w:pPr>
            <w:r w:rsidRPr="004F0D5A">
              <w:rPr>
                <w:rFonts w:ascii="Times New Roman" w:hAnsi="Times New Roman" w:cs="Times New Roman"/>
              </w:rPr>
              <w:t>не менее 12 месяцев с даты ввода в эксплуатацию, наличие сервисного цента в Республике Беларусь</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bl>
    <w:p w14:paraId="7B1F4184" w14:textId="77777777" w:rsidR="00197F19" w:rsidRDefault="00197F19" w:rsidP="00197F19">
      <w:pPr>
        <w:pStyle w:val="ConsPlusNormal"/>
        <w:ind w:firstLine="567"/>
        <w:jc w:val="both"/>
        <w:rPr>
          <w:rFonts w:ascii="Times New Roman" w:hAnsi="Times New Roman" w:cs="Times New Roman"/>
          <w:b/>
          <w:bCs/>
        </w:rPr>
      </w:pPr>
    </w:p>
    <w:p w14:paraId="3436D5A1" w14:textId="783C4A6C" w:rsidR="00F90269" w:rsidRPr="00897EDB" w:rsidRDefault="00F90269" w:rsidP="00F90269">
      <w:pPr>
        <w:pStyle w:val="ConsPlusNormal"/>
        <w:widowControl/>
        <w:ind w:right="-143"/>
        <w:jc w:val="both"/>
        <w:rPr>
          <w:rFonts w:ascii="Times New Roman" w:hAnsi="Times New Roman" w:cs="Times New Roman"/>
          <w:sz w:val="24"/>
          <w:szCs w:val="24"/>
        </w:rPr>
      </w:pPr>
    </w:p>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2588CCEF" w14:textId="77777777" w:rsidR="008715F5" w:rsidRDefault="008715F5"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77777777" w:rsidR="009058EF" w:rsidRDefault="009058EF" w:rsidP="00C70AB7">
      <w:pPr>
        <w:pStyle w:val="ConsPlusNormal"/>
        <w:ind w:firstLine="540"/>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1704C4B2" w14:textId="77777777" w:rsidR="00B54D90" w:rsidRPr="00494B49" w:rsidRDefault="00B54D90" w:rsidP="00B54D90">
      <w:pPr>
        <w:spacing w:after="0" w:line="240" w:lineRule="auto"/>
        <w:ind w:right="-144" w:firstLine="567"/>
        <w:jc w:val="both"/>
        <w:rPr>
          <w:rFonts w:ascii="Times New Roman" w:hAnsi="Times New Roman"/>
          <w:b/>
          <w:bCs/>
          <w:i/>
          <w:iCs/>
          <w:sz w:val="24"/>
          <w:szCs w:val="24"/>
          <w:u w:val="single"/>
        </w:rPr>
      </w:pPr>
      <w:r w:rsidRPr="00494B49">
        <w:rPr>
          <w:rFonts w:ascii="Times New Roman" w:hAnsi="Times New Roman"/>
          <w:b/>
          <w:bCs/>
          <w:i/>
          <w:iCs/>
          <w:sz w:val="24"/>
          <w:szCs w:val="24"/>
          <w:u w:val="single"/>
        </w:rPr>
        <w:lastRenderedPageBreak/>
        <w:t>К участию в процедуре закупки допускаются лица,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p w14:paraId="25C9C6F7"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Документом, подтверждающим страну происхождения такого товара, является:</w:t>
      </w:r>
    </w:p>
    <w:p w14:paraId="48E2BA69" w14:textId="77777777" w:rsidR="00B54D90" w:rsidRPr="00494B49" w:rsidRDefault="00B54D90" w:rsidP="00B54D90">
      <w:pPr>
        <w:spacing w:after="0" w:line="240" w:lineRule="auto"/>
        <w:ind w:right="-144" w:firstLine="567"/>
        <w:jc w:val="both"/>
        <w:rPr>
          <w:rFonts w:ascii="Times New Roman" w:hAnsi="Times New Roman"/>
          <w:sz w:val="24"/>
          <w:szCs w:val="24"/>
        </w:rPr>
      </w:pPr>
    </w:p>
    <w:p w14:paraId="3D162F54"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 xml:space="preserve">для товаров, происходящих из Республики Беларусь, информация о которых </w:t>
      </w:r>
      <w:r w:rsidRPr="00494B49">
        <w:rPr>
          <w:rFonts w:ascii="Times New Roman" w:hAnsi="Times New Roman"/>
          <w:sz w:val="24"/>
          <w:szCs w:val="24"/>
          <w:u w:val="single"/>
        </w:rPr>
        <w:t>не включена в приложение к постановлению Совета Министров Республики Беларусь от 14 февраля 2022 г. N 80</w:t>
      </w:r>
      <w:r w:rsidRPr="00494B49">
        <w:rPr>
          <w:rFonts w:ascii="Times New Roman" w:hAnsi="Times New Roman"/>
          <w:sz w:val="24"/>
          <w:szCs w:val="24"/>
        </w:rPr>
        <w:t>:</w:t>
      </w:r>
    </w:p>
    <w:p w14:paraId="1FB78705"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1093C999" w14:textId="69F80136"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57573EFE"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48E28218"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55F5F7CC" w14:textId="77777777" w:rsidR="00B54D90" w:rsidRPr="00494B49" w:rsidRDefault="00B54D90" w:rsidP="00B54D90">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36CD6DC6" w14:textId="4BA91A8F" w:rsidR="00C70AB7" w:rsidRPr="00C70AB7" w:rsidRDefault="00B54D90" w:rsidP="00B54D90">
      <w:pPr>
        <w:pStyle w:val="ConsPlusNormal"/>
        <w:ind w:firstLine="540"/>
        <w:jc w:val="both"/>
        <w:rPr>
          <w:rFonts w:ascii="Times New Roman" w:hAnsi="Times New Roman"/>
          <w:b/>
          <w:bCs/>
          <w:sz w:val="24"/>
          <w:szCs w:val="24"/>
        </w:rPr>
      </w:pPr>
      <w:r w:rsidRPr="00494B49">
        <w:rPr>
          <w:rFonts w:ascii="Times New Roman" w:hAnsi="Times New Roman"/>
          <w:b/>
          <w:bCs/>
          <w:sz w:val="24"/>
          <w:szCs w:val="24"/>
        </w:rPr>
        <w:t>Участники предлагающие товары, происходящие не из вышеуказанных государств, к участию в процедуре закупки не допускаются.</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17B044C4" w14:textId="77777777" w:rsidR="00897EDB" w:rsidRPr="00897EDB" w:rsidRDefault="00897EDB"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lastRenderedPageBreak/>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7AB6684B"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Н</w:t>
      </w:r>
      <w:r w:rsidR="00897EDB" w:rsidRPr="00897EDB">
        <w:rPr>
          <w:rFonts w:ascii="Times New Roman" w:eastAsia="Times New Roman" w:hAnsi="Times New Roman"/>
          <w:sz w:val="24"/>
          <w:szCs w:val="24"/>
        </w:rPr>
        <w:t>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lastRenderedPageBreak/>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4E831DD3"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FF2993">
        <w:rPr>
          <w:rStyle w:val="FontStyle15"/>
          <w:b/>
          <w:bCs/>
          <w:sz w:val="24"/>
          <w:szCs w:val="24"/>
        </w:rPr>
        <w:t>02</w:t>
      </w:r>
      <w:r w:rsidRPr="00C70AB7">
        <w:rPr>
          <w:rStyle w:val="FontStyle15"/>
          <w:b/>
          <w:bCs/>
          <w:sz w:val="24"/>
          <w:szCs w:val="24"/>
        </w:rPr>
        <w:t>.0</w:t>
      </w:r>
      <w:r w:rsidR="00FF2993">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 xml:space="preserve">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w:t>
            </w:r>
            <w:r w:rsidR="00457244" w:rsidRPr="002F0EF4">
              <w:rPr>
                <w:rFonts w:ascii="Times New Roman" w:hAnsi="Times New Roman"/>
              </w:rPr>
              <w:lastRenderedPageBreak/>
              <w:t>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lastRenderedPageBreak/>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lastRenderedPageBreak/>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F3A6D63"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C70AB7" w:rsidRPr="001A7A98">
        <w:rPr>
          <w:rFonts w:ascii="Times New Roman" w:hAnsi="Times New Roman"/>
          <w:sz w:val="24"/>
          <w:szCs w:val="24"/>
        </w:rPr>
        <w:t>не позднее пяти рабочих дней с момента направления договора победителю процедуры закупки</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257AA354"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FF2993">
        <w:rPr>
          <w:rFonts w:ascii="Times New Roman" w:hAnsi="Times New Roman"/>
          <w:sz w:val="20"/>
          <w:szCs w:val="20"/>
        </w:rPr>
        <w:t>6</w:t>
      </w:r>
      <w:r w:rsidRPr="00BE2B53">
        <w:rPr>
          <w:rFonts w:ascii="Times New Roman" w:hAnsi="Times New Roman"/>
          <w:sz w:val="20"/>
          <w:szCs w:val="20"/>
        </w:rPr>
        <w:t xml:space="preserve"> л. в 1 экз.</w:t>
      </w:r>
    </w:p>
    <w:p w14:paraId="5BA980DA" w14:textId="6937C14E"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6DE33B40" w14:textId="77777777" w:rsidR="00573DC8" w:rsidRDefault="00573DC8"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76B0B0E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А.А.Громова</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9</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47</cp:revision>
  <cp:lastPrinted>2026-08-27T13:08:00Z</cp:lastPrinted>
  <dcterms:created xsi:type="dcterms:W3CDTF">2026-07-21T14:16:00Z</dcterms:created>
  <dcterms:modified xsi:type="dcterms:W3CDTF">2026-08-27T13:10:00Z</dcterms:modified>
</cp:coreProperties>
</file>