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76"/>
        <w:gridCol w:w="4587"/>
      </w:tblGrid>
      <w:tr w:rsidR="00A61AD4" w:rsidRPr="002072F2" w14:paraId="432A9388" w14:textId="77777777" w:rsidTr="00AE2926">
        <w:trPr>
          <w:trHeight w:val="682"/>
        </w:trPr>
        <w:tc>
          <w:tcPr>
            <w:tcW w:w="2721" w:type="pct"/>
            <w:tcBorders>
              <w:top w:val="nil"/>
              <w:left w:val="nil"/>
              <w:bottom w:val="nil"/>
              <w:right w:val="nil"/>
            </w:tcBorders>
            <w:tcMar>
              <w:top w:w="0" w:type="dxa"/>
              <w:left w:w="0" w:type="dxa"/>
              <w:bottom w:w="0" w:type="dxa"/>
              <w:right w:w="0" w:type="dxa"/>
            </w:tcMar>
            <w:hideMark/>
          </w:tcPr>
          <w:p w14:paraId="511B626A"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  </w:t>
            </w:r>
          </w:p>
          <w:p w14:paraId="229B5F91" w14:textId="77777777" w:rsidR="0073659D" w:rsidRPr="002072F2" w:rsidRDefault="0073659D" w:rsidP="00A61AD4">
            <w:pPr>
              <w:spacing w:after="0" w:line="240" w:lineRule="auto"/>
              <w:rPr>
                <w:rFonts w:ascii="Times New Roman" w:hAnsi="Times New Roman" w:cs="Times New Roman"/>
              </w:rPr>
            </w:pPr>
          </w:p>
        </w:tc>
        <w:tc>
          <w:tcPr>
            <w:tcW w:w="2279" w:type="pct"/>
            <w:tcBorders>
              <w:top w:val="nil"/>
              <w:left w:val="nil"/>
              <w:bottom w:val="nil"/>
              <w:right w:val="nil"/>
            </w:tcBorders>
            <w:tcMar>
              <w:top w:w="0" w:type="dxa"/>
              <w:left w:w="0" w:type="dxa"/>
              <w:bottom w:w="0" w:type="dxa"/>
              <w:right w:w="0" w:type="dxa"/>
            </w:tcMar>
            <w:hideMark/>
          </w:tcPr>
          <w:p w14:paraId="3DADF619" w14:textId="77777777" w:rsidR="00A61AD4" w:rsidRPr="002072F2" w:rsidRDefault="00A61AD4" w:rsidP="00A61AD4">
            <w:pPr>
              <w:spacing w:after="0" w:line="240" w:lineRule="auto"/>
              <w:rPr>
                <w:rFonts w:ascii="Times New Roman" w:hAnsi="Times New Roman" w:cs="Times New Roman"/>
              </w:rPr>
            </w:pPr>
            <w:bookmarkStart w:id="0" w:name="a108"/>
            <w:bookmarkEnd w:id="0"/>
            <w:r w:rsidRPr="002072F2">
              <w:rPr>
                <w:rFonts w:ascii="Times New Roman" w:hAnsi="Times New Roman" w:cs="Times New Roman"/>
              </w:rPr>
              <w:t>УТВЕРЖДАЮ</w:t>
            </w:r>
          </w:p>
          <w:p w14:paraId="55C6EE4E"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 xml:space="preserve">Директор </w:t>
            </w:r>
          </w:p>
          <w:p w14:paraId="4BB0FC47"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 xml:space="preserve">РНПЦ неврологии и нейрохирургии  </w:t>
            </w:r>
          </w:p>
          <w:p w14:paraId="5FCB16BE" w14:textId="77777777" w:rsidR="00F96D82" w:rsidRPr="002072F2" w:rsidRDefault="00F96D82" w:rsidP="00A61AD4">
            <w:pPr>
              <w:spacing w:after="0" w:line="240" w:lineRule="auto"/>
              <w:rPr>
                <w:rFonts w:ascii="Times New Roman" w:hAnsi="Times New Roman" w:cs="Times New Roman"/>
              </w:rPr>
            </w:pPr>
          </w:p>
          <w:p w14:paraId="0D3466E5" w14:textId="677852A9" w:rsidR="00F51CE9"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_____________</w:t>
            </w:r>
            <w:r w:rsidR="00F96D82" w:rsidRPr="002072F2">
              <w:rPr>
                <w:rFonts w:ascii="Times New Roman" w:hAnsi="Times New Roman" w:cs="Times New Roman"/>
              </w:rPr>
              <w:t xml:space="preserve"> </w:t>
            </w:r>
            <w:proofErr w:type="spellStart"/>
            <w:r w:rsidR="00E87E7E">
              <w:rPr>
                <w:rFonts w:ascii="Times New Roman" w:hAnsi="Times New Roman" w:cs="Times New Roman"/>
              </w:rPr>
              <w:t>В.В.Ващилин</w:t>
            </w:r>
            <w:proofErr w:type="spellEnd"/>
            <w:r w:rsidR="00E87E7E">
              <w:rPr>
                <w:rFonts w:ascii="Times New Roman" w:hAnsi="Times New Roman" w:cs="Times New Roman"/>
              </w:rPr>
              <w:t xml:space="preserve"> </w:t>
            </w:r>
          </w:p>
          <w:p w14:paraId="2E5C19F0" w14:textId="72322958" w:rsidR="00A61AD4" w:rsidRPr="002072F2" w:rsidRDefault="00C008C6" w:rsidP="00A61AD4">
            <w:pPr>
              <w:spacing w:after="0" w:line="240" w:lineRule="auto"/>
              <w:rPr>
                <w:rFonts w:ascii="Times New Roman" w:hAnsi="Times New Roman" w:cs="Times New Roman"/>
              </w:rPr>
            </w:pPr>
            <w:proofErr w:type="gramStart"/>
            <w:r w:rsidRPr="002072F2">
              <w:rPr>
                <w:rFonts w:ascii="Times New Roman" w:hAnsi="Times New Roman" w:cs="Times New Roman"/>
              </w:rPr>
              <w:t>«</w:t>
            </w:r>
            <w:r w:rsidR="00FC202F">
              <w:rPr>
                <w:rFonts w:ascii="Times New Roman" w:hAnsi="Times New Roman" w:cs="Times New Roman"/>
              </w:rPr>
              <w:t xml:space="preserve"> </w:t>
            </w:r>
            <w:r w:rsidR="00AB7C21">
              <w:rPr>
                <w:rFonts w:ascii="Times New Roman" w:hAnsi="Times New Roman" w:cs="Times New Roman"/>
              </w:rPr>
              <w:t>27</w:t>
            </w:r>
            <w:proofErr w:type="gramEnd"/>
            <w:r w:rsidR="00FC202F">
              <w:rPr>
                <w:rFonts w:ascii="Times New Roman" w:hAnsi="Times New Roman" w:cs="Times New Roman"/>
              </w:rPr>
              <w:t xml:space="preserve"> </w:t>
            </w:r>
            <w:r w:rsidRPr="002072F2">
              <w:rPr>
                <w:rFonts w:ascii="Times New Roman" w:hAnsi="Times New Roman" w:cs="Times New Roman"/>
              </w:rPr>
              <w:t xml:space="preserve">» </w:t>
            </w:r>
            <w:r w:rsidR="00AB7C21">
              <w:rPr>
                <w:rFonts w:ascii="Times New Roman" w:hAnsi="Times New Roman" w:cs="Times New Roman"/>
              </w:rPr>
              <w:t>августа</w:t>
            </w:r>
            <w:r w:rsidRPr="002072F2">
              <w:rPr>
                <w:rFonts w:ascii="Times New Roman" w:hAnsi="Times New Roman" w:cs="Times New Roman"/>
              </w:rPr>
              <w:t xml:space="preserve"> 20</w:t>
            </w:r>
            <w:r w:rsidR="00DE1C27" w:rsidRPr="002072F2">
              <w:rPr>
                <w:rFonts w:ascii="Times New Roman" w:hAnsi="Times New Roman" w:cs="Times New Roman"/>
              </w:rPr>
              <w:t>2</w:t>
            </w:r>
            <w:r w:rsidR="00F14131">
              <w:rPr>
                <w:rFonts w:ascii="Times New Roman" w:hAnsi="Times New Roman" w:cs="Times New Roman"/>
              </w:rPr>
              <w:t>6</w:t>
            </w:r>
            <w:r w:rsidR="00A61AD4" w:rsidRPr="002072F2">
              <w:rPr>
                <w:rFonts w:ascii="Times New Roman" w:hAnsi="Times New Roman" w:cs="Times New Roman"/>
              </w:rPr>
              <w:t xml:space="preserve"> г.</w:t>
            </w:r>
          </w:p>
          <w:p w14:paraId="1E5BCF40" w14:textId="77777777" w:rsidR="00A61AD4" w:rsidRPr="002072F2" w:rsidRDefault="00A61AD4" w:rsidP="00A61AD4">
            <w:pPr>
              <w:spacing w:after="0" w:line="240" w:lineRule="auto"/>
              <w:rPr>
                <w:rFonts w:ascii="Times New Roman" w:hAnsi="Times New Roman" w:cs="Times New Roman"/>
              </w:rPr>
            </w:pPr>
          </w:p>
        </w:tc>
      </w:tr>
    </w:tbl>
    <w:p w14:paraId="536A949C" w14:textId="77777777" w:rsidR="003D418C" w:rsidRPr="002072F2" w:rsidRDefault="003D418C" w:rsidP="00A61AD4">
      <w:pPr>
        <w:pStyle w:val="2"/>
        <w:spacing w:before="0" w:after="0"/>
        <w:rPr>
          <w:sz w:val="22"/>
          <w:szCs w:val="22"/>
        </w:rPr>
      </w:pPr>
    </w:p>
    <w:p w14:paraId="3AD3F419" w14:textId="77777777" w:rsidR="009E2C7D" w:rsidRPr="002072F2" w:rsidRDefault="009E2C7D" w:rsidP="009E2C7D">
      <w:pPr>
        <w:pStyle w:val="y3"/>
        <w:spacing w:before="0" w:after="0"/>
        <w:rPr>
          <w:bCs/>
          <w:sz w:val="22"/>
          <w:szCs w:val="22"/>
        </w:rPr>
      </w:pPr>
      <w:r w:rsidRPr="002072F2">
        <w:rPr>
          <w:bCs/>
          <w:sz w:val="22"/>
          <w:szCs w:val="22"/>
        </w:rPr>
        <w:t xml:space="preserve">ДОКУМЕНТЫ, ПРЕДОСТАВЛЯЕМЫЕ ЮРИДИЧЕСКОМУ ИЛИ ФИЗИЧЕСКОМУ ЛИЦУ, В ТОМ ЧИСЛЕ ИНДИВИДУАЛЬНОМУ ПРЕДПРИНИМАТЕЛЮ, </w:t>
      </w:r>
    </w:p>
    <w:p w14:paraId="70482B3C" w14:textId="77777777" w:rsidR="009E2C7D" w:rsidRPr="002072F2" w:rsidRDefault="009E2C7D" w:rsidP="009E2C7D">
      <w:pPr>
        <w:pStyle w:val="y3"/>
        <w:spacing w:before="0" w:after="0"/>
        <w:rPr>
          <w:bCs/>
          <w:sz w:val="22"/>
          <w:szCs w:val="22"/>
        </w:rPr>
      </w:pPr>
      <w:r w:rsidRPr="002072F2">
        <w:rPr>
          <w:bCs/>
          <w:sz w:val="22"/>
          <w:szCs w:val="22"/>
        </w:rPr>
        <w:t xml:space="preserve">ДЛЯ ПОДГОТОВКИ ПРЕДЛОЖЕНИЯ В ЦЕЛЯХ УЧАСТИЯ </w:t>
      </w:r>
    </w:p>
    <w:p w14:paraId="1BAF99EE" w14:textId="77777777" w:rsidR="009E2C7D" w:rsidRPr="002072F2" w:rsidRDefault="009E2C7D" w:rsidP="009E2C7D">
      <w:pPr>
        <w:pStyle w:val="y3"/>
        <w:spacing w:before="0" w:after="0"/>
        <w:rPr>
          <w:sz w:val="22"/>
          <w:szCs w:val="22"/>
        </w:rPr>
      </w:pPr>
      <w:r w:rsidRPr="002072F2">
        <w:rPr>
          <w:bCs/>
          <w:sz w:val="22"/>
          <w:szCs w:val="22"/>
        </w:rPr>
        <w:t>В ПРОЦЕДУРЕ ЗАПРОСА ЦЕНОВЫХ ПРЕДЛОЖЕНИЙ</w:t>
      </w:r>
    </w:p>
    <w:p w14:paraId="3AB10020" w14:textId="77777777" w:rsidR="009E2C7D" w:rsidRPr="002072F2" w:rsidRDefault="009E2C7D" w:rsidP="009E2C7D">
      <w:pPr>
        <w:pStyle w:val="y3"/>
        <w:spacing w:before="0" w:after="0"/>
        <w:rPr>
          <w:b/>
          <w:sz w:val="22"/>
          <w:szCs w:val="22"/>
        </w:rPr>
      </w:pPr>
    </w:p>
    <w:p w14:paraId="335E9C19" w14:textId="77777777" w:rsidR="005D17C5" w:rsidRPr="00E87E7E" w:rsidRDefault="009E2C7D" w:rsidP="00DF5984">
      <w:pPr>
        <w:pStyle w:val="y3"/>
        <w:spacing w:before="0" w:after="0"/>
      </w:pPr>
      <w:r w:rsidRPr="00106382">
        <w:rPr>
          <w:b/>
        </w:rPr>
        <w:t xml:space="preserve">I. Приглашение к участию в процедуре </w:t>
      </w:r>
      <w:r w:rsidRPr="00E87E7E">
        <w:rPr>
          <w:b/>
        </w:rPr>
        <w:t xml:space="preserve">государственной закупки по предмету </w:t>
      </w:r>
      <w:r w:rsidR="008E409A" w:rsidRPr="00E87E7E">
        <w:rPr>
          <w:b/>
        </w:rPr>
        <w:t>закупки</w:t>
      </w:r>
      <w:r w:rsidR="008E409A" w:rsidRPr="00E87E7E">
        <w:t xml:space="preserve"> </w:t>
      </w:r>
    </w:p>
    <w:p w14:paraId="4F974811" w14:textId="0F9379A5" w:rsidR="00DF5984" w:rsidRPr="00E87E7E" w:rsidRDefault="00CB4168" w:rsidP="00DF5984">
      <w:pPr>
        <w:pStyle w:val="y3"/>
        <w:spacing w:before="0" w:after="0"/>
        <w:rPr>
          <w:b/>
        </w:rPr>
      </w:pPr>
      <w:r w:rsidRPr="00E87E7E">
        <w:rPr>
          <w:b/>
        </w:rPr>
        <w:t>«</w:t>
      </w:r>
      <w:r w:rsidR="00E87E7E" w:rsidRPr="00E87E7E">
        <w:t xml:space="preserve">Ремонт климатических установок </w:t>
      </w:r>
      <w:proofErr w:type="spellStart"/>
      <w:r w:rsidR="00E87E7E" w:rsidRPr="00E87E7E">
        <w:rPr>
          <w:lang w:val="en-US"/>
        </w:rPr>
        <w:t>Weger</w:t>
      </w:r>
      <w:proofErr w:type="spellEnd"/>
      <w:r w:rsidR="00E87E7E" w:rsidRPr="00E87E7E">
        <w:t xml:space="preserve"> </w:t>
      </w:r>
      <w:proofErr w:type="gramStart"/>
      <w:r w:rsidR="00E87E7E" w:rsidRPr="00E87E7E">
        <w:t>( К</w:t>
      </w:r>
      <w:proofErr w:type="gramEnd"/>
      <w:r w:rsidR="00E87E7E" w:rsidRPr="00E87E7E">
        <w:t>4/В4; К6/В6 К7/В7; К8/В8) с заменой 3-х ходовых клапанов смесительных узлов</w:t>
      </w:r>
      <w:r w:rsidR="008E409A" w:rsidRPr="00E87E7E">
        <w:rPr>
          <w:b/>
        </w:rPr>
        <w:t>»</w:t>
      </w:r>
      <w:r w:rsidR="00106382" w:rsidRPr="00E87E7E">
        <w:rPr>
          <w:b/>
        </w:rPr>
        <w:t xml:space="preserve"> </w:t>
      </w:r>
    </w:p>
    <w:p w14:paraId="79B49DF9" w14:textId="77777777" w:rsidR="004D414B" w:rsidRPr="002072F2" w:rsidRDefault="004D414B" w:rsidP="00DF5984">
      <w:pPr>
        <w:pStyle w:val="y3"/>
        <w:spacing w:before="0" w:after="0"/>
        <w:rPr>
          <w:sz w:val="22"/>
          <w:szCs w:val="22"/>
        </w:rPr>
      </w:pPr>
    </w:p>
    <w:tbl>
      <w:tblPr>
        <w:tblW w:w="5000" w:type="pct"/>
        <w:tblLook w:val="04A0" w:firstRow="1" w:lastRow="0" w:firstColumn="1" w:lastColumn="0" w:noHBand="0" w:noVBand="1"/>
      </w:tblPr>
      <w:tblGrid>
        <w:gridCol w:w="4347"/>
        <w:gridCol w:w="5696"/>
      </w:tblGrid>
      <w:tr w:rsidR="00FB3B58" w:rsidRPr="002072F2" w14:paraId="4174BCB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11D4595" w14:textId="77777777" w:rsidR="00FB3B58" w:rsidRPr="002072F2" w:rsidRDefault="00FB3B58" w:rsidP="00A61AD4">
            <w:pPr>
              <w:spacing w:after="0" w:line="240" w:lineRule="auto"/>
              <w:jc w:val="center"/>
              <w:rPr>
                <w:rFonts w:ascii="Times New Roman" w:hAnsi="Times New Roman" w:cs="Times New Roman"/>
                <w:b/>
              </w:rPr>
            </w:pPr>
            <w:r w:rsidRPr="002072F2">
              <w:rPr>
                <w:rFonts w:ascii="Times New Roman" w:hAnsi="Times New Roman" w:cs="Times New Roman"/>
                <w:b/>
              </w:rPr>
              <w:t>Вид процедуры государственной закупки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B031CCC" w14:textId="77777777" w:rsidR="00FB3B58" w:rsidRPr="002072F2" w:rsidRDefault="00FB3B58" w:rsidP="00A61AD4">
            <w:pPr>
              <w:spacing w:after="0" w:line="240" w:lineRule="auto"/>
              <w:jc w:val="center"/>
              <w:rPr>
                <w:rFonts w:ascii="Times New Roman" w:hAnsi="Times New Roman" w:cs="Times New Roman"/>
                <w:b/>
              </w:rPr>
            </w:pPr>
            <w:r w:rsidRPr="002072F2">
              <w:rPr>
                <w:rFonts w:ascii="Times New Roman" w:hAnsi="Times New Roman" w:cs="Times New Roman"/>
                <w:b/>
              </w:rPr>
              <w:t>Процедура запроса ценовых предложений</w:t>
            </w:r>
          </w:p>
        </w:tc>
      </w:tr>
      <w:tr w:rsidR="00FB3B58" w:rsidRPr="002072F2" w14:paraId="6CEE19B9"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3679779A" w14:textId="77777777" w:rsidR="00FB3B58" w:rsidRPr="002072F2" w:rsidRDefault="00FB3B58" w:rsidP="00A61AD4">
            <w:pPr>
              <w:spacing w:after="0" w:line="240" w:lineRule="auto"/>
              <w:jc w:val="center"/>
              <w:rPr>
                <w:rFonts w:ascii="Times New Roman" w:hAnsi="Times New Roman" w:cs="Times New Roman"/>
                <w:b/>
              </w:rPr>
            </w:pPr>
            <w:r w:rsidRPr="002072F2">
              <w:rPr>
                <w:rFonts w:ascii="Times New Roman" w:hAnsi="Times New Roman" w:cs="Times New Roman"/>
                <w:b/>
              </w:rPr>
              <w:t>Сведения о заказчике</w:t>
            </w:r>
          </w:p>
        </w:tc>
      </w:tr>
      <w:tr w:rsidR="00A61AD4" w:rsidRPr="002072F2" w14:paraId="7973F6A3"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055DB2B1"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Наименование (для юридического лица) либо фамилия, собственное имя, отчество (при наличии)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69CD3BD"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A61AD4" w:rsidRPr="002072F2" w14:paraId="0FFE2C2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70C9CA84"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Место нахождения (для юридического лица) либо место жительства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86B1B2C" w14:textId="77777777" w:rsidR="00A61AD4" w:rsidRPr="002072F2" w:rsidRDefault="00A61AD4" w:rsidP="00F96D82">
            <w:pPr>
              <w:spacing w:after="0" w:line="240" w:lineRule="auto"/>
              <w:rPr>
                <w:rFonts w:ascii="Times New Roman" w:hAnsi="Times New Roman" w:cs="Times New Roman"/>
              </w:rPr>
            </w:pPr>
            <w:r w:rsidRPr="002072F2">
              <w:rPr>
                <w:rFonts w:ascii="Times New Roman" w:hAnsi="Times New Roman" w:cs="Times New Roman"/>
              </w:rPr>
              <w:t xml:space="preserve">Республика Беларусь, г. </w:t>
            </w:r>
            <w:proofErr w:type="gramStart"/>
            <w:r w:rsidRPr="002072F2">
              <w:rPr>
                <w:rFonts w:ascii="Times New Roman" w:hAnsi="Times New Roman" w:cs="Times New Roman"/>
              </w:rPr>
              <w:t>Минск,</w:t>
            </w:r>
            <w:r w:rsidR="00F96D82" w:rsidRPr="002072F2">
              <w:rPr>
                <w:rFonts w:ascii="Times New Roman" w:hAnsi="Times New Roman" w:cs="Times New Roman"/>
              </w:rPr>
              <w:t xml:space="preserve">  ул.</w:t>
            </w:r>
            <w:proofErr w:type="gramEnd"/>
            <w:r w:rsidR="00F96D82" w:rsidRPr="002072F2">
              <w:rPr>
                <w:rFonts w:ascii="Times New Roman" w:hAnsi="Times New Roman" w:cs="Times New Roman"/>
              </w:rPr>
              <w:t xml:space="preserve"> </w:t>
            </w:r>
            <w:proofErr w:type="spellStart"/>
            <w:r w:rsidR="00F96D82" w:rsidRPr="002072F2">
              <w:rPr>
                <w:rFonts w:ascii="Times New Roman" w:hAnsi="Times New Roman" w:cs="Times New Roman"/>
              </w:rPr>
              <w:t>Ф.</w:t>
            </w:r>
            <w:r w:rsidRPr="002072F2">
              <w:rPr>
                <w:rFonts w:ascii="Times New Roman" w:hAnsi="Times New Roman" w:cs="Times New Roman"/>
              </w:rPr>
              <w:t>Скорины</w:t>
            </w:r>
            <w:proofErr w:type="spellEnd"/>
            <w:r w:rsidRPr="002072F2">
              <w:rPr>
                <w:rFonts w:ascii="Times New Roman" w:hAnsi="Times New Roman" w:cs="Times New Roman"/>
              </w:rPr>
              <w:t>,</w:t>
            </w:r>
            <w:r w:rsidR="00DF5984" w:rsidRPr="002072F2">
              <w:rPr>
                <w:rFonts w:ascii="Times New Roman" w:hAnsi="Times New Roman" w:cs="Times New Roman"/>
              </w:rPr>
              <w:t xml:space="preserve"> </w:t>
            </w:r>
            <w:r w:rsidRPr="002072F2">
              <w:rPr>
                <w:rFonts w:ascii="Times New Roman" w:hAnsi="Times New Roman" w:cs="Times New Roman"/>
              </w:rPr>
              <w:t>24</w:t>
            </w:r>
          </w:p>
        </w:tc>
      </w:tr>
      <w:tr w:rsidR="00A61AD4" w:rsidRPr="002072F2" w14:paraId="0C6BDFC3"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4F05405"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rPr>
              <w:t>Учетный номер плательщика (при наличии)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32D40FB8" w14:textId="77777777" w:rsidR="00A61AD4" w:rsidRPr="002072F2" w:rsidRDefault="00A61AD4" w:rsidP="00A61AD4">
            <w:pPr>
              <w:spacing w:after="0" w:line="240" w:lineRule="auto"/>
              <w:rPr>
                <w:rFonts w:ascii="Times New Roman" w:hAnsi="Times New Roman" w:cs="Times New Roman"/>
              </w:rPr>
            </w:pPr>
            <w:r w:rsidRPr="002072F2">
              <w:rPr>
                <w:rFonts w:ascii="Times New Roman" w:hAnsi="Times New Roman" w:cs="Times New Roman"/>
                <w:bCs/>
              </w:rPr>
              <w:t>100103849</w:t>
            </w:r>
          </w:p>
        </w:tc>
      </w:tr>
      <w:tr w:rsidR="00FB3B58" w:rsidRPr="002072F2" w14:paraId="7782CA2A" w14:textId="77777777" w:rsidTr="008C65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2173EE1E" w14:textId="77777777" w:rsidR="00FB3B58" w:rsidRPr="002072F2" w:rsidRDefault="00FB3B58" w:rsidP="00A61AD4">
            <w:pPr>
              <w:spacing w:after="0" w:line="240" w:lineRule="auto"/>
              <w:jc w:val="center"/>
              <w:rPr>
                <w:rFonts w:ascii="Times New Roman" w:hAnsi="Times New Roman" w:cs="Times New Roman"/>
                <w:b/>
              </w:rPr>
            </w:pPr>
            <w:r w:rsidRPr="002072F2">
              <w:rPr>
                <w:rFonts w:ascii="Times New Roman" w:hAnsi="Times New Roman" w:cs="Times New Roman"/>
                <w:b/>
              </w:rPr>
              <w:t>Сведения об организаторе</w:t>
            </w:r>
          </w:p>
        </w:tc>
      </w:tr>
      <w:tr w:rsidR="00FB3B58" w:rsidRPr="002072F2" w14:paraId="55D9B0DE"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6F92A238"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Наименование юридического лица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7662D03"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 </w:t>
            </w:r>
            <w:r w:rsidR="00A61AD4" w:rsidRPr="002072F2">
              <w:rPr>
                <w:rFonts w:ascii="Times New Roman" w:hAnsi="Times New Roman" w:cs="Times New Roman"/>
              </w:rPr>
              <w:t>-</w:t>
            </w:r>
          </w:p>
        </w:tc>
      </w:tr>
      <w:tr w:rsidR="00FB3B58" w:rsidRPr="002072F2" w14:paraId="59BF26DA"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1B631A41"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Место нахождения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3F2EEC7"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 </w:t>
            </w:r>
            <w:r w:rsidR="00A61AD4" w:rsidRPr="002072F2">
              <w:rPr>
                <w:rFonts w:ascii="Times New Roman" w:hAnsi="Times New Roman" w:cs="Times New Roman"/>
              </w:rPr>
              <w:t>-</w:t>
            </w:r>
          </w:p>
        </w:tc>
      </w:tr>
      <w:tr w:rsidR="00FB3B58" w:rsidRPr="002072F2" w14:paraId="73613309"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15425BE1"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Учетный номер плательщика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DCB82AF"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 </w:t>
            </w:r>
            <w:r w:rsidR="00A61AD4" w:rsidRPr="002072F2">
              <w:rPr>
                <w:rFonts w:ascii="Times New Roman" w:hAnsi="Times New Roman" w:cs="Times New Roman"/>
              </w:rPr>
              <w:t>-</w:t>
            </w:r>
          </w:p>
        </w:tc>
      </w:tr>
      <w:tr w:rsidR="00FB3B58" w:rsidRPr="002072F2" w14:paraId="76A5FDBC"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72EFDAB3" w14:textId="77777777" w:rsidR="00FB3B58" w:rsidRPr="002072F2" w:rsidRDefault="00FB3B58" w:rsidP="00A61AD4">
            <w:pPr>
              <w:spacing w:after="0" w:line="240" w:lineRule="auto"/>
              <w:jc w:val="center"/>
              <w:rPr>
                <w:rFonts w:ascii="Times New Roman" w:hAnsi="Times New Roman" w:cs="Times New Roman"/>
                <w:b/>
              </w:rPr>
            </w:pPr>
            <w:r w:rsidRPr="002072F2">
              <w:rPr>
                <w:rFonts w:ascii="Times New Roman" w:hAnsi="Times New Roman" w:cs="Times New Roman"/>
                <w:b/>
              </w:rPr>
              <w:t>Сведения о процедуре запроса ценовых предложений</w:t>
            </w:r>
          </w:p>
        </w:tc>
      </w:tr>
      <w:tr w:rsidR="00FB3B58" w:rsidRPr="002072F2" w14:paraId="139C633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5904071D" w14:textId="77777777" w:rsidR="00FB3B58" w:rsidRPr="002072F2" w:rsidRDefault="00FB3B58" w:rsidP="00A61AD4">
            <w:pPr>
              <w:spacing w:after="0" w:line="240" w:lineRule="auto"/>
              <w:rPr>
                <w:rFonts w:ascii="Times New Roman" w:hAnsi="Times New Roman" w:cs="Times New Roman"/>
              </w:rPr>
            </w:pPr>
            <w:r w:rsidRPr="002072F2">
              <w:rPr>
                <w:rFonts w:ascii="Times New Roman" w:hAnsi="Times New Roman" w:cs="Times New Roman"/>
              </w:rPr>
              <w:t>Дата истечения срока для подготовки и подачи предложений</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A91BA15" w14:textId="759A87D8" w:rsidR="00FB3B58" w:rsidRPr="002A464B" w:rsidRDefault="00E87E7E" w:rsidP="00EB4861">
            <w:pPr>
              <w:spacing w:after="0" w:line="240" w:lineRule="auto"/>
              <w:rPr>
                <w:rFonts w:ascii="Times New Roman" w:hAnsi="Times New Roman" w:cs="Times New Roman"/>
              </w:rPr>
            </w:pPr>
            <w:r>
              <w:rPr>
                <w:rFonts w:ascii="Times New Roman" w:hAnsi="Times New Roman" w:cs="Times New Roman"/>
              </w:rPr>
              <w:t xml:space="preserve"> </w:t>
            </w:r>
            <w:r w:rsidR="001263FC">
              <w:rPr>
                <w:rFonts w:ascii="Times New Roman" w:hAnsi="Times New Roman" w:cs="Times New Roman"/>
              </w:rPr>
              <w:t>03</w:t>
            </w:r>
            <w:r w:rsidR="00484741">
              <w:rPr>
                <w:rFonts w:ascii="Times New Roman" w:hAnsi="Times New Roman" w:cs="Times New Roman"/>
              </w:rPr>
              <w:t>.</w:t>
            </w:r>
            <w:r w:rsidR="001263FC">
              <w:rPr>
                <w:rFonts w:ascii="Times New Roman" w:hAnsi="Times New Roman" w:cs="Times New Roman"/>
              </w:rPr>
              <w:t>09</w:t>
            </w:r>
            <w:r w:rsidR="00484741">
              <w:rPr>
                <w:rFonts w:ascii="Times New Roman" w:hAnsi="Times New Roman" w:cs="Times New Roman"/>
              </w:rPr>
              <w:t>.2026</w:t>
            </w:r>
          </w:p>
        </w:tc>
      </w:tr>
      <w:tr w:rsidR="00FB3B58" w:rsidRPr="002072F2" w14:paraId="1CDC85D7"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7197EA0F" w14:textId="77777777" w:rsidR="00FB3B58" w:rsidRPr="00106382" w:rsidRDefault="00761A8F" w:rsidP="00A61AD4">
            <w:pPr>
              <w:spacing w:after="0" w:line="240" w:lineRule="auto"/>
              <w:rPr>
                <w:rFonts w:ascii="Times New Roman" w:hAnsi="Times New Roman" w:cs="Times New Roman"/>
              </w:rPr>
            </w:pPr>
            <w:r w:rsidRPr="00106382">
              <w:rPr>
                <w:rFonts w:ascii="Times New Roman" w:hAnsi="Times New Roman" w:cs="Times New Roman"/>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BFB258D" w14:textId="23618253" w:rsidR="00FB3B58" w:rsidRPr="00E87E7E" w:rsidRDefault="00E87E7E" w:rsidP="00CB4168">
            <w:pPr>
              <w:spacing w:after="0" w:line="240" w:lineRule="auto"/>
              <w:rPr>
                <w:rFonts w:ascii="Times New Roman" w:hAnsi="Times New Roman" w:cs="Times New Roman"/>
              </w:rPr>
            </w:pPr>
            <w:r w:rsidRPr="00E87E7E">
              <w:rPr>
                <w:rFonts w:ascii="Times New Roman" w:hAnsi="Times New Roman" w:cs="Times New Roman"/>
              </w:rPr>
              <w:t>9 880,00</w:t>
            </w:r>
            <w:r w:rsidR="002A464B" w:rsidRPr="00E87E7E">
              <w:rPr>
                <w:rFonts w:ascii="Times New Roman" w:hAnsi="Times New Roman" w:cs="Times New Roman"/>
              </w:rPr>
              <w:t xml:space="preserve"> BYN</w:t>
            </w:r>
          </w:p>
        </w:tc>
      </w:tr>
      <w:tr w:rsidR="00484741" w:rsidRPr="002072F2" w14:paraId="48EA078E"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74712" w14:textId="77777777" w:rsidR="00484741" w:rsidRPr="00E87E7E" w:rsidRDefault="00484741" w:rsidP="00484741">
            <w:pPr>
              <w:spacing w:after="0" w:line="240" w:lineRule="auto"/>
              <w:rPr>
                <w:rFonts w:ascii="Times New Roman" w:hAnsi="Times New Roman" w:cs="Times New Roman"/>
                <w:highlight w:val="yellow"/>
              </w:rPr>
            </w:pPr>
            <w:r w:rsidRPr="00484741">
              <w:rPr>
                <w:rFonts w:ascii="Times New Roman" w:hAnsi="Times New Roman" w:cs="Times New Roman"/>
              </w:rPr>
              <w:t>Требования к участникам, документы и (или) сведения для проверки требований к участникам</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CD0D230"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721C7F3C"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4A4A0E1E"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60C6F57"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57436F">
              <w:rPr>
                <w:rFonts w:ascii="Times New Roman" w:hAnsi="Times New Roman" w:cs="Times New Roman"/>
                <w:sz w:val="23"/>
                <w:szCs w:val="23"/>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618194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158F5766"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7188EFD"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4325CD2"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B1FC71E"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26BA23"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01BFD4A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74E52A7"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2C5A2CA"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0303133A"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8054481"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D21D7B0"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465C6F14"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631E1AB8"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14F3F77D"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6E6A2670"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9518115"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6D20022"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15BFBC9"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40D702E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397D45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42BA63FA"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39A3B26"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4EDBE5AA"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50681D3"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5AF580A"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72D1500C"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2F8C316"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C60FE07"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FE46FC"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8F5EF83"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DF256C0"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4F6B546"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795411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4) юридическое лицо не должно считаться подвергавшимся административному взысканию </w:t>
            </w:r>
          </w:p>
          <w:p w14:paraId="73EF7A41"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4531FA76"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9625B9B"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D6121E0" w14:textId="77777777" w:rsidR="00484741" w:rsidRPr="0057436F" w:rsidRDefault="00484741" w:rsidP="00484741">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93E5FB2" w14:textId="525D5CAD" w:rsidR="00484741" w:rsidRPr="00E87E7E" w:rsidRDefault="00484741" w:rsidP="00484741">
            <w:pPr>
              <w:spacing w:after="0" w:line="240" w:lineRule="auto"/>
              <w:jc w:val="both"/>
              <w:rPr>
                <w:rFonts w:ascii="Times New Roman" w:hAnsi="Times New Roman" w:cs="Times New Roman"/>
                <w:highlight w:val="yellow"/>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r w:rsidRPr="00077E34">
              <w:rPr>
                <w:rFonts w:ascii="Times New Roman" w:hAnsi="Times New Roman" w:cs="Times New Roman"/>
                <w:sz w:val="23"/>
                <w:szCs w:val="23"/>
              </w:rPr>
              <w:t xml:space="preserve"> </w:t>
            </w:r>
          </w:p>
        </w:tc>
      </w:tr>
      <w:tr w:rsidR="00484741" w:rsidRPr="002072F2" w14:paraId="2D83186C"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5530AEE6"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lastRenderedPageBreak/>
              <w:t>Требование о предоставлении обеспечения исполнения обязательств по договору</w:t>
            </w:r>
          </w:p>
        </w:tc>
        <w:tc>
          <w:tcPr>
            <w:tcW w:w="2836" w:type="pct"/>
            <w:tcBorders>
              <w:top w:val="single" w:sz="8" w:space="0" w:color="000000"/>
              <w:left w:val="single" w:sz="8" w:space="0" w:color="000000"/>
              <w:bottom w:val="single" w:sz="8" w:space="0" w:color="000000"/>
              <w:right w:val="single" w:sz="8" w:space="0" w:color="000000"/>
            </w:tcBorders>
            <w:hideMark/>
          </w:tcPr>
          <w:p w14:paraId="47B27F00"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 </w:t>
            </w:r>
          </w:p>
          <w:p w14:paraId="25BF0DDA"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Не требуется</w:t>
            </w:r>
          </w:p>
        </w:tc>
      </w:tr>
      <w:tr w:rsidR="00484741" w:rsidRPr="002072F2" w14:paraId="2E5041D4"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194CB1DE" w14:textId="77777777" w:rsidR="00484741" w:rsidRPr="002072F2" w:rsidRDefault="00484741" w:rsidP="00484741">
            <w:pPr>
              <w:spacing w:after="0" w:line="240" w:lineRule="auto"/>
              <w:jc w:val="center"/>
              <w:rPr>
                <w:rFonts w:ascii="Times New Roman" w:hAnsi="Times New Roman" w:cs="Times New Roman"/>
                <w:b/>
              </w:rPr>
            </w:pPr>
            <w:r w:rsidRPr="002072F2">
              <w:rPr>
                <w:rFonts w:ascii="Times New Roman" w:hAnsi="Times New Roman" w:cs="Times New Roman"/>
                <w:b/>
              </w:rPr>
              <w:t>Сведения о предмете государственной закупки</w:t>
            </w:r>
          </w:p>
        </w:tc>
      </w:tr>
      <w:tr w:rsidR="00484741" w:rsidRPr="002072F2" w14:paraId="225F5914" w14:textId="77777777" w:rsidTr="00861BD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7E5BC9F3" w14:textId="18403FDF" w:rsidR="00484741" w:rsidRPr="002072F2" w:rsidRDefault="00484741" w:rsidP="00484741">
            <w:pPr>
              <w:spacing w:after="0" w:line="240" w:lineRule="auto"/>
              <w:jc w:val="center"/>
              <w:rPr>
                <w:rFonts w:ascii="Times New Roman" w:hAnsi="Times New Roman" w:cs="Times New Roman"/>
                <w:b/>
              </w:rPr>
            </w:pPr>
            <w:r w:rsidRPr="002072F2">
              <w:rPr>
                <w:rFonts w:ascii="Times New Roman" w:hAnsi="Times New Roman" w:cs="Times New Roman"/>
                <w:b/>
              </w:rPr>
              <w:t xml:space="preserve">Лот </w:t>
            </w:r>
            <w:r>
              <w:rPr>
                <w:rFonts w:ascii="Times New Roman" w:hAnsi="Times New Roman" w:cs="Times New Roman"/>
                <w:b/>
              </w:rPr>
              <w:t>1</w:t>
            </w:r>
          </w:p>
        </w:tc>
      </w:tr>
      <w:tr w:rsidR="00484741" w:rsidRPr="002072F2" w14:paraId="5D61D460" w14:textId="77777777" w:rsidTr="00CB4168">
        <w:tc>
          <w:tcPr>
            <w:tcW w:w="2164" w:type="pct"/>
            <w:tcBorders>
              <w:top w:val="single" w:sz="8" w:space="0" w:color="000000"/>
              <w:left w:val="single" w:sz="8" w:space="0" w:color="000000"/>
              <w:bottom w:val="single" w:sz="8" w:space="0" w:color="000000"/>
              <w:right w:val="single" w:sz="8" w:space="0" w:color="000000"/>
            </w:tcBorders>
            <w:vAlign w:val="center"/>
            <w:hideMark/>
          </w:tcPr>
          <w:p w14:paraId="3EE91A06"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0F983625" w14:textId="382C04B4" w:rsidR="00484741" w:rsidRPr="002072F2" w:rsidRDefault="00484741" w:rsidP="00484741">
            <w:pPr>
              <w:spacing w:after="0" w:line="240" w:lineRule="auto"/>
              <w:rPr>
                <w:rFonts w:ascii="Times New Roman" w:hAnsi="Times New Roman" w:cs="Times New Roman"/>
              </w:rPr>
            </w:pPr>
            <w:r w:rsidRPr="00E87E7E">
              <w:rPr>
                <w:rFonts w:ascii="Times New Roman" w:hAnsi="Times New Roman" w:cs="Times New Roman"/>
              </w:rPr>
              <w:t xml:space="preserve">Ремонт климатических установок </w:t>
            </w:r>
            <w:proofErr w:type="spellStart"/>
            <w:r w:rsidRPr="00E87E7E">
              <w:rPr>
                <w:rFonts w:ascii="Times New Roman" w:hAnsi="Times New Roman" w:cs="Times New Roman"/>
              </w:rPr>
              <w:t>Weger</w:t>
            </w:r>
            <w:proofErr w:type="spellEnd"/>
            <w:r w:rsidRPr="00E87E7E">
              <w:rPr>
                <w:rFonts w:ascii="Times New Roman" w:hAnsi="Times New Roman" w:cs="Times New Roman"/>
              </w:rPr>
              <w:t xml:space="preserve"> </w:t>
            </w:r>
            <w:proofErr w:type="gramStart"/>
            <w:r w:rsidRPr="00E87E7E">
              <w:rPr>
                <w:rFonts w:ascii="Times New Roman" w:hAnsi="Times New Roman" w:cs="Times New Roman"/>
              </w:rPr>
              <w:t>( К</w:t>
            </w:r>
            <w:proofErr w:type="gramEnd"/>
            <w:r w:rsidRPr="00E87E7E">
              <w:rPr>
                <w:rFonts w:ascii="Times New Roman" w:hAnsi="Times New Roman" w:cs="Times New Roman"/>
              </w:rPr>
              <w:t>4/В4; К6/В6 К7/В7; К8/В8) с заменой 3-х ходовых клапанов смесительных узлов</w:t>
            </w:r>
          </w:p>
        </w:tc>
      </w:tr>
      <w:tr w:rsidR="00484741" w:rsidRPr="002072F2" w14:paraId="3F636D13" w14:textId="77777777" w:rsidTr="00CB4168">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0D1D43CA"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Код по ОКРБ 007-2012</w:t>
            </w:r>
            <w:r w:rsidRPr="00E87E7E">
              <w:rPr>
                <w:rFonts w:ascii="Times New Roman" w:hAnsi="Times New Roman" w:cs="Times New Roman"/>
              </w:rPr>
              <w:t>7</w:t>
            </w:r>
            <w:r w:rsidRPr="002072F2">
              <w:rPr>
                <w:rFonts w:ascii="Times New Roman" w:hAnsi="Times New Roman" w:cs="Times New Roman"/>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36BE58DA"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33.12.18.000</w:t>
            </w:r>
          </w:p>
        </w:tc>
      </w:tr>
      <w:tr w:rsidR="00484741" w:rsidRPr="002072F2" w14:paraId="08B9F997" w14:textId="77777777" w:rsidTr="00CB4168">
        <w:tc>
          <w:tcPr>
            <w:tcW w:w="2164" w:type="pct"/>
            <w:tcBorders>
              <w:top w:val="single" w:sz="8" w:space="0" w:color="000000"/>
              <w:left w:val="single" w:sz="8" w:space="0" w:color="000000"/>
              <w:bottom w:val="single" w:sz="8" w:space="0" w:color="000000"/>
              <w:right w:val="single" w:sz="8" w:space="0" w:color="000000"/>
            </w:tcBorders>
            <w:vAlign w:val="center"/>
            <w:hideMark/>
          </w:tcPr>
          <w:p w14:paraId="645C4F7C"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4462433B"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Услуги по ремонту и техническому обслуживанию промышленного холодильного и вентиляционного оборудования</w:t>
            </w:r>
          </w:p>
        </w:tc>
      </w:tr>
      <w:tr w:rsidR="00484741" w:rsidRPr="002072F2" w14:paraId="6B8AAD39"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61A8D073"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451A744"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1 Условная единица</w:t>
            </w:r>
          </w:p>
        </w:tc>
      </w:tr>
      <w:tr w:rsidR="00484741" w:rsidRPr="002072F2" w14:paraId="053478AF" w14:textId="77777777" w:rsidTr="003870D2">
        <w:tc>
          <w:tcPr>
            <w:tcW w:w="2164" w:type="pct"/>
            <w:tcBorders>
              <w:top w:val="single" w:sz="8" w:space="0" w:color="000000"/>
              <w:left w:val="single" w:sz="8" w:space="0" w:color="000000"/>
              <w:bottom w:val="single" w:sz="8" w:space="0" w:color="000000"/>
              <w:right w:val="single" w:sz="8" w:space="0" w:color="000000"/>
            </w:tcBorders>
            <w:vAlign w:val="center"/>
            <w:hideMark/>
          </w:tcPr>
          <w:p w14:paraId="42245586"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06F1CC3A"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Согласно условиям проекта договора</w:t>
            </w:r>
          </w:p>
        </w:tc>
      </w:tr>
      <w:tr w:rsidR="00484741" w:rsidRPr="002072F2" w14:paraId="1DB8390C"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49067A1C"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8876847" w14:textId="77777777" w:rsidR="00484741" w:rsidRPr="002072F2" w:rsidRDefault="00484741" w:rsidP="00484741">
            <w:pPr>
              <w:rPr>
                <w:rFonts w:ascii="Times New Roman" w:hAnsi="Times New Roman" w:cs="Times New Roman"/>
                <w:bCs/>
              </w:rPr>
            </w:pPr>
            <w:r w:rsidRPr="002072F2">
              <w:rPr>
                <w:rFonts w:ascii="Times New Roman" w:hAnsi="Times New Roman" w:cs="Times New Roman"/>
              </w:rPr>
              <w:t>г. Минск, ул. Ф. Скорины, 24</w:t>
            </w:r>
          </w:p>
        </w:tc>
      </w:tr>
      <w:tr w:rsidR="00484741" w:rsidRPr="002072F2" w14:paraId="339E85B3"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3F713F40"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694556F" w14:textId="355B4D6F" w:rsidR="00484741" w:rsidRPr="006B0056" w:rsidRDefault="00484741" w:rsidP="00484741">
            <w:pPr>
              <w:spacing w:after="0" w:line="240" w:lineRule="auto"/>
              <w:rPr>
                <w:rFonts w:ascii="Times New Roman" w:hAnsi="Times New Roman" w:cs="Times New Roman"/>
              </w:rPr>
            </w:pPr>
            <w:r w:rsidRPr="006B0056">
              <w:rPr>
                <w:rFonts w:ascii="Times New Roman" w:hAnsi="Times New Roman" w:cs="Times New Roman"/>
              </w:rPr>
              <w:t xml:space="preserve"> </w:t>
            </w:r>
            <w:r w:rsidRPr="00E87E7E">
              <w:rPr>
                <w:rFonts w:ascii="Times New Roman" w:hAnsi="Times New Roman" w:cs="Times New Roman"/>
              </w:rPr>
              <w:t xml:space="preserve">9 880,00 </w:t>
            </w:r>
            <w:r w:rsidRPr="006B0056">
              <w:rPr>
                <w:rFonts w:ascii="Times New Roman" w:eastAsia="Times New Roman" w:hAnsi="Times New Roman" w:cs="Times New Roman"/>
              </w:rPr>
              <w:t>BYN</w:t>
            </w:r>
          </w:p>
        </w:tc>
      </w:tr>
      <w:tr w:rsidR="00484741" w:rsidRPr="002072F2" w14:paraId="4AF15B1E"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637BFFF6"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7177BB3" w14:textId="77777777" w:rsidR="00484741" w:rsidRPr="002072F2" w:rsidRDefault="00484741" w:rsidP="00484741">
            <w:pPr>
              <w:spacing w:after="0" w:line="240" w:lineRule="auto"/>
              <w:rPr>
                <w:rFonts w:ascii="Times New Roman" w:hAnsi="Times New Roman" w:cs="Times New Roman"/>
              </w:rPr>
            </w:pPr>
            <w:r w:rsidRPr="002072F2">
              <w:rPr>
                <w:rFonts w:ascii="Times New Roman" w:hAnsi="Times New Roman" w:cs="Times New Roman"/>
              </w:rPr>
              <w:t>Республиканский бюджет</w:t>
            </w:r>
          </w:p>
        </w:tc>
      </w:tr>
    </w:tbl>
    <w:p w14:paraId="2841669E" w14:textId="77777777" w:rsidR="00FB3B58" w:rsidRPr="002072F2" w:rsidRDefault="00FB3B58" w:rsidP="00A61AD4">
      <w:pPr>
        <w:pStyle w:val="margt"/>
        <w:spacing w:before="0" w:after="0"/>
        <w:rPr>
          <w:sz w:val="22"/>
          <w:szCs w:val="22"/>
        </w:rPr>
      </w:pPr>
      <w:r w:rsidRPr="002072F2">
        <w:rPr>
          <w:sz w:val="22"/>
          <w:szCs w:val="22"/>
        </w:rPr>
        <w:t> </w:t>
      </w:r>
    </w:p>
    <w:p w14:paraId="700A7145" w14:textId="77777777" w:rsidR="00B4334F" w:rsidRPr="002072F2" w:rsidRDefault="00B4334F" w:rsidP="00B4334F">
      <w:pPr>
        <w:pStyle w:val="justify"/>
        <w:spacing w:after="0"/>
        <w:rPr>
          <w:b/>
          <w:sz w:val="22"/>
          <w:szCs w:val="22"/>
        </w:rPr>
      </w:pPr>
      <w:r w:rsidRPr="002072F2">
        <w:rPr>
          <w:b/>
          <w:sz w:val="22"/>
          <w:szCs w:val="22"/>
        </w:rPr>
        <w:t>II. Описание предмета государственной закупки</w:t>
      </w:r>
    </w:p>
    <w:p w14:paraId="5BA854E8" w14:textId="7310E921" w:rsidR="00B4334F" w:rsidRPr="002072F2" w:rsidRDefault="00B4334F" w:rsidP="00B4334F">
      <w:pPr>
        <w:spacing w:after="0" w:line="240" w:lineRule="auto"/>
        <w:ind w:firstLine="567"/>
        <w:jc w:val="both"/>
        <w:rPr>
          <w:rFonts w:ascii="Times New Roman" w:eastAsia="Calibri" w:hAnsi="Times New Roman" w:cs="Times New Roman"/>
        </w:rPr>
      </w:pPr>
      <w:r w:rsidRPr="002072F2">
        <w:rPr>
          <w:rFonts w:ascii="Times New Roman" w:eastAsia="Calibri" w:hAnsi="Times New Roman" w:cs="Times New Roman"/>
        </w:rPr>
        <w:t xml:space="preserve">Описание предмета государственной закупки по </w:t>
      </w:r>
      <w:r w:rsidR="00F10E8A" w:rsidRPr="002072F2">
        <w:rPr>
          <w:rFonts w:ascii="Times New Roman" w:eastAsia="Calibri" w:hAnsi="Times New Roman" w:cs="Times New Roman"/>
          <w:b/>
        </w:rPr>
        <w:t>лот</w:t>
      </w:r>
      <w:r w:rsidR="002A464B">
        <w:rPr>
          <w:rFonts w:ascii="Times New Roman" w:eastAsia="Calibri" w:hAnsi="Times New Roman" w:cs="Times New Roman"/>
          <w:b/>
        </w:rPr>
        <w:t>у</w:t>
      </w:r>
      <w:r w:rsidRPr="002072F2">
        <w:rPr>
          <w:rFonts w:ascii="Times New Roman" w:eastAsia="Calibri" w:hAnsi="Times New Roman" w:cs="Times New Roman"/>
          <w:b/>
        </w:rPr>
        <w:t xml:space="preserve"> 1</w:t>
      </w:r>
      <w:r w:rsidRPr="002072F2">
        <w:rPr>
          <w:rFonts w:ascii="Times New Roman" w:eastAsia="Calibri" w:hAnsi="Times New Roman" w:cs="Times New Roman"/>
        </w:rPr>
        <w:t xml:space="preserve"> согласно заявке на закупку (</w:t>
      </w:r>
      <w:r w:rsidR="00AC0B3A" w:rsidRPr="00AC0B3A">
        <w:rPr>
          <w:rFonts w:ascii="Times New Roman" w:eastAsia="Calibri" w:hAnsi="Times New Roman" w:cs="Times New Roman"/>
          <w:b/>
          <w:highlight w:val="yellow"/>
        </w:rPr>
        <w:t>П</w:t>
      </w:r>
      <w:r w:rsidRPr="00AC0B3A">
        <w:rPr>
          <w:rFonts w:ascii="Times New Roman" w:eastAsia="Calibri" w:hAnsi="Times New Roman" w:cs="Times New Roman"/>
          <w:b/>
          <w:highlight w:val="yellow"/>
        </w:rPr>
        <w:t>риложени</w:t>
      </w:r>
      <w:r w:rsidR="002072F2" w:rsidRPr="00AC0B3A">
        <w:rPr>
          <w:rFonts w:ascii="Times New Roman" w:eastAsia="Calibri" w:hAnsi="Times New Roman" w:cs="Times New Roman"/>
          <w:b/>
          <w:highlight w:val="yellow"/>
        </w:rPr>
        <w:t>е</w:t>
      </w:r>
      <w:r w:rsidRPr="00AC0B3A">
        <w:rPr>
          <w:rFonts w:ascii="Times New Roman" w:eastAsia="Calibri" w:hAnsi="Times New Roman" w:cs="Times New Roman"/>
          <w:b/>
          <w:highlight w:val="yellow"/>
        </w:rPr>
        <w:t xml:space="preserve"> 1</w:t>
      </w:r>
      <w:r w:rsidRPr="002072F2">
        <w:rPr>
          <w:rFonts w:ascii="Times New Roman" w:eastAsia="Calibri" w:hAnsi="Times New Roman" w:cs="Times New Roman"/>
        </w:rPr>
        <w:t xml:space="preserve"> к настоящим документам запроса ценовых предложений) (далее – заявки на закупку).</w:t>
      </w:r>
    </w:p>
    <w:p w14:paraId="63CE3766" w14:textId="77777777" w:rsidR="00B4334F" w:rsidRPr="002072F2" w:rsidRDefault="00B4334F" w:rsidP="00B4334F">
      <w:pPr>
        <w:spacing w:after="0" w:line="240" w:lineRule="auto"/>
        <w:ind w:firstLine="567"/>
        <w:jc w:val="both"/>
        <w:rPr>
          <w:rFonts w:ascii="Times New Roman" w:hAnsi="Times New Roman" w:cs="Times New Roman"/>
        </w:rPr>
      </w:pPr>
      <w:r w:rsidRPr="002072F2">
        <w:rPr>
          <w:rFonts w:ascii="Times New Roman" w:hAnsi="Times New Roman" w:cs="Times New Roman"/>
        </w:rPr>
        <w:t xml:space="preserve">Предложение участника должно целиком соответствовать описанию предмета государственной закупки </w:t>
      </w:r>
      <w:r w:rsidRPr="002072F2">
        <w:rPr>
          <w:rFonts w:ascii="Times New Roman" w:hAnsi="Times New Roman" w:cs="Times New Roman"/>
          <w:u w:val="single"/>
        </w:rPr>
        <w:t>(</w:t>
      </w:r>
      <w:r w:rsidRPr="002072F2">
        <w:rPr>
          <w:rFonts w:ascii="Times New Roman" w:hAnsi="Times New Roman" w:cs="Times New Roman"/>
          <w:u w:val="single"/>
          <w:lang w:val="en-US"/>
        </w:rPr>
        <w:t>c</w:t>
      </w:r>
      <w:r w:rsidRPr="002072F2">
        <w:rPr>
          <w:rFonts w:ascii="Times New Roman" w:hAnsi="Times New Roman" w:cs="Times New Roman"/>
          <w:u w:val="single"/>
        </w:rPr>
        <w:t xml:space="preserve"> указанием всех сведений согласно Приложению 1).</w:t>
      </w:r>
    </w:p>
    <w:p w14:paraId="79302C34" w14:textId="77777777" w:rsidR="00B4334F" w:rsidRPr="002072F2" w:rsidRDefault="00B4334F" w:rsidP="00B4334F">
      <w:pPr>
        <w:spacing w:after="0" w:line="240" w:lineRule="auto"/>
        <w:ind w:firstLine="567"/>
        <w:jc w:val="both"/>
        <w:rPr>
          <w:rFonts w:ascii="Times New Roman" w:hAnsi="Times New Roman" w:cs="Times New Roman"/>
        </w:rPr>
      </w:pPr>
      <w:r w:rsidRPr="002072F2">
        <w:rPr>
          <w:rFonts w:ascii="Times New Roman" w:hAnsi="Times New Roman" w:cs="Times New Roman"/>
        </w:rPr>
        <w:t>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p w14:paraId="481CB329" w14:textId="77777777" w:rsidR="00B4334F" w:rsidRPr="002072F2" w:rsidRDefault="00DC1D9C" w:rsidP="00B4334F">
      <w:pPr>
        <w:spacing w:after="0" w:line="240" w:lineRule="auto"/>
        <w:ind w:firstLine="567"/>
        <w:jc w:val="both"/>
        <w:rPr>
          <w:rFonts w:ascii="Times New Roman" w:hAnsi="Times New Roman" w:cs="Times New Roman"/>
        </w:rPr>
      </w:pPr>
      <w:r w:rsidRPr="002072F2">
        <w:rPr>
          <w:rFonts w:ascii="Times New Roman" w:hAnsi="Times New Roman" w:cs="Times New Roman"/>
        </w:rPr>
        <w:t>- спецификация.</w:t>
      </w:r>
    </w:p>
    <w:p w14:paraId="101217DF" w14:textId="77777777" w:rsidR="00B4334F" w:rsidRPr="002072F2" w:rsidRDefault="00B4334F" w:rsidP="00B4334F">
      <w:pPr>
        <w:spacing w:after="0" w:line="240" w:lineRule="auto"/>
        <w:ind w:firstLine="567"/>
        <w:jc w:val="both"/>
        <w:rPr>
          <w:rFonts w:ascii="Times New Roman" w:hAnsi="Times New Roman" w:cs="Times New Roman"/>
        </w:rPr>
      </w:pPr>
    </w:p>
    <w:p w14:paraId="212A6FAD" w14:textId="77777777" w:rsidR="00FB3B58" w:rsidRPr="002072F2" w:rsidRDefault="004437FC" w:rsidP="00A61AD4">
      <w:pPr>
        <w:pStyle w:val="justify"/>
        <w:spacing w:after="0"/>
        <w:rPr>
          <w:sz w:val="22"/>
          <w:szCs w:val="22"/>
        </w:rPr>
      </w:pPr>
      <w:r w:rsidRPr="002072F2">
        <w:rPr>
          <w:b/>
          <w:sz w:val="22"/>
          <w:szCs w:val="22"/>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w:t>
      </w:r>
      <w:r w:rsidR="00FB3B58" w:rsidRPr="002072F2">
        <w:rPr>
          <w:b/>
          <w:sz w:val="22"/>
          <w:szCs w:val="22"/>
        </w:rPr>
        <w:t>в процедуре запроса ценовых предложений</w:t>
      </w:r>
      <w:r w:rsidRPr="002072F2">
        <w:rPr>
          <w:b/>
          <w:sz w:val="22"/>
          <w:szCs w:val="22"/>
        </w:rPr>
        <w:t>: ---</w:t>
      </w:r>
    </w:p>
    <w:p w14:paraId="740AF305" w14:textId="77777777" w:rsidR="004437FC" w:rsidRPr="002072F2" w:rsidRDefault="004437FC" w:rsidP="00A61AD4">
      <w:pPr>
        <w:pStyle w:val="justify"/>
        <w:spacing w:after="0"/>
        <w:rPr>
          <w:sz w:val="22"/>
          <w:szCs w:val="22"/>
        </w:rPr>
      </w:pPr>
    </w:p>
    <w:p w14:paraId="631A0957" w14:textId="77777777" w:rsidR="004437FC" w:rsidRPr="002072F2" w:rsidRDefault="004437FC" w:rsidP="004437FC">
      <w:pPr>
        <w:pStyle w:val="justify"/>
        <w:spacing w:after="0"/>
        <w:rPr>
          <w:strike/>
          <w:sz w:val="22"/>
          <w:szCs w:val="22"/>
        </w:rPr>
      </w:pPr>
      <w:r w:rsidRPr="002072F2">
        <w:rPr>
          <w:b/>
          <w:sz w:val="22"/>
          <w:szCs w:val="22"/>
        </w:rPr>
        <w:lastRenderedPageBreak/>
        <w:t>IV. Порядок формирования цены предложения</w:t>
      </w:r>
      <w:r w:rsidR="005B400F" w:rsidRPr="002072F2">
        <w:rPr>
          <w:b/>
          <w:sz w:val="22"/>
          <w:szCs w:val="22"/>
        </w:rPr>
        <w:t>:</w:t>
      </w:r>
    </w:p>
    <w:p w14:paraId="78E538A0" w14:textId="77777777" w:rsidR="009C26A9" w:rsidRPr="002072F2" w:rsidRDefault="009C26A9" w:rsidP="009C26A9">
      <w:pPr>
        <w:pStyle w:val="justify"/>
        <w:spacing w:after="0"/>
        <w:rPr>
          <w:sz w:val="22"/>
          <w:szCs w:val="22"/>
        </w:rPr>
      </w:pPr>
      <w:r w:rsidRPr="002072F2">
        <w:rPr>
          <w:sz w:val="22"/>
          <w:szCs w:val="22"/>
        </w:rPr>
        <w:t>в расчет цены предложения должны быть включены следующие показатели: стоимость услуг, расходных материалов и запасных частей, уплата налогов, пошлин, сборов и других обязательных платежей в республиканский и (или) местные бюджеты, в том числе государственные целевые бюджетные фонды, государственные внебюджетные и инновационные фонды, а также иные расходы (транспортировка, страхование и т.д.), которые понесет участник в связи с выполнением работ.</w:t>
      </w:r>
    </w:p>
    <w:p w14:paraId="0CBA5328" w14:textId="77777777" w:rsidR="004437FC" w:rsidRPr="002072F2" w:rsidRDefault="004437FC" w:rsidP="00A61AD4">
      <w:pPr>
        <w:pStyle w:val="justify"/>
        <w:spacing w:after="0"/>
        <w:rPr>
          <w:sz w:val="22"/>
          <w:szCs w:val="22"/>
        </w:rPr>
      </w:pPr>
    </w:p>
    <w:p w14:paraId="6314D0EA" w14:textId="77777777" w:rsidR="00FB3B58" w:rsidRPr="002072F2" w:rsidRDefault="004437FC" w:rsidP="00A61AD4">
      <w:pPr>
        <w:pStyle w:val="justify"/>
        <w:spacing w:after="0"/>
        <w:rPr>
          <w:sz w:val="22"/>
          <w:szCs w:val="22"/>
        </w:rPr>
      </w:pPr>
      <w:r w:rsidRPr="002072F2">
        <w:rPr>
          <w:b/>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Pr="002072F2">
        <w:rPr>
          <w:sz w:val="22"/>
          <w:szCs w:val="22"/>
        </w:rPr>
        <w:t xml:space="preserve"> 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9F815E" w14:textId="77777777" w:rsidR="004437FC" w:rsidRPr="002072F2" w:rsidRDefault="004437FC" w:rsidP="00A61AD4">
      <w:pPr>
        <w:pStyle w:val="justify"/>
        <w:spacing w:after="0"/>
        <w:rPr>
          <w:sz w:val="22"/>
          <w:szCs w:val="22"/>
        </w:rPr>
      </w:pPr>
    </w:p>
    <w:p w14:paraId="7232BD40" w14:textId="77777777" w:rsidR="004437FC" w:rsidRPr="002072F2" w:rsidRDefault="004437FC" w:rsidP="004437FC">
      <w:pPr>
        <w:pStyle w:val="justify"/>
        <w:spacing w:after="0"/>
        <w:rPr>
          <w:sz w:val="22"/>
          <w:szCs w:val="22"/>
        </w:rPr>
      </w:pPr>
      <w:r w:rsidRPr="002072F2">
        <w:rPr>
          <w:b/>
          <w:sz w:val="22"/>
          <w:szCs w:val="22"/>
        </w:rPr>
        <w:t>VI. Порядок участия в процедуре государственной закупки субъектов малого и среднего предпринимательства:</w:t>
      </w:r>
      <w:r w:rsidRPr="002072F2">
        <w:rPr>
          <w:sz w:val="22"/>
          <w:szCs w:val="22"/>
          <w:vertAlign w:val="superscript"/>
        </w:rPr>
        <w:t xml:space="preserve"> </w:t>
      </w:r>
      <w:r w:rsidR="009C26A9" w:rsidRPr="002072F2">
        <w:rPr>
          <w:sz w:val="22"/>
          <w:szCs w:val="22"/>
        </w:rPr>
        <w:t>на общих основаниях.</w:t>
      </w:r>
      <w:r w:rsidRPr="002072F2">
        <w:rPr>
          <w:sz w:val="22"/>
          <w:szCs w:val="22"/>
        </w:rPr>
        <w:t xml:space="preserve"> </w:t>
      </w:r>
    </w:p>
    <w:p w14:paraId="1F9332BE" w14:textId="77777777" w:rsidR="00FB3B58" w:rsidRPr="002072F2" w:rsidRDefault="00FB3B58" w:rsidP="00A61AD4">
      <w:pPr>
        <w:pStyle w:val="justify"/>
        <w:spacing w:after="0"/>
        <w:rPr>
          <w:sz w:val="22"/>
          <w:szCs w:val="22"/>
        </w:rPr>
      </w:pPr>
    </w:p>
    <w:p w14:paraId="6D0E6B7A" w14:textId="77777777" w:rsidR="004437FC" w:rsidRPr="002072F2" w:rsidRDefault="004437FC" w:rsidP="00A61AD4">
      <w:pPr>
        <w:pStyle w:val="justify"/>
        <w:spacing w:after="0"/>
        <w:rPr>
          <w:sz w:val="22"/>
          <w:szCs w:val="22"/>
        </w:rPr>
      </w:pPr>
      <w:r w:rsidRPr="002072F2">
        <w:rPr>
          <w:b/>
          <w:sz w:val="22"/>
          <w:szCs w:val="22"/>
        </w:rPr>
        <w:t xml:space="preserve">VII. Акты законодательства о государственных закупках, в соответствии с которыми проводится процедура государственной закупки: </w:t>
      </w:r>
      <w:r w:rsidRPr="002072F2">
        <w:rPr>
          <w:sz w:val="22"/>
          <w:szCs w:val="22"/>
        </w:rPr>
        <w:t xml:space="preserve">настоящая процедура запроса ценовых предложений проводится в порядке, установленном Законом Республики Беларусь от 13 июля 2012 года </w:t>
      </w:r>
      <w:r w:rsidR="00A312AC" w:rsidRPr="002072F2">
        <w:rPr>
          <w:sz w:val="22"/>
          <w:szCs w:val="22"/>
        </w:rPr>
        <w:t xml:space="preserve">№ 419-З </w:t>
      </w:r>
      <w:r w:rsidRPr="002072F2">
        <w:rPr>
          <w:sz w:val="22"/>
          <w:szCs w:val="22"/>
        </w:rPr>
        <w:t xml:space="preserve">«О государственных закупках товаров (работ, услуг)» </w:t>
      </w:r>
      <w:r w:rsidRPr="002072F2">
        <w:rPr>
          <w:color w:val="000000"/>
          <w:sz w:val="22"/>
          <w:szCs w:val="22"/>
        </w:rPr>
        <w:t>(далее – Закон)</w:t>
      </w:r>
      <w:r w:rsidRPr="002072F2">
        <w:rPr>
          <w:sz w:val="22"/>
          <w:szCs w:val="22"/>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w:t>
      </w:r>
      <w:r w:rsidRPr="002072F2">
        <w:rPr>
          <w:color w:val="000000"/>
          <w:sz w:val="22"/>
          <w:szCs w:val="22"/>
        </w:rPr>
        <w:t>иные акты законодательства о государственных закупках</w:t>
      </w:r>
      <w:r w:rsidRPr="002072F2">
        <w:rPr>
          <w:sz w:val="22"/>
          <w:szCs w:val="22"/>
        </w:rPr>
        <w:t>.</w:t>
      </w:r>
    </w:p>
    <w:p w14:paraId="5D3E19F6" w14:textId="77777777" w:rsidR="00151E85" w:rsidRPr="002072F2" w:rsidRDefault="00151E85" w:rsidP="004437FC">
      <w:pPr>
        <w:pStyle w:val="justify"/>
        <w:spacing w:after="0"/>
        <w:rPr>
          <w:b/>
          <w:sz w:val="22"/>
          <w:szCs w:val="22"/>
        </w:rPr>
      </w:pPr>
    </w:p>
    <w:p w14:paraId="3276C8E9" w14:textId="77777777" w:rsidR="009C26A9" w:rsidRPr="002072F2" w:rsidRDefault="004437FC" w:rsidP="009C26A9">
      <w:pPr>
        <w:pStyle w:val="justify"/>
        <w:spacing w:after="0"/>
        <w:rPr>
          <w:sz w:val="22"/>
          <w:szCs w:val="22"/>
        </w:rPr>
      </w:pPr>
      <w:r w:rsidRPr="002072F2">
        <w:rPr>
          <w:b/>
          <w:sz w:val="22"/>
          <w:szCs w:val="22"/>
        </w:rPr>
        <w:t>VIII. Условия применения преференциальной поправки:</w:t>
      </w:r>
      <w:r w:rsidRPr="002072F2">
        <w:rPr>
          <w:sz w:val="22"/>
          <w:szCs w:val="22"/>
        </w:rPr>
        <w:t xml:space="preserve"> </w:t>
      </w:r>
      <w:r w:rsidR="009C26A9" w:rsidRPr="002072F2">
        <w:rPr>
          <w:sz w:val="22"/>
          <w:szCs w:val="22"/>
        </w:rPr>
        <w:t>при проведении процедуры запроса ценовых предложений к цене предложения участника применяется преференциальная поправка в соответствии с подпунктом 1.5 пункта 1 постановления Совета Министров Республики Беларусь от 15 июня 2019 г. № 395</w:t>
      </w:r>
      <w:r w:rsidR="00A312AC" w:rsidRPr="002072F2">
        <w:rPr>
          <w:sz w:val="22"/>
          <w:szCs w:val="22"/>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6A9" w:rsidRPr="002072F2">
        <w:rPr>
          <w:sz w:val="22"/>
          <w:szCs w:val="22"/>
        </w:rPr>
        <w:t xml:space="preserve"> </w:t>
      </w:r>
    </w:p>
    <w:p w14:paraId="1206649F" w14:textId="77777777" w:rsidR="0012322C" w:rsidRPr="002072F2" w:rsidRDefault="0012322C" w:rsidP="0012322C">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Документом, подтверждающим право на применение преференциальной поправки:</w:t>
      </w:r>
    </w:p>
    <w:p w14:paraId="1A4ED04D" w14:textId="77777777" w:rsidR="00B82E8B" w:rsidRPr="002072F2" w:rsidRDefault="0012322C" w:rsidP="00B82E8B">
      <w:pPr>
        <w:pStyle w:val="ConsPlusNormal"/>
        <w:ind w:firstLine="539"/>
        <w:jc w:val="both"/>
        <w:rPr>
          <w:rFonts w:ascii="Times New Roman" w:hAnsi="Times New Roman" w:cs="Times New Roman"/>
          <w:b/>
          <w:sz w:val="22"/>
          <w:szCs w:val="22"/>
        </w:rPr>
      </w:pPr>
      <w:r w:rsidRPr="002072F2">
        <w:rPr>
          <w:rFonts w:ascii="Times New Roman" w:hAnsi="Times New Roman" w:cs="Times New Roman"/>
          <w:b/>
          <w:sz w:val="22"/>
          <w:szCs w:val="22"/>
        </w:rPr>
        <w:t>в размере 15 процентов</w:t>
      </w:r>
      <w:r w:rsidR="00B82E8B" w:rsidRPr="002072F2">
        <w:rPr>
          <w:rFonts w:ascii="Times New Roman" w:hAnsi="Times New Roman" w:cs="Times New Roman"/>
          <w:b/>
          <w:sz w:val="22"/>
          <w:szCs w:val="22"/>
        </w:rPr>
        <w:t>:</w:t>
      </w:r>
    </w:p>
    <w:p w14:paraId="5C99D7B6" w14:textId="77777777" w:rsidR="000729C6" w:rsidRPr="002072F2" w:rsidRDefault="000729C6" w:rsidP="003B12AF">
      <w:pPr>
        <w:pStyle w:val="ConsPlusNormal"/>
        <w:ind w:firstLine="567"/>
        <w:jc w:val="both"/>
        <w:rPr>
          <w:rFonts w:ascii="Times New Roman" w:hAnsi="Times New Roman" w:cs="Times New Roman"/>
          <w:sz w:val="22"/>
          <w:szCs w:val="22"/>
          <w:u w:val="single"/>
        </w:rPr>
      </w:pPr>
      <w:r w:rsidRPr="002072F2">
        <w:rPr>
          <w:rFonts w:ascii="Times New Roman" w:hAnsi="Times New Roman" w:cs="Times New Roman"/>
          <w:sz w:val="22"/>
          <w:szCs w:val="22"/>
          <w:u w:val="single"/>
        </w:rPr>
        <w:t>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14F554BC" w14:textId="08B13855" w:rsidR="000729C6" w:rsidRPr="002072F2" w:rsidRDefault="00B82E8B" w:rsidP="00B82E8B">
      <w:pPr>
        <w:widowControl w:val="0"/>
        <w:autoSpaceDE w:val="0"/>
        <w:autoSpaceDN w:val="0"/>
        <w:adjustRightInd w:val="0"/>
        <w:spacing w:after="0" w:line="240" w:lineRule="auto"/>
        <w:ind w:firstLine="53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 </w:t>
      </w:r>
      <w:r w:rsidR="000729C6" w:rsidRPr="002072F2">
        <w:rPr>
          <w:rFonts w:ascii="Times New Roman" w:eastAsia="Times New Roman" w:hAnsi="Times New Roman" w:cs="Times New Roman"/>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22C06E31" w14:textId="77777777" w:rsidR="000729C6" w:rsidRPr="002072F2" w:rsidRDefault="00B82E8B" w:rsidP="00B82E8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 </w:t>
      </w:r>
      <w:r w:rsidR="000729C6" w:rsidRPr="002072F2">
        <w:rPr>
          <w:rFonts w:ascii="Times New Roman" w:eastAsia="Times New Roman" w:hAnsi="Times New Roman" w:cs="Times New Roman"/>
          <w:lang w:eastAsia="ru-RU"/>
        </w:rPr>
        <w:t>сертификат работ и услуг собственного производства, выданный Белорусской торгово-промышленной палатой или ее унитарны</w:t>
      </w:r>
      <w:r w:rsidRPr="002072F2">
        <w:rPr>
          <w:rFonts w:ascii="Times New Roman" w:eastAsia="Times New Roman" w:hAnsi="Times New Roman" w:cs="Times New Roman"/>
          <w:lang w:eastAsia="ru-RU"/>
        </w:rPr>
        <w:t>ми предприятиями, или его копия.</w:t>
      </w:r>
    </w:p>
    <w:p w14:paraId="4B5002A0" w14:textId="77777777" w:rsidR="003B12AF" w:rsidRPr="002072F2" w:rsidRDefault="003B12AF" w:rsidP="003B12AF">
      <w:pPr>
        <w:pStyle w:val="justify"/>
        <w:spacing w:after="0"/>
        <w:rPr>
          <w:sz w:val="22"/>
          <w:szCs w:val="22"/>
        </w:rPr>
      </w:pPr>
      <w:r w:rsidRPr="002072F2">
        <w:rPr>
          <w:sz w:val="22"/>
          <w:szCs w:val="22"/>
          <w:u w:val="single"/>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w:t>
      </w:r>
      <w:r w:rsidRPr="002072F2">
        <w:rPr>
          <w:sz w:val="22"/>
          <w:szCs w:val="22"/>
        </w:rPr>
        <w:t xml:space="preserve"> </w:t>
      </w:r>
    </w:p>
    <w:p w14:paraId="57819023" w14:textId="77777777" w:rsidR="003B12AF" w:rsidRPr="002072F2" w:rsidRDefault="003B12AF" w:rsidP="003B12AF">
      <w:pPr>
        <w:pStyle w:val="justify"/>
        <w:spacing w:after="0"/>
        <w:rPr>
          <w:sz w:val="22"/>
          <w:szCs w:val="22"/>
        </w:rPr>
      </w:pPr>
      <w:r w:rsidRPr="002072F2">
        <w:rPr>
          <w:sz w:val="22"/>
          <w:szCs w:val="22"/>
        </w:rPr>
        <w:t>-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20836AA7" w14:textId="77777777" w:rsidR="00E6727F" w:rsidRPr="002072F2" w:rsidRDefault="00E6727F" w:rsidP="00E6727F">
      <w:pPr>
        <w:pStyle w:val="justify"/>
        <w:spacing w:after="0"/>
        <w:rPr>
          <w:sz w:val="22"/>
          <w:szCs w:val="22"/>
        </w:rPr>
      </w:pPr>
    </w:p>
    <w:p w14:paraId="6C9F5DA2" w14:textId="77777777" w:rsidR="004437FC" w:rsidRPr="002072F2" w:rsidRDefault="004437FC" w:rsidP="004437FC">
      <w:pPr>
        <w:pStyle w:val="justify"/>
        <w:spacing w:after="0"/>
        <w:rPr>
          <w:sz w:val="22"/>
          <w:szCs w:val="22"/>
        </w:rPr>
      </w:pPr>
      <w:r w:rsidRPr="002072F2">
        <w:rPr>
          <w:b/>
          <w:sz w:val="22"/>
          <w:szCs w:val="22"/>
        </w:rPr>
        <w:t>IX. Размер и порядок оплаты услуг организатора:</w:t>
      </w:r>
      <w:r w:rsidRPr="002072F2">
        <w:rPr>
          <w:sz w:val="22"/>
          <w:szCs w:val="22"/>
        </w:rPr>
        <w:t xml:space="preserve"> ---</w:t>
      </w:r>
    </w:p>
    <w:p w14:paraId="38D80F4E" w14:textId="77777777" w:rsidR="0084683D" w:rsidRPr="002072F2" w:rsidRDefault="0084683D" w:rsidP="004437FC">
      <w:pPr>
        <w:pStyle w:val="justify"/>
        <w:spacing w:after="0"/>
        <w:rPr>
          <w:b/>
          <w:sz w:val="22"/>
          <w:szCs w:val="22"/>
        </w:rPr>
      </w:pPr>
    </w:p>
    <w:p w14:paraId="53CFFC20" w14:textId="77777777" w:rsidR="004437FC" w:rsidRPr="002072F2" w:rsidRDefault="004437FC" w:rsidP="004437FC">
      <w:pPr>
        <w:pStyle w:val="justify"/>
        <w:spacing w:after="0"/>
        <w:rPr>
          <w:b/>
          <w:sz w:val="22"/>
          <w:szCs w:val="22"/>
        </w:rPr>
      </w:pPr>
      <w:r w:rsidRPr="002072F2">
        <w:rPr>
          <w:b/>
          <w:sz w:val="22"/>
          <w:szCs w:val="22"/>
        </w:rPr>
        <w:t>X. Требования к содержанию и форме предложения с учетом регламента оператора электронной торговой площадки.</w:t>
      </w:r>
    </w:p>
    <w:p w14:paraId="6D083AD4"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1.</w:t>
      </w:r>
      <w:r w:rsidRPr="002072F2">
        <w:rPr>
          <w:rFonts w:ascii="Times New Roman" w:eastAsia="Times New Roman" w:hAnsi="Times New Roman" w:cs="Times New Roman"/>
          <w:lang w:eastAsia="ru-RU"/>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FC5C3BC"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10F2F2B8"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Документы, содержащиеся в предложении </w:t>
      </w:r>
      <w:proofErr w:type="gramStart"/>
      <w:r w:rsidRPr="002072F2">
        <w:rPr>
          <w:rFonts w:ascii="Times New Roman" w:eastAsia="Times New Roman" w:hAnsi="Times New Roman" w:cs="Times New Roman"/>
          <w:lang w:eastAsia="ru-RU"/>
        </w:rPr>
        <w:t>участника</w:t>
      </w:r>
      <w:proofErr w:type="gramEnd"/>
      <w:r w:rsidRPr="002072F2">
        <w:rPr>
          <w:rFonts w:ascii="Times New Roman" w:eastAsia="Times New Roman" w:hAnsi="Times New Roman" w:cs="Times New Roman"/>
          <w:lang w:eastAsia="ru-RU"/>
        </w:rPr>
        <w:t xml:space="preserve"> не должны содержать расхождений и разночтений в части цены, объема (количества) и иных сведений.</w:t>
      </w:r>
    </w:p>
    <w:p w14:paraId="53563437"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 запроса ценовых предложений.</w:t>
      </w:r>
    </w:p>
    <w:p w14:paraId="2D1E04BD"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lastRenderedPageBreak/>
        <w:t xml:space="preserve">В случае если предметом государственной закупки являются товары, предложение должен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3A88991"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2.</w:t>
      </w:r>
      <w:r w:rsidRPr="002072F2">
        <w:rPr>
          <w:rFonts w:ascii="Times New Roman" w:eastAsia="Times New Roman" w:hAnsi="Times New Roman" w:cs="Times New Roman"/>
          <w:lang w:eastAsia="ru-RU"/>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23B287BF"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процедуре запроса ценовых предложений не допускаются.</w:t>
      </w:r>
    </w:p>
    <w:p w14:paraId="130E7ED5"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3.</w:t>
      </w:r>
      <w:r w:rsidRPr="002072F2">
        <w:rPr>
          <w:rFonts w:ascii="Times New Roman" w:eastAsia="Times New Roman" w:hAnsi="Times New Roman" w:cs="Times New Roman"/>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E24800E" w14:textId="77777777" w:rsidR="00820BC0" w:rsidRPr="002072F2" w:rsidRDefault="00820BC0" w:rsidP="00820BC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Предложение должно содержать следующие сведения: </w:t>
      </w:r>
    </w:p>
    <w:p w14:paraId="49516849" w14:textId="77777777" w:rsidR="00A312AC" w:rsidRPr="002072F2" w:rsidRDefault="00A312AC" w:rsidP="00A312AC">
      <w:pPr>
        <w:spacing w:after="0" w:line="240" w:lineRule="auto"/>
        <w:ind w:firstLine="567"/>
        <w:jc w:val="both"/>
        <w:rPr>
          <w:rFonts w:ascii="Times New Roman" w:eastAsia="Times New Roman" w:hAnsi="Times New Roman" w:cs="Times New Roman"/>
          <w:lang w:eastAsia="ru-RU"/>
        </w:rPr>
      </w:pPr>
    </w:p>
    <w:tbl>
      <w:tblPr>
        <w:tblW w:w="5000" w:type="pct"/>
        <w:tblLook w:val="04A0" w:firstRow="1" w:lastRow="0" w:firstColumn="1" w:lastColumn="0" w:noHBand="0" w:noVBand="1"/>
      </w:tblPr>
      <w:tblGrid>
        <w:gridCol w:w="6092"/>
        <w:gridCol w:w="3951"/>
      </w:tblGrid>
      <w:tr w:rsidR="00A312AC" w:rsidRPr="002072F2" w14:paraId="3D65057B"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531A9222" w14:textId="77777777" w:rsidR="00A312AC" w:rsidRPr="002072F2" w:rsidRDefault="00A312AC" w:rsidP="00A312AC">
            <w:pPr>
              <w:spacing w:after="0" w:line="240" w:lineRule="auto"/>
              <w:jc w:val="center"/>
              <w:rPr>
                <w:rFonts w:ascii="Times New Roman" w:eastAsia="Calibri" w:hAnsi="Times New Roman" w:cs="Times New Roman"/>
                <w:b/>
              </w:rPr>
            </w:pPr>
            <w:r w:rsidRPr="002072F2">
              <w:rPr>
                <w:rFonts w:ascii="Times New Roman" w:eastAsia="Calibri" w:hAnsi="Times New Roman" w:cs="Times New Roman"/>
                <w:b/>
              </w:rPr>
              <w:t>Сведения о запросе ценовых предложений</w:t>
            </w:r>
          </w:p>
        </w:tc>
      </w:tr>
      <w:tr w:rsidR="00A312AC" w:rsidRPr="002072F2" w14:paraId="2F8649B4"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790256F"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Регистрационный номер процедуры государственной закупки, присвоенный электронной торговой площадкой</w:t>
            </w:r>
          </w:p>
        </w:tc>
        <w:tc>
          <w:tcPr>
            <w:tcW w:w="1967" w:type="pct"/>
            <w:tcBorders>
              <w:top w:val="single" w:sz="8" w:space="0" w:color="000000"/>
              <w:left w:val="single" w:sz="8" w:space="0" w:color="000000"/>
              <w:bottom w:val="single" w:sz="8" w:space="0" w:color="000000"/>
              <w:right w:val="single" w:sz="8" w:space="0" w:color="000000"/>
            </w:tcBorders>
            <w:hideMark/>
          </w:tcPr>
          <w:p w14:paraId="1FF906CA"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48E3D2C4"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DC63B75" w14:textId="77777777" w:rsidR="00A312AC" w:rsidRPr="002072F2" w:rsidRDefault="00A312AC" w:rsidP="00A312AC">
            <w:pPr>
              <w:spacing w:after="0" w:line="240" w:lineRule="auto"/>
              <w:rPr>
                <w:rFonts w:ascii="Times New Roman" w:eastAsia="Calibri" w:hAnsi="Times New Roman" w:cs="Times New Roman"/>
                <w:b/>
              </w:rPr>
            </w:pPr>
            <w:r w:rsidRPr="002072F2">
              <w:rPr>
                <w:rFonts w:ascii="Times New Roman" w:eastAsia="Calibri" w:hAnsi="Times New Roman" w:cs="Times New Roman"/>
                <w:b/>
              </w:rPr>
              <w:t>Сведения о предложении (частях (лотах) предложения)</w:t>
            </w:r>
          </w:p>
        </w:tc>
      </w:tr>
      <w:tr w:rsidR="00A312AC" w:rsidRPr="002072F2" w14:paraId="5A23BEE4" w14:textId="77777777" w:rsidTr="00A312A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98C2E" w14:textId="77777777" w:rsidR="00A312AC" w:rsidRPr="002072F2" w:rsidRDefault="00A312AC" w:rsidP="00A312AC">
            <w:pPr>
              <w:spacing w:after="0" w:line="240" w:lineRule="auto"/>
              <w:jc w:val="center"/>
              <w:rPr>
                <w:rFonts w:ascii="Times New Roman" w:eastAsia="Calibri" w:hAnsi="Times New Roman" w:cs="Times New Roman"/>
                <w:b/>
              </w:rPr>
            </w:pPr>
            <w:r w:rsidRPr="002072F2">
              <w:rPr>
                <w:rFonts w:ascii="Times New Roman" w:eastAsia="Calibri" w:hAnsi="Times New Roman" w:cs="Times New Roman"/>
                <w:b/>
              </w:rPr>
              <w:t>Лот № ______</w:t>
            </w:r>
          </w:p>
        </w:tc>
      </w:tr>
      <w:tr w:rsidR="00A312AC" w:rsidRPr="002072F2" w14:paraId="27685AB3"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285F062C"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Наименование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607C9B8D"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3C70BAED"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96C3CC6"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Описание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78645729"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140AB9E2"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4BBFF9D4"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Страна происхождения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EE00ACA"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4C1BD5EB"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7A89C60D"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Объем (кол-во), ед. изм.</w:t>
            </w:r>
          </w:p>
        </w:tc>
        <w:tc>
          <w:tcPr>
            <w:tcW w:w="1967" w:type="pct"/>
            <w:tcBorders>
              <w:top w:val="single" w:sz="8" w:space="0" w:color="000000"/>
              <w:left w:val="single" w:sz="8" w:space="0" w:color="000000"/>
              <w:bottom w:val="single" w:sz="8" w:space="0" w:color="000000"/>
              <w:right w:val="single" w:sz="8" w:space="0" w:color="000000"/>
            </w:tcBorders>
            <w:hideMark/>
          </w:tcPr>
          <w:p w14:paraId="127FCE59"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11D5F7E2"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2EA6AF1"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56157FD5" w14:textId="77777777" w:rsidR="00A312AC" w:rsidRPr="002072F2" w:rsidRDefault="00A312AC" w:rsidP="00A312AC">
            <w:pPr>
              <w:spacing w:after="0" w:line="240" w:lineRule="auto"/>
              <w:rPr>
                <w:rFonts w:ascii="Times New Roman" w:eastAsia="Calibri" w:hAnsi="Times New Roman" w:cs="Times New Roman"/>
                <w:i/>
              </w:rPr>
            </w:pPr>
          </w:p>
        </w:tc>
      </w:tr>
      <w:tr w:rsidR="00A312AC" w:rsidRPr="002072F2" w14:paraId="043BFF13"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9342FC"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Цена предложения (по Лоту №___)</w:t>
            </w:r>
          </w:p>
        </w:tc>
        <w:tc>
          <w:tcPr>
            <w:tcW w:w="1967" w:type="pct"/>
            <w:tcBorders>
              <w:top w:val="single" w:sz="8" w:space="0" w:color="000000"/>
              <w:left w:val="single" w:sz="8" w:space="0" w:color="000000"/>
              <w:bottom w:val="single" w:sz="8" w:space="0" w:color="000000"/>
              <w:right w:val="single" w:sz="8" w:space="0" w:color="000000"/>
            </w:tcBorders>
            <w:hideMark/>
          </w:tcPr>
          <w:p w14:paraId="247DABFE"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69ED7A05"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B5408A" w14:textId="77777777" w:rsidR="00A312AC" w:rsidRPr="002072F2" w:rsidRDefault="00A312AC" w:rsidP="00A312AC">
            <w:pPr>
              <w:spacing w:after="0" w:line="240" w:lineRule="auto"/>
              <w:rPr>
                <w:rFonts w:ascii="Times New Roman" w:eastAsia="Times New Roman" w:hAnsi="Times New Roman" w:cs="Times New Roman"/>
                <w:lang w:eastAsia="ru-RU"/>
              </w:rPr>
            </w:pPr>
            <w:r w:rsidRPr="002072F2">
              <w:rPr>
                <w:rFonts w:ascii="Times New Roman" w:eastAsia="Calibri" w:hAnsi="Times New Roman" w:cs="Times New Roman"/>
              </w:rPr>
              <w:t xml:space="preserve">Заявление о </w:t>
            </w:r>
            <w:r w:rsidRPr="002072F2">
              <w:rPr>
                <w:rFonts w:ascii="Times New Roman" w:eastAsia="Times New Roman" w:hAnsi="Times New Roman" w:cs="Times New Roman"/>
                <w:lang w:eastAsia="ru-RU"/>
              </w:rPr>
              <w:t xml:space="preserve">соответствии требованиям, установленным </w:t>
            </w:r>
            <w:r w:rsidRPr="002072F2">
              <w:rPr>
                <w:rFonts w:ascii="Times New Roman" w:eastAsia="Calibri" w:hAnsi="Times New Roman" w:cs="Times New Roman"/>
              </w:rPr>
              <w:t xml:space="preserve">абзацами шестым, восьмым - четырнадцатым пункта 2 </w:t>
            </w:r>
            <w:r w:rsidRPr="002072F2">
              <w:rPr>
                <w:rFonts w:ascii="Times New Roman" w:eastAsia="Times New Roman" w:hAnsi="Times New Roman" w:cs="Times New Roman"/>
                <w:lang w:eastAsia="ru-RU"/>
              </w:rPr>
              <w:t>статьи 16 Закона</w:t>
            </w:r>
          </w:p>
          <w:p w14:paraId="2079B04C" w14:textId="77777777" w:rsidR="00A312AC" w:rsidRPr="002072F2" w:rsidRDefault="00A312AC" w:rsidP="00A312AC">
            <w:pPr>
              <w:spacing w:after="0" w:line="240" w:lineRule="auto"/>
              <w:rPr>
                <w:rFonts w:ascii="Times New Roman" w:eastAsia="Times New Roman" w:hAnsi="Times New Roman" w:cs="Times New Roman"/>
                <w:lang w:eastAsia="ru-RU"/>
              </w:rPr>
            </w:pPr>
          </w:p>
          <w:p w14:paraId="776D15FE" w14:textId="77777777" w:rsidR="00A312AC" w:rsidRPr="002072F2" w:rsidRDefault="00A312AC" w:rsidP="00A312AC">
            <w:pPr>
              <w:spacing w:after="0" w:line="240" w:lineRule="auto"/>
              <w:rPr>
                <w:rFonts w:ascii="Times New Roman" w:eastAsia="Times New Roman" w:hAnsi="Times New Roman" w:cs="Times New Roman"/>
                <w:lang w:eastAsia="ru-RU"/>
              </w:rPr>
            </w:pPr>
            <w:r w:rsidRPr="002072F2">
              <w:rPr>
                <w:rFonts w:ascii="Times New Roman" w:eastAsia="Calibri" w:hAnsi="Times New Roman" w:cs="Times New Roman"/>
              </w:rPr>
              <w:t xml:space="preserve">Заявление о </w:t>
            </w:r>
            <w:r w:rsidRPr="002072F2">
              <w:rPr>
                <w:rFonts w:ascii="Times New Roman" w:eastAsia="Times New Roman" w:hAnsi="Times New Roman" w:cs="Times New Roman"/>
                <w:lang w:eastAsia="ru-RU"/>
              </w:rPr>
              <w:t xml:space="preserve">соответствии требованиям, установленным </w:t>
            </w:r>
            <w:r w:rsidRPr="002072F2">
              <w:rPr>
                <w:rFonts w:ascii="Times New Roman" w:eastAsia="Calibri" w:hAnsi="Times New Roman" w:cs="Times New Roman"/>
              </w:rPr>
              <w:t xml:space="preserve">частью третьей подпункта 1.7 пункта 1 Постановления </w:t>
            </w:r>
            <w:r w:rsidRPr="002072F2">
              <w:rPr>
                <w:rFonts w:ascii="Times New Roman" w:eastAsia="Calibri" w:hAnsi="Times New Roman" w:cs="Times New Roman"/>
              </w:rPr>
              <w:b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EF1AEEE" w14:textId="77777777" w:rsidR="00A312AC" w:rsidRPr="002072F2" w:rsidRDefault="00A312AC" w:rsidP="00A312AC">
            <w:pPr>
              <w:spacing w:after="0" w:line="240" w:lineRule="auto"/>
              <w:rPr>
                <w:rFonts w:ascii="Times New Roman" w:eastAsia="Times New Roman" w:hAnsi="Times New Roman" w:cs="Times New Roman"/>
                <w:lang w:eastAsia="ru-RU"/>
              </w:rPr>
            </w:pPr>
          </w:p>
          <w:p w14:paraId="08D0AB78" w14:textId="77777777" w:rsidR="00A312AC" w:rsidRPr="002072F2" w:rsidRDefault="00A312AC" w:rsidP="00A312AC">
            <w:pPr>
              <w:spacing w:after="0" w:line="240" w:lineRule="auto"/>
              <w:rPr>
                <w:rFonts w:ascii="Times New Roman" w:eastAsia="Times New Roman" w:hAnsi="Times New Roman" w:cs="Times New Roman"/>
                <w:i/>
                <w:lang w:eastAsia="ru-RU"/>
              </w:rPr>
            </w:pPr>
            <w:r w:rsidRPr="002072F2">
              <w:rPr>
                <w:rFonts w:ascii="Times New Roman" w:eastAsia="Times New Roman" w:hAnsi="Times New Roman" w:cs="Times New Roman"/>
                <w:lang w:eastAsia="ru-RU"/>
              </w:rPr>
              <w:t xml:space="preserve">Заявление о том, что участник учувствует в процедуре совместно с иными лицами согласно пункту 4 статьи 16 Закона </w:t>
            </w:r>
            <w:r w:rsidRPr="002072F2">
              <w:rPr>
                <w:rFonts w:ascii="Times New Roman" w:eastAsia="Times New Roman" w:hAnsi="Times New Roman" w:cs="Times New Roman"/>
                <w:i/>
                <w:lang w:eastAsia="ru-RU"/>
              </w:rPr>
              <w:t>(в случае такого участия)</w:t>
            </w:r>
          </w:p>
        </w:tc>
        <w:tc>
          <w:tcPr>
            <w:tcW w:w="1967" w:type="pct"/>
            <w:tcBorders>
              <w:top w:val="single" w:sz="8" w:space="0" w:color="000000"/>
              <w:left w:val="single" w:sz="8" w:space="0" w:color="000000"/>
              <w:bottom w:val="single" w:sz="8" w:space="0" w:color="000000"/>
              <w:right w:val="single" w:sz="8" w:space="0" w:color="000000"/>
            </w:tcBorders>
            <w:hideMark/>
          </w:tcPr>
          <w:p w14:paraId="484EC740"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p w14:paraId="113EC5FC" w14:textId="77777777" w:rsidR="00A312AC" w:rsidRPr="002072F2" w:rsidRDefault="00A312AC" w:rsidP="00A312AC">
            <w:pPr>
              <w:spacing w:after="0" w:line="240" w:lineRule="auto"/>
              <w:rPr>
                <w:rFonts w:ascii="Times New Roman" w:eastAsia="Calibri" w:hAnsi="Times New Roman" w:cs="Times New Roman"/>
              </w:rPr>
            </w:pPr>
          </w:p>
          <w:p w14:paraId="303DFEF5" w14:textId="77777777" w:rsidR="00A312AC" w:rsidRPr="002072F2" w:rsidRDefault="00A312AC" w:rsidP="00A312AC">
            <w:pPr>
              <w:spacing w:after="0" w:line="240" w:lineRule="auto"/>
              <w:rPr>
                <w:rFonts w:ascii="Times New Roman" w:eastAsia="Calibri" w:hAnsi="Times New Roman" w:cs="Times New Roman"/>
              </w:rPr>
            </w:pPr>
          </w:p>
          <w:p w14:paraId="556ACF80" w14:textId="77777777" w:rsidR="00A312AC" w:rsidRPr="002072F2" w:rsidRDefault="00A312AC" w:rsidP="00A312AC">
            <w:pPr>
              <w:spacing w:after="0" w:line="240" w:lineRule="auto"/>
              <w:rPr>
                <w:rFonts w:ascii="Times New Roman" w:eastAsia="Calibri" w:hAnsi="Times New Roman" w:cs="Times New Roman"/>
              </w:rPr>
            </w:pPr>
          </w:p>
          <w:p w14:paraId="7DA73AD0" w14:textId="77777777" w:rsidR="00A312AC" w:rsidRPr="002072F2" w:rsidRDefault="00A312AC" w:rsidP="00A312AC">
            <w:pPr>
              <w:spacing w:after="0" w:line="240" w:lineRule="auto"/>
              <w:rPr>
                <w:rFonts w:ascii="Times New Roman" w:eastAsia="Calibri" w:hAnsi="Times New Roman" w:cs="Times New Roman"/>
              </w:rPr>
            </w:pPr>
          </w:p>
          <w:p w14:paraId="13882B30" w14:textId="77777777" w:rsidR="00A312AC" w:rsidRPr="002072F2" w:rsidRDefault="00A312AC" w:rsidP="00A312AC">
            <w:pPr>
              <w:spacing w:after="0" w:line="240" w:lineRule="auto"/>
              <w:rPr>
                <w:rFonts w:ascii="Times New Roman" w:eastAsia="Calibri" w:hAnsi="Times New Roman" w:cs="Times New Roman"/>
                <w:i/>
              </w:rPr>
            </w:pPr>
            <w:r w:rsidRPr="002072F2">
              <w:rPr>
                <w:rFonts w:ascii="Times New Roman" w:eastAsia="Calibri" w:hAnsi="Times New Roman" w:cs="Times New Roman"/>
                <w:i/>
              </w:rPr>
              <w:t>заполняется по форме, установленной регламентом оператора электронной торговой площадки</w:t>
            </w:r>
          </w:p>
        </w:tc>
      </w:tr>
      <w:tr w:rsidR="00A312AC" w:rsidRPr="002072F2" w14:paraId="75644467"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6F0AC0"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967" w:type="pct"/>
            <w:tcBorders>
              <w:top w:val="single" w:sz="8" w:space="0" w:color="000000"/>
              <w:left w:val="single" w:sz="8" w:space="0" w:color="000000"/>
              <w:bottom w:val="single" w:sz="8" w:space="0" w:color="000000"/>
              <w:right w:val="single" w:sz="8" w:space="0" w:color="000000"/>
            </w:tcBorders>
            <w:hideMark/>
          </w:tcPr>
          <w:p w14:paraId="7CFC4808"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i/>
              </w:rPr>
              <w:t>заполняется по форме, установленной регламентом оператора электронной торговой площадки</w:t>
            </w:r>
          </w:p>
        </w:tc>
      </w:tr>
      <w:tr w:rsidR="00A312AC" w:rsidRPr="002072F2" w14:paraId="0914D595" w14:textId="77777777" w:rsidTr="00A312AC">
        <w:trPr>
          <w:trHeight w:val="1070"/>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A11A08"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967" w:type="pct"/>
            <w:tcBorders>
              <w:top w:val="single" w:sz="8" w:space="0" w:color="000000"/>
              <w:left w:val="single" w:sz="8" w:space="0" w:color="000000"/>
              <w:bottom w:val="single" w:sz="8" w:space="0" w:color="000000"/>
              <w:right w:val="single" w:sz="8" w:space="0" w:color="000000"/>
            </w:tcBorders>
            <w:hideMark/>
          </w:tcPr>
          <w:p w14:paraId="19706D11"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i/>
              </w:rPr>
              <w:t>заполняется по форме, установленной регламентом оператора электронной торговой площадки</w:t>
            </w:r>
          </w:p>
        </w:tc>
      </w:tr>
      <w:tr w:rsidR="00A312AC" w:rsidRPr="002072F2" w14:paraId="2B44168D"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F5275A3"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Заявление о согласии участника на размещение в открытом доступе его предложения</w:t>
            </w:r>
          </w:p>
        </w:tc>
        <w:tc>
          <w:tcPr>
            <w:tcW w:w="1967" w:type="pct"/>
            <w:tcBorders>
              <w:top w:val="single" w:sz="8" w:space="0" w:color="000000"/>
              <w:left w:val="single" w:sz="8" w:space="0" w:color="000000"/>
              <w:bottom w:val="single" w:sz="8" w:space="0" w:color="000000"/>
              <w:right w:val="single" w:sz="8" w:space="0" w:color="000000"/>
            </w:tcBorders>
          </w:tcPr>
          <w:p w14:paraId="1977FD7B" w14:textId="77777777" w:rsidR="00A312AC" w:rsidRPr="002072F2" w:rsidRDefault="00A312AC" w:rsidP="00A312AC">
            <w:pPr>
              <w:spacing w:after="0" w:line="240" w:lineRule="auto"/>
              <w:rPr>
                <w:rFonts w:ascii="Times New Roman" w:eastAsia="Calibri" w:hAnsi="Times New Roman" w:cs="Times New Roman"/>
                <w:i/>
              </w:rPr>
            </w:pPr>
            <w:r w:rsidRPr="002072F2">
              <w:rPr>
                <w:rFonts w:ascii="Times New Roman" w:eastAsia="Calibri" w:hAnsi="Times New Roman" w:cs="Times New Roman"/>
                <w:i/>
              </w:rPr>
              <w:t>заполняется по форме, установленной регламентом оператора электронной торговой площадки</w:t>
            </w:r>
          </w:p>
        </w:tc>
      </w:tr>
      <w:tr w:rsidR="00A312AC" w:rsidRPr="002072F2" w14:paraId="24E47473"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6E21E1E8" w14:textId="77777777" w:rsidR="00A312AC" w:rsidRPr="002072F2" w:rsidRDefault="00A312AC" w:rsidP="00A312AC">
            <w:pPr>
              <w:spacing w:after="0" w:line="240" w:lineRule="auto"/>
              <w:jc w:val="center"/>
              <w:rPr>
                <w:rFonts w:ascii="Times New Roman" w:eastAsia="Calibri" w:hAnsi="Times New Roman" w:cs="Times New Roman"/>
                <w:b/>
              </w:rPr>
            </w:pPr>
            <w:r w:rsidRPr="002072F2">
              <w:rPr>
                <w:rFonts w:ascii="Times New Roman" w:eastAsia="Calibri" w:hAnsi="Times New Roman" w:cs="Times New Roman"/>
                <w:b/>
              </w:rPr>
              <w:t>Сведения об участнике</w:t>
            </w:r>
          </w:p>
        </w:tc>
      </w:tr>
      <w:tr w:rsidR="00A312AC" w:rsidRPr="002072F2" w14:paraId="4D6889A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B541A4B"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xml:space="preserve">Полное наименование (для юридического лица) либо фамилия, собственное имя, отчество (при наличии) (для </w:t>
            </w:r>
            <w:r w:rsidRPr="002072F2">
              <w:rPr>
                <w:rFonts w:ascii="Times New Roman" w:eastAsia="Calibri" w:hAnsi="Times New Roman" w:cs="Times New Roman"/>
              </w:rPr>
              <w:lastRenderedPageBreak/>
              <w:t>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1481AA22"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lastRenderedPageBreak/>
              <w:t> </w:t>
            </w:r>
          </w:p>
        </w:tc>
      </w:tr>
      <w:tr w:rsidR="00A312AC" w:rsidRPr="002072F2" w14:paraId="25101563"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E74D6EE"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23664274"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60DF1973"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7511481C"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Учетный номер плательщика (для юридического лица,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33084F83"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68015AF9"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9E027D7"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576565DB"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r w:rsidR="00A312AC" w:rsidRPr="002072F2" w14:paraId="157BAB46"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170BE930"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Наименование документа (</w:t>
            </w:r>
            <w:proofErr w:type="spellStart"/>
            <w:r w:rsidRPr="002072F2">
              <w:rPr>
                <w:rFonts w:ascii="Times New Roman" w:eastAsia="Calibri" w:hAnsi="Times New Roman" w:cs="Times New Roman"/>
              </w:rPr>
              <w:t>ов</w:t>
            </w:r>
            <w:proofErr w:type="spellEnd"/>
            <w:r w:rsidRPr="002072F2">
              <w:rPr>
                <w:rFonts w:ascii="Times New Roman" w:eastAsia="Calibri" w:hAnsi="Times New Roman" w:cs="Times New Roman"/>
              </w:rPr>
              <w:t>):</w:t>
            </w:r>
          </w:p>
          <w:p w14:paraId="3EFD8B0A"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CBC5BE"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xml:space="preserve">- подтверждающих право на применение преференциальной поправки, </w:t>
            </w:r>
          </w:p>
          <w:p w14:paraId="676DCBF5"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представление которых установлено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7A367035" w14:textId="77777777" w:rsidR="00A312AC" w:rsidRPr="002072F2" w:rsidRDefault="00A312AC" w:rsidP="00A312AC">
            <w:pPr>
              <w:spacing w:after="0" w:line="240" w:lineRule="auto"/>
              <w:rPr>
                <w:rFonts w:ascii="Times New Roman" w:eastAsia="Calibri" w:hAnsi="Times New Roman" w:cs="Times New Roman"/>
              </w:rPr>
            </w:pPr>
            <w:r w:rsidRPr="002072F2">
              <w:rPr>
                <w:rFonts w:ascii="Times New Roman" w:eastAsia="Calibri" w:hAnsi="Times New Roman" w:cs="Times New Roman"/>
              </w:rPr>
              <w:t> </w:t>
            </w:r>
          </w:p>
        </w:tc>
      </w:tr>
    </w:tbl>
    <w:p w14:paraId="44666662" w14:textId="77777777" w:rsidR="00945360" w:rsidRPr="002072F2" w:rsidRDefault="00945360" w:rsidP="00A61AD4">
      <w:pPr>
        <w:pStyle w:val="margt"/>
        <w:spacing w:before="0" w:after="0"/>
        <w:rPr>
          <w:sz w:val="22"/>
          <w:szCs w:val="22"/>
        </w:rPr>
      </w:pPr>
    </w:p>
    <w:p w14:paraId="2772A228" w14:textId="77777777" w:rsidR="00AB0AFC" w:rsidRPr="002072F2" w:rsidRDefault="00AB0AFC" w:rsidP="00AB0AFC">
      <w:pPr>
        <w:pStyle w:val="ConsPlusNormal"/>
        <w:jc w:val="center"/>
        <w:rPr>
          <w:rFonts w:ascii="Times New Roman" w:hAnsi="Times New Roman" w:cs="Times New Roman"/>
          <w:b/>
          <w:sz w:val="22"/>
          <w:szCs w:val="22"/>
        </w:rPr>
      </w:pPr>
      <w:r w:rsidRPr="002072F2">
        <w:rPr>
          <w:rFonts w:ascii="Times New Roman" w:hAnsi="Times New Roman" w:cs="Times New Roman"/>
          <w:b/>
          <w:sz w:val="22"/>
          <w:szCs w:val="22"/>
        </w:rPr>
        <w:t xml:space="preserve">СПЕЦИФИКАЦИЯ </w:t>
      </w:r>
    </w:p>
    <w:p w14:paraId="73C3A93A" w14:textId="77777777" w:rsidR="00567E5E" w:rsidRPr="002072F2" w:rsidRDefault="00567E5E" w:rsidP="00567E5E">
      <w:pPr>
        <w:tabs>
          <w:tab w:val="left" w:pos="7371"/>
        </w:tabs>
        <w:suppressAutoHyphens/>
        <w:autoSpaceDE w:val="0"/>
        <w:autoSpaceDN w:val="0"/>
        <w:adjustRightInd w:val="0"/>
        <w:spacing w:after="0" w:line="240" w:lineRule="auto"/>
        <w:rPr>
          <w:rFonts w:ascii="Times New Roman" w:eastAsia="Calibri" w:hAnsi="Times New Roman" w:cs="Times New Roman"/>
        </w:rPr>
      </w:pPr>
      <w:r w:rsidRPr="002072F2">
        <w:rPr>
          <w:rFonts w:ascii="Times New Roman" w:eastAsia="Calibri" w:hAnsi="Times New Roman" w:cs="Times New Roman"/>
        </w:rPr>
        <w:t>Номер процедуры: _________    лот №___________                                      Стр.___ из ______</w:t>
      </w:r>
    </w:p>
    <w:p w14:paraId="344007F6" w14:textId="77777777" w:rsidR="00150BEC" w:rsidRPr="002072F2" w:rsidRDefault="00150BEC" w:rsidP="00567E5E">
      <w:pPr>
        <w:tabs>
          <w:tab w:val="left" w:pos="7371"/>
        </w:tabs>
        <w:suppressAutoHyphens/>
        <w:autoSpaceDE w:val="0"/>
        <w:autoSpaceDN w:val="0"/>
        <w:adjustRightInd w:val="0"/>
        <w:spacing w:after="0" w:line="240" w:lineRule="auto"/>
        <w:rPr>
          <w:rFonts w:ascii="Times New Roman" w:eastAsia="Calibri"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4"/>
        <w:gridCol w:w="2551"/>
        <w:gridCol w:w="1842"/>
        <w:gridCol w:w="1701"/>
      </w:tblGrid>
      <w:tr w:rsidR="002072F2" w:rsidRPr="002072F2" w14:paraId="1A96843E" w14:textId="77777777" w:rsidTr="002072F2">
        <w:trPr>
          <w:trHeight w:val="337"/>
        </w:trPr>
        <w:tc>
          <w:tcPr>
            <w:tcW w:w="8505" w:type="dxa"/>
            <w:gridSpan w:val="4"/>
            <w:shd w:val="clear" w:color="auto" w:fill="auto"/>
            <w:noWrap/>
            <w:vAlign w:val="center"/>
          </w:tcPr>
          <w:p w14:paraId="177E45CE" w14:textId="0B10CC49" w:rsidR="002072F2" w:rsidRPr="002072F2" w:rsidRDefault="002072F2" w:rsidP="002072F2">
            <w:pPr>
              <w:spacing w:after="0" w:line="240" w:lineRule="auto"/>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Техническое обслуживание</w:t>
            </w:r>
          </w:p>
        </w:tc>
        <w:tc>
          <w:tcPr>
            <w:tcW w:w="1701" w:type="dxa"/>
          </w:tcPr>
          <w:p w14:paraId="6248B6B7" w14:textId="77777777" w:rsidR="002072F2" w:rsidRPr="002072F2" w:rsidRDefault="002072F2" w:rsidP="002072F2">
            <w:pPr>
              <w:spacing w:after="0" w:line="240" w:lineRule="auto"/>
              <w:rPr>
                <w:rFonts w:ascii="Times New Roman" w:eastAsia="Times New Roman" w:hAnsi="Times New Roman" w:cs="Times New Roman"/>
                <w:bCs/>
                <w:color w:val="000000"/>
                <w:lang w:eastAsia="ru-RU"/>
              </w:rPr>
            </w:pPr>
          </w:p>
        </w:tc>
      </w:tr>
      <w:tr w:rsidR="002072F2" w:rsidRPr="002072F2" w14:paraId="24517760" w14:textId="77777777" w:rsidTr="002072F2">
        <w:trPr>
          <w:trHeight w:val="898"/>
        </w:trPr>
        <w:tc>
          <w:tcPr>
            <w:tcW w:w="568" w:type="dxa"/>
            <w:shd w:val="clear" w:color="auto" w:fill="auto"/>
            <w:noWrap/>
            <w:vAlign w:val="center"/>
          </w:tcPr>
          <w:p w14:paraId="1B5BF85F"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 п/п</w:t>
            </w:r>
          </w:p>
        </w:tc>
        <w:tc>
          <w:tcPr>
            <w:tcW w:w="3544" w:type="dxa"/>
            <w:shd w:val="clear" w:color="auto" w:fill="auto"/>
            <w:noWrap/>
            <w:vAlign w:val="center"/>
          </w:tcPr>
          <w:p w14:paraId="325410AE"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Наименование оборудования</w:t>
            </w:r>
          </w:p>
        </w:tc>
        <w:tc>
          <w:tcPr>
            <w:tcW w:w="2551" w:type="dxa"/>
            <w:shd w:val="clear" w:color="auto" w:fill="auto"/>
            <w:noWrap/>
            <w:vAlign w:val="center"/>
          </w:tcPr>
          <w:p w14:paraId="5E10B794"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 xml:space="preserve">Производитель, </w:t>
            </w:r>
          </w:p>
          <w:p w14:paraId="425F96D6"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тип, марка</w:t>
            </w:r>
          </w:p>
        </w:tc>
        <w:tc>
          <w:tcPr>
            <w:tcW w:w="1842" w:type="dxa"/>
            <w:shd w:val="clear" w:color="auto" w:fill="auto"/>
            <w:noWrap/>
            <w:vAlign w:val="center"/>
          </w:tcPr>
          <w:p w14:paraId="682A630F"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color w:val="000000"/>
                <w:lang w:eastAsia="ru-RU"/>
              </w:rPr>
              <w:t>Кол-во единиц техники</w:t>
            </w:r>
          </w:p>
        </w:tc>
        <w:tc>
          <w:tcPr>
            <w:tcW w:w="1701" w:type="dxa"/>
          </w:tcPr>
          <w:p w14:paraId="3D27360D" w14:textId="77777777" w:rsidR="002072F2" w:rsidRPr="002072F2" w:rsidRDefault="002072F2" w:rsidP="002072F2">
            <w:pPr>
              <w:spacing w:after="0" w:line="240" w:lineRule="auto"/>
              <w:jc w:val="center"/>
              <w:rPr>
                <w:rFonts w:ascii="Times New Roman" w:eastAsia="Times New Roman" w:hAnsi="Times New Roman" w:cs="Times New Roman"/>
                <w:bCs/>
                <w:color w:val="000000"/>
                <w:lang w:eastAsia="ru-RU"/>
              </w:rPr>
            </w:pPr>
            <w:r w:rsidRPr="002072F2">
              <w:rPr>
                <w:rFonts w:ascii="Times New Roman" w:eastAsia="Times New Roman" w:hAnsi="Times New Roman" w:cs="Times New Roman"/>
                <w:bCs/>
                <w:lang w:eastAsia="ru-RU"/>
              </w:rPr>
              <w:t xml:space="preserve">Общая стоимость с НДС, </w:t>
            </w:r>
            <w:r w:rsidRPr="002072F2">
              <w:rPr>
                <w:rFonts w:ascii="Times New Roman" w:eastAsia="Times New Roman" w:hAnsi="Times New Roman" w:cs="Times New Roman"/>
                <w:bCs/>
                <w:lang w:val="en-US" w:eastAsia="ru-RU"/>
              </w:rPr>
              <w:t>BYN</w:t>
            </w:r>
          </w:p>
        </w:tc>
      </w:tr>
      <w:tr w:rsidR="002072F2" w:rsidRPr="002072F2" w14:paraId="2051147C" w14:textId="77777777" w:rsidTr="002072F2">
        <w:trPr>
          <w:trHeight w:val="20"/>
        </w:trPr>
        <w:tc>
          <w:tcPr>
            <w:tcW w:w="568" w:type="dxa"/>
            <w:shd w:val="clear" w:color="auto" w:fill="auto"/>
            <w:noWrap/>
          </w:tcPr>
          <w:p w14:paraId="645D71DE"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3544" w:type="dxa"/>
            <w:shd w:val="clear" w:color="auto" w:fill="auto"/>
          </w:tcPr>
          <w:p w14:paraId="6FE6433D"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2551" w:type="dxa"/>
            <w:shd w:val="clear" w:color="auto" w:fill="auto"/>
            <w:noWrap/>
          </w:tcPr>
          <w:p w14:paraId="6FAE6315"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842" w:type="dxa"/>
            <w:shd w:val="clear" w:color="auto" w:fill="auto"/>
            <w:noWrap/>
          </w:tcPr>
          <w:p w14:paraId="101C1A70"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701" w:type="dxa"/>
          </w:tcPr>
          <w:p w14:paraId="212EED44"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588C91C6" w14:textId="77777777" w:rsidTr="002072F2">
        <w:trPr>
          <w:trHeight w:val="20"/>
        </w:trPr>
        <w:tc>
          <w:tcPr>
            <w:tcW w:w="568" w:type="dxa"/>
            <w:shd w:val="clear" w:color="auto" w:fill="auto"/>
            <w:noWrap/>
          </w:tcPr>
          <w:p w14:paraId="618B9729"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3544" w:type="dxa"/>
            <w:shd w:val="clear" w:color="auto" w:fill="auto"/>
          </w:tcPr>
          <w:p w14:paraId="4332EFFD"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2551" w:type="dxa"/>
            <w:shd w:val="clear" w:color="auto" w:fill="auto"/>
            <w:noWrap/>
          </w:tcPr>
          <w:p w14:paraId="142D8C90"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842" w:type="dxa"/>
            <w:shd w:val="clear" w:color="auto" w:fill="auto"/>
            <w:noWrap/>
          </w:tcPr>
          <w:p w14:paraId="32762703"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701" w:type="dxa"/>
          </w:tcPr>
          <w:p w14:paraId="79C3687E"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1D7CABFE" w14:textId="77777777" w:rsidTr="002072F2">
        <w:trPr>
          <w:trHeight w:val="20"/>
        </w:trPr>
        <w:tc>
          <w:tcPr>
            <w:tcW w:w="8505" w:type="dxa"/>
            <w:gridSpan w:val="4"/>
            <w:shd w:val="clear" w:color="auto" w:fill="auto"/>
            <w:noWrap/>
          </w:tcPr>
          <w:p w14:paraId="23C13744" w14:textId="77777777" w:rsidR="002072F2" w:rsidRPr="002072F2" w:rsidRDefault="002072F2" w:rsidP="002072F2">
            <w:pPr>
              <w:spacing w:after="0" w:line="240" w:lineRule="auto"/>
              <w:rPr>
                <w:rFonts w:ascii="Times New Roman" w:eastAsia="Times New Roman" w:hAnsi="Times New Roman" w:cs="Times New Roman"/>
                <w:color w:val="000000"/>
                <w:lang w:eastAsia="ru-RU"/>
              </w:rPr>
            </w:pPr>
            <w:r w:rsidRPr="002072F2">
              <w:rPr>
                <w:rFonts w:ascii="Times New Roman" w:eastAsia="Times New Roman" w:hAnsi="Times New Roman" w:cs="Times New Roman"/>
                <w:lang w:eastAsia="ru-RU"/>
              </w:rPr>
              <w:t>ИТОГО стоимость работ:</w:t>
            </w:r>
          </w:p>
        </w:tc>
        <w:tc>
          <w:tcPr>
            <w:tcW w:w="1701" w:type="dxa"/>
          </w:tcPr>
          <w:p w14:paraId="4671F97B"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575E4FC5" w14:textId="77777777" w:rsidTr="002072F2">
        <w:trPr>
          <w:trHeight w:val="20"/>
        </w:trPr>
        <w:tc>
          <w:tcPr>
            <w:tcW w:w="8505" w:type="dxa"/>
            <w:gridSpan w:val="4"/>
            <w:shd w:val="clear" w:color="auto" w:fill="auto"/>
            <w:noWrap/>
          </w:tcPr>
          <w:p w14:paraId="52DEED9D" w14:textId="36FB17F4" w:rsidR="002072F2" w:rsidRPr="002072F2" w:rsidRDefault="002072F2" w:rsidP="002072F2">
            <w:pPr>
              <w:spacing w:after="0" w:line="240" w:lineRule="auto"/>
              <w:rPr>
                <w:rFonts w:ascii="Times New Roman" w:eastAsia="Times New Roman" w:hAnsi="Times New Roman" w:cs="Times New Roman"/>
                <w:color w:val="000000"/>
                <w:lang w:eastAsia="ru-RU"/>
              </w:rPr>
            </w:pPr>
            <w:r w:rsidRPr="002072F2">
              <w:rPr>
                <w:rFonts w:ascii="Times New Roman" w:eastAsia="Calibri" w:hAnsi="Times New Roman" w:cs="Times New Roman"/>
                <w:lang w:eastAsia="ru-RU"/>
              </w:rPr>
              <w:t xml:space="preserve">Расходные материалы </w:t>
            </w:r>
            <w:r w:rsidR="00D806E2">
              <w:rPr>
                <w:rFonts w:ascii="Times New Roman" w:eastAsia="Calibri" w:hAnsi="Times New Roman" w:cs="Times New Roman"/>
                <w:lang w:eastAsia="ru-RU"/>
              </w:rPr>
              <w:t xml:space="preserve">для </w:t>
            </w:r>
            <w:r w:rsidR="00B52AF6" w:rsidRPr="002072F2">
              <w:rPr>
                <w:rFonts w:ascii="Times New Roman" w:eastAsia="Times New Roman" w:hAnsi="Times New Roman" w:cs="Times New Roman"/>
                <w:lang w:eastAsia="ru-RU"/>
              </w:rPr>
              <w:t>технического обслуживания</w:t>
            </w:r>
          </w:p>
        </w:tc>
        <w:tc>
          <w:tcPr>
            <w:tcW w:w="1701" w:type="dxa"/>
          </w:tcPr>
          <w:p w14:paraId="4D4E7EAB" w14:textId="77777777" w:rsidR="002072F2" w:rsidRPr="002072F2" w:rsidRDefault="002072F2" w:rsidP="002072F2">
            <w:pPr>
              <w:spacing w:after="0" w:line="240" w:lineRule="auto"/>
              <w:rPr>
                <w:rFonts w:ascii="Times New Roman" w:eastAsia="Calibri" w:hAnsi="Times New Roman" w:cs="Times New Roman"/>
                <w:lang w:eastAsia="ru-RU"/>
              </w:rPr>
            </w:pPr>
          </w:p>
        </w:tc>
      </w:tr>
      <w:tr w:rsidR="002072F2" w:rsidRPr="002072F2" w14:paraId="6B2DF1BF" w14:textId="77777777" w:rsidTr="002072F2">
        <w:trPr>
          <w:trHeight w:val="20"/>
        </w:trPr>
        <w:tc>
          <w:tcPr>
            <w:tcW w:w="568" w:type="dxa"/>
            <w:shd w:val="clear" w:color="auto" w:fill="auto"/>
            <w:noWrap/>
            <w:vAlign w:val="center"/>
          </w:tcPr>
          <w:p w14:paraId="582716C0"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r w:rsidRPr="002072F2">
              <w:rPr>
                <w:rFonts w:ascii="Times New Roman" w:eastAsia="Times New Roman" w:hAnsi="Times New Roman" w:cs="Times New Roman"/>
                <w:color w:val="000000"/>
                <w:lang w:eastAsia="ru-RU"/>
              </w:rPr>
              <w:t>№</w:t>
            </w:r>
          </w:p>
        </w:tc>
        <w:tc>
          <w:tcPr>
            <w:tcW w:w="3544" w:type="dxa"/>
            <w:shd w:val="clear" w:color="auto" w:fill="auto"/>
            <w:vAlign w:val="center"/>
          </w:tcPr>
          <w:p w14:paraId="6EA0A9F3"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r w:rsidRPr="002072F2">
              <w:rPr>
                <w:rFonts w:ascii="Times New Roman" w:eastAsia="Times New Roman" w:hAnsi="Times New Roman" w:cs="Times New Roman"/>
                <w:color w:val="000000"/>
                <w:lang w:eastAsia="ru-RU"/>
              </w:rPr>
              <w:t>Наименование</w:t>
            </w:r>
          </w:p>
        </w:tc>
        <w:tc>
          <w:tcPr>
            <w:tcW w:w="2551" w:type="dxa"/>
            <w:shd w:val="clear" w:color="auto" w:fill="auto"/>
            <w:noWrap/>
            <w:vAlign w:val="center"/>
          </w:tcPr>
          <w:p w14:paraId="24A4C631"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r w:rsidRPr="002072F2">
              <w:rPr>
                <w:rFonts w:ascii="Times New Roman" w:eastAsia="Times New Roman" w:hAnsi="Times New Roman" w:cs="Times New Roman"/>
                <w:color w:val="000000"/>
                <w:lang w:eastAsia="ru-RU"/>
              </w:rPr>
              <w:t>Вид, марка</w:t>
            </w:r>
          </w:p>
        </w:tc>
        <w:tc>
          <w:tcPr>
            <w:tcW w:w="1842" w:type="dxa"/>
            <w:shd w:val="clear" w:color="auto" w:fill="auto"/>
            <w:noWrap/>
            <w:vAlign w:val="center"/>
          </w:tcPr>
          <w:p w14:paraId="60540377"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r w:rsidRPr="002072F2">
              <w:rPr>
                <w:rFonts w:ascii="Times New Roman" w:eastAsia="Times New Roman" w:hAnsi="Times New Roman" w:cs="Times New Roman"/>
                <w:color w:val="000000"/>
                <w:lang w:eastAsia="ru-RU"/>
              </w:rPr>
              <w:t>Кол-во</w:t>
            </w:r>
          </w:p>
        </w:tc>
        <w:tc>
          <w:tcPr>
            <w:tcW w:w="1701" w:type="dxa"/>
            <w:shd w:val="clear" w:color="auto" w:fill="auto"/>
            <w:vAlign w:val="center"/>
          </w:tcPr>
          <w:p w14:paraId="1215D8E1"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r w:rsidRPr="002072F2">
              <w:rPr>
                <w:rFonts w:ascii="Times New Roman" w:eastAsia="Times New Roman" w:hAnsi="Times New Roman" w:cs="Times New Roman"/>
                <w:color w:val="000000"/>
                <w:lang w:eastAsia="ru-RU"/>
              </w:rPr>
              <w:t>Общая стоимость с НДС, BYN</w:t>
            </w:r>
          </w:p>
        </w:tc>
      </w:tr>
      <w:tr w:rsidR="002072F2" w:rsidRPr="002072F2" w14:paraId="11378696" w14:textId="77777777" w:rsidTr="002072F2">
        <w:trPr>
          <w:trHeight w:val="20"/>
        </w:trPr>
        <w:tc>
          <w:tcPr>
            <w:tcW w:w="568" w:type="dxa"/>
            <w:shd w:val="clear" w:color="auto" w:fill="auto"/>
            <w:noWrap/>
          </w:tcPr>
          <w:p w14:paraId="5CA02D90"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3544" w:type="dxa"/>
            <w:shd w:val="clear" w:color="auto" w:fill="auto"/>
            <w:vAlign w:val="center"/>
          </w:tcPr>
          <w:p w14:paraId="0800CCDA"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2551" w:type="dxa"/>
            <w:shd w:val="clear" w:color="auto" w:fill="auto"/>
            <w:noWrap/>
          </w:tcPr>
          <w:p w14:paraId="21BF6B03"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842" w:type="dxa"/>
            <w:shd w:val="clear" w:color="auto" w:fill="auto"/>
            <w:noWrap/>
          </w:tcPr>
          <w:p w14:paraId="4779252F"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701" w:type="dxa"/>
          </w:tcPr>
          <w:p w14:paraId="0D9466C7"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25656B4D" w14:textId="77777777" w:rsidTr="002072F2">
        <w:trPr>
          <w:trHeight w:val="20"/>
        </w:trPr>
        <w:tc>
          <w:tcPr>
            <w:tcW w:w="568" w:type="dxa"/>
            <w:shd w:val="clear" w:color="auto" w:fill="auto"/>
            <w:noWrap/>
          </w:tcPr>
          <w:p w14:paraId="1A32D501"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3544" w:type="dxa"/>
            <w:shd w:val="clear" w:color="auto" w:fill="auto"/>
            <w:vAlign w:val="center"/>
          </w:tcPr>
          <w:p w14:paraId="2B2236CB"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2551" w:type="dxa"/>
            <w:shd w:val="clear" w:color="auto" w:fill="auto"/>
            <w:noWrap/>
          </w:tcPr>
          <w:p w14:paraId="5A9CE2C2"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842" w:type="dxa"/>
            <w:shd w:val="clear" w:color="auto" w:fill="auto"/>
            <w:noWrap/>
          </w:tcPr>
          <w:p w14:paraId="4FB42496"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c>
          <w:tcPr>
            <w:tcW w:w="1701" w:type="dxa"/>
          </w:tcPr>
          <w:p w14:paraId="4CEC6ED9"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7918E031" w14:textId="77777777" w:rsidTr="002072F2">
        <w:trPr>
          <w:trHeight w:val="20"/>
        </w:trPr>
        <w:tc>
          <w:tcPr>
            <w:tcW w:w="8505" w:type="dxa"/>
            <w:gridSpan w:val="4"/>
            <w:shd w:val="clear" w:color="auto" w:fill="auto"/>
            <w:noWrap/>
          </w:tcPr>
          <w:p w14:paraId="3ED2351A" w14:textId="57C257FB" w:rsidR="002072F2" w:rsidRPr="002072F2" w:rsidRDefault="002072F2" w:rsidP="002072F2">
            <w:pPr>
              <w:spacing w:after="0" w:line="240" w:lineRule="auto"/>
              <w:rPr>
                <w:rFonts w:ascii="Times New Roman" w:eastAsia="Times New Roman" w:hAnsi="Times New Roman" w:cs="Times New Roman"/>
                <w:color w:val="000000"/>
                <w:lang w:eastAsia="ru-RU"/>
              </w:rPr>
            </w:pPr>
            <w:r w:rsidRPr="002072F2">
              <w:rPr>
                <w:rFonts w:ascii="Times New Roman" w:eastAsia="Times New Roman" w:hAnsi="Times New Roman" w:cs="Times New Roman"/>
                <w:lang w:eastAsia="ru-RU"/>
              </w:rPr>
              <w:t>ИТОГО</w:t>
            </w:r>
            <w:r w:rsidR="00D806E2">
              <w:rPr>
                <w:rFonts w:ascii="Times New Roman" w:eastAsia="Times New Roman" w:hAnsi="Times New Roman" w:cs="Times New Roman"/>
                <w:lang w:eastAsia="ru-RU"/>
              </w:rPr>
              <w:t>:</w:t>
            </w:r>
            <w:r w:rsidRPr="002072F2">
              <w:rPr>
                <w:rFonts w:ascii="Times New Roman" w:eastAsia="Times New Roman" w:hAnsi="Times New Roman" w:cs="Times New Roman"/>
                <w:lang w:eastAsia="ru-RU"/>
              </w:rPr>
              <w:t xml:space="preserve"> стоимость </w:t>
            </w:r>
            <w:r w:rsidR="00D806E2">
              <w:rPr>
                <w:rFonts w:ascii="Times New Roman" w:eastAsia="Times New Roman" w:hAnsi="Times New Roman" w:cs="Times New Roman"/>
                <w:lang w:eastAsia="ru-RU"/>
              </w:rPr>
              <w:t>расходных материалов д</w:t>
            </w:r>
            <w:r w:rsidRPr="002072F2">
              <w:rPr>
                <w:rFonts w:ascii="Times New Roman" w:eastAsia="Times New Roman" w:hAnsi="Times New Roman" w:cs="Times New Roman"/>
                <w:lang w:eastAsia="ru-RU"/>
              </w:rPr>
              <w:t>ля технического обслуживания</w:t>
            </w:r>
          </w:p>
        </w:tc>
        <w:tc>
          <w:tcPr>
            <w:tcW w:w="1701" w:type="dxa"/>
          </w:tcPr>
          <w:p w14:paraId="214BEEE7"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r w:rsidR="002072F2" w:rsidRPr="002072F2" w14:paraId="675D9B8F" w14:textId="77777777" w:rsidTr="002072F2">
        <w:trPr>
          <w:trHeight w:val="20"/>
        </w:trPr>
        <w:tc>
          <w:tcPr>
            <w:tcW w:w="8505" w:type="dxa"/>
            <w:gridSpan w:val="4"/>
            <w:shd w:val="clear" w:color="auto" w:fill="auto"/>
            <w:noWrap/>
          </w:tcPr>
          <w:p w14:paraId="4A5DB48E" w14:textId="48A8922C" w:rsidR="002072F2" w:rsidRPr="002072F2" w:rsidRDefault="002072F2" w:rsidP="002072F2">
            <w:pPr>
              <w:spacing w:after="0" w:line="240" w:lineRule="auto"/>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Общая стоимость работ, </w:t>
            </w:r>
            <w:r w:rsidR="00B52AF6">
              <w:rPr>
                <w:rFonts w:ascii="Times New Roman" w:eastAsia="Times New Roman" w:hAnsi="Times New Roman" w:cs="Times New Roman"/>
                <w:lang w:eastAsia="ru-RU"/>
              </w:rPr>
              <w:t>расходных</w:t>
            </w:r>
            <w:r w:rsidRPr="002072F2">
              <w:rPr>
                <w:rFonts w:ascii="Times New Roman" w:eastAsia="Times New Roman" w:hAnsi="Times New Roman" w:cs="Times New Roman"/>
                <w:lang w:eastAsia="ru-RU"/>
              </w:rPr>
              <w:t xml:space="preserve"> материалов</w:t>
            </w:r>
          </w:p>
        </w:tc>
        <w:tc>
          <w:tcPr>
            <w:tcW w:w="1701" w:type="dxa"/>
          </w:tcPr>
          <w:p w14:paraId="07E49610" w14:textId="77777777" w:rsidR="002072F2" w:rsidRPr="002072F2" w:rsidRDefault="002072F2" w:rsidP="002072F2">
            <w:pPr>
              <w:spacing w:after="0" w:line="240" w:lineRule="auto"/>
              <w:jc w:val="center"/>
              <w:rPr>
                <w:rFonts w:ascii="Times New Roman" w:eastAsia="Times New Roman" w:hAnsi="Times New Roman" w:cs="Times New Roman"/>
                <w:color w:val="000000"/>
                <w:lang w:eastAsia="ru-RU"/>
              </w:rPr>
            </w:pPr>
          </w:p>
        </w:tc>
      </w:tr>
    </w:tbl>
    <w:p w14:paraId="0D259C30" w14:textId="77777777" w:rsidR="002072F2" w:rsidRPr="002072F2" w:rsidRDefault="002072F2" w:rsidP="00567E5E">
      <w:pPr>
        <w:tabs>
          <w:tab w:val="left" w:pos="7371"/>
        </w:tabs>
        <w:suppressAutoHyphens/>
        <w:autoSpaceDE w:val="0"/>
        <w:autoSpaceDN w:val="0"/>
        <w:adjustRightInd w:val="0"/>
        <w:spacing w:after="0" w:line="240" w:lineRule="auto"/>
        <w:rPr>
          <w:rFonts w:ascii="Times New Roman" w:eastAsia="Calibri" w:hAnsi="Times New Roman" w:cs="Times New Roman"/>
        </w:rPr>
      </w:pPr>
    </w:p>
    <w:p w14:paraId="5F2EDB9A" w14:textId="77777777" w:rsidR="00FB3B58" w:rsidRPr="002072F2" w:rsidRDefault="00FB3B58" w:rsidP="00045373">
      <w:pPr>
        <w:pStyle w:val="justify"/>
        <w:spacing w:after="0"/>
        <w:rPr>
          <w:b/>
          <w:sz w:val="22"/>
          <w:szCs w:val="22"/>
        </w:rPr>
      </w:pPr>
      <w:r w:rsidRPr="002072F2">
        <w:rPr>
          <w:b/>
          <w:sz w:val="22"/>
          <w:szCs w:val="22"/>
        </w:rPr>
        <w:t>XI. Договор</w:t>
      </w:r>
    </w:p>
    <w:p w14:paraId="23AB8C39" w14:textId="77777777" w:rsidR="00945360" w:rsidRPr="002072F2" w:rsidRDefault="00945360" w:rsidP="00945360">
      <w:pPr>
        <w:spacing w:after="0" w:line="240" w:lineRule="auto"/>
        <w:ind w:firstLine="709"/>
        <w:jc w:val="both"/>
        <w:rPr>
          <w:rFonts w:ascii="Times New Roman" w:eastAsia="Times New Roman" w:hAnsi="Times New Roman" w:cs="Times New Roman"/>
          <w:b/>
          <w:lang w:eastAsia="ru-RU"/>
        </w:rPr>
      </w:pPr>
      <w:r w:rsidRPr="002072F2">
        <w:rPr>
          <w:rFonts w:ascii="Times New Roman" w:eastAsia="Times New Roman" w:hAnsi="Times New Roman" w:cs="Times New Roman"/>
          <w:b/>
          <w:lang w:eastAsia="ru-RU"/>
        </w:rPr>
        <w:t>4.</w:t>
      </w:r>
      <w:r w:rsidRPr="002072F2">
        <w:rPr>
          <w:rFonts w:ascii="Times New Roman" w:eastAsia="Times New Roman" w:hAnsi="Times New Roman" w:cs="Times New Roman"/>
          <w:lang w:eastAsia="ru-RU"/>
        </w:rPr>
        <w:t xml:space="preserve"> Участник-победитель </w:t>
      </w:r>
      <w:r w:rsidRPr="002072F2">
        <w:rPr>
          <w:rFonts w:ascii="Times New Roman" w:eastAsia="Times New Roman" w:hAnsi="Times New Roman" w:cs="Times New Roman"/>
          <w:b/>
          <w:lang w:eastAsia="ru-RU"/>
        </w:rPr>
        <w:t>не позднее трех рабочих дней</w:t>
      </w:r>
      <w:r w:rsidRPr="002072F2">
        <w:rPr>
          <w:rFonts w:ascii="Times New Roman" w:eastAsia="Times New Roman" w:hAnsi="Times New Roman" w:cs="Times New Roman"/>
          <w:lang w:eastAsia="ru-RU"/>
        </w:rPr>
        <w:t xml:space="preserve"> со дня уведомления участников о выборе участника-победителя обязан информировать заказчика (организатора) </w:t>
      </w:r>
      <w:r w:rsidRPr="002072F2">
        <w:rPr>
          <w:rFonts w:ascii="Times New Roman" w:eastAsia="Times New Roman" w:hAnsi="Times New Roman" w:cs="Times New Roman"/>
          <w:b/>
          <w:lang w:eastAsia="ru-RU"/>
        </w:rPr>
        <w:t>посредством заполнения соответствующего заявления по форме, установленной регламентом оператора электронной торговой площадки (ЭТП):</w:t>
      </w:r>
    </w:p>
    <w:p w14:paraId="072F220E"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 о том, что все участники, допущенные к оценке и сравнению предложений, являются для него аффилированными лицами; </w:t>
      </w:r>
    </w:p>
    <w:p w14:paraId="363A212B"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xml:space="preserve">- либо о том, что среди таких участников имеется лицо, не аффилированное с ним. </w:t>
      </w:r>
    </w:p>
    <w:p w14:paraId="6F173D4B"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69975BCE"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При непредоставлении в срок информации в соответствии с частью первой настоящего пункта либо предоставлении недостоверной информации о том, что все участники по той же части (лоту), допущенные к оценке и сравнению,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6EA9EDE3"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Calibri" w:hAnsi="Times New Roman" w:cs="Times New Roman"/>
          <w:b/>
        </w:rPr>
        <w:t>5.</w:t>
      </w:r>
      <w:r w:rsidRPr="002072F2">
        <w:rPr>
          <w:rFonts w:ascii="Times New Roman" w:eastAsia="Times New Roman" w:hAnsi="Times New Roman" w:cs="Times New Roman"/>
          <w:lang w:eastAsia="ru-RU"/>
        </w:rPr>
        <w:t xml:space="preserve"> В случае, если до заключения договора:</w:t>
      </w:r>
    </w:p>
    <w:p w14:paraId="08180791"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t>- участник-победитель предоставил информацию о том, что все участники по той же части (лоту), допущенные к оценке и сравнению, являются для него аффилированными лицами, либо не предоставил информацию, указанную в части первой пункта 4, процедура государственной закупки признается несостоявшейся.</w:t>
      </w:r>
    </w:p>
    <w:p w14:paraId="1CE700F2" w14:textId="77777777" w:rsidR="00945360" w:rsidRPr="002072F2" w:rsidRDefault="00945360" w:rsidP="00945360">
      <w:pPr>
        <w:spacing w:after="0" w:line="240" w:lineRule="auto"/>
        <w:ind w:firstLine="709"/>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lastRenderedPageBreak/>
        <w:t>Если участник-победитель не выполнил установленные требования либо уклонился от заключения договора, комиссия отклоняет его предложение и в течение 8 рабочих дней со дня наступления соответствующего юридического факта определяет участником-победителем участника, сделавшего предпоследнюю ставку.</w:t>
      </w:r>
    </w:p>
    <w:p w14:paraId="651C1163" w14:textId="77777777" w:rsidR="00945360" w:rsidRPr="002072F2"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6</w:t>
      </w:r>
      <w:r w:rsidRPr="002072F2">
        <w:rPr>
          <w:rFonts w:ascii="Times New Roman" w:eastAsia="Times New Roman" w:hAnsi="Times New Roman" w:cs="Times New Roman"/>
          <w:lang w:eastAsia="ru-RU"/>
        </w:rPr>
        <w:t xml:space="preserve">. </w:t>
      </w:r>
      <w:r w:rsidRPr="002072F2">
        <w:rPr>
          <w:rFonts w:ascii="Times New Roman" w:eastAsia="Times New Roman" w:hAnsi="Times New Roman" w:cs="Times New Roman"/>
          <w:color w:val="000000"/>
          <w:lang w:eastAsia="ru-RU"/>
        </w:rPr>
        <w:t xml:space="preserve">Договор между заказчиком и участником-победителем подлежит заключению по форме согласно </w:t>
      </w:r>
      <w:r w:rsidR="00AC0B3A" w:rsidRPr="00AC0B3A">
        <w:rPr>
          <w:rFonts w:ascii="Times New Roman" w:eastAsia="Times New Roman" w:hAnsi="Times New Roman" w:cs="Times New Roman"/>
          <w:b/>
          <w:color w:val="000000"/>
          <w:highlight w:val="yellow"/>
          <w:lang w:eastAsia="ru-RU"/>
        </w:rPr>
        <w:t>Приложению 2</w:t>
      </w:r>
      <w:r w:rsidRPr="002072F2">
        <w:rPr>
          <w:rFonts w:ascii="Times New Roman" w:eastAsia="Times New Roman" w:hAnsi="Times New Roman" w:cs="Times New Roman"/>
          <w:color w:val="000000"/>
          <w:lang w:eastAsia="ru-RU"/>
        </w:rPr>
        <w:t xml:space="preserve"> к настоящим документам процедуры запроса ценовых предложений </w:t>
      </w:r>
      <w:r w:rsidRPr="002072F2">
        <w:rPr>
          <w:rFonts w:ascii="Times New Roman" w:eastAsia="Times New Roman" w:hAnsi="Times New Roman" w:cs="Times New Roman"/>
          <w:lang w:eastAsia="ru-RU"/>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0D3FC21" w14:textId="77777777" w:rsidR="00945360" w:rsidRPr="002072F2" w:rsidRDefault="00945360" w:rsidP="00945360">
      <w:pPr>
        <w:spacing w:after="0" w:line="240" w:lineRule="auto"/>
        <w:ind w:firstLine="567"/>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7.</w:t>
      </w:r>
      <w:r w:rsidRPr="002072F2">
        <w:rPr>
          <w:rFonts w:ascii="Times New Roman" w:eastAsia="Times New Roman" w:hAnsi="Times New Roman" w:cs="Times New Roman"/>
          <w:lang w:eastAsia="ru-RU"/>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5F7C2673" w14:textId="77777777" w:rsidR="00945360" w:rsidRPr="002072F2"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 xml:space="preserve">8. </w:t>
      </w:r>
      <w:r w:rsidRPr="002072F2">
        <w:rPr>
          <w:rFonts w:ascii="Times New Roman" w:eastAsia="Times New Roman" w:hAnsi="Times New Roman" w:cs="Times New Roman"/>
          <w:lang w:eastAsia="ru-RU"/>
        </w:rPr>
        <w:t>Договор о государственной закупке с участником-победителем, имеющим право на преференциальную поправку, заключается по цене предложения этого участника.</w:t>
      </w:r>
    </w:p>
    <w:p w14:paraId="38DBE6EA" w14:textId="77777777" w:rsidR="00945360"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r w:rsidRPr="002072F2">
        <w:rPr>
          <w:rFonts w:ascii="Times New Roman" w:eastAsia="Times New Roman" w:hAnsi="Times New Roman" w:cs="Times New Roman"/>
          <w:b/>
          <w:lang w:eastAsia="ru-RU"/>
        </w:rPr>
        <w:t>9.</w:t>
      </w:r>
      <w:r w:rsidRPr="002072F2">
        <w:rPr>
          <w:rFonts w:ascii="Times New Roman" w:eastAsia="Times New Roman" w:hAnsi="Times New Roman" w:cs="Times New Roman"/>
          <w:lang w:eastAsia="ru-RU"/>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A3C6C5" w14:textId="77777777" w:rsidR="00484741" w:rsidRDefault="00484741"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p>
    <w:p w14:paraId="53CA40E3"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11281BC2" w14:textId="379CA1A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П.А.Левоцкий</w:t>
      </w:r>
      <w:proofErr w:type="spellEnd"/>
    </w:p>
    <w:p w14:paraId="4ABDAC68"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98BDDD5"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35CA1C3B"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25A9D3D5"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7F306865"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01258AFC" w14:textId="77777777" w:rsidR="00484741"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F21D89C" w14:textId="0EF2514C" w:rsidR="00484741" w:rsidRPr="007151E0" w:rsidRDefault="00484741" w:rsidP="00484741">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6EE49F90" w14:textId="77777777" w:rsidR="00484741" w:rsidRPr="002072F2" w:rsidRDefault="00484741"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p>
    <w:p w14:paraId="67367BD8" w14:textId="77777777" w:rsidR="00945360"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lang w:eastAsia="ru-RU"/>
        </w:rPr>
      </w:pPr>
      <w:r w:rsidRPr="002072F2">
        <w:rPr>
          <w:rFonts w:ascii="Times New Roman" w:eastAsia="Times New Roman" w:hAnsi="Times New Roman" w:cs="Times New Roman"/>
          <w:lang w:eastAsia="ru-RU"/>
        </w:rPr>
        <w:br w:type="page"/>
      </w:r>
    </w:p>
    <w:p w14:paraId="3039E955" w14:textId="77777777" w:rsidR="00C77CAE" w:rsidRPr="00D57170" w:rsidRDefault="00C77CAE" w:rsidP="00D57170">
      <w:pPr>
        <w:autoSpaceDE w:val="0"/>
        <w:autoSpaceDN w:val="0"/>
        <w:adjustRightInd w:val="0"/>
        <w:spacing w:after="0" w:line="240" w:lineRule="auto"/>
        <w:ind w:firstLine="6096"/>
        <w:rPr>
          <w:rFonts w:ascii="Times New Roman" w:eastAsia="Times New Roman" w:hAnsi="Times New Roman" w:cs="Times New Roman"/>
          <w:b/>
          <w:bCs/>
          <w:lang w:eastAsia="ru-RU"/>
        </w:rPr>
      </w:pPr>
      <w:r w:rsidRPr="00D57170">
        <w:rPr>
          <w:rFonts w:ascii="Times New Roman" w:eastAsia="Times New Roman" w:hAnsi="Times New Roman" w:cs="Times New Roman"/>
          <w:b/>
          <w:bCs/>
          <w:highlight w:val="yellow"/>
          <w:lang w:eastAsia="ru-RU"/>
        </w:rPr>
        <w:lastRenderedPageBreak/>
        <w:t>Приложение 1</w:t>
      </w:r>
    </w:p>
    <w:p w14:paraId="38B92FE1" w14:textId="77777777" w:rsidR="00C77CAE" w:rsidRPr="002D66E7" w:rsidRDefault="00C77CAE" w:rsidP="002D66E7">
      <w:pPr>
        <w:spacing w:after="0" w:line="240" w:lineRule="auto"/>
        <w:ind w:left="6096"/>
        <w:rPr>
          <w:rFonts w:ascii="Times New Roman" w:hAnsi="Times New Roman" w:cs="Times New Roman"/>
        </w:rPr>
      </w:pPr>
      <w:r w:rsidRPr="002D66E7">
        <w:rPr>
          <w:rFonts w:ascii="Times New Roman" w:hAnsi="Times New Roman" w:cs="Times New Roman"/>
        </w:rPr>
        <w:t>к документам запроса ценовых предложений</w:t>
      </w:r>
    </w:p>
    <w:p w14:paraId="026E03BF" w14:textId="77777777" w:rsidR="002D66E7" w:rsidRPr="002D66E7" w:rsidRDefault="002D66E7" w:rsidP="002D66E7">
      <w:pPr>
        <w:spacing w:after="0"/>
        <w:jc w:val="center"/>
        <w:rPr>
          <w:rFonts w:ascii="Times New Roman" w:hAnsi="Times New Roman" w:cs="Times New Roman"/>
          <w:b/>
          <w:sz w:val="28"/>
          <w:szCs w:val="28"/>
        </w:rPr>
      </w:pPr>
    </w:p>
    <w:p w14:paraId="5C77926B" w14:textId="4DB70CAC" w:rsidR="002D66E7" w:rsidRPr="002D66E7" w:rsidRDefault="002D66E7" w:rsidP="002D66E7">
      <w:pPr>
        <w:spacing w:after="0"/>
        <w:jc w:val="center"/>
        <w:rPr>
          <w:rFonts w:ascii="Times New Roman" w:hAnsi="Times New Roman" w:cs="Times New Roman"/>
          <w:b/>
          <w:sz w:val="28"/>
          <w:szCs w:val="28"/>
        </w:rPr>
      </w:pPr>
      <w:r w:rsidRPr="002D66E7">
        <w:rPr>
          <w:rFonts w:ascii="Times New Roman" w:hAnsi="Times New Roman" w:cs="Times New Roman"/>
          <w:b/>
          <w:sz w:val="28"/>
          <w:szCs w:val="28"/>
        </w:rPr>
        <w:t xml:space="preserve">Технические характеристики (описание) </w:t>
      </w:r>
    </w:p>
    <w:p w14:paraId="72390BBA" w14:textId="77777777" w:rsidR="002D66E7" w:rsidRPr="002D66E7" w:rsidRDefault="002D66E7" w:rsidP="002D66E7">
      <w:pPr>
        <w:numPr>
          <w:ilvl w:val="0"/>
          <w:numId w:val="49"/>
        </w:numPr>
        <w:pBdr>
          <w:top w:val="nil"/>
          <w:left w:val="nil"/>
          <w:bottom w:val="nil"/>
          <w:right w:val="nil"/>
          <w:between w:val="nil"/>
        </w:pBdr>
        <w:spacing w:after="0" w:line="240" w:lineRule="auto"/>
        <w:jc w:val="both"/>
        <w:rPr>
          <w:rFonts w:ascii="Times New Roman" w:hAnsi="Times New Roman" w:cs="Times New Roman"/>
          <w:b/>
          <w:color w:val="000000"/>
          <w:sz w:val="28"/>
          <w:szCs w:val="28"/>
        </w:rPr>
      </w:pPr>
      <w:r w:rsidRPr="002D66E7">
        <w:rPr>
          <w:rFonts w:ascii="Times New Roman" w:hAnsi="Times New Roman" w:cs="Times New Roman"/>
          <w:b/>
          <w:color w:val="000000"/>
          <w:sz w:val="28"/>
          <w:szCs w:val="28"/>
        </w:rPr>
        <w:t>Состав (комплектация, количество, объем):</w:t>
      </w:r>
    </w:p>
    <w:tbl>
      <w:tblPr>
        <w:tblW w:w="10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364"/>
        <w:gridCol w:w="1138"/>
      </w:tblGrid>
      <w:tr w:rsidR="002D66E7" w:rsidRPr="002D66E7" w14:paraId="01E7140D" w14:textId="77777777" w:rsidTr="000A640D">
        <w:tc>
          <w:tcPr>
            <w:tcW w:w="709" w:type="dxa"/>
            <w:vAlign w:val="center"/>
          </w:tcPr>
          <w:p w14:paraId="1183DE40"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 п/п</w:t>
            </w:r>
          </w:p>
        </w:tc>
        <w:tc>
          <w:tcPr>
            <w:tcW w:w="8364" w:type="dxa"/>
            <w:vAlign w:val="center"/>
          </w:tcPr>
          <w:p w14:paraId="0AF20483"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Наименование</w:t>
            </w:r>
          </w:p>
        </w:tc>
        <w:tc>
          <w:tcPr>
            <w:tcW w:w="1138" w:type="dxa"/>
            <w:vAlign w:val="center"/>
          </w:tcPr>
          <w:p w14:paraId="01A3BF1B"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Кол-во, шт.</w:t>
            </w:r>
          </w:p>
        </w:tc>
      </w:tr>
      <w:tr w:rsidR="002D66E7" w:rsidRPr="002D66E7" w14:paraId="740DC10D" w14:textId="77777777" w:rsidTr="000A640D">
        <w:tc>
          <w:tcPr>
            <w:tcW w:w="709" w:type="dxa"/>
          </w:tcPr>
          <w:p w14:paraId="18F8F4C4"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1.</w:t>
            </w:r>
          </w:p>
        </w:tc>
        <w:tc>
          <w:tcPr>
            <w:tcW w:w="8364" w:type="dxa"/>
          </w:tcPr>
          <w:p w14:paraId="2FBA8DA6" w14:textId="1032A478" w:rsidR="002D66E7" w:rsidRPr="002D66E7" w:rsidRDefault="002D66E7" w:rsidP="000A640D">
            <w:pPr>
              <w:autoSpaceDE w:val="0"/>
              <w:autoSpaceDN w:val="0"/>
              <w:adjustRightInd w:val="0"/>
              <w:spacing w:after="0"/>
              <w:rPr>
                <w:rFonts w:ascii="Times New Roman" w:hAnsi="Times New Roman" w:cs="Times New Roman"/>
                <w:sz w:val="28"/>
                <w:szCs w:val="28"/>
              </w:rPr>
            </w:pPr>
            <w:r w:rsidRPr="002D66E7">
              <w:rPr>
                <w:rFonts w:ascii="Times New Roman" w:hAnsi="Times New Roman" w:cs="Times New Roman"/>
                <w:sz w:val="28"/>
                <w:szCs w:val="28"/>
              </w:rPr>
              <w:t xml:space="preserve">         Ремонт климатических установок </w:t>
            </w:r>
            <w:proofErr w:type="spellStart"/>
            <w:r w:rsidRPr="002D66E7">
              <w:rPr>
                <w:rFonts w:ascii="Times New Roman" w:hAnsi="Times New Roman" w:cs="Times New Roman"/>
                <w:sz w:val="28"/>
                <w:szCs w:val="28"/>
                <w:lang w:val="en-US"/>
              </w:rPr>
              <w:t>Weger</w:t>
            </w:r>
            <w:proofErr w:type="spellEnd"/>
            <w:r w:rsidRPr="002D66E7">
              <w:rPr>
                <w:rFonts w:ascii="Times New Roman" w:hAnsi="Times New Roman" w:cs="Times New Roman"/>
                <w:sz w:val="28"/>
                <w:szCs w:val="28"/>
              </w:rPr>
              <w:t xml:space="preserve"> (К4/В4; К6/В6 К7/В7; К8/В8) с заменой 3-х ходовых клапанов смесительных узлов.</w:t>
            </w:r>
          </w:p>
        </w:tc>
        <w:tc>
          <w:tcPr>
            <w:tcW w:w="1138" w:type="dxa"/>
          </w:tcPr>
          <w:p w14:paraId="22D8D91C"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1усл.ед.</w:t>
            </w:r>
          </w:p>
        </w:tc>
      </w:tr>
      <w:tr w:rsidR="002D66E7" w:rsidRPr="002D66E7" w14:paraId="6BC704E6" w14:textId="77777777" w:rsidTr="002D66E7">
        <w:tc>
          <w:tcPr>
            <w:tcW w:w="10211" w:type="dxa"/>
            <w:gridSpan w:val="3"/>
          </w:tcPr>
          <w:p w14:paraId="4EB408EB" w14:textId="77777777" w:rsidR="002D66E7" w:rsidRPr="002D66E7" w:rsidRDefault="002D66E7" w:rsidP="002D66E7">
            <w:pPr>
              <w:spacing w:after="0"/>
              <w:rPr>
                <w:rFonts w:ascii="Times New Roman" w:hAnsi="Times New Roman" w:cs="Times New Roman"/>
                <w:b/>
                <w:sz w:val="28"/>
                <w:szCs w:val="28"/>
              </w:rPr>
            </w:pPr>
            <w:r w:rsidRPr="002D66E7">
              <w:rPr>
                <w:rFonts w:ascii="Times New Roman" w:hAnsi="Times New Roman" w:cs="Times New Roman"/>
                <w:b/>
                <w:sz w:val="28"/>
                <w:szCs w:val="28"/>
              </w:rPr>
              <w:t>Перечень работ:</w:t>
            </w:r>
          </w:p>
        </w:tc>
      </w:tr>
      <w:tr w:rsidR="002D66E7" w:rsidRPr="002D66E7" w14:paraId="55CAE907" w14:textId="77777777" w:rsidTr="002D66E7">
        <w:tc>
          <w:tcPr>
            <w:tcW w:w="709" w:type="dxa"/>
          </w:tcPr>
          <w:p w14:paraId="4D13CA1D"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1.</w:t>
            </w:r>
          </w:p>
        </w:tc>
        <w:tc>
          <w:tcPr>
            <w:tcW w:w="9502" w:type="dxa"/>
            <w:gridSpan w:val="2"/>
          </w:tcPr>
          <w:p w14:paraId="0B3D9D5E"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Демонтаж старых 3-х ходовых клапанов</w:t>
            </w:r>
          </w:p>
        </w:tc>
      </w:tr>
      <w:tr w:rsidR="002D66E7" w:rsidRPr="002D66E7" w14:paraId="6BB2055A" w14:textId="77777777" w:rsidTr="002D66E7">
        <w:tc>
          <w:tcPr>
            <w:tcW w:w="709" w:type="dxa"/>
          </w:tcPr>
          <w:p w14:paraId="645A8F20"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2.</w:t>
            </w:r>
          </w:p>
        </w:tc>
        <w:tc>
          <w:tcPr>
            <w:tcW w:w="9502" w:type="dxa"/>
            <w:gridSpan w:val="2"/>
          </w:tcPr>
          <w:p w14:paraId="0131B9D0"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Установка новых клапанов</w:t>
            </w:r>
          </w:p>
        </w:tc>
      </w:tr>
      <w:tr w:rsidR="002D66E7" w:rsidRPr="002D66E7" w14:paraId="07DAB424" w14:textId="77777777" w:rsidTr="002D66E7">
        <w:tc>
          <w:tcPr>
            <w:tcW w:w="709" w:type="dxa"/>
          </w:tcPr>
          <w:p w14:paraId="27842EA8"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3.</w:t>
            </w:r>
          </w:p>
        </w:tc>
        <w:tc>
          <w:tcPr>
            <w:tcW w:w="9502" w:type="dxa"/>
            <w:gridSpan w:val="2"/>
          </w:tcPr>
          <w:p w14:paraId="14FEA3B3"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Пуско-наладочные работы</w:t>
            </w:r>
          </w:p>
        </w:tc>
      </w:tr>
      <w:tr w:rsidR="002D66E7" w:rsidRPr="002D66E7" w14:paraId="0E58DFD4" w14:textId="77777777" w:rsidTr="002D66E7">
        <w:tc>
          <w:tcPr>
            <w:tcW w:w="10211" w:type="dxa"/>
            <w:gridSpan w:val="3"/>
          </w:tcPr>
          <w:p w14:paraId="6C3D7FB3"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b/>
                <w:sz w:val="28"/>
                <w:szCs w:val="28"/>
              </w:rPr>
              <w:t>Запасные части:</w:t>
            </w:r>
          </w:p>
        </w:tc>
      </w:tr>
      <w:tr w:rsidR="002D66E7" w:rsidRPr="002D66E7" w14:paraId="2A320787" w14:textId="77777777" w:rsidTr="000A640D">
        <w:trPr>
          <w:trHeight w:val="42"/>
        </w:trPr>
        <w:tc>
          <w:tcPr>
            <w:tcW w:w="709" w:type="dxa"/>
          </w:tcPr>
          <w:p w14:paraId="028F8DC7" w14:textId="77777777" w:rsidR="002D66E7" w:rsidRPr="002D66E7" w:rsidRDefault="002D66E7" w:rsidP="002D66E7">
            <w:pPr>
              <w:spacing w:after="0"/>
              <w:jc w:val="center"/>
              <w:rPr>
                <w:rFonts w:ascii="Times New Roman" w:hAnsi="Times New Roman" w:cs="Times New Roman"/>
                <w:sz w:val="28"/>
                <w:szCs w:val="28"/>
              </w:rPr>
            </w:pPr>
            <w:r w:rsidRPr="002D66E7">
              <w:rPr>
                <w:rFonts w:ascii="Times New Roman" w:hAnsi="Times New Roman" w:cs="Times New Roman"/>
                <w:sz w:val="28"/>
                <w:szCs w:val="28"/>
              </w:rPr>
              <w:t>1.</w:t>
            </w:r>
          </w:p>
        </w:tc>
        <w:tc>
          <w:tcPr>
            <w:tcW w:w="8364" w:type="dxa"/>
          </w:tcPr>
          <w:p w14:paraId="583EC2E3"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 xml:space="preserve">3-х ходовые </w:t>
            </w:r>
            <w:proofErr w:type="gramStart"/>
            <w:r w:rsidRPr="002D66E7">
              <w:rPr>
                <w:rFonts w:ascii="Times New Roman" w:hAnsi="Times New Roman" w:cs="Times New Roman"/>
                <w:sz w:val="28"/>
                <w:szCs w:val="28"/>
              </w:rPr>
              <w:t>клапаны  для</w:t>
            </w:r>
            <w:proofErr w:type="gramEnd"/>
            <w:r w:rsidRPr="002D66E7">
              <w:rPr>
                <w:rFonts w:ascii="Times New Roman" w:hAnsi="Times New Roman" w:cs="Times New Roman"/>
                <w:sz w:val="28"/>
                <w:szCs w:val="28"/>
              </w:rPr>
              <w:t xml:space="preserve"> смесительных узлов приточных систем вентиляции:</w:t>
            </w:r>
          </w:p>
          <w:p w14:paraId="7AC77620" w14:textId="77777777" w:rsidR="002D66E7" w:rsidRPr="002D66E7" w:rsidRDefault="002D66E7" w:rsidP="002D66E7">
            <w:pPr>
              <w:pStyle w:val="a"/>
              <w:numPr>
                <w:ilvl w:val="0"/>
                <w:numId w:val="48"/>
              </w:numPr>
              <w:pBdr>
                <w:top w:val="none" w:sz="0" w:space="0" w:color="auto"/>
                <w:left w:val="none" w:sz="0" w:space="0" w:color="auto"/>
                <w:bottom w:val="none" w:sz="0" w:space="0" w:color="auto"/>
                <w:right w:val="none" w:sz="0" w:space="0" w:color="auto"/>
                <w:between w:val="none" w:sz="0" w:space="0" w:color="auto"/>
              </w:pBdr>
              <w:tabs>
                <w:tab w:val="clear" w:pos="1134"/>
              </w:tabs>
              <w:jc w:val="left"/>
              <w:rPr>
                <w:sz w:val="28"/>
                <w:szCs w:val="28"/>
              </w:rPr>
            </w:pPr>
            <w:r w:rsidRPr="002D66E7">
              <w:rPr>
                <w:sz w:val="28"/>
                <w:szCs w:val="28"/>
                <w:lang w:val="en-US"/>
              </w:rPr>
              <w:t>Siemens</w:t>
            </w:r>
            <w:r w:rsidRPr="002D66E7">
              <w:rPr>
                <w:sz w:val="28"/>
                <w:szCs w:val="28"/>
              </w:rPr>
              <w:t xml:space="preserve"> </w:t>
            </w:r>
            <w:r w:rsidRPr="002D66E7">
              <w:rPr>
                <w:sz w:val="28"/>
                <w:szCs w:val="28"/>
                <w:lang w:val="en-US"/>
              </w:rPr>
              <w:t>VXG</w:t>
            </w:r>
            <w:r w:rsidRPr="002D66E7">
              <w:rPr>
                <w:sz w:val="28"/>
                <w:szCs w:val="28"/>
              </w:rPr>
              <w:t xml:space="preserve"> 44.15-2.5 </w:t>
            </w:r>
            <w:proofErr w:type="gramStart"/>
            <w:r w:rsidRPr="002D66E7">
              <w:rPr>
                <w:sz w:val="28"/>
                <w:szCs w:val="28"/>
              </w:rPr>
              <w:t>( или</w:t>
            </w:r>
            <w:proofErr w:type="gramEnd"/>
            <w:r w:rsidRPr="002D66E7">
              <w:rPr>
                <w:sz w:val="28"/>
                <w:szCs w:val="28"/>
              </w:rPr>
              <w:t xml:space="preserve"> их аналог)</w:t>
            </w:r>
          </w:p>
          <w:p w14:paraId="45A790F9" w14:textId="29112107" w:rsidR="002D66E7" w:rsidRPr="002D66E7" w:rsidRDefault="002D66E7" w:rsidP="002D66E7">
            <w:pPr>
              <w:pStyle w:val="a"/>
              <w:numPr>
                <w:ilvl w:val="0"/>
                <w:numId w:val="48"/>
              </w:numPr>
              <w:pBdr>
                <w:top w:val="none" w:sz="0" w:space="0" w:color="auto"/>
                <w:left w:val="none" w:sz="0" w:space="0" w:color="auto"/>
                <w:bottom w:val="none" w:sz="0" w:space="0" w:color="auto"/>
                <w:right w:val="none" w:sz="0" w:space="0" w:color="auto"/>
                <w:between w:val="none" w:sz="0" w:space="0" w:color="auto"/>
              </w:pBdr>
              <w:tabs>
                <w:tab w:val="clear" w:pos="1134"/>
              </w:tabs>
              <w:jc w:val="left"/>
              <w:rPr>
                <w:sz w:val="28"/>
                <w:szCs w:val="28"/>
              </w:rPr>
            </w:pPr>
            <w:r w:rsidRPr="002D66E7">
              <w:rPr>
                <w:sz w:val="28"/>
                <w:szCs w:val="28"/>
                <w:lang w:val="en-US"/>
              </w:rPr>
              <w:t>Siemens</w:t>
            </w:r>
            <w:r w:rsidRPr="002D66E7">
              <w:rPr>
                <w:sz w:val="28"/>
                <w:szCs w:val="28"/>
              </w:rPr>
              <w:t xml:space="preserve"> </w:t>
            </w:r>
            <w:r w:rsidRPr="002D66E7">
              <w:rPr>
                <w:sz w:val="28"/>
                <w:szCs w:val="28"/>
                <w:lang w:val="en-US"/>
              </w:rPr>
              <w:t>VXG</w:t>
            </w:r>
            <w:r w:rsidRPr="002D66E7">
              <w:rPr>
                <w:sz w:val="28"/>
                <w:szCs w:val="28"/>
              </w:rPr>
              <w:t xml:space="preserve"> 44.15-6.3 </w:t>
            </w:r>
            <w:proofErr w:type="gramStart"/>
            <w:r w:rsidRPr="002D66E7">
              <w:rPr>
                <w:sz w:val="28"/>
                <w:szCs w:val="28"/>
              </w:rPr>
              <w:t>( или</w:t>
            </w:r>
            <w:proofErr w:type="gramEnd"/>
            <w:r w:rsidRPr="002D66E7">
              <w:rPr>
                <w:sz w:val="28"/>
                <w:szCs w:val="28"/>
              </w:rPr>
              <w:t xml:space="preserve"> их аналог)</w:t>
            </w:r>
          </w:p>
        </w:tc>
        <w:tc>
          <w:tcPr>
            <w:tcW w:w="1138" w:type="dxa"/>
          </w:tcPr>
          <w:p w14:paraId="48717221" w14:textId="77777777" w:rsidR="002D66E7" w:rsidRPr="002D66E7" w:rsidRDefault="002D66E7" w:rsidP="002D66E7">
            <w:pPr>
              <w:spacing w:after="0"/>
              <w:rPr>
                <w:rFonts w:ascii="Times New Roman" w:hAnsi="Times New Roman" w:cs="Times New Roman"/>
                <w:sz w:val="28"/>
                <w:szCs w:val="28"/>
              </w:rPr>
            </w:pPr>
          </w:p>
          <w:p w14:paraId="43343561" w14:textId="77777777" w:rsidR="002D66E7" w:rsidRPr="002D66E7" w:rsidRDefault="002D66E7" w:rsidP="002D66E7">
            <w:pPr>
              <w:spacing w:after="0"/>
              <w:rPr>
                <w:rFonts w:ascii="Times New Roman" w:hAnsi="Times New Roman" w:cs="Times New Roman"/>
                <w:sz w:val="28"/>
                <w:szCs w:val="28"/>
              </w:rPr>
            </w:pPr>
          </w:p>
          <w:p w14:paraId="44F09877"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2шт.</w:t>
            </w:r>
          </w:p>
          <w:p w14:paraId="5D15D8FB" w14:textId="77777777" w:rsidR="002D66E7" w:rsidRPr="002D66E7" w:rsidRDefault="002D66E7" w:rsidP="002D66E7">
            <w:pPr>
              <w:spacing w:after="0"/>
              <w:rPr>
                <w:rFonts w:ascii="Times New Roman" w:hAnsi="Times New Roman" w:cs="Times New Roman"/>
                <w:sz w:val="28"/>
                <w:szCs w:val="28"/>
              </w:rPr>
            </w:pPr>
            <w:r w:rsidRPr="002D66E7">
              <w:rPr>
                <w:rFonts w:ascii="Times New Roman" w:hAnsi="Times New Roman" w:cs="Times New Roman"/>
                <w:sz w:val="28"/>
                <w:szCs w:val="28"/>
              </w:rPr>
              <w:t>2шт.</w:t>
            </w:r>
          </w:p>
        </w:tc>
      </w:tr>
    </w:tbl>
    <w:p w14:paraId="5C578090" w14:textId="77777777" w:rsidR="002D66E7" w:rsidRPr="002D66E7" w:rsidRDefault="002D66E7" w:rsidP="002D66E7">
      <w:pPr>
        <w:spacing w:after="0"/>
        <w:jc w:val="both"/>
        <w:rPr>
          <w:rFonts w:ascii="Times New Roman" w:hAnsi="Times New Roman" w:cs="Times New Roman"/>
          <w:b/>
          <w:sz w:val="28"/>
          <w:szCs w:val="28"/>
        </w:rPr>
      </w:pPr>
      <w:r w:rsidRPr="002D66E7">
        <w:rPr>
          <w:rFonts w:ascii="Times New Roman" w:hAnsi="Times New Roman" w:cs="Times New Roman"/>
          <w:b/>
          <w:sz w:val="28"/>
          <w:szCs w:val="28"/>
        </w:rPr>
        <w:t>2. Требования, предъявляемые к работам (услугам).</w:t>
      </w:r>
    </w:p>
    <w:p w14:paraId="23EBE8D5" w14:textId="77777777" w:rsidR="002D66E7" w:rsidRPr="002D66E7" w:rsidRDefault="002D66E7" w:rsidP="002D66E7">
      <w:pPr>
        <w:spacing w:after="0"/>
        <w:jc w:val="both"/>
        <w:rPr>
          <w:rFonts w:ascii="Times New Roman" w:hAnsi="Times New Roman" w:cs="Times New Roman"/>
          <w:sz w:val="28"/>
          <w:szCs w:val="28"/>
        </w:rPr>
      </w:pPr>
      <w:r w:rsidRPr="002D66E7">
        <w:rPr>
          <w:rFonts w:ascii="Times New Roman" w:hAnsi="Times New Roman" w:cs="Times New Roman"/>
          <w:sz w:val="28"/>
          <w:szCs w:val="28"/>
        </w:rPr>
        <w:t>2.1. В стоимость предложения должны быть включены: ремонт, запасные части.</w:t>
      </w:r>
    </w:p>
    <w:p w14:paraId="2C500906" w14:textId="77777777" w:rsidR="002D66E7" w:rsidRPr="002D66E7" w:rsidRDefault="002D66E7" w:rsidP="002D66E7">
      <w:pPr>
        <w:spacing w:after="0"/>
        <w:jc w:val="both"/>
        <w:rPr>
          <w:rFonts w:ascii="Times New Roman" w:hAnsi="Times New Roman" w:cs="Times New Roman"/>
          <w:sz w:val="28"/>
          <w:szCs w:val="28"/>
        </w:rPr>
      </w:pPr>
      <w:r w:rsidRPr="002D66E7">
        <w:rPr>
          <w:rFonts w:ascii="Times New Roman" w:hAnsi="Times New Roman" w:cs="Times New Roman"/>
          <w:sz w:val="28"/>
          <w:szCs w:val="28"/>
        </w:rPr>
        <w:t xml:space="preserve">2.2. Оплата услуг по факту выполненных работ при предоставлении акта на проведенные работы. </w:t>
      </w:r>
    </w:p>
    <w:p w14:paraId="1576F643" w14:textId="77777777" w:rsidR="002D66E7" w:rsidRPr="002D66E7" w:rsidRDefault="002D66E7" w:rsidP="002D66E7">
      <w:pPr>
        <w:spacing w:after="0"/>
        <w:jc w:val="both"/>
        <w:rPr>
          <w:rFonts w:ascii="Times New Roman" w:hAnsi="Times New Roman" w:cs="Times New Roman"/>
          <w:b/>
          <w:sz w:val="28"/>
          <w:szCs w:val="28"/>
        </w:rPr>
      </w:pPr>
      <w:r w:rsidRPr="002D66E7">
        <w:rPr>
          <w:rFonts w:ascii="Times New Roman" w:hAnsi="Times New Roman" w:cs="Times New Roman"/>
          <w:b/>
          <w:sz w:val="28"/>
          <w:szCs w:val="28"/>
        </w:rPr>
        <w:t>3. Требования, предъявляемые к гарантийному сроку (годности) и (или) объему предоставления гарантий качества товара, обслуживанию товара, расходам на эксплуатацию товара.</w:t>
      </w:r>
    </w:p>
    <w:p w14:paraId="0FD21BF8" w14:textId="77777777" w:rsidR="002D66E7" w:rsidRPr="002D66E7" w:rsidRDefault="002D66E7" w:rsidP="002D66E7">
      <w:pPr>
        <w:pBdr>
          <w:top w:val="nil"/>
          <w:left w:val="nil"/>
          <w:bottom w:val="nil"/>
          <w:right w:val="nil"/>
          <w:between w:val="nil"/>
        </w:pBdr>
        <w:spacing w:after="0"/>
        <w:jc w:val="both"/>
        <w:rPr>
          <w:rFonts w:ascii="Times New Roman" w:hAnsi="Times New Roman" w:cs="Times New Roman"/>
          <w:color w:val="000000"/>
          <w:sz w:val="28"/>
          <w:szCs w:val="28"/>
        </w:rPr>
      </w:pPr>
      <w:r w:rsidRPr="002D66E7">
        <w:rPr>
          <w:rFonts w:ascii="Times New Roman" w:hAnsi="Times New Roman" w:cs="Times New Roman"/>
          <w:color w:val="000000"/>
          <w:sz w:val="28"/>
          <w:szCs w:val="28"/>
        </w:rPr>
        <w:t>3.1. Гарантия на выполняемые ремонтные работы не менее 1 года.</w:t>
      </w:r>
    </w:p>
    <w:p w14:paraId="0A87B258" w14:textId="2EBC2EA4" w:rsidR="002D66E7" w:rsidRPr="002D66E7" w:rsidRDefault="002D66E7" w:rsidP="002D66E7">
      <w:pPr>
        <w:pBdr>
          <w:top w:val="nil"/>
          <w:left w:val="nil"/>
          <w:bottom w:val="nil"/>
          <w:right w:val="nil"/>
          <w:between w:val="nil"/>
        </w:pBdr>
        <w:spacing w:after="0"/>
        <w:jc w:val="both"/>
        <w:rPr>
          <w:rFonts w:ascii="Times New Roman" w:hAnsi="Times New Roman" w:cs="Times New Roman"/>
          <w:color w:val="000000"/>
          <w:sz w:val="28"/>
          <w:szCs w:val="28"/>
        </w:rPr>
      </w:pPr>
      <w:r w:rsidRPr="002D66E7">
        <w:rPr>
          <w:rFonts w:ascii="Times New Roman" w:hAnsi="Times New Roman" w:cs="Times New Roman"/>
          <w:color w:val="000000"/>
          <w:sz w:val="28"/>
          <w:szCs w:val="28"/>
        </w:rPr>
        <w:t xml:space="preserve">3.2. Гарантия на поставляемые запасные части должна составлять не менее </w:t>
      </w:r>
      <w:r w:rsidR="008E7D67">
        <w:rPr>
          <w:rFonts w:ascii="Times New Roman" w:hAnsi="Times New Roman" w:cs="Times New Roman"/>
          <w:color w:val="000000"/>
          <w:sz w:val="28"/>
          <w:szCs w:val="28"/>
        </w:rPr>
        <w:t>1 года</w:t>
      </w:r>
      <w:r w:rsidRPr="002D66E7">
        <w:rPr>
          <w:rFonts w:ascii="Times New Roman" w:hAnsi="Times New Roman" w:cs="Times New Roman"/>
          <w:color w:val="000000"/>
          <w:sz w:val="28"/>
          <w:szCs w:val="28"/>
        </w:rPr>
        <w:t xml:space="preserve"> с даты ввода товара (запасной части) в эксплуатацию.</w:t>
      </w:r>
    </w:p>
    <w:p w14:paraId="3CFDEAD7" w14:textId="4BBF8FE1" w:rsidR="00D57170" w:rsidRPr="00D57170" w:rsidRDefault="00D57170" w:rsidP="00D57170">
      <w:pPr>
        <w:pStyle w:val="13"/>
        <w:keepNext/>
        <w:keepLines/>
        <w:shd w:val="clear" w:color="auto" w:fill="auto"/>
        <w:jc w:val="right"/>
        <w:rPr>
          <w:rFonts w:cs="Times New Roman"/>
          <w:sz w:val="28"/>
          <w:szCs w:val="28"/>
        </w:rPr>
      </w:pPr>
    </w:p>
    <w:p w14:paraId="00394BB0" w14:textId="77777777" w:rsidR="002072F2" w:rsidRPr="00D57170" w:rsidRDefault="002072F2" w:rsidP="00D57170">
      <w:pPr>
        <w:shd w:val="clear" w:color="auto" w:fill="FFFFFF"/>
        <w:spacing w:after="0" w:line="240" w:lineRule="auto"/>
        <w:ind w:right="1"/>
        <w:jc w:val="center"/>
        <w:rPr>
          <w:rFonts w:ascii="Times New Roman" w:eastAsia="Times New Roman" w:hAnsi="Times New Roman" w:cs="Times New Roman"/>
          <w:b/>
          <w:lang w:eastAsia="ru-RU"/>
        </w:rPr>
      </w:pPr>
    </w:p>
    <w:sectPr w:rsidR="002072F2" w:rsidRPr="00D57170" w:rsidSect="00DD3E2F">
      <w:pgSz w:w="11906" w:h="16838"/>
      <w:pgMar w:top="851" w:right="70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EF7"/>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 w15:restartNumberingAfterBreak="0">
    <w:nsid w:val="063E1803"/>
    <w:multiLevelType w:val="hybridMultilevel"/>
    <w:tmpl w:val="341C61E6"/>
    <w:lvl w:ilvl="0" w:tplc="FFFFFFFF">
      <w:start w:val="1"/>
      <w:numFmt w:val="decimal"/>
      <w:lvlText w:val="%1."/>
      <w:lvlJc w:val="left"/>
      <w:pPr>
        <w:tabs>
          <w:tab w:val="num" w:pos="1070"/>
        </w:tabs>
        <w:ind w:left="1070" w:hanging="360"/>
      </w:pPr>
      <w:rPr>
        <w:rFonts w:ascii="Times New Roman" w:eastAsia="Times New Roman" w:hAnsi="Times New Roman" w:cs="Times New Roman"/>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 w15:restartNumberingAfterBreak="0">
    <w:nsid w:val="08845DD1"/>
    <w:multiLevelType w:val="hybridMultilevel"/>
    <w:tmpl w:val="B8B6A9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8DF05C8"/>
    <w:multiLevelType w:val="hybridMultilevel"/>
    <w:tmpl w:val="D3D2B3E6"/>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4" w15:restartNumberingAfterBreak="0">
    <w:nsid w:val="0A49430D"/>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5" w15:restartNumberingAfterBreak="0">
    <w:nsid w:val="0B626C4B"/>
    <w:multiLevelType w:val="hybridMultilevel"/>
    <w:tmpl w:val="EC46D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947AB"/>
    <w:multiLevelType w:val="hybridMultilevel"/>
    <w:tmpl w:val="11CE6494"/>
    <w:lvl w:ilvl="0" w:tplc="0419000F">
      <w:start w:val="1"/>
      <w:numFmt w:val="decimal"/>
      <w:lvlText w:val="%1."/>
      <w:lvlJc w:val="left"/>
      <w:pPr>
        <w:ind w:left="536"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C223542"/>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8" w15:restartNumberingAfterBreak="0">
    <w:nsid w:val="1A875F70"/>
    <w:multiLevelType w:val="hybridMultilevel"/>
    <w:tmpl w:val="42ECB7DC"/>
    <w:lvl w:ilvl="0" w:tplc="0419000F">
      <w:start w:val="1"/>
      <w:numFmt w:val="decimal"/>
      <w:lvlText w:val="%1."/>
      <w:lvlJc w:val="left"/>
      <w:pPr>
        <w:ind w:left="36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D7C5091"/>
    <w:multiLevelType w:val="hybridMultilevel"/>
    <w:tmpl w:val="EC46D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EB6794"/>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1" w15:restartNumberingAfterBreak="0">
    <w:nsid w:val="1F8C797C"/>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2" w15:restartNumberingAfterBreak="0">
    <w:nsid w:val="21447590"/>
    <w:multiLevelType w:val="hybridMultilevel"/>
    <w:tmpl w:val="E3F0E8D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225010BC"/>
    <w:multiLevelType w:val="hybridMultilevel"/>
    <w:tmpl w:val="5070409C"/>
    <w:lvl w:ilvl="0" w:tplc="54165C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6B941C0"/>
    <w:multiLevelType w:val="hybridMultilevel"/>
    <w:tmpl w:val="5CFCADA4"/>
    <w:lvl w:ilvl="0" w:tplc="E8744972">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A9E20F0"/>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6" w15:restartNumberingAfterBreak="0">
    <w:nsid w:val="2E5D66AB"/>
    <w:multiLevelType w:val="hybridMultilevel"/>
    <w:tmpl w:val="EB407702"/>
    <w:lvl w:ilvl="0" w:tplc="0419000F">
      <w:start w:val="1"/>
      <w:numFmt w:val="decimal"/>
      <w:lvlText w:val="%1."/>
      <w:lvlJc w:val="left"/>
      <w:pPr>
        <w:ind w:left="581"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0973F32"/>
    <w:multiLevelType w:val="multilevel"/>
    <w:tmpl w:val="24C86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C0594E"/>
    <w:multiLevelType w:val="hybridMultilevel"/>
    <w:tmpl w:val="7730F9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59A265F"/>
    <w:multiLevelType w:val="hybridMultilevel"/>
    <w:tmpl w:val="53A8CF46"/>
    <w:lvl w:ilvl="0" w:tplc="1624DA40">
      <w:start w:val="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3D63386E"/>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21" w15:restartNumberingAfterBreak="0">
    <w:nsid w:val="4195207C"/>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22" w15:restartNumberingAfterBreak="0">
    <w:nsid w:val="41B749B7"/>
    <w:multiLevelType w:val="hybridMultilevel"/>
    <w:tmpl w:val="DF66EDA2"/>
    <w:lvl w:ilvl="0" w:tplc="3348D94C">
      <w:start w:val="1"/>
      <w:numFmt w:val="decimal"/>
      <w:lvlText w:val="%1."/>
      <w:lvlJc w:val="left"/>
      <w:pPr>
        <w:ind w:left="36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3" w15:restartNumberingAfterBreak="0">
    <w:nsid w:val="43FA0506"/>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24" w15:restartNumberingAfterBreak="0">
    <w:nsid w:val="46FF6273"/>
    <w:multiLevelType w:val="hybridMultilevel"/>
    <w:tmpl w:val="681459EE"/>
    <w:lvl w:ilvl="0" w:tplc="0419000F">
      <w:start w:val="1"/>
      <w:numFmt w:val="decimal"/>
      <w:lvlText w:val="%1."/>
      <w:lvlJc w:val="left"/>
      <w:pPr>
        <w:ind w:left="786"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7CA4DBF"/>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26" w15:restartNumberingAfterBreak="0">
    <w:nsid w:val="4BF37D79"/>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27" w15:restartNumberingAfterBreak="0">
    <w:nsid w:val="4D770337"/>
    <w:multiLevelType w:val="hybridMultilevel"/>
    <w:tmpl w:val="F132B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CB1E56"/>
    <w:multiLevelType w:val="hybridMultilevel"/>
    <w:tmpl w:val="C0BC9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1618F4"/>
    <w:multiLevelType w:val="hybridMultilevel"/>
    <w:tmpl w:val="D3D2B3E6"/>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0" w15:restartNumberingAfterBreak="0">
    <w:nsid w:val="5F311E02"/>
    <w:multiLevelType w:val="hybridMultilevel"/>
    <w:tmpl w:val="D8D01D04"/>
    <w:lvl w:ilvl="0" w:tplc="0419000F">
      <w:start w:val="1"/>
      <w:numFmt w:val="decimal"/>
      <w:lvlText w:val="%1."/>
      <w:lvlJc w:val="left"/>
      <w:pPr>
        <w:ind w:left="786"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0A26D8E"/>
    <w:multiLevelType w:val="hybridMultilevel"/>
    <w:tmpl w:val="3168F3FE"/>
    <w:lvl w:ilvl="0" w:tplc="92229ABE">
      <w:start w:val="1"/>
      <w:numFmt w:val="decimal"/>
      <w:lvlText w:val="%1."/>
      <w:lvlJc w:val="left"/>
      <w:pPr>
        <w:ind w:left="360" w:hanging="360"/>
      </w:pPr>
      <w:rPr>
        <w:sz w:val="24"/>
        <w:szCs w:val="24"/>
      </w:r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32" w15:restartNumberingAfterBreak="0">
    <w:nsid w:val="61A94D8E"/>
    <w:multiLevelType w:val="hybridMultilevel"/>
    <w:tmpl w:val="C0BC9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3E2099"/>
    <w:multiLevelType w:val="hybridMultilevel"/>
    <w:tmpl w:val="EC46D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780099"/>
    <w:multiLevelType w:val="multilevel"/>
    <w:tmpl w:val="1756911C"/>
    <w:lvl w:ilvl="0">
      <w:start w:val="2"/>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90B195C"/>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6" w15:restartNumberingAfterBreak="0">
    <w:nsid w:val="6968777C"/>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7" w15:restartNumberingAfterBreak="0">
    <w:nsid w:val="6E9F1FDB"/>
    <w:multiLevelType w:val="hybridMultilevel"/>
    <w:tmpl w:val="35A8E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E60C07"/>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39" w15:restartNumberingAfterBreak="0">
    <w:nsid w:val="72405642"/>
    <w:multiLevelType w:val="multilevel"/>
    <w:tmpl w:val="335E1A1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9546BD"/>
    <w:multiLevelType w:val="hybridMultilevel"/>
    <w:tmpl w:val="BF7467CA"/>
    <w:lvl w:ilvl="0" w:tplc="DA080BF2">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164C90"/>
    <w:multiLevelType w:val="hybridMultilevel"/>
    <w:tmpl w:val="FA02AD00"/>
    <w:lvl w:ilvl="0" w:tplc="0419000F">
      <w:start w:val="1"/>
      <w:numFmt w:val="decimal"/>
      <w:lvlText w:val="%1."/>
      <w:lvlJc w:val="left"/>
      <w:pPr>
        <w:ind w:left="536"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43" w15:restartNumberingAfterBreak="0">
    <w:nsid w:val="79737887"/>
    <w:multiLevelType w:val="hybridMultilevel"/>
    <w:tmpl w:val="B88C71A8"/>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4" w15:restartNumberingAfterBreak="0">
    <w:nsid w:val="7AAD0C0A"/>
    <w:multiLevelType w:val="hybridMultilevel"/>
    <w:tmpl w:val="2CCCD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ED926CA"/>
    <w:multiLevelType w:val="hybridMultilevel"/>
    <w:tmpl w:val="A5DC8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643967394">
    <w:abstractNumId w:val="46"/>
  </w:num>
  <w:num w:numId="2" w16cid:durableId="1063715569">
    <w:abstractNumId w:val="32"/>
  </w:num>
  <w:num w:numId="3" w16cid:durableId="270861325">
    <w:abstractNumId w:val="28"/>
  </w:num>
  <w:num w:numId="4" w16cid:durableId="10681913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01046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55710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209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1811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72371">
    <w:abstractNumId w:val="8"/>
  </w:num>
  <w:num w:numId="10" w16cid:durableId="931934275">
    <w:abstractNumId w:val="9"/>
  </w:num>
  <w:num w:numId="11" w16cid:durableId="925772007">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597559">
    <w:abstractNumId w:val="5"/>
  </w:num>
  <w:num w:numId="13" w16cid:durableId="1307668264">
    <w:abstractNumId w:val="33"/>
  </w:num>
  <w:num w:numId="14" w16cid:durableId="2002005693">
    <w:abstractNumId w:val="18"/>
  </w:num>
  <w:num w:numId="15" w16cid:durableId="952714044">
    <w:abstractNumId w:val="30"/>
  </w:num>
  <w:num w:numId="16" w16cid:durableId="363560297">
    <w:abstractNumId w:val="24"/>
  </w:num>
  <w:num w:numId="17" w16cid:durableId="1535578201">
    <w:abstractNumId w:val="1"/>
  </w:num>
  <w:num w:numId="18" w16cid:durableId="167910613">
    <w:abstractNumId w:val="13"/>
  </w:num>
  <w:num w:numId="19" w16cid:durableId="107043429">
    <w:abstractNumId w:val="19"/>
  </w:num>
  <w:num w:numId="20" w16cid:durableId="1183086795">
    <w:abstractNumId w:val="6"/>
  </w:num>
  <w:num w:numId="21" w16cid:durableId="823548901">
    <w:abstractNumId w:val="16"/>
  </w:num>
  <w:num w:numId="22" w16cid:durableId="1994285987">
    <w:abstractNumId w:val="2"/>
  </w:num>
  <w:num w:numId="23" w16cid:durableId="271862195">
    <w:abstractNumId w:val="22"/>
  </w:num>
  <w:num w:numId="24" w16cid:durableId="1833108760">
    <w:abstractNumId w:val="43"/>
  </w:num>
  <w:num w:numId="25" w16cid:durableId="1054699647">
    <w:abstractNumId w:val="29"/>
  </w:num>
  <w:num w:numId="26" w16cid:durableId="1352728875">
    <w:abstractNumId w:val="3"/>
  </w:num>
  <w:num w:numId="27" w16cid:durableId="850725256">
    <w:abstractNumId w:val="4"/>
  </w:num>
  <w:num w:numId="28" w16cid:durableId="470295019">
    <w:abstractNumId w:val="10"/>
  </w:num>
  <w:num w:numId="29" w16cid:durableId="920528173">
    <w:abstractNumId w:val="15"/>
  </w:num>
  <w:num w:numId="30" w16cid:durableId="1348366187">
    <w:abstractNumId w:val="21"/>
  </w:num>
  <w:num w:numId="31" w16cid:durableId="561327596">
    <w:abstractNumId w:val="25"/>
  </w:num>
  <w:num w:numId="32" w16cid:durableId="47386249">
    <w:abstractNumId w:val="11"/>
  </w:num>
  <w:num w:numId="33" w16cid:durableId="1474907322">
    <w:abstractNumId w:val="38"/>
  </w:num>
  <w:num w:numId="34" w16cid:durableId="1094324692">
    <w:abstractNumId w:val="23"/>
  </w:num>
  <w:num w:numId="35" w16cid:durableId="255015510">
    <w:abstractNumId w:val="20"/>
  </w:num>
  <w:num w:numId="36" w16cid:durableId="1189760378">
    <w:abstractNumId w:val="42"/>
  </w:num>
  <w:num w:numId="37" w16cid:durableId="1051268414">
    <w:abstractNumId w:val="26"/>
  </w:num>
  <w:num w:numId="38" w16cid:durableId="1326280290">
    <w:abstractNumId w:val="36"/>
  </w:num>
  <w:num w:numId="39" w16cid:durableId="1925987984">
    <w:abstractNumId w:val="35"/>
  </w:num>
  <w:num w:numId="40" w16cid:durableId="1900820667">
    <w:abstractNumId w:val="7"/>
  </w:num>
  <w:num w:numId="41" w16cid:durableId="1453403411">
    <w:abstractNumId w:val="0"/>
  </w:num>
  <w:num w:numId="42" w16cid:durableId="1618179308">
    <w:abstractNumId w:val="41"/>
  </w:num>
  <w:num w:numId="43" w16cid:durableId="1424960596">
    <w:abstractNumId w:val="34"/>
  </w:num>
  <w:num w:numId="44" w16cid:durableId="1965112614">
    <w:abstractNumId w:val="46"/>
  </w:num>
  <w:num w:numId="45" w16cid:durableId="1241213064">
    <w:abstractNumId w:val="37"/>
  </w:num>
  <w:num w:numId="46" w16cid:durableId="951933176">
    <w:abstractNumId w:val="45"/>
  </w:num>
  <w:num w:numId="47" w16cid:durableId="556548034">
    <w:abstractNumId w:val="39"/>
  </w:num>
  <w:num w:numId="48" w16cid:durableId="1147284835">
    <w:abstractNumId w:val="27"/>
  </w:num>
  <w:num w:numId="49" w16cid:durableId="15726202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58"/>
    <w:rsid w:val="000150BF"/>
    <w:rsid w:val="00015D70"/>
    <w:rsid w:val="00034034"/>
    <w:rsid w:val="00045373"/>
    <w:rsid w:val="00053A2B"/>
    <w:rsid w:val="000678C2"/>
    <w:rsid w:val="000729C6"/>
    <w:rsid w:val="000A640D"/>
    <w:rsid w:val="000C3F72"/>
    <w:rsid w:val="000E43B8"/>
    <w:rsid w:val="00101B03"/>
    <w:rsid w:val="00106382"/>
    <w:rsid w:val="0010689F"/>
    <w:rsid w:val="00115B70"/>
    <w:rsid w:val="0012322C"/>
    <w:rsid w:val="001263FC"/>
    <w:rsid w:val="00126822"/>
    <w:rsid w:val="00130897"/>
    <w:rsid w:val="00150BEC"/>
    <w:rsid w:val="00151E85"/>
    <w:rsid w:val="00155931"/>
    <w:rsid w:val="0016662A"/>
    <w:rsid w:val="00170AAB"/>
    <w:rsid w:val="0017545B"/>
    <w:rsid w:val="00182EA1"/>
    <w:rsid w:val="001856A3"/>
    <w:rsid w:val="00186893"/>
    <w:rsid w:val="0019503F"/>
    <w:rsid w:val="001A7B67"/>
    <w:rsid w:val="001C5E87"/>
    <w:rsid w:val="00201AB4"/>
    <w:rsid w:val="00203C98"/>
    <w:rsid w:val="002072F2"/>
    <w:rsid w:val="00223CED"/>
    <w:rsid w:val="0025379A"/>
    <w:rsid w:val="00256495"/>
    <w:rsid w:val="00267EF3"/>
    <w:rsid w:val="0027232F"/>
    <w:rsid w:val="00273B22"/>
    <w:rsid w:val="0028061D"/>
    <w:rsid w:val="00285F7D"/>
    <w:rsid w:val="002A3ADE"/>
    <w:rsid w:val="002A464B"/>
    <w:rsid w:val="002B1D02"/>
    <w:rsid w:val="002B353D"/>
    <w:rsid w:val="002B622C"/>
    <w:rsid w:val="002D4135"/>
    <w:rsid w:val="002D64F7"/>
    <w:rsid w:val="002D66E7"/>
    <w:rsid w:val="002D69C3"/>
    <w:rsid w:val="002E0439"/>
    <w:rsid w:val="002E330E"/>
    <w:rsid w:val="00335EEF"/>
    <w:rsid w:val="00346483"/>
    <w:rsid w:val="00347FA2"/>
    <w:rsid w:val="003825A2"/>
    <w:rsid w:val="0038290D"/>
    <w:rsid w:val="00384CFD"/>
    <w:rsid w:val="003870D2"/>
    <w:rsid w:val="003A1FBE"/>
    <w:rsid w:val="003A2CCB"/>
    <w:rsid w:val="003A4EC4"/>
    <w:rsid w:val="003B12AF"/>
    <w:rsid w:val="003D418C"/>
    <w:rsid w:val="003E4187"/>
    <w:rsid w:val="00414E44"/>
    <w:rsid w:val="004170EC"/>
    <w:rsid w:val="004345B5"/>
    <w:rsid w:val="004437FC"/>
    <w:rsid w:val="00470B77"/>
    <w:rsid w:val="00472B55"/>
    <w:rsid w:val="00475CB9"/>
    <w:rsid w:val="00484741"/>
    <w:rsid w:val="00485BAE"/>
    <w:rsid w:val="004A27A5"/>
    <w:rsid w:val="004A4868"/>
    <w:rsid w:val="004D414B"/>
    <w:rsid w:val="004E6EED"/>
    <w:rsid w:val="004F33C3"/>
    <w:rsid w:val="005222EE"/>
    <w:rsid w:val="00526EBE"/>
    <w:rsid w:val="00531BD2"/>
    <w:rsid w:val="00542159"/>
    <w:rsid w:val="00557C4F"/>
    <w:rsid w:val="0056008D"/>
    <w:rsid w:val="005613C5"/>
    <w:rsid w:val="00567E5E"/>
    <w:rsid w:val="005737BD"/>
    <w:rsid w:val="00580E4A"/>
    <w:rsid w:val="00590B0D"/>
    <w:rsid w:val="005A56C9"/>
    <w:rsid w:val="005B400F"/>
    <w:rsid w:val="005B54CF"/>
    <w:rsid w:val="005B6DFE"/>
    <w:rsid w:val="005B7748"/>
    <w:rsid w:val="005C42CF"/>
    <w:rsid w:val="005C69E2"/>
    <w:rsid w:val="005D17C5"/>
    <w:rsid w:val="005D6FFA"/>
    <w:rsid w:val="005E1CD1"/>
    <w:rsid w:val="005E3FE6"/>
    <w:rsid w:val="0062775C"/>
    <w:rsid w:val="00632CEE"/>
    <w:rsid w:val="00635D59"/>
    <w:rsid w:val="006367D8"/>
    <w:rsid w:val="00656D14"/>
    <w:rsid w:val="0068437E"/>
    <w:rsid w:val="006902B3"/>
    <w:rsid w:val="00697921"/>
    <w:rsid w:val="006A14E0"/>
    <w:rsid w:val="006A636B"/>
    <w:rsid w:val="006B0056"/>
    <w:rsid w:val="006C539D"/>
    <w:rsid w:val="006D031D"/>
    <w:rsid w:val="006E2EE2"/>
    <w:rsid w:val="006E5AC9"/>
    <w:rsid w:val="00727A9D"/>
    <w:rsid w:val="0073659D"/>
    <w:rsid w:val="0073798B"/>
    <w:rsid w:val="00746C3F"/>
    <w:rsid w:val="00752FBF"/>
    <w:rsid w:val="0075311E"/>
    <w:rsid w:val="00761A8F"/>
    <w:rsid w:val="00776052"/>
    <w:rsid w:val="00777438"/>
    <w:rsid w:val="007B45BB"/>
    <w:rsid w:val="007C7C59"/>
    <w:rsid w:val="007D2401"/>
    <w:rsid w:val="007F2172"/>
    <w:rsid w:val="007F6609"/>
    <w:rsid w:val="008027C7"/>
    <w:rsid w:val="00810470"/>
    <w:rsid w:val="00816681"/>
    <w:rsid w:val="00816A82"/>
    <w:rsid w:val="00820BC0"/>
    <w:rsid w:val="00824A1A"/>
    <w:rsid w:val="008455FA"/>
    <w:rsid w:val="00846399"/>
    <w:rsid w:val="0084683D"/>
    <w:rsid w:val="0085143B"/>
    <w:rsid w:val="00861BD9"/>
    <w:rsid w:val="00876FD6"/>
    <w:rsid w:val="008960BE"/>
    <w:rsid w:val="008B38FC"/>
    <w:rsid w:val="008C653E"/>
    <w:rsid w:val="008D172C"/>
    <w:rsid w:val="008E409A"/>
    <w:rsid w:val="008E7D67"/>
    <w:rsid w:val="008F0DE8"/>
    <w:rsid w:val="008F1A30"/>
    <w:rsid w:val="0090087A"/>
    <w:rsid w:val="00945360"/>
    <w:rsid w:val="00947AB9"/>
    <w:rsid w:val="00953666"/>
    <w:rsid w:val="0096045E"/>
    <w:rsid w:val="00970ECF"/>
    <w:rsid w:val="00986FF0"/>
    <w:rsid w:val="009959DE"/>
    <w:rsid w:val="009C26A9"/>
    <w:rsid w:val="009D7DA4"/>
    <w:rsid w:val="009E2C7D"/>
    <w:rsid w:val="009E7FD6"/>
    <w:rsid w:val="009F062C"/>
    <w:rsid w:val="00A1288B"/>
    <w:rsid w:val="00A13C6A"/>
    <w:rsid w:val="00A14FDE"/>
    <w:rsid w:val="00A312AC"/>
    <w:rsid w:val="00A61AD4"/>
    <w:rsid w:val="00A779A8"/>
    <w:rsid w:val="00A860D1"/>
    <w:rsid w:val="00A947D0"/>
    <w:rsid w:val="00AA0515"/>
    <w:rsid w:val="00AA457F"/>
    <w:rsid w:val="00AA6EBF"/>
    <w:rsid w:val="00AA70BB"/>
    <w:rsid w:val="00AB0AFC"/>
    <w:rsid w:val="00AB5236"/>
    <w:rsid w:val="00AB7C21"/>
    <w:rsid w:val="00AC0B3A"/>
    <w:rsid w:val="00AC1E35"/>
    <w:rsid w:val="00AC5AFC"/>
    <w:rsid w:val="00AE2356"/>
    <w:rsid w:val="00AE2926"/>
    <w:rsid w:val="00AE61EC"/>
    <w:rsid w:val="00B2141E"/>
    <w:rsid w:val="00B3636D"/>
    <w:rsid w:val="00B373BC"/>
    <w:rsid w:val="00B377AC"/>
    <w:rsid w:val="00B4019C"/>
    <w:rsid w:val="00B4334F"/>
    <w:rsid w:val="00B52AF6"/>
    <w:rsid w:val="00B560BC"/>
    <w:rsid w:val="00B82E8B"/>
    <w:rsid w:val="00B82FED"/>
    <w:rsid w:val="00B87211"/>
    <w:rsid w:val="00BB367C"/>
    <w:rsid w:val="00BB4D0B"/>
    <w:rsid w:val="00C008C6"/>
    <w:rsid w:val="00C0494A"/>
    <w:rsid w:val="00C30615"/>
    <w:rsid w:val="00C53D1C"/>
    <w:rsid w:val="00C55D3D"/>
    <w:rsid w:val="00C77CAE"/>
    <w:rsid w:val="00C8303A"/>
    <w:rsid w:val="00C9514D"/>
    <w:rsid w:val="00CB4097"/>
    <w:rsid w:val="00CB4168"/>
    <w:rsid w:val="00CB4C1F"/>
    <w:rsid w:val="00CC4A92"/>
    <w:rsid w:val="00CD7A54"/>
    <w:rsid w:val="00CE094D"/>
    <w:rsid w:val="00D043D3"/>
    <w:rsid w:val="00D22F99"/>
    <w:rsid w:val="00D3261E"/>
    <w:rsid w:val="00D36024"/>
    <w:rsid w:val="00D473A8"/>
    <w:rsid w:val="00D57170"/>
    <w:rsid w:val="00D775DE"/>
    <w:rsid w:val="00D806E2"/>
    <w:rsid w:val="00D81035"/>
    <w:rsid w:val="00D87C0F"/>
    <w:rsid w:val="00D92E04"/>
    <w:rsid w:val="00DA7F28"/>
    <w:rsid w:val="00DC0BB4"/>
    <w:rsid w:val="00DC1D9C"/>
    <w:rsid w:val="00DC372E"/>
    <w:rsid w:val="00DD3A24"/>
    <w:rsid w:val="00DD3E2F"/>
    <w:rsid w:val="00DE1C27"/>
    <w:rsid w:val="00DE1C68"/>
    <w:rsid w:val="00DE4932"/>
    <w:rsid w:val="00DF06E8"/>
    <w:rsid w:val="00DF5984"/>
    <w:rsid w:val="00DF7CDD"/>
    <w:rsid w:val="00E011C2"/>
    <w:rsid w:val="00E01F8D"/>
    <w:rsid w:val="00E0206A"/>
    <w:rsid w:val="00E02E7D"/>
    <w:rsid w:val="00E21611"/>
    <w:rsid w:val="00E24EAF"/>
    <w:rsid w:val="00E435AD"/>
    <w:rsid w:val="00E6727F"/>
    <w:rsid w:val="00E807BF"/>
    <w:rsid w:val="00E85F96"/>
    <w:rsid w:val="00E87E7E"/>
    <w:rsid w:val="00E96ED5"/>
    <w:rsid w:val="00EB1F10"/>
    <w:rsid w:val="00EB23A8"/>
    <w:rsid w:val="00EB4861"/>
    <w:rsid w:val="00EC0155"/>
    <w:rsid w:val="00EC271D"/>
    <w:rsid w:val="00EC32FB"/>
    <w:rsid w:val="00EC4180"/>
    <w:rsid w:val="00EC7C18"/>
    <w:rsid w:val="00EE401F"/>
    <w:rsid w:val="00F0122C"/>
    <w:rsid w:val="00F10E8A"/>
    <w:rsid w:val="00F11C14"/>
    <w:rsid w:val="00F14131"/>
    <w:rsid w:val="00F337DA"/>
    <w:rsid w:val="00F37272"/>
    <w:rsid w:val="00F51CE9"/>
    <w:rsid w:val="00F51D7E"/>
    <w:rsid w:val="00F730C4"/>
    <w:rsid w:val="00F867BD"/>
    <w:rsid w:val="00F9375F"/>
    <w:rsid w:val="00F96D82"/>
    <w:rsid w:val="00FA1BC5"/>
    <w:rsid w:val="00FB31F8"/>
    <w:rsid w:val="00FB3B58"/>
    <w:rsid w:val="00FC202F"/>
    <w:rsid w:val="00FC3BF5"/>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2074"/>
  <w15:docId w15:val="{8972644F-EE00-477F-AECB-9E3B838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78C2"/>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68437E"/>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ConsPlusNonformat">
    <w:name w:val="ConsPlusNonformat"/>
    <w:rsid w:val="000453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ncpi">
    <w:name w:val="newncpi"/>
    <w:basedOn w:val="a0"/>
    <w:rsid w:val="00580E4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5">
    <w:name w:val="Знак Знак Знак Знак Знак Знак"/>
    <w:basedOn w:val="a0"/>
    <w:autoRedefine/>
    <w:rsid w:val="0056008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Normal">
    <w:name w:val="ConsPlusNormal"/>
    <w:rsid w:val="005600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1"/>
    <w:uiPriority w:val="99"/>
    <w:unhideWhenUsed/>
    <w:rsid w:val="00D36024"/>
    <w:rPr>
      <w:color w:val="0563C1" w:themeColor="hyperlink"/>
      <w:u w:val="single"/>
    </w:rPr>
  </w:style>
  <w:style w:type="table" w:styleId="a7">
    <w:name w:val="Table Grid"/>
    <w:basedOn w:val="a2"/>
    <w:uiPriority w:val="59"/>
    <w:rsid w:val="00C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semiHidden/>
    <w:unhideWhenUsed/>
    <w:rsid w:val="00470B7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77"/>
    <w:rPr>
      <w:rFonts w:ascii="Tahoma" w:hAnsi="Tahoma" w:cs="Tahoma"/>
      <w:sz w:val="16"/>
      <w:szCs w:val="16"/>
    </w:rPr>
  </w:style>
  <w:style w:type="table" w:customStyle="1" w:styleId="5">
    <w:name w:val="Сетка таблицы5"/>
    <w:basedOn w:val="a2"/>
    <w:next w:val="a7"/>
    <w:uiPriority w:val="59"/>
    <w:rsid w:val="00AB0AFC"/>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26822"/>
    <w:pPr>
      <w:spacing w:after="0" w:line="240" w:lineRule="auto"/>
    </w:pPr>
  </w:style>
  <w:style w:type="character" w:customStyle="1" w:styleId="diff-html-added">
    <w:name w:val="diff-html-added"/>
    <w:basedOn w:val="a1"/>
    <w:rsid w:val="0084683D"/>
  </w:style>
  <w:style w:type="table" w:customStyle="1" w:styleId="11">
    <w:name w:val="Сетка таблицы1"/>
    <w:basedOn w:val="a2"/>
    <w:next w:val="a7"/>
    <w:uiPriority w:val="59"/>
    <w:rsid w:val="00170A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1"/>
    <w:link w:val="13"/>
    <w:rsid w:val="00F14131"/>
    <w:rPr>
      <w:rFonts w:ascii="Times New Roman" w:eastAsia="Times New Roman" w:hAnsi="Times New Roman"/>
      <w:b/>
      <w:bCs/>
      <w:color w:val="494D51"/>
      <w:shd w:val="clear" w:color="auto" w:fill="FFFFFF"/>
    </w:rPr>
  </w:style>
  <w:style w:type="character" w:customStyle="1" w:styleId="ab">
    <w:name w:val="Другое_"/>
    <w:basedOn w:val="a1"/>
    <w:link w:val="ac"/>
    <w:rsid w:val="00F14131"/>
    <w:rPr>
      <w:rFonts w:ascii="Times New Roman" w:eastAsia="Times New Roman" w:hAnsi="Times New Roman"/>
      <w:color w:val="494D51"/>
      <w:shd w:val="clear" w:color="auto" w:fill="FFFFFF"/>
    </w:rPr>
  </w:style>
  <w:style w:type="paragraph" w:customStyle="1" w:styleId="13">
    <w:name w:val="Заголовок №1"/>
    <w:basedOn w:val="a0"/>
    <w:link w:val="12"/>
    <w:rsid w:val="00F14131"/>
    <w:pPr>
      <w:widowControl w:val="0"/>
      <w:shd w:val="clear" w:color="auto" w:fill="FFFFFF"/>
      <w:spacing w:after="0" w:line="240" w:lineRule="auto"/>
      <w:jc w:val="center"/>
      <w:outlineLvl w:val="0"/>
    </w:pPr>
    <w:rPr>
      <w:rFonts w:ascii="Times New Roman" w:eastAsia="Times New Roman" w:hAnsi="Times New Roman"/>
      <w:b/>
      <w:bCs/>
      <w:color w:val="494D51"/>
    </w:rPr>
  </w:style>
  <w:style w:type="paragraph" w:customStyle="1" w:styleId="ac">
    <w:name w:val="Другое"/>
    <w:basedOn w:val="a0"/>
    <w:link w:val="ab"/>
    <w:rsid w:val="00F14131"/>
    <w:pPr>
      <w:widowControl w:val="0"/>
      <w:shd w:val="clear" w:color="auto" w:fill="FFFFFF"/>
      <w:spacing w:after="0" w:line="240" w:lineRule="auto"/>
    </w:pPr>
    <w:rPr>
      <w:rFonts w:ascii="Times New Roman" w:eastAsia="Times New Roman" w:hAnsi="Times New Roman"/>
      <w:color w:val="494D5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127509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3817</Words>
  <Characters>21758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Панасюк Елена Юрьевна</dc:creator>
  <cp:keywords/>
  <dc:description/>
  <cp:lastModifiedBy>OMTS1</cp:lastModifiedBy>
  <cp:revision>7</cp:revision>
  <cp:lastPrinted>2026-08-26T10:32:00Z</cp:lastPrinted>
  <dcterms:created xsi:type="dcterms:W3CDTF">2026-08-21T09:25:00Z</dcterms:created>
  <dcterms:modified xsi:type="dcterms:W3CDTF">2026-08-27T13:00:00Z</dcterms:modified>
</cp:coreProperties>
</file>