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A0333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1F5F9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B8152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5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B3972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2B3972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534" w:rsidRPr="000A25CC" w:rsidRDefault="001F5F9C" w:rsidP="000A25C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Простыня мешок операционная</w:t>
      </w:r>
    </w:p>
    <w:p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6E2E0C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6E2E0C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B3972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1F5F9C" w:rsidP="001F5F9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28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B81524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A0333E" w:rsidP="001F5F9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1F5F9C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B81524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A0333E" w:rsidP="001F5F9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1F5F9C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B81524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D32E87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F5F9C" w:rsidRDefault="001F5F9C" w:rsidP="006E2E0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1 925,00</w:t>
            </w:r>
            <w:r w:rsidR="00755594" w:rsidRPr="0075559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B81524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B81524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1F5F9C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1F5F9C">
              <w:rPr>
                <w:i/>
                <w:color w:val="808080" w:themeColor="background1" w:themeShade="80"/>
                <w:sz w:val="24"/>
                <w:szCs w:val="24"/>
              </w:rPr>
              <w:t>Простыня мешок из полиэтилена операционная 200*20см одноразовая стерильная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C6689" w:rsidRPr="00F328C4" w:rsidRDefault="001F5F9C" w:rsidP="006E2E0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1F5F9C">
              <w:rPr>
                <w:i/>
                <w:color w:val="808080" w:themeColor="background1" w:themeShade="80"/>
                <w:sz w:val="24"/>
                <w:szCs w:val="24"/>
              </w:rPr>
              <w:t xml:space="preserve">- простыня-мешок операционная из полиэтилена, размер 200*20см, (для ультразвуковых датчиков, </w:t>
            </w:r>
            <w:r w:rsidRPr="001F5F9C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лапароскопической, артроскопичекой, гистероскопической камер, лазера), стерильная, в индивидуальной упаковке, липкая лента для фиксации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A0333E" w:rsidP="001F5F9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500</w:t>
            </w:r>
            <w:r w:rsidR="009F2CEF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1F5F9C">
              <w:rPr>
                <w:i/>
                <w:color w:val="808080" w:themeColor="background1" w:themeShade="80"/>
                <w:sz w:val="24"/>
                <w:szCs w:val="24"/>
              </w:rPr>
              <w:t>шт.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Default="001F5F9C" w:rsidP="00A033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1F5F9C">
              <w:rPr>
                <w:i/>
                <w:color w:val="808080" w:themeColor="background1" w:themeShade="80"/>
                <w:sz w:val="24"/>
                <w:szCs w:val="24"/>
              </w:rPr>
              <w:t>В течение 60 рабочих дней с момента подписания договора обеими сторонами (но не позднее 10.12.2026г.)</w:t>
            </w:r>
            <w:r w:rsidR="006F58EC" w:rsidRPr="00F328C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</w:p>
          <w:p w:rsidR="00A0333E" w:rsidRPr="00A0333E" w:rsidRDefault="00A0333E" w:rsidP="00A0333E">
            <w:pPr>
              <w:pStyle w:val="table10"/>
              <w:jc w:val="both"/>
              <w:rPr>
                <w:sz w:val="24"/>
                <w:szCs w:val="24"/>
              </w:rPr>
            </w:pPr>
            <w:r w:rsidRPr="00A0333E">
              <w:rPr>
                <w:sz w:val="24"/>
                <w:szCs w:val="24"/>
              </w:rPr>
              <w:t>Срок установленный в заявке</w:t>
            </w:r>
            <w:r w:rsidR="00FE7363">
              <w:rPr>
                <w:sz w:val="24"/>
                <w:szCs w:val="24"/>
              </w:rPr>
              <w:t xml:space="preserve"> на покупку</w:t>
            </w:r>
            <w:r w:rsidRPr="00A0333E">
              <w:rPr>
                <w:sz w:val="24"/>
                <w:szCs w:val="24"/>
              </w:rPr>
              <w:t xml:space="preserve"> имеет преимущество перед сроком, указанным в экранной форме ЭТП</w:t>
            </w:r>
            <w:r>
              <w:rPr>
                <w:sz w:val="24"/>
                <w:szCs w:val="24"/>
              </w:rPr>
              <w:t>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1F5F9C" w:rsidP="00D33691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1F5F9C">
              <w:rPr>
                <w:i/>
                <w:color w:val="808080" w:themeColor="background1" w:themeShade="80"/>
                <w:sz w:val="24"/>
                <w:szCs w:val="24"/>
              </w:rPr>
              <w:t>г. Жодино, пр-т Венисье, 1 (возможен самовывоз в направлении г.Борисов-г.Минск)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Pr="00BA40FA" w:rsidRDefault="001F5F9C" w:rsidP="009F2CEF">
            <w:pPr>
              <w:pStyle w:val="table10"/>
              <w:jc w:val="both"/>
              <w:rPr>
                <w:i/>
                <w:sz w:val="24"/>
                <w:szCs w:val="24"/>
              </w:rPr>
            </w:pPr>
            <w:bookmarkStart w:id="0" w:name="_GoBack"/>
            <w:r w:rsidRPr="001F5F9C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1F5F9C">
              <w:rPr>
                <w:i/>
                <w:color w:val="808080" w:themeColor="background1" w:themeShade="80"/>
                <w:sz w:val="24"/>
                <w:szCs w:val="24"/>
              </w:rPr>
              <w:t>925,00</w:t>
            </w:r>
            <w:r w:rsidR="005A5D40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bookmarkEnd w:id="0"/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6E2E0C" w:rsidRDefault="006E2E0C" w:rsidP="006E2E0C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27504D">
        <w:rPr>
          <w:rFonts w:ascii="Times New Roman" w:eastAsiaTheme="minorEastAsia" w:hAnsi="Times New Roman" w:cs="Times New Roman"/>
          <w:szCs w:val="20"/>
          <w:lang w:eastAsia="ru-RU"/>
        </w:rPr>
        <w:t>Участник должен предоставить действующее регистрационное удостоверение Министерства здравоохранения Республики Беларусь о государственной регистрации медицинской техники и (или) изделий медицинского назначения в Республике Беларусь (действующее регистрационное удостоверение, выданное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– 1 копия.</w:t>
      </w:r>
    </w:p>
    <w:p w:rsidR="00755594" w:rsidRDefault="006E2E0C" w:rsidP="006E2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A69">
        <w:rPr>
          <w:rFonts w:ascii="Times New Roman" w:eastAsiaTheme="minorEastAsia" w:hAnsi="Times New Roman" w:cs="Times New Roman"/>
          <w:szCs w:val="20"/>
          <w:lang w:eastAsia="ru-RU"/>
        </w:rPr>
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</w:t>
      </w:r>
      <w:r>
        <w:rPr>
          <w:rFonts w:ascii="Times New Roman" w:eastAsiaTheme="minorEastAsia" w:hAnsi="Times New Roman" w:cs="Times New Roman"/>
          <w:szCs w:val="20"/>
          <w:lang w:eastAsia="ru-RU"/>
        </w:rPr>
        <w:t>.</w:t>
      </w:r>
    </w:p>
    <w:p w:rsidR="00755594" w:rsidRDefault="00755594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04CD" w:rsidRDefault="008B2710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2B3972" w:rsidRDefault="002B3972">
      <w:pPr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B81524">
      <w:pgSz w:w="11906" w:h="16838"/>
      <w:pgMar w:top="709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285" w:rsidRDefault="00F85285" w:rsidP="008B2710">
      <w:pPr>
        <w:spacing w:after="0" w:line="240" w:lineRule="auto"/>
      </w:pPr>
      <w:r>
        <w:separator/>
      </w:r>
    </w:p>
  </w:endnote>
  <w:endnote w:type="continuationSeparator" w:id="0">
    <w:p w:rsidR="00F85285" w:rsidRDefault="00F8528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285" w:rsidRDefault="00F85285" w:rsidP="008B2710">
      <w:pPr>
        <w:spacing w:after="0" w:line="240" w:lineRule="auto"/>
      </w:pPr>
      <w:r>
        <w:separator/>
      </w:r>
    </w:p>
  </w:footnote>
  <w:footnote w:type="continuationSeparator" w:id="0">
    <w:p w:rsidR="00F85285" w:rsidRDefault="00F8528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2A7"/>
    <w:rsid w:val="00007AB2"/>
    <w:rsid w:val="00010632"/>
    <w:rsid w:val="00010937"/>
    <w:rsid w:val="00011CAD"/>
    <w:rsid w:val="00013925"/>
    <w:rsid w:val="00014348"/>
    <w:rsid w:val="00015C33"/>
    <w:rsid w:val="00022449"/>
    <w:rsid w:val="00022F4E"/>
    <w:rsid w:val="00023C07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25CC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1E7B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3F76"/>
    <w:rsid w:val="001D7D77"/>
    <w:rsid w:val="001E4D72"/>
    <w:rsid w:val="001E528A"/>
    <w:rsid w:val="001F00F4"/>
    <w:rsid w:val="001F2A51"/>
    <w:rsid w:val="001F31C0"/>
    <w:rsid w:val="001F5E54"/>
    <w:rsid w:val="001F5F9C"/>
    <w:rsid w:val="001F711B"/>
    <w:rsid w:val="00202E83"/>
    <w:rsid w:val="00206773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B06E3"/>
    <w:rsid w:val="002B3972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A7D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66FC"/>
    <w:rsid w:val="004027D3"/>
    <w:rsid w:val="004029F0"/>
    <w:rsid w:val="00420644"/>
    <w:rsid w:val="0042761A"/>
    <w:rsid w:val="004300C3"/>
    <w:rsid w:val="00432B38"/>
    <w:rsid w:val="0043538A"/>
    <w:rsid w:val="00440B54"/>
    <w:rsid w:val="00442D40"/>
    <w:rsid w:val="00450823"/>
    <w:rsid w:val="00453C0E"/>
    <w:rsid w:val="00461292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77EE3"/>
    <w:rsid w:val="005822EB"/>
    <w:rsid w:val="0058685E"/>
    <w:rsid w:val="00590712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18E1"/>
    <w:rsid w:val="00674723"/>
    <w:rsid w:val="0067579F"/>
    <w:rsid w:val="00676589"/>
    <w:rsid w:val="00681DC5"/>
    <w:rsid w:val="00682B44"/>
    <w:rsid w:val="0069398E"/>
    <w:rsid w:val="006940D6"/>
    <w:rsid w:val="006A1C05"/>
    <w:rsid w:val="006A1D08"/>
    <w:rsid w:val="006A63B5"/>
    <w:rsid w:val="006A6C59"/>
    <w:rsid w:val="006B200F"/>
    <w:rsid w:val="006B2BE3"/>
    <w:rsid w:val="006B35CE"/>
    <w:rsid w:val="006C6689"/>
    <w:rsid w:val="006D0144"/>
    <w:rsid w:val="006D10DE"/>
    <w:rsid w:val="006D228B"/>
    <w:rsid w:val="006D24E2"/>
    <w:rsid w:val="006D44AA"/>
    <w:rsid w:val="006E2E0C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55594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B16B7"/>
    <w:rsid w:val="007C483C"/>
    <w:rsid w:val="007C57FD"/>
    <w:rsid w:val="007C6276"/>
    <w:rsid w:val="007C75C1"/>
    <w:rsid w:val="007D5646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07F03"/>
    <w:rsid w:val="00913229"/>
    <w:rsid w:val="009138BC"/>
    <w:rsid w:val="0091423F"/>
    <w:rsid w:val="009279ED"/>
    <w:rsid w:val="009364A5"/>
    <w:rsid w:val="00940FE3"/>
    <w:rsid w:val="009436BF"/>
    <w:rsid w:val="00944B86"/>
    <w:rsid w:val="00951C62"/>
    <w:rsid w:val="00951D22"/>
    <w:rsid w:val="00952875"/>
    <w:rsid w:val="00952C46"/>
    <w:rsid w:val="00954CE0"/>
    <w:rsid w:val="00956EB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9F202B"/>
    <w:rsid w:val="009F2CEF"/>
    <w:rsid w:val="00A0333E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974BB"/>
    <w:rsid w:val="00AA2463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524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72D4"/>
    <w:rsid w:val="00BE7C3F"/>
    <w:rsid w:val="00BF00F0"/>
    <w:rsid w:val="00BF5F54"/>
    <w:rsid w:val="00C00B3D"/>
    <w:rsid w:val="00C01391"/>
    <w:rsid w:val="00C03B7D"/>
    <w:rsid w:val="00C0508C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C1021"/>
    <w:rsid w:val="00CC53F4"/>
    <w:rsid w:val="00CD2098"/>
    <w:rsid w:val="00CD380B"/>
    <w:rsid w:val="00CD3FFD"/>
    <w:rsid w:val="00CD70CE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24FF6"/>
    <w:rsid w:val="00D30246"/>
    <w:rsid w:val="00D30E55"/>
    <w:rsid w:val="00D32E87"/>
    <w:rsid w:val="00D33691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541B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2BA0"/>
    <w:rsid w:val="00E73457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28C4"/>
    <w:rsid w:val="00F35A3E"/>
    <w:rsid w:val="00F401B5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85285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E7363"/>
    <w:rsid w:val="00FF0318"/>
    <w:rsid w:val="00FF210E"/>
    <w:rsid w:val="00FF2858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AC7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5E1B1-9AF8-4FB4-8450-5730AB256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10</cp:revision>
  <cp:lastPrinted>2026-08-27T06:02:00Z</cp:lastPrinted>
  <dcterms:created xsi:type="dcterms:W3CDTF">2026-03-25T05:36:00Z</dcterms:created>
  <dcterms:modified xsi:type="dcterms:W3CDTF">2026-08-27T06:06:00Z</dcterms:modified>
</cp:coreProperties>
</file>