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275217" w:rsidTr="003A1845">
        <w:trPr>
          <w:cantSplit/>
        </w:trPr>
        <w:tc>
          <w:tcPr>
            <w:tcW w:w="3884" w:type="dxa"/>
            <w:gridSpan w:val="4"/>
          </w:tcPr>
          <w:p w:rsidR="00275217" w:rsidRDefault="00275217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003" w:type="dxa"/>
            <w:gridSpan w:val="3"/>
          </w:tcPr>
          <w:p w:rsidR="00275217" w:rsidRDefault="00275217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275217" w:rsidRDefault="00275217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275217" w:rsidTr="003A1845">
        <w:trPr>
          <w:cantSplit/>
        </w:trPr>
        <w:tc>
          <w:tcPr>
            <w:tcW w:w="1616" w:type="dxa"/>
            <w:vAlign w:val="bottom"/>
          </w:tcPr>
          <w:p w:rsidR="00275217" w:rsidRDefault="00275217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275217" w:rsidRDefault="00275217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275217" w:rsidTr="003A1845">
        <w:tc>
          <w:tcPr>
            <w:tcW w:w="3884" w:type="dxa"/>
            <w:gridSpan w:val="4"/>
          </w:tcPr>
          <w:p w:rsidR="00275217" w:rsidRDefault="00275217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003" w:type="dxa"/>
            <w:gridSpan w:val="3"/>
          </w:tcPr>
          <w:p w:rsidR="00275217" w:rsidRDefault="00275217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275217" w:rsidRDefault="00275217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275217" w:rsidTr="003A1845">
        <w:trPr>
          <w:trHeight w:val="62"/>
        </w:trPr>
        <w:tc>
          <w:tcPr>
            <w:tcW w:w="2059" w:type="dxa"/>
            <w:gridSpan w:val="2"/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275217" w:rsidRDefault="00275217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275217" w:rsidRDefault="00275217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275217" w:rsidTr="003A1845">
        <w:trPr>
          <w:cantSplit/>
        </w:trPr>
        <w:tc>
          <w:tcPr>
            <w:tcW w:w="3884" w:type="dxa"/>
            <w:gridSpan w:val="4"/>
          </w:tcPr>
          <w:p w:rsidR="00275217" w:rsidRDefault="00275217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003" w:type="dxa"/>
            <w:gridSpan w:val="3"/>
          </w:tcPr>
          <w:p w:rsidR="00275217" w:rsidRDefault="00275217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275217" w:rsidRDefault="00275217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 ____ » ________________ 20 ___ г.</w:t>
            </w:r>
          </w:p>
        </w:tc>
      </w:tr>
    </w:tbl>
    <w:p w:rsidR="00275217" w:rsidRDefault="00275217" w:rsidP="00275217">
      <w:pPr>
        <w:jc w:val="right"/>
        <w:rPr>
          <w:sz w:val="24"/>
          <w:szCs w:val="24"/>
          <w:lang w:val="en-US"/>
        </w:rPr>
      </w:pPr>
    </w:p>
    <w:p w:rsidR="00895FEE" w:rsidRDefault="00895FEE" w:rsidP="00895FEE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762956" w:rsidRPr="008F55F1" w:rsidRDefault="00762956" w:rsidP="00762956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762956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762956" w:rsidRDefault="00762956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62956" w:rsidRPr="0004459D" w:rsidRDefault="00762956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>Текущий ремонт</w:t>
            </w:r>
            <w:r w:rsidR="00F76F5A">
              <w:rPr>
                <w:b/>
                <w:bCs/>
                <w:sz w:val="16"/>
                <w:szCs w:val="16"/>
              </w:rPr>
              <w:t xml:space="preserve"> крыльца запасного выхода </w:t>
            </w:r>
            <w:r w:rsidRPr="0004459D">
              <w:rPr>
                <w:b/>
                <w:bCs/>
                <w:sz w:val="16"/>
                <w:szCs w:val="16"/>
              </w:rPr>
              <w:t xml:space="preserve"> главного корпуса ОСП АК УО ВГАВМ </w:t>
            </w:r>
          </w:p>
        </w:tc>
      </w:tr>
      <w:tr w:rsidR="00762956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762956" w:rsidRDefault="00762956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62956" w:rsidRDefault="00627213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ОСП АК </w:t>
            </w:r>
            <w:r w:rsidR="00762956">
              <w:rPr>
                <w:b/>
                <w:bCs/>
                <w:sz w:val="16"/>
                <w:szCs w:val="16"/>
              </w:rPr>
              <w:t xml:space="preserve">УО </w:t>
            </w:r>
            <w:bookmarkStart w:id="0" w:name="_GoBack"/>
            <w:r w:rsidR="00762956">
              <w:rPr>
                <w:b/>
                <w:bCs/>
                <w:sz w:val="16"/>
                <w:szCs w:val="16"/>
              </w:rPr>
              <w:t>"Витебская ордена "Знак почета" Государственная академия ветеринарной медицины"</w:t>
            </w:r>
            <w:bookmarkEnd w:id="0"/>
          </w:p>
        </w:tc>
      </w:tr>
      <w:tr w:rsidR="00762956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762956" w:rsidRDefault="00762956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62956" w:rsidRDefault="00762956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62956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762956" w:rsidRDefault="00762956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62956" w:rsidRDefault="00762956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772A6E" w:rsidRDefault="00772A6E" w:rsidP="00772A6E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772A6E" w:rsidTr="000E1930">
        <w:tc>
          <w:tcPr>
            <w:tcW w:w="1180" w:type="dxa"/>
            <w:vMerge w:val="restart"/>
            <w:hideMark/>
          </w:tcPr>
          <w:p w:rsidR="00772A6E" w:rsidRPr="00772A6E" w:rsidRDefault="00772A6E">
            <w:pPr>
              <w:rPr>
                <w:b/>
                <w:bCs/>
                <w:sz w:val="12"/>
                <w:szCs w:val="12"/>
              </w:rPr>
            </w:pPr>
            <w:r w:rsidRPr="00772A6E">
              <w:rPr>
                <w:sz w:val="12"/>
                <w:szCs w:val="12"/>
              </w:rPr>
              <w:t xml:space="preserve">Смета составлена в ценах </w:t>
            </w:r>
            <w:proofErr w:type="gramStart"/>
            <w:r w:rsidRPr="00772A6E">
              <w:rPr>
                <w:sz w:val="12"/>
                <w:szCs w:val="12"/>
              </w:rPr>
              <w:t>на</w:t>
            </w:r>
            <w:proofErr w:type="gramEnd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A6E" w:rsidRPr="00772A6E" w:rsidRDefault="00772A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772A6E">
              <w:rPr>
                <w:b/>
                <w:bCs/>
                <w:sz w:val="16"/>
                <w:szCs w:val="16"/>
                <w:lang w:val="en-US"/>
              </w:rPr>
              <w:t>1 АВГУСТА 2026 г.</w:t>
            </w:r>
          </w:p>
        </w:tc>
        <w:tc>
          <w:tcPr>
            <w:tcW w:w="562" w:type="dxa"/>
            <w:vMerge w:val="restart"/>
            <w:hideMark/>
          </w:tcPr>
          <w:p w:rsidR="00772A6E" w:rsidRPr="00772A6E" w:rsidRDefault="00772A6E">
            <w:pPr>
              <w:rPr>
                <w:sz w:val="12"/>
                <w:szCs w:val="12"/>
              </w:rPr>
            </w:pPr>
            <w:r w:rsidRPr="00772A6E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A6E" w:rsidRPr="00772A6E" w:rsidRDefault="00772A6E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72A6E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772A6E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772A6E" w:rsidRPr="00772A6E" w:rsidRDefault="00772A6E">
            <w:pPr>
              <w:rPr>
                <w:sz w:val="12"/>
                <w:szCs w:val="12"/>
              </w:rPr>
            </w:pPr>
            <w:r w:rsidRPr="00772A6E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A6E" w:rsidRPr="00772A6E" w:rsidRDefault="00772A6E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72A6E">
              <w:rPr>
                <w:b/>
                <w:bCs/>
                <w:sz w:val="16"/>
                <w:szCs w:val="16"/>
                <w:lang w:val="en-US"/>
              </w:rPr>
              <w:t>Витебская</w:t>
            </w:r>
            <w:proofErr w:type="spellEnd"/>
            <w:r w:rsidRPr="00772A6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72A6E">
              <w:rPr>
                <w:b/>
                <w:bCs/>
                <w:sz w:val="16"/>
                <w:szCs w:val="16"/>
                <w:lang w:val="en-US"/>
              </w:rPr>
              <w:t>область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772A6E" w:rsidRPr="00772A6E" w:rsidRDefault="00772A6E">
            <w:pPr>
              <w:rPr>
                <w:sz w:val="12"/>
                <w:szCs w:val="12"/>
              </w:rPr>
            </w:pPr>
            <w:r w:rsidRPr="00772A6E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A6E" w:rsidRPr="00772A6E" w:rsidRDefault="00772A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772A6E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772A6E" w:rsidRPr="00772A6E" w:rsidRDefault="00772A6E">
            <w:pPr>
              <w:rPr>
                <w:sz w:val="12"/>
                <w:szCs w:val="12"/>
              </w:rPr>
            </w:pPr>
            <w:r w:rsidRPr="00772A6E">
              <w:rPr>
                <w:sz w:val="12"/>
                <w:szCs w:val="12"/>
              </w:rPr>
              <w:t>руб.</w:t>
            </w:r>
          </w:p>
        </w:tc>
      </w:tr>
      <w:tr w:rsidR="00772A6E" w:rsidTr="000E1930">
        <w:tc>
          <w:tcPr>
            <w:tcW w:w="1180" w:type="dxa"/>
            <w:vMerge/>
            <w:vAlign w:val="center"/>
            <w:hideMark/>
          </w:tcPr>
          <w:p w:rsidR="00772A6E" w:rsidRPr="00772A6E" w:rsidRDefault="00772A6E" w:rsidP="00772A6E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2A6E" w:rsidRPr="00772A6E" w:rsidRDefault="00772A6E">
            <w:pPr>
              <w:rPr>
                <w:sz w:val="12"/>
                <w:szCs w:val="12"/>
              </w:rPr>
            </w:pPr>
            <w:r w:rsidRPr="00772A6E">
              <w:rPr>
                <w:sz w:val="12"/>
                <w:szCs w:val="12"/>
                <w:lang w:val="en-US"/>
              </w:rPr>
              <w:t>(</w:t>
            </w:r>
            <w:r w:rsidRPr="00772A6E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772A6E" w:rsidRPr="00772A6E" w:rsidRDefault="00772A6E" w:rsidP="00772A6E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2A6E" w:rsidRPr="00772A6E" w:rsidRDefault="00772A6E">
            <w:pPr>
              <w:rPr>
                <w:sz w:val="12"/>
                <w:szCs w:val="12"/>
              </w:rPr>
            </w:pPr>
            <w:r w:rsidRPr="00772A6E">
              <w:rPr>
                <w:sz w:val="12"/>
                <w:szCs w:val="12"/>
                <w:lang w:val="en-US"/>
              </w:rPr>
              <w:t>(</w:t>
            </w:r>
            <w:r w:rsidRPr="00772A6E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772A6E" w:rsidRPr="00772A6E" w:rsidRDefault="00772A6E" w:rsidP="00772A6E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2A6E" w:rsidRPr="00772A6E" w:rsidRDefault="00772A6E">
            <w:pPr>
              <w:rPr>
                <w:sz w:val="12"/>
                <w:szCs w:val="12"/>
              </w:rPr>
            </w:pPr>
            <w:r w:rsidRPr="00772A6E">
              <w:rPr>
                <w:sz w:val="12"/>
                <w:szCs w:val="12"/>
                <w:lang w:val="en-US"/>
              </w:rPr>
              <w:t>(</w:t>
            </w:r>
            <w:r w:rsidRPr="00772A6E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772A6E" w:rsidRPr="00772A6E" w:rsidRDefault="00772A6E" w:rsidP="00772A6E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72A6E" w:rsidRPr="00772A6E" w:rsidRDefault="00772A6E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772A6E" w:rsidRPr="00772A6E" w:rsidRDefault="00772A6E">
            <w:pPr>
              <w:rPr>
                <w:sz w:val="16"/>
                <w:szCs w:val="16"/>
              </w:rPr>
            </w:pPr>
          </w:p>
        </w:tc>
      </w:tr>
    </w:tbl>
    <w:p w:rsidR="00772A6E" w:rsidRDefault="00772A6E" w:rsidP="00772A6E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714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"/>
        <w:gridCol w:w="425"/>
        <w:gridCol w:w="767"/>
        <w:gridCol w:w="2494"/>
        <w:gridCol w:w="850"/>
        <w:gridCol w:w="709"/>
        <w:gridCol w:w="850"/>
        <w:gridCol w:w="851"/>
        <w:gridCol w:w="709"/>
        <w:gridCol w:w="992"/>
        <w:gridCol w:w="709"/>
        <w:gridCol w:w="992"/>
      </w:tblGrid>
      <w:tr w:rsidR="00FD118A" w:rsidRPr="00A60C79" w:rsidTr="001F4D4D">
        <w:trPr>
          <w:cantSplit/>
          <w:trHeight w:val="61"/>
          <w:tblHeader/>
        </w:trPr>
        <w:tc>
          <w:tcPr>
            <w:tcW w:w="791" w:type="dxa"/>
            <w:gridSpan w:val="2"/>
            <w:vAlign w:val="center"/>
          </w:tcPr>
          <w:p w:rsidR="00FD118A" w:rsidRPr="00190578" w:rsidRDefault="00772A6E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A60C79">
              <w:rPr>
                <w:sz w:val="12"/>
                <w:szCs w:val="12"/>
              </w:rPr>
              <w:t xml:space="preserve"> </w:t>
            </w:r>
            <w:r w:rsidR="00FD118A" w:rsidRPr="00190578">
              <w:rPr>
                <w:sz w:val="12"/>
                <w:szCs w:val="12"/>
              </w:rPr>
              <w:t>Номер</w:t>
            </w:r>
          </w:p>
        </w:tc>
        <w:tc>
          <w:tcPr>
            <w:tcW w:w="767" w:type="dxa"/>
            <w:vMerge w:val="restart"/>
            <w:vAlign w:val="center"/>
          </w:tcPr>
          <w:p w:rsidR="00FD118A" w:rsidRPr="00A60C79" w:rsidRDefault="00FD118A" w:rsidP="00A41D94">
            <w:pPr>
              <w:ind w:left="-113" w:right="-113"/>
              <w:jc w:val="center"/>
              <w:rPr>
                <w:sz w:val="12"/>
                <w:szCs w:val="12"/>
              </w:rPr>
            </w:pPr>
            <w:r w:rsidRPr="00A60C79">
              <w:rPr>
                <w:sz w:val="12"/>
                <w:szCs w:val="12"/>
              </w:rPr>
              <w:t>Обоснование</w:t>
            </w:r>
          </w:p>
        </w:tc>
        <w:tc>
          <w:tcPr>
            <w:tcW w:w="2494" w:type="dxa"/>
            <w:vMerge w:val="restart"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A60C79">
              <w:rPr>
                <w:sz w:val="12"/>
                <w:szCs w:val="12"/>
              </w:rPr>
              <w:t xml:space="preserve">Наименование </w:t>
            </w:r>
            <w:r>
              <w:rPr>
                <w:sz w:val="12"/>
                <w:szCs w:val="12"/>
              </w:rPr>
              <w:t xml:space="preserve">видов </w:t>
            </w:r>
            <w:r w:rsidRPr="00A60C79">
              <w:rPr>
                <w:sz w:val="12"/>
                <w:szCs w:val="12"/>
              </w:rPr>
              <w:t>работ</w:t>
            </w:r>
            <w:r>
              <w:rPr>
                <w:sz w:val="12"/>
                <w:szCs w:val="12"/>
              </w:rPr>
              <w:t xml:space="preserve"> и материальных  ресурсов</w:t>
            </w:r>
          </w:p>
        </w:tc>
        <w:tc>
          <w:tcPr>
            <w:tcW w:w="850" w:type="dxa"/>
            <w:vMerge w:val="restart"/>
            <w:vAlign w:val="center"/>
          </w:tcPr>
          <w:p w:rsidR="00FD118A" w:rsidRDefault="00FD118A" w:rsidP="00A41D94">
            <w:pPr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 w:rsidRPr="00A60C79">
              <w:rPr>
                <w:sz w:val="12"/>
                <w:szCs w:val="12"/>
                <w:u w:val="single"/>
              </w:rPr>
              <w:t>Ед</w:t>
            </w:r>
            <w:proofErr w:type="gramStart"/>
            <w:r w:rsidRPr="00A60C79">
              <w:rPr>
                <w:sz w:val="12"/>
                <w:szCs w:val="12"/>
                <w:u w:val="single"/>
              </w:rPr>
              <w:t>.и</w:t>
            </w:r>
            <w:proofErr w:type="gramEnd"/>
            <w:r w:rsidRPr="00A60C79">
              <w:rPr>
                <w:sz w:val="12"/>
                <w:szCs w:val="12"/>
                <w:u w:val="single"/>
              </w:rPr>
              <w:t>зм</w:t>
            </w:r>
            <w:proofErr w:type="spellEnd"/>
            <w:r w:rsidRPr="00A60C79">
              <w:rPr>
                <w:sz w:val="12"/>
                <w:szCs w:val="12"/>
                <w:u w:val="single"/>
              </w:rPr>
              <w:t>.</w:t>
            </w:r>
          </w:p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r w:rsidRPr="00A60C79">
              <w:rPr>
                <w:sz w:val="12"/>
                <w:szCs w:val="12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Трудо</w:t>
            </w:r>
            <w:proofErr w:type="spellEnd"/>
            <w:r>
              <w:rPr>
                <w:sz w:val="12"/>
                <w:szCs w:val="12"/>
              </w:rPr>
              <w:t>-затраты</w:t>
            </w:r>
            <w:proofErr w:type="gramEnd"/>
            <w:r>
              <w:rPr>
                <w:sz w:val="12"/>
                <w:szCs w:val="12"/>
              </w:rPr>
              <w:t>, чел-час.</w:t>
            </w:r>
          </w:p>
        </w:tc>
        <w:tc>
          <w:tcPr>
            <w:tcW w:w="5103" w:type="dxa"/>
            <w:gridSpan w:val="6"/>
            <w:vAlign w:val="center"/>
          </w:tcPr>
          <w:p w:rsidR="00FD118A" w:rsidRPr="00A60C79" w:rsidRDefault="00FD118A" w:rsidP="00A41D94">
            <w:pPr>
              <w:autoSpaceDE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  <w:r w:rsidRPr="00A60C79">
              <w:rPr>
                <w:sz w:val="12"/>
                <w:szCs w:val="12"/>
              </w:rPr>
              <w:t>тоимость</w:t>
            </w:r>
            <w:r>
              <w:rPr>
                <w:sz w:val="12"/>
                <w:szCs w:val="12"/>
              </w:rPr>
              <w:t>:</w:t>
            </w:r>
            <w:r w:rsidRPr="00A60C79"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Е</w:t>
            </w:r>
            <w:r w:rsidRPr="00A60C79">
              <w:rPr>
                <w:sz w:val="12"/>
                <w:szCs w:val="12"/>
              </w:rPr>
              <w:t>д.изм</w:t>
            </w:r>
            <w:proofErr w:type="spellEnd"/>
            <w:proofErr w:type="gramStart"/>
            <w:r w:rsidRPr="00A60C79">
              <w:rPr>
                <w:sz w:val="12"/>
                <w:szCs w:val="12"/>
              </w:rPr>
              <w:t xml:space="preserve"> / В</w:t>
            </w:r>
            <w:proofErr w:type="gramEnd"/>
            <w:r w:rsidRPr="00A60C79">
              <w:rPr>
                <w:sz w:val="12"/>
                <w:szCs w:val="12"/>
              </w:rPr>
              <w:t>сего</w:t>
            </w:r>
            <w:r>
              <w:rPr>
                <w:sz w:val="12"/>
                <w:szCs w:val="12"/>
              </w:rPr>
              <w:t>,</w:t>
            </w:r>
            <w:r w:rsidRPr="00A60C79">
              <w:rPr>
                <w:sz w:val="12"/>
                <w:szCs w:val="12"/>
              </w:rPr>
              <w:t xml:space="preserve"> руб.</w:t>
            </w:r>
          </w:p>
        </w:tc>
      </w:tr>
      <w:tr w:rsidR="00FD118A" w:rsidRPr="00A60C79" w:rsidTr="001F4D4D">
        <w:trPr>
          <w:cantSplit/>
          <w:trHeight w:val="173"/>
          <w:tblHeader/>
        </w:trPr>
        <w:tc>
          <w:tcPr>
            <w:tcW w:w="366" w:type="dxa"/>
            <w:vMerge w:val="restart"/>
            <w:vAlign w:val="center"/>
          </w:tcPr>
          <w:p w:rsidR="00FD118A" w:rsidRPr="00190578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 w:rsidRPr="00190578"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FD118A" w:rsidRPr="00190578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190578">
              <w:rPr>
                <w:sz w:val="12"/>
                <w:szCs w:val="12"/>
              </w:rPr>
              <w:t>по смете</w:t>
            </w:r>
          </w:p>
        </w:tc>
        <w:tc>
          <w:tcPr>
            <w:tcW w:w="767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  <w:r w:rsidRPr="00A60C79">
              <w:rPr>
                <w:sz w:val="12"/>
                <w:szCs w:val="12"/>
              </w:rPr>
              <w:t>арплата рабочих</w:t>
            </w:r>
          </w:p>
        </w:tc>
        <w:tc>
          <w:tcPr>
            <w:tcW w:w="1560" w:type="dxa"/>
            <w:gridSpan w:val="2"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A60C79"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92" w:type="dxa"/>
            <w:vMerge w:val="restart"/>
            <w:vAlign w:val="center"/>
          </w:tcPr>
          <w:p w:rsidR="00FD118A" w:rsidRPr="001B681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Материальные ресурсы</w:t>
            </w:r>
          </w:p>
        </w:tc>
        <w:tc>
          <w:tcPr>
            <w:tcW w:w="709" w:type="dxa"/>
            <w:vMerge w:val="restart"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</w:t>
            </w:r>
            <w:r w:rsidRPr="00A60C79">
              <w:rPr>
                <w:sz w:val="12"/>
                <w:szCs w:val="12"/>
              </w:rPr>
              <w:t>ран</w:t>
            </w:r>
            <w:proofErr w:type="gramStart"/>
            <w:r w:rsidRPr="00A60C79">
              <w:rPr>
                <w:sz w:val="12"/>
                <w:szCs w:val="12"/>
              </w:rPr>
              <w:t>c</w:t>
            </w:r>
            <w:proofErr w:type="gramEnd"/>
            <w:r w:rsidRPr="00A60C79">
              <w:rPr>
                <w:sz w:val="12"/>
                <w:szCs w:val="12"/>
              </w:rPr>
              <w:t>порт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A60C79">
              <w:rPr>
                <w:sz w:val="12"/>
                <w:szCs w:val="12"/>
              </w:rPr>
              <w:t>Общая стоимость</w:t>
            </w:r>
          </w:p>
        </w:tc>
      </w:tr>
      <w:tr w:rsidR="00FD118A" w:rsidRPr="00A60C79" w:rsidTr="001F4D4D">
        <w:trPr>
          <w:cantSplit/>
          <w:trHeight w:val="235"/>
          <w:tblHeader/>
        </w:trPr>
        <w:tc>
          <w:tcPr>
            <w:tcW w:w="366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A60C79" w:rsidRDefault="00FD118A" w:rsidP="00A41D9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</w:tcPr>
          <w:p w:rsidR="00FD118A" w:rsidRPr="00A60C79" w:rsidRDefault="00FD118A" w:rsidP="00A41D9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FD118A" w:rsidRPr="00A60C79" w:rsidRDefault="00FD118A" w:rsidP="00A41D9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</w:tcPr>
          <w:p w:rsidR="00FD118A" w:rsidRPr="00A60C79" w:rsidRDefault="00FD118A" w:rsidP="00A41D9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A60C79">
              <w:rPr>
                <w:sz w:val="12"/>
                <w:szCs w:val="12"/>
              </w:rPr>
              <w:t>Всего</w:t>
            </w:r>
          </w:p>
        </w:tc>
        <w:tc>
          <w:tcPr>
            <w:tcW w:w="709" w:type="dxa"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A60C79">
              <w:rPr>
                <w:sz w:val="12"/>
                <w:szCs w:val="12"/>
              </w:rPr>
              <w:t xml:space="preserve">в </w:t>
            </w:r>
            <w:proofErr w:type="spellStart"/>
            <w:r w:rsidRPr="00A60C79">
              <w:rPr>
                <w:sz w:val="12"/>
                <w:szCs w:val="12"/>
              </w:rPr>
              <w:t>т.ч</w:t>
            </w:r>
            <w:proofErr w:type="spellEnd"/>
            <w:r w:rsidRPr="00A60C79">
              <w:rPr>
                <w:sz w:val="12"/>
                <w:szCs w:val="12"/>
              </w:rPr>
              <w:t xml:space="preserve">. </w:t>
            </w:r>
          </w:p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92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FD118A" w:rsidRPr="00A60C79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vAlign w:val="center"/>
          </w:tcPr>
          <w:p w:rsidR="00FD118A" w:rsidRPr="00A60C79" w:rsidRDefault="00FD118A" w:rsidP="00A41D94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FD118A" w:rsidRPr="004657D3" w:rsidTr="001F4D4D">
        <w:trPr>
          <w:cantSplit/>
          <w:trHeight w:val="57"/>
          <w:tblHeader/>
        </w:trPr>
        <w:tc>
          <w:tcPr>
            <w:tcW w:w="366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2</w:t>
            </w:r>
          </w:p>
        </w:tc>
        <w:tc>
          <w:tcPr>
            <w:tcW w:w="767" w:type="dxa"/>
            <w:vAlign w:val="center"/>
          </w:tcPr>
          <w:p w:rsidR="00FD118A" w:rsidRPr="004657D3" w:rsidRDefault="00FD118A" w:rsidP="00A41D94">
            <w:pPr>
              <w:ind w:left="-113" w:right="-113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3</w:t>
            </w:r>
          </w:p>
        </w:tc>
        <w:tc>
          <w:tcPr>
            <w:tcW w:w="2494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5</w:t>
            </w:r>
          </w:p>
        </w:tc>
        <w:tc>
          <w:tcPr>
            <w:tcW w:w="709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6</w:t>
            </w:r>
          </w:p>
        </w:tc>
        <w:tc>
          <w:tcPr>
            <w:tcW w:w="850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8</w:t>
            </w:r>
          </w:p>
        </w:tc>
        <w:tc>
          <w:tcPr>
            <w:tcW w:w="709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10</w:t>
            </w:r>
          </w:p>
        </w:tc>
        <w:tc>
          <w:tcPr>
            <w:tcW w:w="709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vAlign w:val="center"/>
          </w:tcPr>
          <w:p w:rsidR="00FD118A" w:rsidRPr="004657D3" w:rsidRDefault="00FD118A" w:rsidP="00A41D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4657D3">
              <w:rPr>
                <w:sz w:val="12"/>
                <w:szCs w:val="12"/>
              </w:rPr>
              <w:t>12</w:t>
            </w:r>
          </w:p>
        </w:tc>
      </w:tr>
      <w:tr w:rsidR="00FD118A" w:rsidRPr="00A60C79" w:rsidTr="00A41D94">
        <w:trPr>
          <w:cantSplit/>
          <w:trHeight w:val="61"/>
          <w:tblHeader/>
        </w:trPr>
        <w:tc>
          <w:tcPr>
            <w:tcW w:w="1071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:rsidR="00FD118A" w:rsidRPr="00830E90" w:rsidRDefault="00FD118A" w:rsidP="00A41D94">
            <w:pPr>
              <w:autoSpaceDE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FD118A" w:rsidRPr="001E175B" w:rsidTr="00A41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714" w:type="dxa"/>
            <w:gridSpan w:val="12"/>
            <w:vAlign w:val="center"/>
          </w:tcPr>
          <w:p w:rsidR="00FD118A" w:rsidRPr="001E175B" w:rsidRDefault="00FD118A" w:rsidP="00A41D94">
            <w:pPr>
              <w:autoSpaceDE/>
              <w:autoSpaceDN/>
              <w:spacing w:before="40" w:after="40"/>
              <w:ind w:firstLine="680"/>
              <w:rPr>
                <w:sz w:val="14"/>
                <w:szCs w:val="14"/>
              </w:rPr>
            </w:pPr>
            <w:r w:rsidRPr="00D64E05">
              <w:rPr>
                <w:sz w:val="14"/>
                <w:szCs w:val="14"/>
                <w:lang w:val="en-US"/>
              </w:rPr>
              <w:t>C</w:t>
            </w:r>
            <w:r w:rsidRPr="00D64E05">
              <w:rPr>
                <w:sz w:val="14"/>
                <w:szCs w:val="14"/>
              </w:rPr>
              <w:t xml:space="preserve">мета: </w:t>
            </w:r>
            <w:r w:rsidRPr="00B2184D">
              <w:rPr>
                <w:i/>
                <w:iCs/>
                <w:sz w:val="14"/>
                <w:szCs w:val="14"/>
              </w:rPr>
              <w:t>1</w:t>
            </w:r>
            <w:r w:rsidRPr="00B2184D">
              <w:rPr>
                <w:i/>
                <w:iCs/>
                <w:sz w:val="14"/>
                <w:szCs w:val="14"/>
                <w:lang w:val="en-US"/>
              </w:rPr>
              <w:t>.</w:t>
            </w:r>
            <w:r w:rsidRPr="00B2184D">
              <w:rPr>
                <w:i/>
                <w:iCs/>
                <w:sz w:val="14"/>
                <w:szCs w:val="14"/>
              </w:rPr>
              <w:t xml:space="preserve"> 1</w:t>
            </w:r>
            <w:r w:rsidRPr="00B2184D">
              <w:rPr>
                <w:i/>
                <w:iCs/>
                <w:sz w:val="14"/>
                <w:szCs w:val="14"/>
                <w:lang w:val="en-US"/>
              </w:rPr>
              <w:t>.</w:t>
            </w:r>
            <w:r w:rsidRPr="00B2184D"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FD118A" w:rsidRPr="001E175B" w:rsidTr="00A41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714" w:type="dxa"/>
            <w:gridSpan w:val="12"/>
            <w:vAlign w:val="center"/>
          </w:tcPr>
          <w:p w:rsidR="00FD118A" w:rsidRPr="001E175B" w:rsidRDefault="00FD118A" w:rsidP="00A41D94">
            <w:pPr>
              <w:autoSpaceDE/>
              <w:autoSpaceDN/>
              <w:spacing w:before="40" w:after="40"/>
              <w:ind w:firstLine="1817"/>
              <w:rPr>
                <w:sz w:val="14"/>
                <w:szCs w:val="14"/>
              </w:rPr>
            </w:pPr>
            <w:r w:rsidRPr="00D64E05">
              <w:rPr>
                <w:sz w:val="12"/>
                <w:szCs w:val="12"/>
              </w:rPr>
              <w:t xml:space="preserve"> </w:t>
            </w:r>
            <w:r w:rsidRPr="00B2184D"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  <w:r w:rsidRPr="00A60C79">
              <w:rPr>
                <w:sz w:val="12"/>
                <w:szCs w:val="12"/>
              </w:rPr>
              <w:t xml:space="preserve"> </w:t>
            </w: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ПО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  <w:lang w:val="en-US"/>
              </w:rPr>
            </w:pPr>
            <w:r w:rsidRPr="00D64E05">
              <w:rPr>
                <w:sz w:val="14"/>
                <w:szCs w:val="14"/>
              </w:rPr>
              <w:t xml:space="preserve">Крыльцо </w:t>
            </w:r>
            <w:r w:rsidRPr="00A60C79">
              <w:rPr>
                <w:sz w:val="14"/>
                <w:szCs w:val="14"/>
              </w:rPr>
              <w:t xml:space="preserve"> </w:t>
            </w:r>
          </w:p>
          <w:p w:rsidR="00386910" w:rsidRPr="00A60C79" w:rsidRDefault="00386910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Е11-25-2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Устройство покрытий из брусчатки на цементном растворе с заполнением швов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 ПОКРЫТИЯ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147.60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2362.86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97.22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65.96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386.59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29.93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2 876.60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0.334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49.30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789.20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32.47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22.03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129.12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10.00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960.79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4/1-7-20-30-11/110011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Плиты бетонные тротуарные, квадратные, толщиной 50 мм, из мелкозернистого бетона или с верхним слоем из мелкозернистого бетона, серые, класс бетона В22,5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30.87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2.30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33.17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33.4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1031.06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76.82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1107.88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1/10-230-60-30/19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Растворная смесь сухая (РСС) для стяжек, повышенной прочности, цементная, выравнивающая, для наружных и внутренних работ (НВ), М350, F75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1 376.40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96.90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1 473.30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1.224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1684.71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118.61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1803.32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Е15-51-8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Устройство выравнивающей цементной стяжки под облицовку камнями, толщиной 30 мм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4.3 МK 1.0306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 СТЯЖКИ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223.69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3909.91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73.50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49.86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3 983.41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0.2796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62.54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1093.21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20.55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13.94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1113.76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1/10-230-60-30/19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Растворная смесь сухая (РСС) для стяжек, повышенной прочности, цементная, выравнивающая, для наружных и внутренних работ (НВ), М350, F75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1 376.40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96.90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1 473.30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1.006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1384.66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97.48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1482.14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Е11-51-3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Облицовка ступеней и </w:t>
            </w:r>
            <w:proofErr w:type="spellStart"/>
            <w:r w:rsidRPr="00D64E05">
              <w:rPr>
                <w:sz w:val="14"/>
                <w:szCs w:val="14"/>
              </w:rPr>
              <w:t>подступенков</w:t>
            </w:r>
            <w:proofErr w:type="spellEnd"/>
            <w:r w:rsidRPr="00D64E05">
              <w:rPr>
                <w:sz w:val="14"/>
                <w:szCs w:val="14"/>
              </w:rPr>
              <w:t xml:space="preserve"> плиткой бетонной (прим.)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3A1845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</w:rPr>
            </w:pPr>
            <w:r w:rsidRPr="003A1845">
              <w:rPr>
                <w:sz w:val="10"/>
                <w:szCs w:val="10"/>
              </w:rPr>
              <w:t>Разряд 3.5 М</w:t>
            </w:r>
            <w:proofErr w:type="gramStart"/>
            <w:r>
              <w:rPr>
                <w:sz w:val="10"/>
                <w:szCs w:val="10"/>
                <w:lang w:val="en-US"/>
              </w:rPr>
              <w:t>K</w:t>
            </w:r>
            <w:proofErr w:type="gramEnd"/>
            <w:r w:rsidRPr="003A1845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207.79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3277.11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12.08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4.68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1.82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0.13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3 291.14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87.27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1376.39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5.07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1.97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0.76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1382.27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8.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1/10-230-60-35/40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>Растворная смесь сухая (РСС), облицовочная, цементная, повышенной фиксации (</w:t>
            </w:r>
            <w:proofErr w:type="spellStart"/>
            <w:r w:rsidRPr="00D64E05">
              <w:rPr>
                <w:sz w:val="14"/>
                <w:szCs w:val="14"/>
              </w:rPr>
              <w:t>высокоадгезионная</w:t>
            </w:r>
            <w:proofErr w:type="spellEnd"/>
            <w:r w:rsidRPr="00D64E05">
              <w:rPr>
                <w:sz w:val="14"/>
                <w:szCs w:val="14"/>
              </w:rPr>
              <w:t xml:space="preserve">), серая, для наружных и внутренних работ (НВ), М100/М150, F75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456.79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32.16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488.95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0.336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153.48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10.81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164.29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9.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4/1-7-20-30-11/110011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Плиты бетонные тротуарные, квадратные, толщиной 50 мм, из мелкозернистого бетона или с верхним слоем из мелкозернистого бетона, серые, класс бетона В22,5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30.87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2.30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33.17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43.26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1335.44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99.50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1434.94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10.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Е61-10-1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5 м2 толщиной слоя до 20 мм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222.90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3621.23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34.04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23.09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504.40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35.21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4 194.88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0.122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27.19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441.79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4.15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2.82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61.54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4.30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511.78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11.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Е15-309-1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Облицовка верха подпорной стены плитами БЕССЕР (прим.)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3A1845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</w:rPr>
            </w:pPr>
            <w:r w:rsidRPr="003A1845">
              <w:rPr>
                <w:sz w:val="10"/>
                <w:szCs w:val="10"/>
              </w:rPr>
              <w:t>Разряд 3.5 М</w:t>
            </w:r>
            <w:proofErr w:type="gramStart"/>
            <w:r>
              <w:rPr>
                <w:sz w:val="10"/>
                <w:szCs w:val="10"/>
                <w:lang w:val="en-US"/>
              </w:rPr>
              <w:t>K</w:t>
            </w:r>
            <w:proofErr w:type="gramEnd"/>
            <w:r w:rsidRPr="003A1845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364.43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5747.43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20.33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15.26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808.02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62.58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6 638.36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0.025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9.11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143.69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20.20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1.56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165.96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12.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4/1-7-20-30-11/110011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Плиты бетонные тротуарные, квадратные, толщиной 50 мм, из мелкозернистого бетона или с верхним слоем из мелкозернистого бетона, серые, класс бетона В22,5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30.87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2.30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33.17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2.575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79.49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5.92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85.41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13.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ПО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  <w:lang w:val="en-US"/>
              </w:rPr>
            </w:pPr>
            <w:r w:rsidRPr="00D64E05">
              <w:rPr>
                <w:sz w:val="14"/>
                <w:szCs w:val="14"/>
              </w:rPr>
              <w:t xml:space="preserve">Запасной выход </w:t>
            </w:r>
            <w:r w:rsidRPr="00A60C79">
              <w:rPr>
                <w:sz w:val="14"/>
                <w:szCs w:val="14"/>
              </w:rPr>
              <w:t xml:space="preserve"> </w:t>
            </w:r>
          </w:p>
          <w:p w:rsidR="00386910" w:rsidRPr="00A60C79" w:rsidRDefault="00386910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14.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Е46-44-2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lastRenderedPageBreak/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lastRenderedPageBreak/>
              <w:t xml:space="preserve">Разборка деревянных заполнений </w:t>
            </w:r>
            <w:r w:rsidRPr="00D64E05">
              <w:rPr>
                <w:sz w:val="14"/>
                <w:szCs w:val="14"/>
              </w:rPr>
              <w:lastRenderedPageBreak/>
              <w:t xml:space="preserve">проемов оконных без подоконных досок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К</w:t>
            </w:r>
            <w:proofErr w:type="gramEnd"/>
            <w:r w:rsidRPr="003A1845">
              <w:rPr>
                <w:sz w:val="10"/>
                <w:szCs w:val="10"/>
              </w:rPr>
              <w:t>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lastRenderedPageBreak/>
              <w:t>100М2ПРОЕМОВ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190.04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2771.47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132.38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89.81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2 903.85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0.086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16.34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238.35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11.38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7.72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249.73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15.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Е10-100-2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Разборка окон из ПВХ со стеклопакетами в проемы кирпичных стен при площади изделия до 2 м2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Демонтаж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=0,8 Стесненность К=1,1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104.56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1773.36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6.35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1 779.71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0.095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9.93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К1=0.8 К2=1.1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168.47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К1=0.8 К2=1.1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169.07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16.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Е10-237-7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Разборка дверных блоков из ПВХ во внутренних дверных проемах и в перегородках в кирпичных стенах при площади проема до 3 м2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Демонтаж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=0,8 Стесненность К=1,1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 ПРОЕМОВ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122.84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1791.48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9.94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1 801.42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4.91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К1=0.8 К2=1.1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71.66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К1=0.8 К2=1.1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72.06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17.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Е46-34-4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Разборка стен кирпичных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К</w:t>
            </w:r>
            <w:proofErr w:type="gramEnd"/>
            <w:r w:rsidRPr="003A1845">
              <w:rPr>
                <w:sz w:val="10"/>
                <w:szCs w:val="10"/>
              </w:rPr>
              <w:t>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9.06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132.19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100.06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46.83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232.25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4.29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38.88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567.10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429.26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200.90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996.36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18.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Е6-18-9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Демонтаж перемычек железобетонных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Демонтаж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=0,3 Стесненность К=1,1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 xml:space="preserve">100 </w:t>
            </w:r>
            <w:proofErr w:type="spellStart"/>
            <w:r w:rsidRPr="001F4D4D">
              <w:rPr>
                <w:sz w:val="12"/>
                <w:szCs w:val="12"/>
                <w:u w:val="single"/>
                <w:lang w:val="en-US"/>
              </w:rPr>
              <w:t>шт</w:t>
            </w:r>
            <w:proofErr w:type="spellEnd"/>
            <w:r w:rsidRPr="001F4D4D">
              <w:rPr>
                <w:sz w:val="12"/>
                <w:szCs w:val="12"/>
                <w:u w:val="single"/>
                <w:lang w:val="en-US"/>
              </w:rPr>
              <w:t>.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525.69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8415.53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67.92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26.33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8 483.45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31.54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К1=0.3 К2=1.1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504.93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4.08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К1=0.3 К2=1.1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1.58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509.01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19.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Е10-280-1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Демонтаж подоконных досок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Демонтаж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=0,8 Стесненность К=1,1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32.74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477.42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522.99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36.86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1 037.27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0.084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2.75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К1=0.8 К2=1.1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40.10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К1=0.8 К2=1.1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43.93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3.10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87.13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20.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Е58-4-1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Разборка поясков, </w:t>
            </w:r>
            <w:proofErr w:type="spellStart"/>
            <w:r w:rsidRPr="00D64E05">
              <w:rPr>
                <w:sz w:val="14"/>
                <w:szCs w:val="14"/>
              </w:rPr>
              <w:t>сандриков</w:t>
            </w:r>
            <w:proofErr w:type="spellEnd"/>
            <w:r w:rsidRPr="00D64E05">
              <w:rPr>
                <w:sz w:val="14"/>
                <w:szCs w:val="14"/>
              </w:rPr>
              <w:t xml:space="preserve">, желобов, отливов, свесов и т.п.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К</w:t>
            </w:r>
            <w:proofErr w:type="gramEnd"/>
            <w:r w:rsidRPr="003A1845">
              <w:rPr>
                <w:sz w:val="10"/>
                <w:szCs w:val="10"/>
              </w:rPr>
              <w:t>=1,1</w:t>
            </w:r>
          </w:p>
          <w:p w:rsidR="00386910" w:rsidRPr="003A1845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</w:rPr>
            </w:pPr>
            <w:r w:rsidRPr="003A1845">
              <w:rPr>
                <w:sz w:val="10"/>
                <w:szCs w:val="10"/>
              </w:rPr>
              <w:t>Разряд 3 М</w:t>
            </w:r>
            <w:proofErr w:type="gramStart"/>
            <w:r>
              <w:rPr>
                <w:sz w:val="10"/>
                <w:szCs w:val="10"/>
                <w:lang w:val="en-US"/>
              </w:rPr>
              <w:t>K</w:t>
            </w:r>
            <w:proofErr w:type="gramEnd"/>
            <w:r w:rsidRPr="003A1845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14.96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218.18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218.18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1.50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21.82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21.82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21.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Е26-113-1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proofErr w:type="spellStart"/>
            <w:r w:rsidRPr="00D64E05">
              <w:rPr>
                <w:sz w:val="14"/>
                <w:szCs w:val="14"/>
              </w:rPr>
              <w:t>Огрунтовка</w:t>
            </w:r>
            <w:proofErr w:type="spellEnd"/>
            <w:r w:rsidRPr="00D64E05">
              <w:rPr>
                <w:sz w:val="14"/>
                <w:szCs w:val="14"/>
              </w:rPr>
              <w:t xml:space="preserve"> поверхности стен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5.03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73.33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0.05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73.38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2.11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30.80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30.82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22.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1/10-230-15/395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proofErr w:type="spellStart"/>
            <w:r w:rsidRPr="001F4D4D">
              <w:rPr>
                <w:sz w:val="12"/>
                <w:szCs w:val="12"/>
                <w:u w:val="single"/>
                <w:lang w:val="en-US"/>
              </w:rPr>
              <w:t>кг</w:t>
            </w:r>
            <w:proofErr w:type="spellEnd"/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2.10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0.15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2.25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8.4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17.64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1.26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18.90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23.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Е26-116-5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Теплоизоляция наружных стен плитами пенополистирольными на клею на прямолинейных поверхностях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71.54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1213.39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1.49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2.49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0.14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1 217.51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30.05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509.62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0.63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1.05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511.36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24.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1/10-120-30-20/13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Плиты теплоизоляционные пенополистирольные для наружной тепловой изоляции с замковым соединением, резаные ППТ-20Н-Б-Р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170.63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12.01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182.64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4.41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752.48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52.96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805.44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25.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1/10-230-60-35/61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507.24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35.71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542.95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106.52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7.50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114.02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26.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Е26-117-3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Механическое крепление теплоизоляционных плит дюбелями при утеплении стен бетонных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К</w:t>
            </w:r>
            <w:proofErr w:type="gramEnd"/>
            <w:r w:rsidRPr="003A1845">
              <w:rPr>
                <w:sz w:val="10"/>
                <w:szCs w:val="10"/>
              </w:rPr>
              <w:t>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ШТ. ДЮБЕЛЕЙ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10.08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146.95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6.44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31.96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2.25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187.60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2.52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25.39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370.31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16.23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80.54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5.67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472.75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27.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Е26-120-5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Устройство армирующего слоя по плитам утеплителя пенополистирольным вручную на прямолинейных поверхностях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71.09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1205.65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1.49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154.95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10.56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1 372.65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29.86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506.37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0.63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65.08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4.44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576.52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28.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1/10-230-60-35/61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507.24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35.71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542.95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106.52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7.50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114.02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29.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Е26-124-5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Устройство утепления откосов шириной до 0,2 м плитами пенополистирольными на прямолинейных поверхностях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17.48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296.53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0.38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1.11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0.07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298.09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7.69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130.47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0.49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131.16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30.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1/10-120-30-20/13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Плиты теплоизоляционные пенополистирольные для наружной тепловой изоляции с замковым соединением, резаные ППТ-20Н-Б-Р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170.63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12.01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182.64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0.277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47.26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3.33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50.59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31.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1/10-230-60-35/61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507.24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35.71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542.95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0.052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26.38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1.86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28.24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32.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Е26-85-1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Установка перфорированных алюминиевых уголков для защиты выступающих углов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45.78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776.43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0.02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2.36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0.17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778.98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0.715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32.73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555.15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1.69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556.97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33.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5/20-10-10/17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proofErr w:type="gramStart"/>
            <w:r w:rsidRPr="00D64E05">
              <w:rPr>
                <w:sz w:val="14"/>
                <w:szCs w:val="14"/>
              </w:rPr>
              <w:t>Уголок</w:t>
            </w:r>
            <w:proofErr w:type="gramEnd"/>
            <w:r w:rsidRPr="00D64E05">
              <w:rPr>
                <w:sz w:val="14"/>
                <w:szCs w:val="14"/>
              </w:rPr>
              <w:t xml:space="preserve"> перфорированный марки 35У1 размером 1000х35х35 мм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1.50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0.07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1.57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73.65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110.48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5.16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115.64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34.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1/10-230-60-35/61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507.24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35.71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542.95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0.0057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2.89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3.09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35.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Е26-125-5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Устройство армирующего слоя откосов шириной до 0,2 м по плитам пенополистирольным на прямолинейных поверхностях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23.38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396.46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0.35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59.79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4.08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460.68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10.29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174.44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26.31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1.80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202.70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36.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1/10-230-60-35/61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507.24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35.71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542.95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0.0519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26.33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1.85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28.18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37.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Е26-100-1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Устройство дополнительного слоя армирования </w:t>
            </w:r>
            <w:proofErr w:type="spellStart"/>
            <w:r w:rsidRPr="00D64E05">
              <w:rPr>
                <w:sz w:val="14"/>
                <w:szCs w:val="14"/>
              </w:rPr>
              <w:t>стеклосеткой</w:t>
            </w:r>
            <w:proofErr w:type="spellEnd"/>
            <w:r w:rsidRPr="00D64E05">
              <w:rPr>
                <w:sz w:val="14"/>
                <w:szCs w:val="14"/>
              </w:rPr>
              <w:t xml:space="preserve">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32.92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519.12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15.02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11.37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133.67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9.12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676.93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10.53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166.12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4.81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3.64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42.77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2.92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216.62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38.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1/10-230-60-35/61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507.24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35.71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542.95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81.16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5.71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86.87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39.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Е26-111-1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Устройство выравнивающего слоя вручную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92.98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1466.33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4.76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2.45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0.60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1 471.69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0.508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47.23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744.90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2.42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1.24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0.30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747.62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40.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1/10-230-60-45-5/225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Растворная смесь сухая (РСС), штукатурная, для наружных работ (Н), цементно-известковая, М75, F50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206.63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14.55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221.18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0.381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78.73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5.54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84.27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41.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1/10-230-15/395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proofErr w:type="spellStart"/>
            <w:r w:rsidRPr="001F4D4D">
              <w:rPr>
                <w:sz w:val="12"/>
                <w:szCs w:val="12"/>
                <w:u w:val="single"/>
                <w:lang w:val="en-US"/>
              </w:rPr>
              <w:t>кг</w:t>
            </w:r>
            <w:proofErr w:type="spellEnd"/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2.10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0.15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2.25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50.8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106.68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7.62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114.30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42.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Е26-126-1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Нанесение защитно-отделочных штукатурок на фасады вручную под фактуру на прямолинейных поверхностях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106.45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1805.43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0.73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15.82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1.10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1 823.08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0.508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54.08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917.16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0.37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8.04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926.13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43.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1/10-230-60-45-10/105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proofErr w:type="gramStart"/>
            <w:r w:rsidRPr="00D64E05">
              <w:rPr>
                <w:sz w:val="14"/>
                <w:szCs w:val="14"/>
              </w:rPr>
              <w:t xml:space="preserve">Штукатурка защитно-отделочная, цементная, с фактурой шуба, под окраску, для наружных и внутренних работ (НВ), полиминеральная (ПМ), сухая смесь (СС), крупнозернистая </w:t>
            </w:r>
            <w:r w:rsidRPr="00A60C79">
              <w:rPr>
                <w:sz w:val="14"/>
                <w:szCs w:val="14"/>
              </w:rPr>
              <w:t xml:space="preserve"> </w:t>
            </w:r>
            <w:proofErr w:type="gramEnd"/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545.22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38.38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583.60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0.299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163.02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11.48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174.50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44.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Е26-127-1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Окраска оштукатуренных поверхностей фасадов вручную с лесов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22.15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375.7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0.10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15.31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1.10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392.21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0.508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11.25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190.86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7.78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199.25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45.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1/10-230-40-10/197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Краска водно-дисперсионная для наружных и внутренних работ, основа (база) белая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proofErr w:type="spellStart"/>
            <w:r w:rsidRPr="001F4D4D">
              <w:rPr>
                <w:sz w:val="12"/>
                <w:szCs w:val="12"/>
                <w:u w:val="single"/>
                <w:lang w:val="en-US"/>
              </w:rPr>
              <w:t>кг</w:t>
            </w:r>
            <w:proofErr w:type="spellEnd"/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4.91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0.35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5.26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30.48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149.66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10.67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160.33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46.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Е10-100-2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>Установка окон из ПВХ со стеклопакетами в проемы кирпичных стен при площади изделия до 2 м2</w:t>
            </w:r>
            <w:proofErr w:type="gramStart"/>
            <w:r w:rsidRPr="00D64E05">
              <w:rPr>
                <w:sz w:val="14"/>
                <w:szCs w:val="14"/>
              </w:rPr>
              <w:t xml:space="preserve"> Б</w:t>
            </w:r>
            <w:proofErr w:type="gramEnd"/>
            <w:r w:rsidRPr="00D64E05">
              <w:rPr>
                <w:sz w:val="14"/>
                <w:szCs w:val="14"/>
              </w:rPr>
              <w:t xml:space="preserve">/У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  К=1,2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142.58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2418.22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8.65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4.47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0.32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2 431.66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0.095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13.55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229.73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0.82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0.42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231.00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47.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Е10-100-2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Установка окон из ПВХ со стеклопакетами в проемы кирпичных стен при площади изделия до 2 м2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142.58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2418.22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8.65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4.47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0.32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2 431.66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0.086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12.26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207.97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0.74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0.38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209.12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48.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2/40-10-10-5/45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627213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Блок оконный из поливинилхлоридного профиля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272.77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19.20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291.97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8.6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2345.82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165.12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2510.94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49.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Е10-116-1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Герметизация мест примыкания оконных (дверных балконных) блоков к кирпичным стенам полиуретановой пеной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15.76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229.78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213.64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14.98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458.40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0.181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2.85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41.59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38.67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2.71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82.97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50.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Е10-238-1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пеной, при площади проема до 3 м2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 ПРОЕМОВ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16.92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246.76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465.12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32.61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744.49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0.68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9.87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18.60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1.30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29.77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51.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Е10-239-3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lastRenderedPageBreak/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lastRenderedPageBreak/>
              <w:t xml:space="preserve">Обработка монтажного шва </w:t>
            </w:r>
            <w:proofErr w:type="spellStart"/>
            <w:r w:rsidRPr="00D64E05">
              <w:rPr>
                <w:sz w:val="14"/>
                <w:szCs w:val="14"/>
              </w:rPr>
              <w:lastRenderedPageBreak/>
              <w:t>герметиком</w:t>
            </w:r>
            <w:proofErr w:type="spellEnd"/>
            <w:r w:rsidRPr="00D64E05">
              <w:rPr>
                <w:sz w:val="14"/>
                <w:szCs w:val="14"/>
              </w:rPr>
              <w:t xml:space="preserve"> при установке дверных блоков из ПВХ во внутренних дверных проемах и в перегородках при площади проема до 3 м2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lastRenderedPageBreak/>
              <w:t>100 М2 ПРОЕМОВ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43.55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635.1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635.10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1.74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25.40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25.40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52.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1/10-130-15/120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Герметик </w:t>
            </w:r>
            <w:proofErr w:type="spellStart"/>
            <w:r w:rsidRPr="00D64E05">
              <w:rPr>
                <w:sz w:val="14"/>
                <w:szCs w:val="14"/>
              </w:rPr>
              <w:t>акрилатный</w:t>
            </w:r>
            <w:proofErr w:type="spellEnd"/>
            <w:r w:rsidRPr="00D64E05">
              <w:rPr>
                <w:sz w:val="14"/>
                <w:szCs w:val="14"/>
              </w:rPr>
              <w:t xml:space="preserve"> паропроницаемый, однокомпонентный, для устройства наружного слоя монтажного шва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proofErr w:type="spellStart"/>
            <w:r w:rsidRPr="001F4D4D">
              <w:rPr>
                <w:sz w:val="12"/>
                <w:szCs w:val="12"/>
                <w:u w:val="single"/>
                <w:lang w:val="en-US"/>
              </w:rPr>
              <w:t>кг</w:t>
            </w:r>
            <w:proofErr w:type="spellEnd"/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6.40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0.45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6.85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16.00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1.13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17.13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53.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Е10-280-1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Установка подоконных досок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44.64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651.03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522.99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36.86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1 210.88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4.46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65.10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52.30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3.69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121.09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54.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2/40-25-5/35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Подоконник из поливинилхлоридного профиля шириной 450 мм, белый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16.67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1.17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17.84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10.1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168.37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11.82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180.19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55.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Е51-7-1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Погрузка вручную сподручных и навалочных грузов (отходов)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0.72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10.5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10.50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7.82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5.63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82.11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82.11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56.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С311-12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ПЕРЕВОЗКА ГРУЗОВ БОРТОВЫМИ АВТОМОБИЛЯМИ КЛАСС ГРУЗА I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6.80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6.80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7.82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53.18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53.18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57.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8/2/1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Строительные отходы и (или) строительный мусор </w:t>
            </w:r>
            <w:r w:rsidRPr="00A60C79">
              <w:rPr>
                <w:sz w:val="14"/>
                <w:szCs w:val="14"/>
              </w:rPr>
              <w:t xml:space="preserve"> </w:t>
            </w:r>
          </w:p>
          <w:p w:rsidR="00386910" w:rsidRPr="003A1845" w:rsidRDefault="00386910" w:rsidP="00A41D94">
            <w:pPr>
              <w:autoSpaceDE/>
              <w:spacing w:before="60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17.50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1.23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18.73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7.82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136.85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9.62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146.47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58.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ПО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  <w:lang w:val="en-US"/>
              </w:rPr>
            </w:pPr>
            <w:r w:rsidRPr="00D64E05">
              <w:rPr>
                <w:sz w:val="14"/>
                <w:szCs w:val="14"/>
              </w:rPr>
              <w:t xml:space="preserve">Козырёк </w:t>
            </w:r>
            <w:r w:rsidRPr="00A60C79">
              <w:rPr>
                <w:sz w:val="14"/>
                <w:szCs w:val="14"/>
              </w:rPr>
              <w:t xml:space="preserve"> </w:t>
            </w:r>
          </w:p>
          <w:p w:rsidR="00386910" w:rsidRPr="00A60C79" w:rsidRDefault="00386910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59.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Е9-24-1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(58.54 / 65.8073)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Монтаж связей и распорок из одиночных и парных уголков, </w:t>
            </w:r>
            <w:proofErr w:type="spellStart"/>
            <w:r w:rsidRPr="00D64E05">
              <w:rPr>
                <w:sz w:val="14"/>
                <w:szCs w:val="14"/>
              </w:rPr>
              <w:t>гнутосварных</w:t>
            </w:r>
            <w:proofErr w:type="spellEnd"/>
            <w:r w:rsidRPr="00D64E05">
              <w:rPr>
                <w:sz w:val="14"/>
                <w:szCs w:val="14"/>
              </w:rPr>
              <w:t xml:space="preserve"> профилей для пролетов до 24 м при высоте здания до 25 м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4.4 МK 1.0408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 КОНСТРУКЦИЙ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75.94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1340.42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286.52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115.13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35.26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2.24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1 664.44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41.01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723.83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154.72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62.17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19.04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1.21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898.80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60.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2/20-80-5-10/41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Отдельные конструктивные элементы зданий и сооружений (трубы стальные прямоугольные) с преобладанием </w:t>
            </w:r>
            <w:proofErr w:type="spellStart"/>
            <w:r w:rsidRPr="00D64E05">
              <w:rPr>
                <w:sz w:val="14"/>
                <w:szCs w:val="14"/>
              </w:rPr>
              <w:t>гнутосварных</w:t>
            </w:r>
            <w:proofErr w:type="spellEnd"/>
            <w:r w:rsidRPr="00D64E05">
              <w:rPr>
                <w:sz w:val="14"/>
                <w:szCs w:val="14"/>
              </w:rPr>
              <w:t xml:space="preserve"> профилей, марка стали 3сп/</w:t>
            </w:r>
            <w:proofErr w:type="spellStart"/>
            <w:r w:rsidRPr="00D64E05">
              <w:rPr>
                <w:sz w:val="14"/>
                <w:szCs w:val="14"/>
              </w:rPr>
              <w:t>пс</w:t>
            </w:r>
            <w:proofErr w:type="spellEnd"/>
            <w:r w:rsidRPr="00D64E05">
              <w:rPr>
                <w:sz w:val="14"/>
                <w:szCs w:val="14"/>
              </w:rPr>
              <w:t xml:space="preserve">, 09Г2С, размером 40х20х2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61.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Е9-48-3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(58.54 / 65.8073)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Электродуговая сварка ограждений при монтаже одноэтажных производственных зданий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5.1 МK 1.1127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ТКОНСТРУКЦИЙ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44.75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844.46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359.62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0.07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34.82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2.45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1 241.35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24.16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456.01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194.19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18.80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1.32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670.32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62.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Е13-16-6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proofErr w:type="spellStart"/>
            <w:r w:rsidRPr="00D64E05">
              <w:rPr>
                <w:sz w:val="14"/>
                <w:szCs w:val="14"/>
              </w:rPr>
              <w:t>Огрунтовка</w:t>
            </w:r>
            <w:proofErr w:type="spellEnd"/>
            <w:r w:rsidRPr="00D64E05">
              <w:rPr>
                <w:sz w:val="14"/>
                <w:szCs w:val="14"/>
              </w:rPr>
              <w:t xml:space="preserve"> металлических поверхностей за один раз грунтовкой ГФ-021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5 МK 1.1019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7.55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141.06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4.53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0.35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75.27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5.32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226.18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0.448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3.38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63.19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2.03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33.72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2.38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101.32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63.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Е15-173-3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Окраска суриком металлических поверхностей стальных балок, труб диаметром более 50 мм и т.п., количество окрасок 2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3A1845">
              <w:rPr>
                <w:sz w:val="10"/>
                <w:szCs w:val="10"/>
              </w:rPr>
              <w:t>Стесненность</w:t>
            </w:r>
            <w:proofErr w:type="gramStart"/>
            <w:r w:rsidRPr="003A1845">
              <w:rPr>
                <w:sz w:val="10"/>
                <w:szCs w:val="10"/>
              </w:rPr>
              <w:t xml:space="preserve">  К</w:t>
            </w:r>
            <w:proofErr w:type="gramEnd"/>
            <w:r w:rsidRPr="003A1845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100М2ОКРАШИВАЕМОЙПОВЕРХНОСТИ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48.71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779.74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0.52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0.35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168.70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11.98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960.94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0.448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21.82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349.32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75.58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5.37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430.50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64.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Е9-80-1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(58.54 / 65.8073)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627213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Монтаж профилированного настила отдельными листами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627213">
              <w:rPr>
                <w:sz w:val="10"/>
                <w:szCs w:val="10"/>
              </w:rPr>
              <w:t>Стесненность</w:t>
            </w:r>
            <w:proofErr w:type="gramStart"/>
            <w:r w:rsidRPr="00627213">
              <w:rPr>
                <w:sz w:val="10"/>
                <w:szCs w:val="10"/>
              </w:rPr>
              <w:t xml:space="preserve">  К</w:t>
            </w:r>
            <w:proofErr w:type="gramEnd"/>
            <w:r w:rsidRPr="00627213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3.8 МK 0.9719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М2 ПОКРЫТИЯ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51.90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855.49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449.17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177.29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2 930.29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206.70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4 441.65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0.66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34.25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564.62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296.45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117.01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1933.99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136.42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2931.48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65.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Е12-119-1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627213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Устройство примыканий к стенам (парапету) для кровли из листов профилированных с волновым и трапециевидным очертанием гофра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627213">
              <w:rPr>
                <w:sz w:val="10"/>
                <w:szCs w:val="10"/>
              </w:rPr>
              <w:t>Стесненность</w:t>
            </w:r>
            <w:proofErr w:type="gramStart"/>
            <w:r w:rsidRPr="00627213">
              <w:rPr>
                <w:sz w:val="10"/>
                <w:szCs w:val="10"/>
              </w:rPr>
              <w:t xml:space="preserve">  К</w:t>
            </w:r>
            <w:proofErr w:type="gramEnd"/>
            <w:r w:rsidRPr="00627213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31.20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556.09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14.38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49.08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3.87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623.42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7.80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139.02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3.60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12.27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0.97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155.86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66.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1/10-115-25/160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  <w:lang w:val="en-US"/>
              </w:rPr>
            </w:pPr>
            <w:r w:rsidRPr="00D64E05">
              <w:rPr>
                <w:sz w:val="14"/>
                <w:szCs w:val="14"/>
              </w:rPr>
              <w:t xml:space="preserve">Планка примыкания металлическая </w:t>
            </w:r>
            <w:r w:rsidRPr="00A60C79">
              <w:rPr>
                <w:sz w:val="14"/>
                <w:szCs w:val="14"/>
              </w:rPr>
              <w:t xml:space="preserve"> </w:t>
            </w:r>
          </w:p>
          <w:p w:rsidR="00386910" w:rsidRPr="00A60C79" w:rsidRDefault="00386910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17.37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1.22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18.59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26.25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455.96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32.03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487.99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67.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Е12-121-1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627213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Установка карнизной планки для кровли из листов профилированных с волновым и трапециевидным очертанием гофра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627213">
              <w:rPr>
                <w:sz w:val="10"/>
                <w:szCs w:val="10"/>
              </w:rPr>
              <w:t>Стесненность</w:t>
            </w:r>
            <w:proofErr w:type="gramStart"/>
            <w:r w:rsidRPr="00627213">
              <w:rPr>
                <w:sz w:val="10"/>
                <w:szCs w:val="10"/>
              </w:rPr>
              <w:t xml:space="preserve">  К</w:t>
            </w:r>
            <w:proofErr w:type="gramEnd"/>
            <w:r w:rsidRPr="00627213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36.00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610.56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1 306.75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307.80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1 110.97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77.91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3 106.19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9.00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152.64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326.69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76.95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277.74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19.48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776.55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68.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1/10-115-25/30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627213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Карнизная планка для </w:t>
            </w:r>
            <w:proofErr w:type="spellStart"/>
            <w:r w:rsidRPr="00D64E05">
              <w:rPr>
                <w:sz w:val="14"/>
                <w:szCs w:val="14"/>
              </w:rPr>
              <w:t>металлочерепицы</w:t>
            </w:r>
            <w:proofErr w:type="spellEnd"/>
            <w:r w:rsidRPr="00D64E05">
              <w:rPr>
                <w:sz w:val="14"/>
                <w:szCs w:val="14"/>
              </w:rPr>
              <w:t xml:space="preserve"> (все цвета)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10.41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0.73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11.14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26.25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273.26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19.16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292.42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69.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Е46-67-1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lastRenderedPageBreak/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627213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lastRenderedPageBreak/>
              <w:t xml:space="preserve">Сверление сквозных отверстий </w:t>
            </w:r>
            <w:r w:rsidRPr="00D64E05">
              <w:rPr>
                <w:sz w:val="14"/>
                <w:szCs w:val="14"/>
              </w:rPr>
              <w:lastRenderedPageBreak/>
              <w:t xml:space="preserve">диаметром до 20 мм </w:t>
            </w:r>
            <w:proofErr w:type="spellStart"/>
            <w:r w:rsidRPr="00D64E05">
              <w:rPr>
                <w:sz w:val="14"/>
                <w:szCs w:val="14"/>
              </w:rPr>
              <w:t>электроперфоратором</w:t>
            </w:r>
            <w:proofErr w:type="spellEnd"/>
            <w:r w:rsidRPr="00D64E05">
              <w:rPr>
                <w:sz w:val="14"/>
                <w:szCs w:val="14"/>
              </w:rPr>
              <w:t xml:space="preserve"> (электродрелью) в кирпичных стенах глубиной 130 мм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627213">
              <w:rPr>
                <w:sz w:val="10"/>
                <w:szCs w:val="10"/>
              </w:rPr>
              <w:t>Стесненность</w:t>
            </w:r>
            <w:proofErr w:type="gramStart"/>
            <w:r w:rsidRPr="00627213">
              <w:rPr>
                <w:sz w:val="10"/>
                <w:szCs w:val="10"/>
              </w:rPr>
              <w:t xml:space="preserve"> К</w:t>
            </w:r>
            <w:proofErr w:type="gramEnd"/>
            <w:r w:rsidRPr="00627213">
              <w:rPr>
                <w:sz w:val="10"/>
                <w:szCs w:val="10"/>
              </w:rPr>
              <w:t>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lastRenderedPageBreak/>
              <w:t>100 ОТВЕРСТИЙ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5.90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92.99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3.19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96.18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2.59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40.92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42.32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70.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Е46-112-1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627213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Установка распорных анкеров диаметром до 16 мм и длиной до 240 мм в основание или на вертикальной поверхности на высоте до 1,5 м от основания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627213">
              <w:rPr>
                <w:sz w:val="10"/>
                <w:szCs w:val="10"/>
              </w:rPr>
              <w:t>Стесненность</w:t>
            </w:r>
            <w:proofErr w:type="gramStart"/>
            <w:r w:rsidRPr="00627213">
              <w:rPr>
                <w:sz w:val="10"/>
                <w:szCs w:val="10"/>
              </w:rPr>
              <w:t xml:space="preserve"> К</w:t>
            </w:r>
            <w:proofErr w:type="gramEnd"/>
            <w:r w:rsidRPr="00627213">
              <w:rPr>
                <w:sz w:val="10"/>
                <w:szCs w:val="10"/>
              </w:rPr>
              <w:t>=1,1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АНКЕРОВ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7.73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131.15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1.27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132.42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3.40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57.71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К1=1.1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58.27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71.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1/10-240-5-20/90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3A1845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Анкер распорный 10х132 мм (прим.) </w:t>
            </w:r>
            <w:r w:rsidRPr="00A60C79">
              <w:rPr>
                <w:sz w:val="14"/>
                <w:szCs w:val="14"/>
              </w:rPr>
              <w:t xml:space="preserve"> </w:t>
            </w:r>
          </w:p>
          <w:p w:rsidR="00386910" w:rsidRPr="003A1845" w:rsidRDefault="00386910" w:rsidP="00A41D94">
            <w:pPr>
              <w:autoSpaceDE/>
              <w:spacing w:before="60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proofErr w:type="spellStart"/>
            <w:proofErr w:type="gramStart"/>
            <w:r w:rsidRPr="001F4D4D">
              <w:rPr>
                <w:sz w:val="12"/>
                <w:szCs w:val="12"/>
                <w:u w:val="single"/>
                <w:lang w:val="en-US"/>
              </w:rPr>
              <w:t>шт</w:t>
            </w:r>
            <w:proofErr w:type="spellEnd"/>
            <w:proofErr w:type="gramEnd"/>
            <w:r w:rsidRPr="001F4D4D">
              <w:rPr>
                <w:sz w:val="12"/>
                <w:szCs w:val="12"/>
                <w:u w:val="single"/>
                <w:lang w:val="en-US"/>
              </w:rPr>
              <w:t>.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0.55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0.04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0.59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0.55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0.59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72.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Е12-124-1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627213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Установка водосточных желобов для кровли из листов профилированных с волновым и трапециевидным очертанием гофра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627213">
              <w:rPr>
                <w:sz w:val="10"/>
                <w:szCs w:val="10"/>
              </w:rPr>
              <w:t>Стесненность</w:t>
            </w:r>
            <w:proofErr w:type="gramStart"/>
            <w:r w:rsidRPr="00627213">
              <w:rPr>
                <w:sz w:val="10"/>
                <w:szCs w:val="10"/>
              </w:rPr>
              <w:t xml:space="preserve">  К</w:t>
            </w:r>
            <w:proofErr w:type="gramEnd"/>
            <w:r w:rsidRPr="00627213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37.20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630.91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1 527.23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359.51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54.81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3.86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2 216.81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9.30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157.73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381.81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89.88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13.70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0.97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554.21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73.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1/10-115-30-45/13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627213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Воронка водосточная круглого сечения, из проката тонколистового оцинкованного, толщиной 0,5 мм, без защитно-декоративного покрытия, диаметром 120 мм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proofErr w:type="spellStart"/>
            <w:proofErr w:type="gramStart"/>
            <w:r w:rsidRPr="001F4D4D">
              <w:rPr>
                <w:sz w:val="12"/>
                <w:szCs w:val="12"/>
                <w:u w:val="single"/>
                <w:lang w:val="en-US"/>
              </w:rPr>
              <w:t>шт</w:t>
            </w:r>
            <w:proofErr w:type="spellEnd"/>
            <w:proofErr w:type="gramEnd"/>
            <w:r w:rsidRPr="001F4D4D">
              <w:rPr>
                <w:sz w:val="12"/>
                <w:szCs w:val="12"/>
                <w:u w:val="single"/>
                <w:lang w:val="en-US"/>
              </w:rPr>
              <w:t>.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12.90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0.91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13.81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51.60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3.64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55.24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74.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1/10-115-30-10/13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627213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Держатель трубы водосточной круглого сечения, из проката тонколистового оцинкованного, толщиной 0,5 мм, без защитно-декоративного покрытия, диаметром 120 мм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proofErr w:type="spellStart"/>
            <w:proofErr w:type="gramStart"/>
            <w:r w:rsidRPr="001F4D4D">
              <w:rPr>
                <w:sz w:val="12"/>
                <w:szCs w:val="12"/>
                <w:u w:val="single"/>
                <w:lang w:val="en-US"/>
              </w:rPr>
              <w:t>шт</w:t>
            </w:r>
            <w:proofErr w:type="spellEnd"/>
            <w:proofErr w:type="gramEnd"/>
            <w:r w:rsidRPr="001F4D4D">
              <w:rPr>
                <w:sz w:val="12"/>
                <w:szCs w:val="12"/>
                <w:u w:val="single"/>
                <w:lang w:val="en-US"/>
              </w:rPr>
              <w:t>.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2.81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0.20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3.01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50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140.50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10.00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150.50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75.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1/10-115-30-25/13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627213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Желоб водосточный круглого сечения, из проката тонколистового оцинкованного, толщиной 0,5 мм, без защитно-декоративного покрытия, диаметром 120 мм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6.92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0.49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7.41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26.25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181.65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12.86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194.51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76.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1/10-115-30-30/13</w:t>
            </w:r>
          </w:p>
          <w:p w:rsidR="00FD118A" w:rsidRPr="00190578" w:rsidRDefault="00FC6C47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386910" w:rsidRPr="003A1845" w:rsidRDefault="00FD118A" w:rsidP="003A1845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Заглушка желоба водосточного круглого сечения, из проката тонколистового оцинкованного, толщиной 0,5 мм, без защитно-декоративного покрытия, диаметром 120 мм </w:t>
            </w:r>
            <w:r w:rsidRPr="00A60C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proofErr w:type="spellStart"/>
            <w:proofErr w:type="gramStart"/>
            <w:r w:rsidRPr="001F4D4D">
              <w:rPr>
                <w:sz w:val="12"/>
                <w:szCs w:val="12"/>
                <w:u w:val="single"/>
                <w:lang w:val="en-US"/>
              </w:rPr>
              <w:t>шт</w:t>
            </w:r>
            <w:proofErr w:type="spellEnd"/>
            <w:proofErr w:type="gramEnd"/>
            <w:r w:rsidRPr="001F4D4D">
              <w:rPr>
                <w:sz w:val="12"/>
                <w:szCs w:val="12"/>
                <w:u w:val="single"/>
                <w:lang w:val="en-US"/>
              </w:rPr>
              <w:t>.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3.02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0.21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3.23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6.04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6.46 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 w:val="restart"/>
          </w:tcPr>
          <w:p w:rsidR="00FD118A" w:rsidRPr="00190578" w:rsidRDefault="00FD118A" w:rsidP="00FD118A">
            <w:pPr>
              <w:numPr>
                <w:ilvl w:val="0"/>
                <w:numId w:val="10"/>
              </w:numPr>
              <w:spacing w:before="60"/>
              <w:ind w:left="300" w:right="-57" w:hanging="3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FD118A" w:rsidRPr="00190578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190578">
              <w:rPr>
                <w:sz w:val="14"/>
                <w:szCs w:val="14"/>
              </w:rPr>
              <w:t>77.</w:t>
            </w:r>
          </w:p>
        </w:tc>
        <w:tc>
          <w:tcPr>
            <w:tcW w:w="767" w:type="dxa"/>
            <w:vMerge w:val="restart"/>
          </w:tcPr>
          <w:p w:rsidR="00FD118A" w:rsidRPr="00A60C79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 w:rsidRPr="00A60C79">
              <w:rPr>
                <w:b/>
                <w:bCs/>
                <w:sz w:val="14"/>
                <w:szCs w:val="14"/>
              </w:rPr>
              <w:t>Е12-123-1</w:t>
            </w:r>
          </w:p>
          <w:p w:rsidR="00FD118A" w:rsidRPr="00190578" w:rsidRDefault="00FD118A" w:rsidP="00A41D94">
            <w:pPr>
              <w:spacing w:before="60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(83.83 / 51.0893)</w:t>
            </w:r>
            <w:r w:rsidR="00FC6C47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494" w:type="dxa"/>
            <w:vMerge w:val="restart"/>
          </w:tcPr>
          <w:p w:rsidR="00FD118A" w:rsidRPr="00627213" w:rsidRDefault="00FD118A" w:rsidP="00A41D94">
            <w:pPr>
              <w:autoSpaceDE/>
              <w:spacing w:before="60"/>
              <w:ind w:left="-57" w:right="-57"/>
              <w:rPr>
                <w:sz w:val="10"/>
                <w:szCs w:val="10"/>
              </w:rPr>
            </w:pPr>
            <w:r w:rsidRPr="00D64E05">
              <w:rPr>
                <w:sz w:val="14"/>
                <w:szCs w:val="14"/>
              </w:rPr>
              <w:t xml:space="preserve">Установка торцевых ветровых планок по фасаду для кровли из листов профилированных с волновым и трапециевидным очертанием гофра </w:t>
            </w:r>
            <w:r w:rsidRPr="00A60C79">
              <w:rPr>
                <w:sz w:val="14"/>
                <w:szCs w:val="14"/>
              </w:rPr>
              <w:t xml:space="preserve"> </w:t>
            </w:r>
            <w:r w:rsidRPr="00627213">
              <w:rPr>
                <w:sz w:val="10"/>
                <w:szCs w:val="10"/>
              </w:rPr>
              <w:t>Стесненность</w:t>
            </w:r>
            <w:proofErr w:type="gramStart"/>
            <w:r w:rsidRPr="00627213">
              <w:rPr>
                <w:sz w:val="10"/>
                <w:szCs w:val="10"/>
              </w:rPr>
              <w:t xml:space="preserve">  К</w:t>
            </w:r>
            <w:proofErr w:type="gramEnd"/>
            <w:r w:rsidRPr="00627213">
              <w:rPr>
                <w:sz w:val="10"/>
                <w:szCs w:val="10"/>
              </w:rPr>
              <w:t>=1,2</w:t>
            </w:r>
          </w:p>
          <w:p w:rsidR="00386910" w:rsidRPr="00A60C79" w:rsidRDefault="00851649" w:rsidP="00A41D94">
            <w:pPr>
              <w:autoSpaceDE/>
              <w:spacing w:before="60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0" w:type="dxa"/>
            <w:vAlign w:val="bottom"/>
          </w:tcPr>
          <w:p w:rsidR="00FD118A" w:rsidRPr="001F4D4D" w:rsidRDefault="00FD118A" w:rsidP="001F4D4D">
            <w:pPr>
              <w:spacing w:before="60"/>
              <w:ind w:left="-57" w:right="-57"/>
              <w:jc w:val="right"/>
              <w:rPr>
                <w:sz w:val="12"/>
                <w:szCs w:val="12"/>
                <w:u w:val="single"/>
                <w:lang w:val="en-US"/>
              </w:rPr>
            </w:pPr>
            <w:r w:rsidRPr="001F4D4D">
              <w:rPr>
                <w:sz w:val="12"/>
                <w:szCs w:val="12"/>
                <w:u w:val="single"/>
                <w:lang w:val="en-US"/>
              </w:rPr>
              <w:t>100 М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31.20</w:t>
            </w:r>
          </w:p>
        </w:tc>
        <w:tc>
          <w:tcPr>
            <w:tcW w:w="850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529.15</w:t>
            </w:r>
          </w:p>
        </w:tc>
        <w:tc>
          <w:tcPr>
            <w:tcW w:w="851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1 170.59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275.79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1 254.20</w:t>
            </w:r>
          </w:p>
        </w:tc>
        <w:tc>
          <w:tcPr>
            <w:tcW w:w="709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88.27</w:t>
            </w:r>
          </w:p>
        </w:tc>
        <w:tc>
          <w:tcPr>
            <w:tcW w:w="992" w:type="dxa"/>
            <w:vAlign w:val="bottom"/>
          </w:tcPr>
          <w:p w:rsidR="00FD118A" w:rsidRPr="00062AEB" w:rsidRDefault="00FD118A" w:rsidP="00A41D94">
            <w:pPr>
              <w:spacing w:before="60"/>
              <w:ind w:left="-57" w:right="-57"/>
              <w:jc w:val="right"/>
              <w:rPr>
                <w:sz w:val="14"/>
                <w:szCs w:val="14"/>
                <w:u w:val="single"/>
              </w:rPr>
            </w:pPr>
            <w:r w:rsidRPr="00062AEB">
              <w:rPr>
                <w:sz w:val="14"/>
                <w:szCs w:val="14"/>
                <w:u w:val="single"/>
              </w:rPr>
              <w:t>3 042.21</w:t>
            </w:r>
          </w:p>
        </w:tc>
      </w:tr>
      <w:tr w:rsidR="00FD118A" w:rsidRPr="001E175B" w:rsidTr="001F4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366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D118A" w:rsidRPr="001E175B" w:rsidRDefault="00FD118A" w:rsidP="00A41D94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494" w:type="dxa"/>
            <w:vMerge/>
            <w:vAlign w:val="center"/>
          </w:tcPr>
          <w:p w:rsidR="00FD118A" w:rsidRPr="001E175B" w:rsidRDefault="00FD118A" w:rsidP="00A41D94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D118A" w:rsidRPr="00A60C79" w:rsidRDefault="00FD118A" w:rsidP="00A41D94">
            <w:pPr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</w:tcPr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3.74</w:t>
            </w:r>
          </w:p>
          <w:p w:rsidR="00FD118A" w:rsidRDefault="00FD118A" w:rsidP="00A41D94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0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63.50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140.47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33.09</w:t>
            </w:r>
          </w:p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150.50 </w:t>
            </w:r>
          </w:p>
          <w:p w:rsidR="00FD118A" w:rsidRPr="00190578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09" w:type="dxa"/>
          </w:tcPr>
          <w:p w:rsidR="00FD118A" w:rsidRPr="00A60C79" w:rsidRDefault="00FD118A" w:rsidP="00A41D94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>10.59</w:t>
            </w:r>
          </w:p>
          <w:p w:rsidR="00FD118A" w:rsidRPr="0010109C" w:rsidRDefault="00FD118A" w:rsidP="00A41D94">
            <w:pPr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92" w:type="dxa"/>
          </w:tcPr>
          <w:p w:rsidR="00FD118A" w:rsidRPr="00A60C79" w:rsidRDefault="00FD118A" w:rsidP="008A27AA">
            <w:pPr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 w:rsidRPr="00A60C79">
              <w:rPr>
                <w:b/>
                <w:bCs/>
                <w:sz w:val="14"/>
                <w:szCs w:val="14"/>
                <w:lang w:val="en-US"/>
              </w:rPr>
              <w:t xml:space="preserve">365.06 </w:t>
            </w:r>
          </w:p>
        </w:tc>
      </w:tr>
      <w:tr w:rsidR="002343DA" w:rsidTr="002343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"/>
        </w:trPr>
        <w:tc>
          <w:tcPr>
            <w:tcW w:w="49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>
            <w:pPr>
              <w:spacing w:before="60" w:line="276" w:lineRule="auto"/>
              <w:ind w:left="-57" w:right="601" w:firstLine="59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ИТОГО прямые затраты по разделу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0D7B83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  <w:lang w:val="en-US"/>
              </w:rPr>
              <w:t>804.09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13183.17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2037.67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635.68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14356.50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1072.44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30649.78</w:t>
            </w:r>
          </w:p>
        </w:tc>
      </w:tr>
      <w:tr w:rsidR="002343DA" w:rsidTr="002343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"/>
        </w:trPr>
        <w:tc>
          <w:tcPr>
            <w:tcW w:w="9722" w:type="dxa"/>
            <w:gridSpan w:val="11"/>
            <w:vAlign w:val="center"/>
            <w:hideMark/>
          </w:tcPr>
          <w:p w:rsidR="002343DA" w:rsidRDefault="002343DA">
            <w:pPr>
              <w:spacing w:before="60" w:line="276" w:lineRule="auto"/>
              <w:ind w:left="-57" w:right="-57" w:firstLine="599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 xml:space="preserve">ОХР и </w:t>
            </w:r>
            <w:proofErr w:type="gramStart"/>
            <w:r>
              <w:rPr>
                <w:sz w:val="14"/>
                <w:szCs w:val="14"/>
              </w:rPr>
              <w:t>ОПР</w:t>
            </w:r>
            <w:proofErr w:type="gramEnd"/>
          </w:p>
        </w:tc>
        <w:tc>
          <w:tcPr>
            <w:tcW w:w="992" w:type="dxa"/>
            <w:vAlign w:val="center"/>
            <w:hideMark/>
          </w:tcPr>
          <w:p w:rsidR="002343DA" w:rsidRDefault="002343DA" w:rsidP="00B94B30">
            <w:pPr>
              <w:spacing w:before="40" w:line="276" w:lineRule="auto"/>
              <w:ind w:left="-57" w:right="-57"/>
              <w:jc w:val="right"/>
              <w:rPr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11097.81</w:t>
            </w:r>
          </w:p>
        </w:tc>
      </w:tr>
      <w:tr w:rsidR="002343DA" w:rsidTr="002343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"/>
        </w:trPr>
        <w:tc>
          <w:tcPr>
            <w:tcW w:w="9722" w:type="dxa"/>
            <w:gridSpan w:val="11"/>
            <w:vAlign w:val="center"/>
            <w:hideMark/>
          </w:tcPr>
          <w:p w:rsidR="002343DA" w:rsidRDefault="002343DA">
            <w:pPr>
              <w:spacing w:before="60" w:line="276" w:lineRule="auto"/>
              <w:ind w:left="-57" w:right="-57" w:firstLine="599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</w:t>
            </w:r>
          </w:p>
        </w:tc>
        <w:tc>
          <w:tcPr>
            <w:tcW w:w="992" w:type="dxa"/>
            <w:vAlign w:val="center"/>
            <w:hideMark/>
          </w:tcPr>
          <w:p w:rsidR="002343DA" w:rsidRDefault="002343DA" w:rsidP="00B94B30">
            <w:pPr>
              <w:spacing w:before="40" w:line="276" w:lineRule="auto"/>
              <w:ind w:left="-57" w:right="-57"/>
              <w:jc w:val="right"/>
              <w:rPr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7343.11</w:t>
            </w:r>
          </w:p>
        </w:tc>
      </w:tr>
      <w:tr w:rsidR="002343DA" w:rsidTr="002343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"/>
        </w:trPr>
        <w:tc>
          <w:tcPr>
            <w:tcW w:w="9722" w:type="dxa"/>
            <w:gridSpan w:val="11"/>
            <w:vAlign w:val="center"/>
            <w:hideMark/>
          </w:tcPr>
          <w:p w:rsidR="002343DA" w:rsidRDefault="002343DA">
            <w:pPr>
              <w:spacing w:before="60" w:line="276" w:lineRule="auto"/>
              <w:ind w:left="-57" w:right="-57" w:firstLine="59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</w:t>
            </w:r>
            <w:proofErr w:type="gramStart"/>
            <w:r>
              <w:rPr>
                <w:sz w:val="14"/>
                <w:szCs w:val="14"/>
              </w:rPr>
              <w:t>ОПР</w:t>
            </w:r>
            <w:proofErr w:type="gramEnd"/>
            <w:r>
              <w:rPr>
                <w:sz w:val="14"/>
                <w:szCs w:val="14"/>
              </w:rPr>
              <w:t xml:space="preserve"> и Плановой прибылью</w:t>
            </w:r>
          </w:p>
        </w:tc>
        <w:tc>
          <w:tcPr>
            <w:tcW w:w="992" w:type="dxa"/>
            <w:vAlign w:val="center"/>
            <w:hideMark/>
          </w:tcPr>
          <w:p w:rsidR="002343DA" w:rsidRDefault="002343DA" w:rsidP="00B94B3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49090.70</w:t>
            </w:r>
          </w:p>
        </w:tc>
      </w:tr>
      <w:tr w:rsidR="002343DA" w:rsidTr="002343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"/>
        </w:trPr>
        <w:tc>
          <w:tcPr>
            <w:tcW w:w="49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>
            <w:pPr>
              <w:spacing w:before="60" w:line="276" w:lineRule="auto"/>
              <w:ind w:left="-57" w:right="601" w:firstLine="599"/>
              <w:rPr>
                <w:b/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b/>
                <w:sz w:val="14"/>
                <w:szCs w:val="14"/>
              </w:rPr>
              <w:t>ИТОГО прямые затраты по смете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0D7B83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  <w:lang w:val="en-US"/>
              </w:rPr>
              <w:t>804.09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13183.17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2037.67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635.68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14356.50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1072.44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30649.78</w:t>
            </w:r>
          </w:p>
        </w:tc>
      </w:tr>
      <w:tr w:rsidR="002343DA" w:rsidTr="002343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"/>
        </w:trPr>
        <w:tc>
          <w:tcPr>
            <w:tcW w:w="9722" w:type="dxa"/>
            <w:gridSpan w:val="11"/>
            <w:vAlign w:val="center"/>
            <w:hideMark/>
          </w:tcPr>
          <w:p w:rsidR="002343DA" w:rsidRDefault="002343DA">
            <w:pPr>
              <w:spacing w:before="60" w:line="276" w:lineRule="auto"/>
              <w:ind w:left="-57" w:right="-57" w:firstLine="599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 xml:space="preserve">ОХР и </w:t>
            </w:r>
            <w:proofErr w:type="gramStart"/>
            <w:r>
              <w:rPr>
                <w:sz w:val="14"/>
                <w:szCs w:val="14"/>
              </w:rPr>
              <w:t>ОПР</w:t>
            </w:r>
            <w:proofErr w:type="gramEnd"/>
          </w:p>
        </w:tc>
        <w:tc>
          <w:tcPr>
            <w:tcW w:w="992" w:type="dxa"/>
            <w:vAlign w:val="center"/>
            <w:hideMark/>
          </w:tcPr>
          <w:p w:rsidR="002343DA" w:rsidRDefault="002343DA" w:rsidP="00B94B30">
            <w:pPr>
              <w:spacing w:before="40" w:line="276" w:lineRule="auto"/>
              <w:ind w:left="-57" w:right="-57"/>
              <w:jc w:val="right"/>
              <w:rPr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11097.81</w:t>
            </w:r>
          </w:p>
        </w:tc>
      </w:tr>
      <w:tr w:rsidR="002343DA" w:rsidTr="002343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"/>
        </w:trPr>
        <w:tc>
          <w:tcPr>
            <w:tcW w:w="9722" w:type="dxa"/>
            <w:gridSpan w:val="11"/>
            <w:vAlign w:val="center"/>
            <w:hideMark/>
          </w:tcPr>
          <w:p w:rsidR="002343DA" w:rsidRDefault="002343DA">
            <w:pPr>
              <w:spacing w:before="60" w:line="276" w:lineRule="auto"/>
              <w:ind w:left="-57" w:right="-57" w:firstLine="599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</w:t>
            </w:r>
          </w:p>
        </w:tc>
        <w:tc>
          <w:tcPr>
            <w:tcW w:w="992" w:type="dxa"/>
            <w:vAlign w:val="center"/>
            <w:hideMark/>
          </w:tcPr>
          <w:p w:rsidR="002343DA" w:rsidRDefault="002343DA" w:rsidP="00B94B30">
            <w:pPr>
              <w:spacing w:before="40" w:line="276" w:lineRule="auto"/>
              <w:ind w:left="-57" w:right="-57"/>
              <w:jc w:val="right"/>
              <w:rPr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7343.11</w:t>
            </w:r>
          </w:p>
        </w:tc>
      </w:tr>
      <w:tr w:rsidR="002343DA" w:rsidTr="002343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"/>
        </w:trPr>
        <w:tc>
          <w:tcPr>
            <w:tcW w:w="9722" w:type="dxa"/>
            <w:gridSpan w:val="11"/>
            <w:vAlign w:val="center"/>
            <w:hideMark/>
          </w:tcPr>
          <w:p w:rsidR="002343DA" w:rsidRDefault="002343DA">
            <w:pPr>
              <w:spacing w:before="60" w:line="276" w:lineRule="auto"/>
              <w:ind w:left="-57" w:right="-57" w:firstLine="59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</w:t>
            </w:r>
            <w:proofErr w:type="gramStart"/>
            <w:r>
              <w:rPr>
                <w:sz w:val="14"/>
                <w:szCs w:val="14"/>
              </w:rPr>
              <w:t>ОПР</w:t>
            </w:r>
            <w:proofErr w:type="gramEnd"/>
            <w:r>
              <w:rPr>
                <w:sz w:val="14"/>
                <w:szCs w:val="14"/>
              </w:rPr>
              <w:t xml:space="preserve"> и Плановой прибылью</w:t>
            </w:r>
          </w:p>
        </w:tc>
        <w:tc>
          <w:tcPr>
            <w:tcW w:w="992" w:type="dxa"/>
            <w:vAlign w:val="center"/>
            <w:hideMark/>
          </w:tcPr>
          <w:p w:rsidR="002343DA" w:rsidRDefault="002343DA" w:rsidP="00B94B3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49090.70</w:t>
            </w:r>
          </w:p>
        </w:tc>
      </w:tr>
    </w:tbl>
    <w:p w:rsidR="002343DA" w:rsidRDefault="002343DA" w:rsidP="002343DA">
      <w:pPr>
        <w:jc w:val="right"/>
        <w:rPr>
          <w:sz w:val="12"/>
          <w:szCs w:val="12"/>
        </w:rPr>
      </w:pPr>
    </w:p>
    <w:tbl>
      <w:tblPr>
        <w:tblW w:w="1071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388"/>
        <w:gridCol w:w="709"/>
        <w:gridCol w:w="850"/>
        <w:gridCol w:w="851"/>
        <w:gridCol w:w="709"/>
        <w:gridCol w:w="570"/>
        <w:gridCol w:w="422"/>
        <w:gridCol w:w="286"/>
        <w:gridCol w:w="423"/>
        <w:gridCol w:w="995"/>
      </w:tblGrid>
      <w:tr w:rsidR="002343DA" w:rsidTr="002343DA">
        <w:trPr>
          <w:cantSplit/>
          <w:trHeight w:val="48"/>
        </w:trPr>
        <w:tc>
          <w:tcPr>
            <w:tcW w:w="507" w:type="dxa"/>
            <w:hideMark/>
          </w:tcPr>
          <w:p w:rsidR="002343DA" w:rsidRDefault="002343DA">
            <w:pPr>
              <w:spacing w:before="60" w:after="120" w:line="276" w:lineRule="auto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4391" w:type="dxa"/>
            <w:hideMark/>
          </w:tcPr>
          <w:p w:rsidR="002343DA" w:rsidRDefault="002343DA">
            <w:pPr>
              <w:spacing w:before="60" w:line="276" w:lineRule="auto"/>
              <w:ind w:left="-57" w:right="60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 прямые затраты</w:t>
            </w:r>
          </w:p>
          <w:p w:rsidR="002343DA" w:rsidRDefault="002343DA">
            <w:pPr>
              <w:spacing w:line="276" w:lineRule="auto"/>
              <w:ind w:left="-57" w:right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hideMark/>
          </w:tcPr>
          <w:p w:rsidR="002343DA" w:rsidRDefault="002343DA" w:rsidP="000D7B83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  <w:lang w:val="en-US"/>
              </w:rPr>
              <w:t>804.09</w:t>
            </w:r>
          </w:p>
        </w:tc>
        <w:tc>
          <w:tcPr>
            <w:tcW w:w="850" w:type="dxa"/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13183.17</w:t>
            </w:r>
          </w:p>
        </w:tc>
        <w:tc>
          <w:tcPr>
            <w:tcW w:w="851" w:type="dxa"/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2037.67</w:t>
            </w:r>
          </w:p>
        </w:tc>
        <w:tc>
          <w:tcPr>
            <w:tcW w:w="709" w:type="dxa"/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635.68</w:t>
            </w:r>
          </w:p>
        </w:tc>
        <w:tc>
          <w:tcPr>
            <w:tcW w:w="992" w:type="dxa"/>
            <w:gridSpan w:val="2"/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14356.50</w:t>
            </w:r>
          </w:p>
        </w:tc>
        <w:tc>
          <w:tcPr>
            <w:tcW w:w="709" w:type="dxa"/>
            <w:gridSpan w:val="2"/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1072.44</w:t>
            </w:r>
          </w:p>
        </w:tc>
        <w:tc>
          <w:tcPr>
            <w:tcW w:w="992" w:type="dxa"/>
            <w:hideMark/>
          </w:tcPr>
          <w:p w:rsidR="002343DA" w:rsidRDefault="002343DA" w:rsidP="00B94B30">
            <w:pPr>
              <w:spacing w:before="60" w:line="276" w:lineRule="auto"/>
              <w:ind w:left="-57" w:right="-57"/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30649.78</w:t>
            </w:r>
          </w:p>
        </w:tc>
      </w:tr>
      <w:tr w:rsidR="002343DA" w:rsidTr="002343DA">
        <w:trPr>
          <w:cantSplit/>
          <w:trHeight w:val="48"/>
        </w:trPr>
        <w:tc>
          <w:tcPr>
            <w:tcW w:w="507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4391" w:type="dxa"/>
            <w:hideMark/>
          </w:tcPr>
          <w:p w:rsidR="002343DA" w:rsidRDefault="002343DA">
            <w:pPr>
              <w:spacing w:before="60" w:line="276" w:lineRule="auto"/>
              <w:ind w:left="-57" w:right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Материалы заказчика</w:t>
            </w:r>
          </w:p>
        </w:tc>
        <w:tc>
          <w:tcPr>
            <w:tcW w:w="709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850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851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709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992" w:type="dxa"/>
            <w:gridSpan w:val="2"/>
            <w:hideMark/>
          </w:tcPr>
          <w:p w:rsidR="002343DA" w:rsidRPr="0028121E" w:rsidRDefault="002343DA" w:rsidP="00B94B3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28121E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709" w:type="dxa"/>
            <w:gridSpan w:val="2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992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</w:tr>
      <w:tr w:rsidR="002343DA" w:rsidTr="002343DA">
        <w:trPr>
          <w:cantSplit/>
          <w:trHeight w:val="48"/>
        </w:trPr>
        <w:tc>
          <w:tcPr>
            <w:tcW w:w="507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4391" w:type="dxa"/>
            <w:hideMark/>
          </w:tcPr>
          <w:p w:rsidR="002343DA" w:rsidRDefault="002343DA">
            <w:pPr>
              <w:spacing w:before="60" w:line="276" w:lineRule="auto"/>
              <w:ind w:left="-57" w:right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Материалы подрядчика</w:t>
            </w:r>
          </w:p>
        </w:tc>
        <w:tc>
          <w:tcPr>
            <w:tcW w:w="709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850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851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709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992" w:type="dxa"/>
            <w:gridSpan w:val="2"/>
            <w:hideMark/>
          </w:tcPr>
          <w:p w:rsidR="002343DA" w:rsidRPr="0028121E" w:rsidRDefault="002343DA" w:rsidP="00B94B3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 w:rsidRPr="0028121E">
              <w:rPr>
                <w:sz w:val="14"/>
                <w:szCs w:val="14"/>
                <w:lang w:val="en-US"/>
              </w:rPr>
              <w:t>14356.50</w:t>
            </w:r>
          </w:p>
        </w:tc>
        <w:tc>
          <w:tcPr>
            <w:tcW w:w="709" w:type="dxa"/>
            <w:gridSpan w:val="2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992" w:type="dxa"/>
            <w:hideMark/>
          </w:tcPr>
          <w:p w:rsidR="002343DA" w:rsidRDefault="002343DA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2.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Общехозяйственные и общепроизводственные расходы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11 097,81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      1.строительные работы (1.5.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Текущий ремонт город)</w:t>
            </w:r>
            <w:proofErr w:type="gramEnd"/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83.83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9971,69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      4.монтаж металлических конструкций (1.5.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Текущий ремонт город)</w:t>
            </w:r>
            <w:proofErr w:type="gramEnd"/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58.54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1126,12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Плановая прибыль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7 343,11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      1.строительные работы (1.5.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Текущий ремонт город)</w:t>
            </w:r>
            <w:proofErr w:type="gramEnd"/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51.0893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6077,19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      4.монтаж металлических конструкций (1.5.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Текущий ремонт город)</w:t>
            </w:r>
            <w:proofErr w:type="gramEnd"/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65.8073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1265,92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4.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ременные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(титульные) здания и сооружения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3A1845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3A1845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озврат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5.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Зимние удорожания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0.93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6.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Прочие затраты, в том числе: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4 698,41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Средства по уплате обязательных страховых взносов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34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4 698,41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627213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627213">
              <w:rPr>
                <w:sz w:val="12"/>
                <w:szCs w:val="12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азъездной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характер работ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Перевозка рабочих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Командировочные расходы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Другие прочие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МАиС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от 06.05.2026 №04.3-05/5697)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3A1845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3A1845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7.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ИТОГ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строительных и иных специальных монтажных работ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53 789,11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в том числе стоимость подрядных работ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53 789,11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3A1845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3A1845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ИТОГ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с учетом конкурсного коэффициента подрядчика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53 789,11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8.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H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алоги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3A1845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3A1845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в том числе: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9.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53 789,11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11.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1,0181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12.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54762,69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13.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Отклонение в стоимости материалов по отношению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учтенной в прямых затратах (не заполняется при расчетах в ценах отчетного периода выполнения работ)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3A1845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3A1845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14.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54 762,69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атериалы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заказчика 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Mат+Tрансп+ЗCP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) (-)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3A1845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3A1845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16.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Итого объем работ для налогообложения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54 762,69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17.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3A1845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</w:rPr>
            </w:pP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3A1845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18.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Сумма H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 по ставке ______ %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Default="002343DA">
            <w:pPr>
              <w:spacing w:line="276" w:lineRule="auto"/>
              <w:ind w:left="-113" w:right="-57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10 952,54</w:t>
            </w:r>
          </w:p>
        </w:tc>
      </w:tr>
      <w:tr w:rsidR="002343DA" w:rsidTr="002343DA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2343DA" w:rsidRDefault="002343DA">
            <w:pPr>
              <w:spacing w:line="276" w:lineRule="auto"/>
              <w:ind w:left="-57" w:right="-57"/>
              <w:rPr>
                <w:sz w:val="16"/>
                <w:szCs w:val="16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080" w:type="dxa"/>
            <w:gridSpan w:val="6"/>
            <w:tcBorders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ВСЕГО выполнено работ</w:t>
            </w:r>
          </w:p>
        </w:tc>
        <w:tc>
          <w:tcPr>
            <w:tcW w:w="70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2343DA" w:rsidRDefault="002343DA">
            <w:pPr>
              <w:pStyle w:val="4"/>
              <w:spacing w:before="0" w:after="0" w:line="276" w:lineRule="auto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  <w:hideMark/>
          </w:tcPr>
          <w:p w:rsidR="002343DA" w:rsidRPr="003A1845" w:rsidRDefault="002343DA">
            <w:pPr>
              <w:spacing w:line="276" w:lineRule="auto"/>
              <w:ind w:left="-113" w:right="-57"/>
              <w:jc w:val="right"/>
              <w:rPr>
                <w:b/>
                <w:sz w:val="16"/>
                <w:szCs w:val="16"/>
                <w:lang w:val="en-US"/>
              </w:rPr>
            </w:pPr>
            <w:r w:rsidRPr="003A1845">
              <w:rPr>
                <w:b/>
                <w:sz w:val="16"/>
                <w:szCs w:val="16"/>
                <w:lang w:val="en-US"/>
              </w:rPr>
              <w:t>65 715,23</w:t>
            </w:r>
          </w:p>
        </w:tc>
      </w:tr>
      <w:tr w:rsidR="00FD118A" w:rsidRPr="003D3A54" w:rsidTr="00A41D94">
        <w:tblPrEx>
          <w:tblLook w:val="00A0" w:firstRow="1" w:lastRow="0" w:firstColumn="1" w:lastColumn="0" w:noHBand="0" w:noVBand="0"/>
        </w:tblPrEx>
        <w:trPr>
          <w:cantSplit/>
          <w:trHeight w:val="135"/>
        </w:trPr>
        <w:tc>
          <w:tcPr>
            <w:tcW w:w="508" w:type="dxa"/>
            <w:vAlign w:val="center"/>
            <w:hideMark/>
          </w:tcPr>
          <w:p w:rsidR="00FD118A" w:rsidRPr="003D3A54" w:rsidRDefault="002343DA" w:rsidP="00A41D94">
            <w:pPr>
              <w:spacing w:before="40" w:after="40" w:line="276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2A0D81">
              <w:rPr>
                <w:sz w:val="12"/>
                <w:szCs w:val="12"/>
                <w:lang w:val="en-US"/>
              </w:rPr>
              <w:t xml:space="preserve"> </w:t>
            </w:r>
            <w:r w:rsidR="00FD118A" w:rsidRPr="003D3A54">
              <w:rPr>
                <w:sz w:val="16"/>
                <w:szCs w:val="16"/>
              </w:rPr>
              <w:t>2</w:t>
            </w:r>
            <w:r w:rsidR="00FD118A" w:rsidRPr="003D3A54">
              <w:rPr>
                <w:sz w:val="16"/>
                <w:szCs w:val="16"/>
                <w:lang w:val="en-US"/>
              </w:rPr>
              <w:t>0.</w:t>
            </w:r>
          </w:p>
        </w:tc>
        <w:tc>
          <w:tcPr>
            <w:tcW w:w="10206" w:type="dxa"/>
            <w:gridSpan w:val="10"/>
            <w:hideMark/>
          </w:tcPr>
          <w:p w:rsidR="00FD118A" w:rsidRPr="00627213" w:rsidRDefault="00FD118A" w:rsidP="00A41D94">
            <w:pPr>
              <w:spacing w:before="40" w:after="40" w:line="276" w:lineRule="auto"/>
              <w:rPr>
                <w:sz w:val="16"/>
                <w:szCs w:val="16"/>
              </w:rPr>
            </w:pPr>
            <w:r w:rsidRPr="003D3A54">
              <w:rPr>
                <w:sz w:val="16"/>
                <w:szCs w:val="16"/>
              </w:rPr>
              <w:t>Сумма прописью</w:t>
            </w:r>
            <w:proofErr w:type="gramStart"/>
            <w:r w:rsidRPr="00627213">
              <w:rPr>
                <w:sz w:val="16"/>
                <w:szCs w:val="16"/>
              </w:rPr>
              <w:t xml:space="preserve"> </w:t>
            </w:r>
            <w:r w:rsidRPr="00627213">
              <w:rPr>
                <w:b/>
                <w:bCs/>
                <w:i/>
                <w:iCs/>
                <w:sz w:val="16"/>
                <w:szCs w:val="16"/>
              </w:rPr>
              <w:t>Ш</w:t>
            </w:r>
            <w:proofErr w:type="gramEnd"/>
            <w:r w:rsidRPr="00627213">
              <w:rPr>
                <w:b/>
                <w:bCs/>
                <w:i/>
                <w:iCs/>
                <w:sz w:val="16"/>
                <w:szCs w:val="16"/>
              </w:rPr>
              <w:t>естьдесят пять тысяч семьсот пятнадцать руб. 23 коп.</w:t>
            </w:r>
          </w:p>
        </w:tc>
      </w:tr>
    </w:tbl>
    <w:p w:rsidR="00930467" w:rsidRDefault="00930467" w:rsidP="00930467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930467">
        <w:tc>
          <w:tcPr>
            <w:tcW w:w="993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930467">
        <w:tc>
          <w:tcPr>
            <w:tcW w:w="993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(инициалы, фамилия)</w:t>
            </w:r>
          </w:p>
        </w:tc>
      </w:tr>
      <w:tr w:rsidR="00930467">
        <w:tc>
          <w:tcPr>
            <w:tcW w:w="993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930467">
        <w:tc>
          <w:tcPr>
            <w:tcW w:w="993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467" w:rsidRDefault="00930467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(инициалы, фамилия)</w:t>
            </w:r>
          </w:p>
        </w:tc>
      </w:tr>
    </w:tbl>
    <w:p w:rsidR="00930467" w:rsidRDefault="00930467" w:rsidP="00930467">
      <w:pPr>
        <w:jc w:val="right"/>
        <w:rPr>
          <w:sz w:val="16"/>
          <w:szCs w:val="16"/>
        </w:rPr>
      </w:pPr>
    </w:p>
    <w:p w:rsidR="00FC4F15" w:rsidRPr="00A60C79" w:rsidRDefault="00FC4F15" w:rsidP="00930467">
      <w:pPr>
        <w:spacing w:after="120"/>
        <w:jc w:val="center"/>
      </w:pPr>
    </w:p>
    <w:sectPr w:rsidR="00FC4F15" w:rsidRPr="00A60C79" w:rsidSect="000B11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43C" w:rsidRDefault="00F3143C" w:rsidP="00FD7175">
      <w:r>
        <w:separator/>
      </w:r>
    </w:p>
  </w:endnote>
  <w:endnote w:type="continuationSeparator" w:id="0">
    <w:p w:rsidR="00F3143C" w:rsidRDefault="00F3143C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3A" w:rsidRDefault="00D169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3A" w:rsidRDefault="00D1693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934A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3A" w:rsidRDefault="00D1693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D1693A" w:rsidRDefault="00D169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43C" w:rsidRDefault="00F3143C" w:rsidP="00FD7175">
      <w:r>
        <w:separator/>
      </w:r>
    </w:p>
  </w:footnote>
  <w:footnote w:type="continuationSeparator" w:id="0">
    <w:p w:rsidR="00F3143C" w:rsidRDefault="00F3143C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3A" w:rsidRDefault="00D169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3A" w:rsidRDefault="00D169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3A" w:rsidRDefault="00D169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F66"/>
    <w:multiLevelType w:val="hybridMultilevel"/>
    <w:tmpl w:val="FFFFFFFF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C05A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D0E1B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A0C18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6850C1"/>
    <w:multiLevelType w:val="hybridMultilevel"/>
    <w:tmpl w:val="FFFFFFFF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>
    <w:nsid w:val="7C384D3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7E"/>
    <w:rsid w:val="00005401"/>
    <w:rsid w:val="00007A48"/>
    <w:rsid w:val="000101FF"/>
    <w:rsid w:val="000173FA"/>
    <w:rsid w:val="00017E8A"/>
    <w:rsid w:val="0004459D"/>
    <w:rsid w:val="0005496C"/>
    <w:rsid w:val="00062AEB"/>
    <w:rsid w:val="00065393"/>
    <w:rsid w:val="00092279"/>
    <w:rsid w:val="000945FF"/>
    <w:rsid w:val="0009738B"/>
    <w:rsid w:val="000A05B4"/>
    <w:rsid w:val="000A2317"/>
    <w:rsid w:val="000A327B"/>
    <w:rsid w:val="000B10D4"/>
    <w:rsid w:val="000B110C"/>
    <w:rsid w:val="000B1316"/>
    <w:rsid w:val="000B15C7"/>
    <w:rsid w:val="000B2506"/>
    <w:rsid w:val="000B6A59"/>
    <w:rsid w:val="000D3C50"/>
    <w:rsid w:val="000D5A5D"/>
    <w:rsid w:val="000D6AD0"/>
    <w:rsid w:val="000D7B83"/>
    <w:rsid w:val="000E1930"/>
    <w:rsid w:val="000F785E"/>
    <w:rsid w:val="000F7DCC"/>
    <w:rsid w:val="0010109C"/>
    <w:rsid w:val="0010650C"/>
    <w:rsid w:val="00120D59"/>
    <w:rsid w:val="00147007"/>
    <w:rsid w:val="00150F9B"/>
    <w:rsid w:val="00161043"/>
    <w:rsid w:val="001673C8"/>
    <w:rsid w:val="00170DF0"/>
    <w:rsid w:val="00175395"/>
    <w:rsid w:val="0017729A"/>
    <w:rsid w:val="0018005F"/>
    <w:rsid w:val="00190578"/>
    <w:rsid w:val="001A2ABA"/>
    <w:rsid w:val="001A39B3"/>
    <w:rsid w:val="001A5A40"/>
    <w:rsid w:val="001B6813"/>
    <w:rsid w:val="001C1089"/>
    <w:rsid w:val="001C51DA"/>
    <w:rsid w:val="001E175B"/>
    <w:rsid w:val="001E73BF"/>
    <w:rsid w:val="001F4D4D"/>
    <w:rsid w:val="00222E74"/>
    <w:rsid w:val="00225D53"/>
    <w:rsid w:val="002322B3"/>
    <w:rsid w:val="00232DD5"/>
    <w:rsid w:val="002343DA"/>
    <w:rsid w:val="002363EE"/>
    <w:rsid w:val="002430E3"/>
    <w:rsid w:val="00253788"/>
    <w:rsid w:val="00270E48"/>
    <w:rsid w:val="00270E79"/>
    <w:rsid w:val="00275217"/>
    <w:rsid w:val="0028121E"/>
    <w:rsid w:val="002827EF"/>
    <w:rsid w:val="002915E1"/>
    <w:rsid w:val="002934A0"/>
    <w:rsid w:val="002A0D81"/>
    <w:rsid w:val="002A4868"/>
    <w:rsid w:val="002B4281"/>
    <w:rsid w:val="002B78FD"/>
    <w:rsid w:val="002C3B97"/>
    <w:rsid w:val="002C4611"/>
    <w:rsid w:val="002C61B8"/>
    <w:rsid w:val="002C6E2C"/>
    <w:rsid w:val="002F1FE1"/>
    <w:rsid w:val="00302CF1"/>
    <w:rsid w:val="00307075"/>
    <w:rsid w:val="0031048B"/>
    <w:rsid w:val="0033301D"/>
    <w:rsid w:val="003424E9"/>
    <w:rsid w:val="00370238"/>
    <w:rsid w:val="00386910"/>
    <w:rsid w:val="003954CB"/>
    <w:rsid w:val="003A0CA2"/>
    <w:rsid w:val="003A1421"/>
    <w:rsid w:val="003A1845"/>
    <w:rsid w:val="003B0214"/>
    <w:rsid w:val="003B128C"/>
    <w:rsid w:val="003D24D8"/>
    <w:rsid w:val="003D3A54"/>
    <w:rsid w:val="003E095B"/>
    <w:rsid w:val="003E3534"/>
    <w:rsid w:val="00401DBB"/>
    <w:rsid w:val="004109EB"/>
    <w:rsid w:val="00420B66"/>
    <w:rsid w:val="00421C94"/>
    <w:rsid w:val="00427543"/>
    <w:rsid w:val="00437253"/>
    <w:rsid w:val="00437FED"/>
    <w:rsid w:val="0046369A"/>
    <w:rsid w:val="0046479C"/>
    <w:rsid w:val="004657D3"/>
    <w:rsid w:val="004840E6"/>
    <w:rsid w:val="00486172"/>
    <w:rsid w:val="004912AD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60E7"/>
    <w:rsid w:val="00514DF7"/>
    <w:rsid w:val="005432D6"/>
    <w:rsid w:val="0054391B"/>
    <w:rsid w:val="00544222"/>
    <w:rsid w:val="005448C9"/>
    <w:rsid w:val="0055266A"/>
    <w:rsid w:val="00564611"/>
    <w:rsid w:val="0057772C"/>
    <w:rsid w:val="00582CB4"/>
    <w:rsid w:val="005834AC"/>
    <w:rsid w:val="00584325"/>
    <w:rsid w:val="00587FF0"/>
    <w:rsid w:val="00590212"/>
    <w:rsid w:val="005A3484"/>
    <w:rsid w:val="005A468E"/>
    <w:rsid w:val="005C6BC5"/>
    <w:rsid w:val="005D532D"/>
    <w:rsid w:val="005F1A95"/>
    <w:rsid w:val="00627213"/>
    <w:rsid w:val="00631F2A"/>
    <w:rsid w:val="00663BC7"/>
    <w:rsid w:val="00667F29"/>
    <w:rsid w:val="00687D78"/>
    <w:rsid w:val="00695B96"/>
    <w:rsid w:val="006A5187"/>
    <w:rsid w:val="006B48D1"/>
    <w:rsid w:val="006B7522"/>
    <w:rsid w:val="006C362C"/>
    <w:rsid w:val="006D3976"/>
    <w:rsid w:val="006E0840"/>
    <w:rsid w:val="006F1F38"/>
    <w:rsid w:val="006F376A"/>
    <w:rsid w:val="00706E26"/>
    <w:rsid w:val="0070774C"/>
    <w:rsid w:val="00712EF1"/>
    <w:rsid w:val="00713DD1"/>
    <w:rsid w:val="0071499A"/>
    <w:rsid w:val="00714F45"/>
    <w:rsid w:val="00720AF6"/>
    <w:rsid w:val="00721D29"/>
    <w:rsid w:val="00727732"/>
    <w:rsid w:val="007313A4"/>
    <w:rsid w:val="00733634"/>
    <w:rsid w:val="0074410E"/>
    <w:rsid w:val="0074597A"/>
    <w:rsid w:val="00750B6E"/>
    <w:rsid w:val="00751FD0"/>
    <w:rsid w:val="00754074"/>
    <w:rsid w:val="007547B9"/>
    <w:rsid w:val="00754ADF"/>
    <w:rsid w:val="00762956"/>
    <w:rsid w:val="00772A6E"/>
    <w:rsid w:val="0077542B"/>
    <w:rsid w:val="00775AB6"/>
    <w:rsid w:val="007D74C7"/>
    <w:rsid w:val="007E0F0C"/>
    <w:rsid w:val="007E3C32"/>
    <w:rsid w:val="007E7FB6"/>
    <w:rsid w:val="0080590C"/>
    <w:rsid w:val="00812E14"/>
    <w:rsid w:val="00817CC8"/>
    <w:rsid w:val="00830E90"/>
    <w:rsid w:val="0083637A"/>
    <w:rsid w:val="00836948"/>
    <w:rsid w:val="00845400"/>
    <w:rsid w:val="00851649"/>
    <w:rsid w:val="00854AFC"/>
    <w:rsid w:val="00854D8C"/>
    <w:rsid w:val="00862172"/>
    <w:rsid w:val="00865F69"/>
    <w:rsid w:val="008677E6"/>
    <w:rsid w:val="00867F10"/>
    <w:rsid w:val="00871BEB"/>
    <w:rsid w:val="00883438"/>
    <w:rsid w:val="0088632C"/>
    <w:rsid w:val="00891067"/>
    <w:rsid w:val="00892C7A"/>
    <w:rsid w:val="008936D7"/>
    <w:rsid w:val="00895FEE"/>
    <w:rsid w:val="00897512"/>
    <w:rsid w:val="008A0480"/>
    <w:rsid w:val="008A097E"/>
    <w:rsid w:val="008A2767"/>
    <w:rsid w:val="008A27AA"/>
    <w:rsid w:val="008A61DF"/>
    <w:rsid w:val="008B5A25"/>
    <w:rsid w:val="008F55F1"/>
    <w:rsid w:val="008F794A"/>
    <w:rsid w:val="00900A37"/>
    <w:rsid w:val="00912436"/>
    <w:rsid w:val="00930467"/>
    <w:rsid w:val="00934E21"/>
    <w:rsid w:val="00940C55"/>
    <w:rsid w:val="00956925"/>
    <w:rsid w:val="00961FC1"/>
    <w:rsid w:val="00963FAC"/>
    <w:rsid w:val="00964B5E"/>
    <w:rsid w:val="00967F77"/>
    <w:rsid w:val="0097188D"/>
    <w:rsid w:val="00971996"/>
    <w:rsid w:val="00980360"/>
    <w:rsid w:val="00996CC5"/>
    <w:rsid w:val="009A3363"/>
    <w:rsid w:val="009A3C99"/>
    <w:rsid w:val="009B0DD9"/>
    <w:rsid w:val="009D3561"/>
    <w:rsid w:val="009D6796"/>
    <w:rsid w:val="009E1A04"/>
    <w:rsid w:val="009E681A"/>
    <w:rsid w:val="009E7E66"/>
    <w:rsid w:val="00A37A14"/>
    <w:rsid w:val="00A41D94"/>
    <w:rsid w:val="00A427B1"/>
    <w:rsid w:val="00A4459D"/>
    <w:rsid w:val="00A45ACC"/>
    <w:rsid w:val="00A52AFD"/>
    <w:rsid w:val="00A5490B"/>
    <w:rsid w:val="00A60C79"/>
    <w:rsid w:val="00A64DCB"/>
    <w:rsid w:val="00A72E06"/>
    <w:rsid w:val="00A76A93"/>
    <w:rsid w:val="00A7742C"/>
    <w:rsid w:val="00A80102"/>
    <w:rsid w:val="00A82FAE"/>
    <w:rsid w:val="00A85399"/>
    <w:rsid w:val="00A86306"/>
    <w:rsid w:val="00A9542E"/>
    <w:rsid w:val="00AA246E"/>
    <w:rsid w:val="00AA3755"/>
    <w:rsid w:val="00AA4E5C"/>
    <w:rsid w:val="00AA673A"/>
    <w:rsid w:val="00AB08C2"/>
    <w:rsid w:val="00AC3B0B"/>
    <w:rsid w:val="00AC511E"/>
    <w:rsid w:val="00AD4FB8"/>
    <w:rsid w:val="00AE0918"/>
    <w:rsid w:val="00AE1B59"/>
    <w:rsid w:val="00AE4C88"/>
    <w:rsid w:val="00AF04B0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935B5"/>
    <w:rsid w:val="00B94B30"/>
    <w:rsid w:val="00BA73BA"/>
    <w:rsid w:val="00BB2CF0"/>
    <w:rsid w:val="00BC0B14"/>
    <w:rsid w:val="00BC3244"/>
    <w:rsid w:val="00C005C7"/>
    <w:rsid w:val="00C0669C"/>
    <w:rsid w:val="00C10679"/>
    <w:rsid w:val="00C21FF8"/>
    <w:rsid w:val="00C234BE"/>
    <w:rsid w:val="00C334DE"/>
    <w:rsid w:val="00C34D91"/>
    <w:rsid w:val="00C546C5"/>
    <w:rsid w:val="00C54E3D"/>
    <w:rsid w:val="00C565FC"/>
    <w:rsid w:val="00C65ED8"/>
    <w:rsid w:val="00C72B56"/>
    <w:rsid w:val="00C819F8"/>
    <w:rsid w:val="00C81FA6"/>
    <w:rsid w:val="00C83C25"/>
    <w:rsid w:val="00C84B8C"/>
    <w:rsid w:val="00CC0B05"/>
    <w:rsid w:val="00CC6F59"/>
    <w:rsid w:val="00CD4EC5"/>
    <w:rsid w:val="00CE3684"/>
    <w:rsid w:val="00CE4D66"/>
    <w:rsid w:val="00D12DB3"/>
    <w:rsid w:val="00D140A7"/>
    <w:rsid w:val="00D1693A"/>
    <w:rsid w:val="00D311AB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B4D75"/>
    <w:rsid w:val="00DC309F"/>
    <w:rsid w:val="00DD34B0"/>
    <w:rsid w:val="00DD5FF4"/>
    <w:rsid w:val="00DF20FA"/>
    <w:rsid w:val="00E07F9C"/>
    <w:rsid w:val="00E375AB"/>
    <w:rsid w:val="00E4186A"/>
    <w:rsid w:val="00E41E42"/>
    <w:rsid w:val="00E5369B"/>
    <w:rsid w:val="00E62D94"/>
    <w:rsid w:val="00E7024C"/>
    <w:rsid w:val="00E767C0"/>
    <w:rsid w:val="00E917B9"/>
    <w:rsid w:val="00E92C0D"/>
    <w:rsid w:val="00EA3A58"/>
    <w:rsid w:val="00EB66EA"/>
    <w:rsid w:val="00EE394C"/>
    <w:rsid w:val="00F007C8"/>
    <w:rsid w:val="00F14C15"/>
    <w:rsid w:val="00F27D28"/>
    <w:rsid w:val="00F30E8D"/>
    <w:rsid w:val="00F3143C"/>
    <w:rsid w:val="00F50D7F"/>
    <w:rsid w:val="00F54255"/>
    <w:rsid w:val="00F575E8"/>
    <w:rsid w:val="00F75713"/>
    <w:rsid w:val="00F76F5A"/>
    <w:rsid w:val="00F8562B"/>
    <w:rsid w:val="00F85B87"/>
    <w:rsid w:val="00F975EC"/>
    <w:rsid w:val="00FA05F5"/>
    <w:rsid w:val="00FA72BD"/>
    <w:rsid w:val="00FA7BE9"/>
    <w:rsid w:val="00FB1E10"/>
    <w:rsid w:val="00FB2801"/>
    <w:rsid w:val="00FC4F15"/>
    <w:rsid w:val="00FC4F46"/>
    <w:rsid w:val="00FC6C47"/>
    <w:rsid w:val="00FD118A"/>
    <w:rsid w:val="00FD15F9"/>
    <w:rsid w:val="00FD7175"/>
    <w:rsid w:val="00FE1549"/>
    <w:rsid w:val="00FE3B0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03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3463</Words>
  <Characters>19742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23159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lastModifiedBy>User</cp:lastModifiedBy>
  <cp:revision>2</cp:revision>
  <cp:lastPrinted>2026-08-26T11:05:00Z</cp:lastPrinted>
  <dcterms:created xsi:type="dcterms:W3CDTF">2026-08-26T11:06:00Z</dcterms:created>
  <dcterms:modified xsi:type="dcterms:W3CDTF">2026-08-26T11:06:00Z</dcterms:modified>
</cp:coreProperties>
</file>