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EZ20260819388351 «товары для ремонта инженерной техники».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"АГРОМАШСБЫТ"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101508612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пер.Калинина, д.16, каб.601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58,94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89,57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89,57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"АГРОМАШСБЫТ"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101508612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пер.Калинина, д.16, каб.601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"АГРОМАШСБЫТ",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пер.Калинина, д.16, каб.601,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101508612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80,16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165,60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247,20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442,80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442,80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709,18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709,18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"АГРОМАШСБЫТ"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101508612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пер.Калинина, д.16, каб.601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"АГРОМАШСБЫТ",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пер.Калинина, д.16, каб.601,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101508612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"АГРОМАШСБЫТ"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101508612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пер.Калинина, д.16, каб.601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131,28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"АГРОМАШСБЫТ",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пер.Калинина, д.16, каб.601,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101508612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131,28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17,28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168,08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168,08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130,50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130,50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"АГРОМАШСБЫТ"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101508612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пер.Калинина, д.16, каб.601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"АГРОМАШСБЫТ"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101508612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пер.Калинина, д.16, каб.601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279,07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307,84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"АГРОМАШСБЫТ",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пер.Калинина, д.16, каб.601,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101508612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279,07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153,72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153,72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35,58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9,08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"АГРОМАШСБЫТ"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101508612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пер.Калинина, д.16, каб.601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93,26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134,33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"АГРОМАШСБЫТ",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пер.Калинина, д.16, каб.601,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101508612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93,26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"АГРОМАШСБЫТ"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101508612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пер.Калинина, д.16, каб.601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118,63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343,15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"АГРОМАШСБЫТ",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пер.Калинина, д.16, каб.601,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101508612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118,63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"АГРОМАШСБЫТ"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101508612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пер.Калинина, д.16, каб.601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"АГРОМАШСБЫТ",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пер.Калинина, д.16, каб.601,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101508612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16,08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307,80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307,80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164,88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164,88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"АГРОМАШСБЫТ"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101508612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пер.Калинина, д.16, каб.601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62,06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59,28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"АГРОМАШСБЫТ"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101508612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пер.Калинина, д.16, каб.601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206,42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308,16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"АГРОМАШСБЫТ",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пер.Калинина, д.16, каб.601,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101508612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206,42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187,20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187,20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"АГРОМАШСБЫТ"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101508612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пер.Калинина, д.16, каб.601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39,31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"АГРОМАШСБЫТ",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пер.Калинина, д.16, каб.601,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101508612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22,68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"АквилонАвто"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190696505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ул.Социалистическая, д.22,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28,27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"АквилонАвто",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ул.Социалистическая, д.22,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190696505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28,27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"ЕВРОСПЕЦАВТО"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192439905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пр.Партизанский, д.6Д, оф.202Б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"ЕВРОСПЕЦАВТО",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пр.Партизанский, д.6Д, оф.202Б,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192439905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345,60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