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F008" w14:textId="77777777" w:rsidR="001B7CD9" w:rsidRPr="002E69B6" w:rsidRDefault="001B7CD9" w:rsidP="001B7CD9">
      <w:pPr>
        <w:jc w:val="center"/>
        <w:rPr>
          <w:noProof/>
        </w:rPr>
      </w:pPr>
      <w:r w:rsidRPr="002E69B6">
        <w:rPr>
          <w:noProof/>
        </w:rPr>
        <w:t>ДОГОВОР №</w:t>
      </w:r>
    </w:p>
    <w:p w14:paraId="77497683" w14:textId="63EF42E3" w:rsidR="001B7CD9" w:rsidRPr="002E69B6" w:rsidRDefault="001B7CD9" w:rsidP="001B7CD9">
      <w:pPr>
        <w:jc w:val="center"/>
        <w:rPr>
          <w:rFonts w:eastAsia="Times New Roman"/>
          <w:bCs/>
          <w:sz w:val="24"/>
          <w:szCs w:val="24"/>
        </w:rPr>
      </w:pPr>
      <w:r w:rsidRPr="002E69B6">
        <w:rPr>
          <w:rFonts w:eastAsia="Times New Roman"/>
          <w:bCs/>
          <w:sz w:val="24"/>
          <w:szCs w:val="24"/>
        </w:rPr>
        <w:t>на техническое обслуживание</w:t>
      </w:r>
    </w:p>
    <w:p w14:paraId="1BE357C1" w14:textId="323B3D86" w:rsidR="006420EE" w:rsidRPr="002E69B6" w:rsidRDefault="006420EE" w:rsidP="005B2BA3">
      <w:pPr>
        <w:jc w:val="both"/>
        <w:rPr>
          <w:b/>
          <w:bCs/>
          <w:kern w:val="16"/>
          <w:sz w:val="24"/>
          <w:szCs w:val="24"/>
        </w:rPr>
      </w:pPr>
      <w:r w:rsidRPr="002E69B6">
        <w:rPr>
          <w:b/>
          <w:bCs/>
          <w:kern w:val="16"/>
          <w:sz w:val="24"/>
          <w:szCs w:val="24"/>
        </w:rPr>
        <w:t xml:space="preserve">г. </w:t>
      </w:r>
      <w:r w:rsidR="00DC1F6D" w:rsidRPr="002E69B6">
        <w:rPr>
          <w:b/>
          <w:bCs/>
          <w:kern w:val="16"/>
          <w:sz w:val="24"/>
          <w:szCs w:val="24"/>
        </w:rPr>
        <w:t>п. Ореховск</w:t>
      </w:r>
      <w:r w:rsidRPr="002E69B6">
        <w:rPr>
          <w:b/>
          <w:bCs/>
          <w:kern w:val="16"/>
          <w:sz w:val="24"/>
          <w:szCs w:val="24"/>
        </w:rPr>
        <w:tab/>
      </w:r>
      <w:r w:rsidRPr="002E69B6">
        <w:rPr>
          <w:b/>
          <w:bCs/>
          <w:kern w:val="16"/>
          <w:sz w:val="24"/>
          <w:szCs w:val="24"/>
        </w:rPr>
        <w:tab/>
      </w:r>
      <w:r w:rsidRPr="002E69B6">
        <w:rPr>
          <w:b/>
          <w:bCs/>
          <w:kern w:val="16"/>
          <w:sz w:val="24"/>
          <w:szCs w:val="24"/>
        </w:rPr>
        <w:tab/>
      </w:r>
      <w:r w:rsidRPr="002E69B6">
        <w:rPr>
          <w:b/>
          <w:bCs/>
          <w:kern w:val="16"/>
          <w:sz w:val="24"/>
          <w:szCs w:val="24"/>
        </w:rPr>
        <w:tab/>
      </w:r>
      <w:r w:rsidRPr="002E69B6">
        <w:rPr>
          <w:b/>
          <w:bCs/>
          <w:kern w:val="16"/>
          <w:sz w:val="24"/>
          <w:szCs w:val="24"/>
        </w:rPr>
        <w:tab/>
      </w:r>
      <w:r w:rsidRPr="002E69B6">
        <w:rPr>
          <w:b/>
          <w:bCs/>
          <w:kern w:val="16"/>
          <w:sz w:val="24"/>
          <w:szCs w:val="24"/>
        </w:rPr>
        <w:tab/>
      </w:r>
      <w:r w:rsidRPr="002E69B6">
        <w:rPr>
          <w:b/>
          <w:bCs/>
          <w:kern w:val="16"/>
          <w:sz w:val="24"/>
          <w:szCs w:val="24"/>
        </w:rPr>
        <w:tab/>
      </w:r>
      <w:r w:rsidR="001B7CD9" w:rsidRPr="002E69B6">
        <w:rPr>
          <w:b/>
          <w:bCs/>
          <w:kern w:val="16"/>
          <w:sz w:val="24"/>
          <w:szCs w:val="24"/>
        </w:rPr>
        <w:t xml:space="preserve">                                            </w:t>
      </w:r>
      <w:r w:rsidR="00015E97" w:rsidRPr="002E69B6">
        <w:rPr>
          <w:b/>
          <w:bCs/>
          <w:kern w:val="16"/>
          <w:sz w:val="24"/>
          <w:szCs w:val="24"/>
        </w:rPr>
        <w:t xml:space="preserve"> </w:t>
      </w:r>
      <w:r w:rsidR="005C1439" w:rsidRPr="002E69B6">
        <w:rPr>
          <w:b/>
          <w:bCs/>
          <w:kern w:val="16"/>
          <w:sz w:val="24"/>
          <w:szCs w:val="24"/>
        </w:rPr>
        <w:t>202</w:t>
      </w:r>
      <w:r w:rsidR="00DC182A" w:rsidRPr="002E69B6">
        <w:rPr>
          <w:b/>
          <w:bCs/>
          <w:kern w:val="16"/>
          <w:sz w:val="24"/>
          <w:szCs w:val="24"/>
        </w:rPr>
        <w:t>6</w:t>
      </w:r>
      <w:r w:rsidR="005C1439" w:rsidRPr="002E69B6">
        <w:rPr>
          <w:b/>
          <w:bCs/>
          <w:kern w:val="16"/>
          <w:sz w:val="24"/>
          <w:szCs w:val="24"/>
        </w:rPr>
        <w:t>г.</w:t>
      </w:r>
    </w:p>
    <w:p w14:paraId="7BAA3EA2" w14:textId="77777777" w:rsidR="005C1439" w:rsidRPr="002E69B6" w:rsidRDefault="005C1439" w:rsidP="005B2BA3">
      <w:pPr>
        <w:jc w:val="both"/>
        <w:rPr>
          <w:b/>
          <w:bCs/>
          <w:kern w:val="16"/>
          <w:sz w:val="24"/>
          <w:szCs w:val="24"/>
        </w:rPr>
      </w:pPr>
    </w:p>
    <w:p w14:paraId="4D31BD8B" w14:textId="27949F37" w:rsidR="006420EE" w:rsidRPr="002E69B6" w:rsidRDefault="001B7CD9" w:rsidP="00311BF9">
      <w:pPr>
        <w:ind w:firstLine="360"/>
        <w:jc w:val="both"/>
        <w:rPr>
          <w:kern w:val="16"/>
          <w:sz w:val="24"/>
          <w:szCs w:val="24"/>
        </w:rPr>
      </w:pPr>
      <w:r w:rsidRPr="002E69B6">
        <w:rPr>
          <w:rFonts w:eastAsia="Times New Roman"/>
          <w:bCs/>
          <w:sz w:val="24"/>
          <w:szCs w:val="24"/>
        </w:rPr>
        <w:t>__________________________________________</w:t>
      </w:r>
      <w:r w:rsidR="00311BF9" w:rsidRPr="002E69B6">
        <w:rPr>
          <w:rFonts w:eastAsia="Times New Roman"/>
          <w:bCs/>
          <w:sz w:val="24"/>
          <w:szCs w:val="24"/>
        </w:rPr>
        <w:t>, именуемое в дальнейшем «</w:t>
      </w:r>
      <w:r w:rsidR="00311BF9" w:rsidRPr="002E69B6">
        <w:rPr>
          <w:rFonts w:eastAsia="Times New Roman"/>
          <w:b/>
          <w:sz w:val="24"/>
          <w:szCs w:val="24"/>
        </w:rPr>
        <w:t>Подрядчик</w:t>
      </w:r>
      <w:r w:rsidR="00311BF9" w:rsidRPr="002E69B6">
        <w:rPr>
          <w:rFonts w:eastAsia="Times New Roman"/>
          <w:bCs/>
          <w:sz w:val="24"/>
          <w:szCs w:val="24"/>
        </w:rPr>
        <w:t>», в лице</w:t>
      </w:r>
      <w:r w:rsidRPr="002E69B6">
        <w:rPr>
          <w:rFonts w:eastAsia="Times New Roman"/>
          <w:bCs/>
          <w:sz w:val="24"/>
          <w:szCs w:val="24"/>
        </w:rPr>
        <w:t>_________________________</w:t>
      </w:r>
      <w:r w:rsidR="00311BF9" w:rsidRPr="002E69B6">
        <w:rPr>
          <w:rFonts w:eastAsia="Times New Roman"/>
          <w:bCs/>
          <w:sz w:val="24"/>
          <w:szCs w:val="24"/>
        </w:rPr>
        <w:t>, действующего на основании</w:t>
      </w:r>
      <w:r w:rsidRPr="002E69B6">
        <w:rPr>
          <w:rFonts w:eastAsia="Times New Roman"/>
          <w:bCs/>
          <w:sz w:val="24"/>
          <w:szCs w:val="24"/>
        </w:rPr>
        <w:t>______________________</w:t>
      </w:r>
      <w:r w:rsidR="006420EE" w:rsidRPr="002E69B6">
        <w:rPr>
          <w:bCs/>
          <w:kern w:val="16"/>
          <w:sz w:val="24"/>
          <w:szCs w:val="24"/>
        </w:rPr>
        <w:t>,</w:t>
      </w:r>
      <w:r w:rsidR="006420EE" w:rsidRPr="002E69B6">
        <w:rPr>
          <w:kern w:val="16"/>
          <w:sz w:val="24"/>
          <w:szCs w:val="24"/>
        </w:rPr>
        <w:t xml:space="preserve"> и Витебское республиканское унитарное предприятие электроэнергетики </w:t>
      </w:r>
      <w:r w:rsidR="006420EE" w:rsidRPr="002E69B6">
        <w:rPr>
          <w:b/>
          <w:bCs/>
          <w:kern w:val="16"/>
          <w:sz w:val="24"/>
          <w:szCs w:val="24"/>
        </w:rPr>
        <w:t>«</w:t>
      </w:r>
      <w:proofErr w:type="spellStart"/>
      <w:r w:rsidR="006420EE" w:rsidRPr="002E69B6">
        <w:rPr>
          <w:b/>
          <w:bCs/>
          <w:kern w:val="16"/>
          <w:sz w:val="24"/>
          <w:szCs w:val="24"/>
        </w:rPr>
        <w:t>В</w:t>
      </w:r>
      <w:r w:rsidR="00A0231C" w:rsidRPr="002E69B6">
        <w:rPr>
          <w:b/>
          <w:bCs/>
          <w:kern w:val="16"/>
          <w:sz w:val="24"/>
          <w:szCs w:val="24"/>
        </w:rPr>
        <w:t>итебскэнерго</w:t>
      </w:r>
      <w:proofErr w:type="spellEnd"/>
      <w:r w:rsidR="006420EE" w:rsidRPr="002E69B6">
        <w:rPr>
          <w:b/>
          <w:bCs/>
          <w:kern w:val="16"/>
          <w:sz w:val="24"/>
          <w:szCs w:val="24"/>
        </w:rPr>
        <w:t>»</w:t>
      </w:r>
      <w:r w:rsidR="006420EE" w:rsidRPr="002E69B6">
        <w:rPr>
          <w:kern w:val="16"/>
          <w:sz w:val="24"/>
          <w:szCs w:val="24"/>
        </w:rPr>
        <w:t xml:space="preserve">, именуемое в дальнейшем </w:t>
      </w:r>
      <w:r w:rsidR="006420EE" w:rsidRPr="002E69B6">
        <w:rPr>
          <w:b/>
          <w:bCs/>
          <w:kern w:val="16"/>
          <w:sz w:val="24"/>
          <w:szCs w:val="24"/>
        </w:rPr>
        <w:t>«</w:t>
      </w:r>
      <w:r w:rsidR="00600596" w:rsidRPr="002E69B6">
        <w:rPr>
          <w:b/>
          <w:bCs/>
          <w:kern w:val="16"/>
          <w:sz w:val="24"/>
          <w:szCs w:val="24"/>
        </w:rPr>
        <w:t>Заказчик</w:t>
      </w:r>
      <w:r w:rsidR="006420EE" w:rsidRPr="002E69B6">
        <w:rPr>
          <w:b/>
          <w:bCs/>
          <w:kern w:val="16"/>
          <w:sz w:val="24"/>
          <w:szCs w:val="24"/>
        </w:rPr>
        <w:t>»,</w:t>
      </w:r>
      <w:r w:rsidR="006420EE" w:rsidRPr="002E69B6">
        <w:rPr>
          <w:kern w:val="16"/>
          <w:sz w:val="24"/>
          <w:szCs w:val="24"/>
        </w:rPr>
        <w:t xml:space="preserve"> </w:t>
      </w:r>
      <w:r w:rsidR="001F6130" w:rsidRPr="002E69B6">
        <w:rPr>
          <w:kern w:val="16"/>
          <w:sz w:val="24"/>
          <w:szCs w:val="24"/>
        </w:rPr>
        <w:t xml:space="preserve">в лице </w:t>
      </w:r>
      <w:r w:rsidR="00DC1F6D" w:rsidRPr="002E69B6">
        <w:rPr>
          <w:kern w:val="16"/>
          <w:sz w:val="24"/>
          <w:szCs w:val="24"/>
        </w:rPr>
        <w:t>начальника отдела материально-технического снабжения филиала «Тепличный» РУП «</w:t>
      </w:r>
      <w:proofErr w:type="spellStart"/>
      <w:r w:rsidR="00DC1F6D" w:rsidRPr="002E69B6">
        <w:rPr>
          <w:kern w:val="16"/>
          <w:sz w:val="24"/>
          <w:szCs w:val="24"/>
        </w:rPr>
        <w:t>Витебскэнерго</w:t>
      </w:r>
      <w:proofErr w:type="spellEnd"/>
      <w:r w:rsidR="00DC1F6D" w:rsidRPr="002E69B6">
        <w:rPr>
          <w:kern w:val="16"/>
          <w:sz w:val="24"/>
          <w:szCs w:val="24"/>
        </w:rPr>
        <w:t>» Демковой Екатерины Петровны</w:t>
      </w:r>
      <w:r w:rsidR="001F6130" w:rsidRPr="002E69B6">
        <w:rPr>
          <w:kern w:val="16"/>
          <w:sz w:val="24"/>
          <w:szCs w:val="24"/>
        </w:rPr>
        <w:t xml:space="preserve">, действующего на основании </w:t>
      </w:r>
      <w:r w:rsidR="00DC1F6D" w:rsidRPr="002E69B6">
        <w:rPr>
          <w:kern w:val="16"/>
          <w:sz w:val="24"/>
          <w:szCs w:val="24"/>
        </w:rPr>
        <w:t>доверенности №1625/26 от 09.07.2026 года</w:t>
      </w:r>
      <w:r w:rsidR="001F6130" w:rsidRPr="002E69B6">
        <w:rPr>
          <w:kern w:val="16"/>
          <w:sz w:val="24"/>
          <w:szCs w:val="24"/>
        </w:rPr>
        <w:t xml:space="preserve">, с другой стороны </w:t>
      </w:r>
      <w:r w:rsidR="00311BF9" w:rsidRPr="002E69B6">
        <w:rPr>
          <w:kern w:val="16"/>
          <w:sz w:val="24"/>
          <w:szCs w:val="24"/>
        </w:rPr>
        <w:t>вместе именуемые Стороны, заключили настоящий договор (далее - Договор) о нижеследующем</w:t>
      </w:r>
      <w:r w:rsidR="001F6130" w:rsidRPr="002E69B6">
        <w:rPr>
          <w:kern w:val="16"/>
          <w:sz w:val="24"/>
          <w:szCs w:val="24"/>
        </w:rPr>
        <w:t>:</w:t>
      </w:r>
    </w:p>
    <w:p w14:paraId="517288B1" w14:textId="77777777" w:rsidR="005B20CF" w:rsidRPr="002E69B6" w:rsidRDefault="005B20CF" w:rsidP="005B20CF">
      <w:pPr>
        <w:ind w:left="786"/>
        <w:rPr>
          <w:b/>
          <w:bCs/>
          <w:kern w:val="16"/>
          <w:sz w:val="24"/>
          <w:szCs w:val="24"/>
          <w:u w:val="single"/>
        </w:rPr>
      </w:pPr>
    </w:p>
    <w:p w14:paraId="08415E88" w14:textId="657B9791" w:rsidR="006420EE" w:rsidRPr="002E69B6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kern w:val="16"/>
          <w:sz w:val="24"/>
          <w:szCs w:val="24"/>
        </w:rPr>
      </w:pPr>
      <w:r w:rsidRPr="002E69B6">
        <w:rPr>
          <w:kern w:val="16"/>
          <w:sz w:val="24"/>
          <w:szCs w:val="24"/>
        </w:rPr>
        <w:t>ПРЕДМЕТ ДОГОВОРА.</w:t>
      </w:r>
    </w:p>
    <w:p w14:paraId="5EE3B098" w14:textId="049AE4FF" w:rsidR="00CB69FC" w:rsidRPr="002E69B6" w:rsidRDefault="00CB69FC" w:rsidP="00CB69FC">
      <w:pPr>
        <w:pStyle w:val="a8"/>
        <w:numPr>
          <w:ilvl w:val="1"/>
          <w:numId w:val="1"/>
        </w:numPr>
        <w:tabs>
          <w:tab w:val="clear" w:pos="510"/>
          <w:tab w:val="num" w:pos="0"/>
        </w:tabs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 xml:space="preserve">Предметом настоящего договора является проведение работ по ежемесячному техническому обслуживанию исправного и работоспособного основного и вспомогательного оборудования блочно-модульной котельной заводского изготовления БмТр-Г-032-П1-2,5-УХЛ для цеха переработки филиала «Тепличный», расположенной по адресу: Витебская область, Оршанский район, </w:t>
      </w:r>
      <w:proofErr w:type="spellStart"/>
      <w:r w:rsidRPr="002E69B6">
        <w:rPr>
          <w:sz w:val="24"/>
          <w:szCs w:val="24"/>
        </w:rPr>
        <w:t>г.п</w:t>
      </w:r>
      <w:proofErr w:type="spellEnd"/>
      <w:r w:rsidRPr="002E69B6">
        <w:rPr>
          <w:sz w:val="24"/>
          <w:szCs w:val="24"/>
        </w:rPr>
        <w:t>. Ореховск, ул.</w:t>
      </w:r>
      <w:r w:rsidR="00062A87">
        <w:rPr>
          <w:sz w:val="24"/>
          <w:szCs w:val="24"/>
        </w:rPr>
        <w:t xml:space="preserve"> </w:t>
      </w:r>
      <w:r w:rsidRPr="002E69B6">
        <w:rPr>
          <w:sz w:val="24"/>
          <w:szCs w:val="24"/>
        </w:rPr>
        <w:t>Ленина, 1а.</w:t>
      </w:r>
    </w:p>
    <w:p w14:paraId="5FFAA5D0" w14:textId="464A1807" w:rsidR="00CB69FC" w:rsidRPr="002E69B6" w:rsidRDefault="00CB69FC" w:rsidP="00CB69FC">
      <w:pPr>
        <w:pStyle w:val="a8"/>
        <w:numPr>
          <w:ilvl w:val="1"/>
          <w:numId w:val="1"/>
        </w:numPr>
        <w:tabs>
          <w:tab w:val="clear" w:pos="510"/>
          <w:tab w:val="num" w:pos="0"/>
        </w:tabs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Техническое обслуживание осуществляется согласно Правил по обеспечению промышленной безопасности оборудования, работающего под давлением, Правил по обеспечению промышленной безопасности в области газоснабжения РБ, инструкции по эксплуатации и монтажу завода-изготовителя и прочих действующих нормативно-технических документов, и включает в себя:</w:t>
      </w:r>
    </w:p>
    <w:p w14:paraId="2DB7FA4D" w14:textId="5A81A98F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-осуществление плановых регламентных работ, необходимых для поддержания оборудования в исправном рабочем состоянии;</w:t>
      </w:r>
    </w:p>
    <w:p w14:paraId="060A185E" w14:textId="1DD5E060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-оказание технической помощи Заказчику в вопросах, касающихся эксплуатации оборудования (проведение инструктажа, составление инструкций по эксплуатации и т.п.)</w:t>
      </w:r>
      <w:r w:rsidR="00062A87">
        <w:rPr>
          <w:sz w:val="24"/>
          <w:szCs w:val="24"/>
        </w:rPr>
        <w:t>.</w:t>
      </w:r>
    </w:p>
    <w:p w14:paraId="09AACE29" w14:textId="3C80E589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1.3. Техническое обслуживание не распространяется на сбои и поломки, причиной которых явились:</w:t>
      </w:r>
    </w:p>
    <w:p w14:paraId="78B3A8F9" w14:textId="37F27EAE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-несоблюдение условий монтажа и эксплуатации;</w:t>
      </w:r>
    </w:p>
    <w:p w14:paraId="1F664D7F" w14:textId="6CF29EBE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-изменение отрегулированных параметров давления топлива, воды, температурных и иных режимов;</w:t>
      </w:r>
    </w:p>
    <w:p w14:paraId="32B7D07D" w14:textId="32C0CE71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-нарушения подачи или давления подводимого топлива;</w:t>
      </w:r>
    </w:p>
    <w:p w14:paraId="50C60C99" w14:textId="29BCA2CA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-нарушения подачи электроэнергии;</w:t>
      </w:r>
    </w:p>
    <w:p w14:paraId="58DE2478" w14:textId="44BDDBC6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-недостаточная тяга в дымоходе;</w:t>
      </w:r>
    </w:p>
    <w:p w14:paraId="5D29F618" w14:textId="42A52434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-повреждение предохранителей или подводов электроэнергии;</w:t>
      </w:r>
    </w:p>
    <w:p w14:paraId="2DD2E324" w14:textId="546AC099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-неправильная установка термостатов, таймеров, регуляторов давления и отопления;</w:t>
      </w:r>
    </w:p>
    <w:p w14:paraId="0E60AF8D" w14:textId="1E6B8207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-неправильная эксплуатация или вмешательство третьих лиц;</w:t>
      </w:r>
    </w:p>
    <w:p w14:paraId="2E3B7509" w14:textId="1D681538" w:rsidR="00CB69FC" w:rsidRPr="002E69B6" w:rsidRDefault="00CB69FC" w:rsidP="00CB69FC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-изменение заводских монтажных схем обвязок основного и вспомогательного оборудования котельной.</w:t>
      </w:r>
    </w:p>
    <w:p w14:paraId="26303578" w14:textId="2FA8DAD8" w:rsidR="003C69D8" w:rsidRPr="002E69B6" w:rsidRDefault="00DA211F" w:rsidP="00DA211F">
      <w:pPr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1.</w:t>
      </w:r>
      <w:r w:rsidR="00CB69FC" w:rsidRPr="002E69B6">
        <w:rPr>
          <w:sz w:val="24"/>
          <w:szCs w:val="24"/>
        </w:rPr>
        <w:t>4</w:t>
      </w:r>
      <w:r w:rsidRPr="002E69B6">
        <w:rPr>
          <w:sz w:val="24"/>
          <w:szCs w:val="24"/>
        </w:rPr>
        <w:t xml:space="preserve">. </w:t>
      </w:r>
      <w:r w:rsidR="003C69D8" w:rsidRPr="002E69B6">
        <w:rPr>
          <w:kern w:val="16"/>
          <w:sz w:val="24"/>
          <w:szCs w:val="24"/>
        </w:rPr>
        <w:t xml:space="preserve">Код ОКРБ 007-2012 </w:t>
      </w:r>
      <w:r w:rsidR="009C09B2" w:rsidRPr="002E69B6">
        <w:rPr>
          <w:kern w:val="16"/>
          <w:sz w:val="24"/>
          <w:szCs w:val="24"/>
        </w:rPr>
        <w:t>услуги</w:t>
      </w:r>
      <w:r w:rsidR="003C69D8" w:rsidRPr="002E69B6">
        <w:rPr>
          <w:kern w:val="16"/>
          <w:sz w:val="24"/>
          <w:szCs w:val="24"/>
        </w:rPr>
        <w:t xml:space="preserve"> </w:t>
      </w:r>
      <w:r w:rsidR="00700E12" w:rsidRPr="002E69B6">
        <w:rPr>
          <w:kern w:val="16"/>
          <w:sz w:val="24"/>
          <w:szCs w:val="24"/>
        </w:rPr>
        <w:t>4</w:t>
      </w:r>
      <w:r w:rsidR="00CB69FC" w:rsidRPr="002E69B6">
        <w:rPr>
          <w:kern w:val="16"/>
          <w:sz w:val="24"/>
          <w:szCs w:val="24"/>
        </w:rPr>
        <w:t>3</w:t>
      </w:r>
      <w:r w:rsidR="00700E12" w:rsidRPr="002E69B6">
        <w:rPr>
          <w:kern w:val="16"/>
          <w:sz w:val="24"/>
          <w:szCs w:val="24"/>
        </w:rPr>
        <w:t>.2</w:t>
      </w:r>
      <w:r w:rsidR="00CB69FC" w:rsidRPr="002E69B6">
        <w:rPr>
          <w:kern w:val="16"/>
          <w:sz w:val="24"/>
          <w:szCs w:val="24"/>
        </w:rPr>
        <w:t>2</w:t>
      </w:r>
      <w:r w:rsidR="00700E12" w:rsidRPr="002E69B6">
        <w:rPr>
          <w:kern w:val="16"/>
          <w:sz w:val="24"/>
          <w:szCs w:val="24"/>
        </w:rPr>
        <w:t>.2</w:t>
      </w:r>
      <w:r w:rsidR="00CB69FC" w:rsidRPr="002E69B6">
        <w:rPr>
          <w:kern w:val="16"/>
          <w:sz w:val="24"/>
          <w:szCs w:val="24"/>
        </w:rPr>
        <w:t>0</w:t>
      </w:r>
      <w:r w:rsidR="00700E12" w:rsidRPr="002E69B6">
        <w:rPr>
          <w:kern w:val="16"/>
          <w:sz w:val="24"/>
          <w:szCs w:val="24"/>
        </w:rPr>
        <w:t>.</w:t>
      </w:r>
      <w:r w:rsidR="00CB69FC" w:rsidRPr="002E69B6">
        <w:rPr>
          <w:kern w:val="16"/>
          <w:sz w:val="24"/>
          <w:szCs w:val="24"/>
        </w:rPr>
        <w:t>9</w:t>
      </w:r>
      <w:r w:rsidR="00700E12" w:rsidRPr="002E69B6">
        <w:rPr>
          <w:kern w:val="16"/>
          <w:sz w:val="24"/>
          <w:szCs w:val="24"/>
        </w:rPr>
        <w:t>00</w:t>
      </w:r>
      <w:r w:rsidR="003C69D8" w:rsidRPr="002E69B6">
        <w:rPr>
          <w:kern w:val="16"/>
          <w:sz w:val="24"/>
          <w:szCs w:val="24"/>
        </w:rPr>
        <w:t>.</w:t>
      </w:r>
    </w:p>
    <w:p w14:paraId="4B039A13" w14:textId="77777777" w:rsidR="00311BF9" w:rsidRPr="002E69B6" w:rsidRDefault="00311BF9" w:rsidP="00311BF9">
      <w:pPr>
        <w:rPr>
          <w:kern w:val="16"/>
          <w:sz w:val="24"/>
          <w:szCs w:val="24"/>
        </w:rPr>
      </w:pPr>
    </w:p>
    <w:p w14:paraId="53DB4CCF" w14:textId="7AE78F5A" w:rsidR="00311BF9" w:rsidRPr="002E69B6" w:rsidRDefault="00311BF9" w:rsidP="00311BF9">
      <w:pPr>
        <w:jc w:val="center"/>
        <w:rPr>
          <w:kern w:val="16"/>
          <w:sz w:val="24"/>
          <w:szCs w:val="24"/>
        </w:rPr>
      </w:pPr>
      <w:r w:rsidRPr="002E69B6">
        <w:rPr>
          <w:kern w:val="16"/>
          <w:sz w:val="24"/>
          <w:szCs w:val="24"/>
        </w:rPr>
        <w:t>2. СРОК ВЫПОЛНЕНИЯ РАБОТ</w:t>
      </w:r>
    </w:p>
    <w:p w14:paraId="5C3E1372" w14:textId="053A1785" w:rsidR="00485287" w:rsidRPr="002E69B6" w:rsidRDefault="00485287" w:rsidP="00062A87">
      <w:pPr>
        <w:pStyle w:val="a8"/>
        <w:ind w:left="0" w:firstLine="567"/>
        <w:jc w:val="both"/>
        <w:rPr>
          <w:kern w:val="16"/>
          <w:sz w:val="24"/>
          <w:szCs w:val="24"/>
        </w:rPr>
      </w:pPr>
      <w:r w:rsidRPr="002E69B6">
        <w:rPr>
          <w:kern w:val="16"/>
          <w:sz w:val="24"/>
          <w:szCs w:val="24"/>
        </w:rPr>
        <w:t>2.1.</w:t>
      </w:r>
      <w:r w:rsidRPr="002E69B6">
        <w:rPr>
          <w:kern w:val="16"/>
          <w:sz w:val="24"/>
          <w:szCs w:val="24"/>
        </w:rPr>
        <w:tab/>
        <w:t>Выполнение работ осуществляется согласно График</w:t>
      </w:r>
      <w:r w:rsidR="003B0140">
        <w:rPr>
          <w:kern w:val="16"/>
          <w:sz w:val="24"/>
          <w:szCs w:val="24"/>
        </w:rPr>
        <w:t>у</w:t>
      </w:r>
      <w:r w:rsidRPr="002E69B6">
        <w:rPr>
          <w:kern w:val="16"/>
          <w:sz w:val="24"/>
          <w:szCs w:val="24"/>
        </w:rPr>
        <w:t xml:space="preserve"> проведения работ (Приложение №3 к Договору) и Программе проведения работ (Приложение №2 к Договору). Периодичность и сроки проведения работ могут изменяться по согласованию с Заказчиком. По каждому периоду выполненных работ стороны подписывают акт выполненных работ в течение 10 календарных дней с момента завершения выполненных работ.</w:t>
      </w:r>
    </w:p>
    <w:p w14:paraId="22800C2B" w14:textId="547CEEAE" w:rsidR="009C09B2" w:rsidRPr="002E69B6" w:rsidRDefault="00485287" w:rsidP="00062A87">
      <w:pPr>
        <w:pStyle w:val="a8"/>
        <w:ind w:left="0" w:firstLine="567"/>
        <w:jc w:val="both"/>
        <w:rPr>
          <w:kern w:val="16"/>
          <w:sz w:val="24"/>
          <w:szCs w:val="24"/>
        </w:rPr>
      </w:pPr>
      <w:r w:rsidRPr="002E69B6">
        <w:rPr>
          <w:kern w:val="16"/>
          <w:sz w:val="24"/>
          <w:szCs w:val="24"/>
        </w:rPr>
        <w:t>2.2.</w:t>
      </w:r>
      <w:r w:rsidRPr="002E69B6">
        <w:rPr>
          <w:kern w:val="16"/>
          <w:sz w:val="24"/>
          <w:szCs w:val="24"/>
        </w:rPr>
        <w:tab/>
        <w:t>После окончания работ по техническому обслуживанию Подрядчиком, Заказчик подтверждает их выполнение и принимает исправное оборудование для дальнейшей эксплуатации, о чем производится запись в журнале на объекте производства работ Заказчика и удостоверяется подписью ответственных лиц Заказчика и Подрядчика.</w:t>
      </w:r>
    </w:p>
    <w:p w14:paraId="65C63EF5" w14:textId="77777777" w:rsidR="00485287" w:rsidRPr="002E69B6" w:rsidRDefault="00485287" w:rsidP="00485287">
      <w:pPr>
        <w:pStyle w:val="a8"/>
        <w:ind w:left="0" w:firstLine="567"/>
        <w:rPr>
          <w:kern w:val="16"/>
          <w:sz w:val="24"/>
          <w:szCs w:val="24"/>
        </w:rPr>
      </w:pPr>
    </w:p>
    <w:p w14:paraId="268EC56A" w14:textId="4684DF80" w:rsidR="006D0DAA" w:rsidRPr="002E69B6" w:rsidRDefault="006D0DAA" w:rsidP="006D0DAA">
      <w:pPr>
        <w:pStyle w:val="a8"/>
        <w:spacing w:line="240" w:lineRule="atLeast"/>
        <w:contextualSpacing/>
        <w:jc w:val="center"/>
        <w:rPr>
          <w:sz w:val="24"/>
          <w:szCs w:val="24"/>
        </w:rPr>
      </w:pPr>
      <w:r w:rsidRPr="002E69B6">
        <w:rPr>
          <w:sz w:val="24"/>
          <w:szCs w:val="24"/>
        </w:rPr>
        <w:t>3. ДОГОВОРНАЯ ЦЕНА РАБОТ ПО ДОГОВОРУ</w:t>
      </w:r>
    </w:p>
    <w:p w14:paraId="6E80DE32" w14:textId="49A41629" w:rsidR="006B47C9" w:rsidRPr="002E69B6" w:rsidRDefault="006D0DAA" w:rsidP="009C000D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 xml:space="preserve">3.1. Неизменная договорная цена работ </w:t>
      </w:r>
      <w:r w:rsidR="001B7CD9" w:rsidRPr="002E69B6">
        <w:rPr>
          <w:sz w:val="24"/>
          <w:szCs w:val="24"/>
        </w:rPr>
        <w:t xml:space="preserve">определяется Сторонами на основании трудозатрат и стоимости одного чел/часа работника, занятого проведением данных работ, действующего на </w:t>
      </w:r>
      <w:r w:rsidR="001B7CD9" w:rsidRPr="002E69B6">
        <w:rPr>
          <w:sz w:val="24"/>
          <w:szCs w:val="24"/>
        </w:rPr>
        <w:lastRenderedPageBreak/>
        <w:t xml:space="preserve">момент их проведения согласно Протоколу согласования стоимости работ </w:t>
      </w:r>
      <w:r w:rsidRPr="002E69B6">
        <w:rPr>
          <w:sz w:val="24"/>
          <w:szCs w:val="24"/>
        </w:rPr>
        <w:t>согласно Приложению № 1 к настоящему Договору составляет –</w:t>
      </w:r>
      <w:r w:rsidR="009C000D">
        <w:rPr>
          <w:sz w:val="24"/>
          <w:szCs w:val="24"/>
        </w:rPr>
        <w:t>_____-</w:t>
      </w:r>
      <w:r w:rsidR="001B7CD9" w:rsidRPr="002E69B6">
        <w:rPr>
          <w:sz w:val="24"/>
          <w:szCs w:val="24"/>
        </w:rPr>
        <w:t>, в том числе НДС 20%</w:t>
      </w:r>
      <w:r w:rsidR="009C000D">
        <w:rPr>
          <w:sz w:val="24"/>
          <w:szCs w:val="24"/>
        </w:rPr>
        <w:t>_____</w:t>
      </w:r>
      <w:r w:rsidR="001B7CD9" w:rsidRPr="002E69B6">
        <w:rPr>
          <w:sz w:val="24"/>
          <w:szCs w:val="24"/>
        </w:rPr>
        <w:t>.</w:t>
      </w:r>
    </w:p>
    <w:p w14:paraId="60D9144B" w14:textId="596E7708" w:rsidR="006B47C9" w:rsidRPr="002E69B6" w:rsidRDefault="006B47C9" w:rsidP="006B47C9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3.</w:t>
      </w:r>
      <w:r w:rsidR="009C000D">
        <w:rPr>
          <w:sz w:val="24"/>
          <w:szCs w:val="24"/>
        </w:rPr>
        <w:t>2</w:t>
      </w:r>
      <w:r w:rsidRPr="002E69B6">
        <w:rPr>
          <w:sz w:val="24"/>
          <w:szCs w:val="24"/>
        </w:rPr>
        <w:t>.</w:t>
      </w:r>
      <w:r w:rsidRPr="002E69B6">
        <w:rPr>
          <w:sz w:val="24"/>
          <w:szCs w:val="24"/>
        </w:rPr>
        <w:tab/>
        <w:t>Оплата за выполненные Подрядчиком работы по техническому обслуживанию установок производится Заказчиком на основании Акта выполненных работ в течение 10 (десяти) банковских дней с даты его подписания. В случае неоплаты выполненных работ Подрядчик оставляет за собой право не производить дальнейшие работы до момента полного расчета.</w:t>
      </w:r>
    </w:p>
    <w:p w14:paraId="6F7ED634" w14:textId="36F2F637" w:rsidR="009C09B2" w:rsidRPr="002E69B6" w:rsidRDefault="006D0DAA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3.</w:t>
      </w:r>
      <w:r w:rsidR="00B406B0">
        <w:rPr>
          <w:sz w:val="24"/>
          <w:szCs w:val="24"/>
        </w:rPr>
        <w:t>3</w:t>
      </w:r>
      <w:r w:rsidRPr="002E69B6">
        <w:rPr>
          <w:sz w:val="24"/>
          <w:szCs w:val="24"/>
        </w:rPr>
        <w:t>. Источники финансирования– собственные средства.</w:t>
      </w:r>
    </w:p>
    <w:p w14:paraId="261A7FE7" w14:textId="77777777" w:rsidR="006D0DAA" w:rsidRPr="002E69B6" w:rsidRDefault="006D0DAA" w:rsidP="006D0DAA">
      <w:pPr>
        <w:pStyle w:val="a8"/>
        <w:spacing w:line="240" w:lineRule="atLeast"/>
        <w:ind w:left="0"/>
        <w:contextualSpacing/>
        <w:jc w:val="both"/>
        <w:rPr>
          <w:sz w:val="24"/>
          <w:szCs w:val="24"/>
        </w:rPr>
      </w:pPr>
    </w:p>
    <w:p w14:paraId="10552B8F" w14:textId="77777777" w:rsidR="006D0DAA" w:rsidRPr="002E69B6" w:rsidRDefault="006D0DAA" w:rsidP="006D0DAA">
      <w:pPr>
        <w:pStyle w:val="a8"/>
        <w:spacing w:line="240" w:lineRule="atLeast"/>
        <w:contextualSpacing/>
        <w:jc w:val="center"/>
        <w:rPr>
          <w:sz w:val="24"/>
          <w:szCs w:val="24"/>
        </w:rPr>
      </w:pPr>
      <w:r w:rsidRPr="002E69B6">
        <w:rPr>
          <w:sz w:val="24"/>
          <w:szCs w:val="24"/>
        </w:rPr>
        <w:t>4. ОБЯЗАННОСТИ И ПРАВА СТОРОН ПРИ ИСПОЛНЕНИИ ДОГОВОРА</w:t>
      </w:r>
    </w:p>
    <w:p w14:paraId="36B25539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</w:t>
      </w:r>
      <w:r w:rsidRPr="002E69B6">
        <w:rPr>
          <w:sz w:val="24"/>
          <w:szCs w:val="24"/>
        </w:rPr>
        <w:tab/>
        <w:t>Заказчик обязан:</w:t>
      </w:r>
    </w:p>
    <w:p w14:paraId="727C31C3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4.1.1.</w:t>
      </w:r>
      <w:r w:rsidRPr="002E69B6">
        <w:rPr>
          <w:sz w:val="24"/>
          <w:szCs w:val="24"/>
        </w:rPr>
        <w:tab/>
        <w:t>Предоставить Подрядчику безопасный доступ к оборудованию для проведения технического обслуживания, а также обеспечить Подрядчика подмостями, лестницами-стремянками, подъемными механизмами, необходимыми для выполнения работ.</w:t>
      </w:r>
    </w:p>
    <w:p w14:paraId="218DFFAD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4.1.2.</w:t>
      </w:r>
      <w:r w:rsidRPr="002E69B6">
        <w:rPr>
          <w:sz w:val="24"/>
          <w:szCs w:val="24"/>
        </w:rPr>
        <w:tab/>
        <w:t>Обеспечить источник подключения инструмента и оборудования к действующим коммуникациям и источникам энергии.</w:t>
      </w:r>
    </w:p>
    <w:p w14:paraId="5F9650CF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4.1.3.</w:t>
      </w:r>
      <w:r w:rsidRPr="002E69B6">
        <w:rPr>
          <w:sz w:val="24"/>
          <w:szCs w:val="24"/>
        </w:rPr>
        <w:tab/>
        <w:t>Обеспечить потребность Исполнителя в воде для производственных и хозяйственно-бытовых нужд.</w:t>
      </w:r>
    </w:p>
    <w:p w14:paraId="24A7018C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4.1.4.</w:t>
      </w:r>
      <w:r w:rsidRPr="002E69B6">
        <w:rPr>
          <w:sz w:val="24"/>
          <w:szCs w:val="24"/>
        </w:rPr>
        <w:tab/>
        <w:t>Обеспечить сохранность инструмента и материалов Исполнителя на объекте.</w:t>
      </w:r>
    </w:p>
    <w:p w14:paraId="35F3245D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4.1.5.</w:t>
      </w:r>
      <w:r w:rsidRPr="002E69B6">
        <w:rPr>
          <w:sz w:val="24"/>
          <w:szCs w:val="24"/>
        </w:rPr>
        <w:tab/>
        <w:t>Эксплуатировать оборудование в соответствие с требованиями нормативно-технической документации.</w:t>
      </w:r>
    </w:p>
    <w:p w14:paraId="4BC6C8B8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4.1.6.</w:t>
      </w:r>
      <w:r w:rsidRPr="002E69B6">
        <w:rPr>
          <w:sz w:val="24"/>
          <w:szCs w:val="24"/>
        </w:rPr>
        <w:tab/>
        <w:t>Своевременно подписывать оформленные Подрядчиком акты выполненных работ.</w:t>
      </w:r>
    </w:p>
    <w:p w14:paraId="240F18E1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4.1.7.</w:t>
      </w:r>
      <w:r w:rsidRPr="002E69B6">
        <w:rPr>
          <w:sz w:val="24"/>
          <w:szCs w:val="24"/>
        </w:rPr>
        <w:tab/>
        <w:t>Обеспечить безопасные условия труда и свободный доступ к оборудованию для проведения работ.</w:t>
      </w:r>
    </w:p>
    <w:p w14:paraId="723A4800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4.2.</w:t>
      </w:r>
      <w:r w:rsidRPr="002E69B6">
        <w:rPr>
          <w:sz w:val="24"/>
          <w:szCs w:val="24"/>
        </w:rPr>
        <w:tab/>
        <w:t>Подрядчик обязан:</w:t>
      </w:r>
    </w:p>
    <w:p w14:paraId="40E92727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4.2.1.</w:t>
      </w:r>
      <w:r w:rsidRPr="002E69B6">
        <w:rPr>
          <w:sz w:val="24"/>
          <w:szCs w:val="24"/>
        </w:rPr>
        <w:tab/>
        <w:t>Производить техническое обслуживание в сроки, согласованные с Заказчиком.</w:t>
      </w:r>
    </w:p>
    <w:p w14:paraId="4B8FE673" w14:textId="77777777" w:rsidR="00485287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4.2.2.</w:t>
      </w:r>
      <w:r w:rsidRPr="002E69B6">
        <w:rPr>
          <w:sz w:val="24"/>
          <w:szCs w:val="24"/>
        </w:rPr>
        <w:tab/>
        <w:t>Вносить запись в журнал проведения технического обслуживания о проведении работ по техническому обслуживанию на объекте.</w:t>
      </w:r>
    </w:p>
    <w:p w14:paraId="5A1DAF1F" w14:textId="6A88971A" w:rsidR="00915A58" w:rsidRPr="002E69B6" w:rsidRDefault="00485287" w:rsidP="00485287">
      <w:pPr>
        <w:jc w:val="both"/>
        <w:rPr>
          <w:sz w:val="24"/>
          <w:szCs w:val="24"/>
        </w:rPr>
      </w:pPr>
      <w:r w:rsidRPr="002E69B6">
        <w:rPr>
          <w:sz w:val="24"/>
          <w:szCs w:val="24"/>
        </w:rPr>
        <w:t>4.3. Подрядчик имеет право не приступать к выполнению работ при нарушении Заказчиком требований п. 4.1.1. - 4.1.7 настоящего договора до момента их устранения.</w:t>
      </w:r>
    </w:p>
    <w:p w14:paraId="58DC3AB6" w14:textId="77777777" w:rsidR="009A6C71" w:rsidRPr="002E69B6" w:rsidRDefault="009A6C71" w:rsidP="00485287">
      <w:pPr>
        <w:jc w:val="both"/>
        <w:rPr>
          <w:sz w:val="24"/>
          <w:szCs w:val="24"/>
        </w:rPr>
      </w:pPr>
    </w:p>
    <w:p w14:paraId="7C87A1F6" w14:textId="77777777" w:rsidR="009A6C71" w:rsidRPr="002E69B6" w:rsidRDefault="009A6C71" w:rsidP="009A6C71">
      <w:pPr>
        <w:jc w:val="center"/>
        <w:rPr>
          <w:sz w:val="24"/>
          <w:szCs w:val="24"/>
        </w:rPr>
      </w:pPr>
      <w:r w:rsidRPr="002E69B6">
        <w:rPr>
          <w:sz w:val="24"/>
          <w:szCs w:val="24"/>
        </w:rPr>
        <w:t>5.</w:t>
      </w:r>
      <w:r w:rsidRPr="002E69B6">
        <w:rPr>
          <w:sz w:val="24"/>
          <w:szCs w:val="24"/>
        </w:rPr>
        <w:tab/>
        <w:t>ОТВЕТСТВЕННОСТЬ СТОРОН</w:t>
      </w:r>
    </w:p>
    <w:p w14:paraId="7A5D64C2" w14:textId="21DC7539" w:rsidR="009A6C71" w:rsidRPr="002E69B6" w:rsidRDefault="009A6C71" w:rsidP="009A6C71">
      <w:pPr>
        <w:ind w:firstLine="708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5.1.</w:t>
      </w:r>
      <w:r w:rsidRPr="002E69B6">
        <w:rPr>
          <w:sz w:val="24"/>
          <w:szCs w:val="24"/>
        </w:rPr>
        <w:tab/>
        <w:t>Заказчик несет ответственность за несвоевременную оплату выполненных работ в размере 0,1% от стоимости неоплаченных в срок работ за каждый день просрочки оплаты, но не более 10 % от стоимости неоплаченных выполненных работ.</w:t>
      </w:r>
    </w:p>
    <w:p w14:paraId="0E28E08B" w14:textId="17D26FCD" w:rsidR="009A6C71" w:rsidRPr="002E69B6" w:rsidRDefault="009A6C71" w:rsidP="009A6C71">
      <w:pPr>
        <w:ind w:firstLine="708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5.2.</w:t>
      </w:r>
      <w:r w:rsidRPr="002E69B6">
        <w:rPr>
          <w:sz w:val="24"/>
          <w:szCs w:val="24"/>
        </w:rPr>
        <w:tab/>
        <w:t>Подрядчик не несет ответственности при необеспечении Заказчиком безопасных условий груда и свободного доступа к оборудованию для проведения работ.</w:t>
      </w:r>
    </w:p>
    <w:p w14:paraId="3CFDFB84" w14:textId="77777777" w:rsidR="009A6C71" w:rsidRPr="002E69B6" w:rsidRDefault="009A6C71" w:rsidP="009A6C71">
      <w:pPr>
        <w:ind w:firstLine="567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5.3.</w:t>
      </w:r>
      <w:r w:rsidRPr="002E69B6">
        <w:rPr>
          <w:sz w:val="24"/>
          <w:szCs w:val="24"/>
        </w:rPr>
        <w:tab/>
        <w:t>При нарушении Заказчиком сроков перечисления платежей за выполненные работы более 30 календарных дней действие договора приостанавливается до полного погашения Заказчиком задолженности, с учётом инфляции на момент фактических расчётов.</w:t>
      </w:r>
    </w:p>
    <w:p w14:paraId="440F22E8" w14:textId="76A6D669" w:rsidR="009A6C71" w:rsidRPr="002E69B6" w:rsidRDefault="009A6C71" w:rsidP="009A6C71">
      <w:pPr>
        <w:ind w:firstLine="567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5.4.</w:t>
      </w:r>
      <w:r w:rsidRPr="002E69B6">
        <w:rPr>
          <w:sz w:val="24"/>
          <w:szCs w:val="24"/>
        </w:rPr>
        <w:tab/>
        <w:t>Настоящий договор на выполнение работ по техническому обслуживанию не снимает ответственности с Заказчика за правильную эксплуатацию оборудования.</w:t>
      </w:r>
    </w:p>
    <w:p w14:paraId="14DB9631" w14:textId="77777777" w:rsidR="00485287" w:rsidRPr="002E69B6" w:rsidRDefault="00485287" w:rsidP="00485287">
      <w:pPr>
        <w:jc w:val="both"/>
        <w:rPr>
          <w:kern w:val="16"/>
          <w:sz w:val="24"/>
          <w:szCs w:val="24"/>
        </w:rPr>
      </w:pPr>
    </w:p>
    <w:p w14:paraId="51B0CD11" w14:textId="77777777" w:rsidR="00AC2A24" w:rsidRPr="002E69B6" w:rsidRDefault="00AC2A24" w:rsidP="00311BF9">
      <w:pPr>
        <w:jc w:val="both"/>
        <w:rPr>
          <w:b/>
          <w:i/>
          <w:spacing w:val="-10"/>
          <w:kern w:val="16"/>
          <w:sz w:val="24"/>
          <w:szCs w:val="24"/>
        </w:rPr>
      </w:pPr>
    </w:p>
    <w:p w14:paraId="52DC4D62" w14:textId="4CBD652F" w:rsidR="006D0DAA" w:rsidRPr="002E69B6" w:rsidRDefault="009A6C71" w:rsidP="006D0DAA">
      <w:pPr>
        <w:pStyle w:val="a8"/>
        <w:spacing w:line="240" w:lineRule="atLeast"/>
        <w:ind w:left="0"/>
        <w:contextualSpacing/>
        <w:jc w:val="center"/>
        <w:rPr>
          <w:sz w:val="24"/>
          <w:szCs w:val="24"/>
        </w:rPr>
      </w:pPr>
      <w:r w:rsidRPr="002E69B6">
        <w:rPr>
          <w:sz w:val="24"/>
          <w:szCs w:val="24"/>
        </w:rPr>
        <w:t>6</w:t>
      </w:r>
      <w:r w:rsidR="006D0DAA" w:rsidRPr="002E69B6">
        <w:rPr>
          <w:sz w:val="24"/>
          <w:szCs w:val="24"/>
        </w:rPr>
        <w:t>. ФОРС-МАЖОРНЫЕ ОБСТОЯТЕЛЬСТВА</w:t>
      </w:r>
    </w:p>
    <w:p w14:paraId="33962015" w14:textId="310D8650" w:rsidR="006D0DAA" w:rsidRPr="002E69B6" w:rsidRDefault="009A6C71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6</w:t>
      </w:r>
      <w:r w:rsidR="006D0DAA" w:rsidRPr="002E69B6">
        <w:rPr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военных действий, вступления в силу законодательных и нормативных актов ограничительного характера, а также прочих обстоятельств непреодолимой силы, и если эти обстоятельства непосредственно повлияли на исполнение Сторонами настоящего Договора.</w:t>
      </w:r>
    </w:p>
    <w:p w14:paraId="21599A13" w14:textId="640BF782" w:rsidR="006D0DAA" w:rsidRPr="002E69B6" w:rsidRDefault="009A6C71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6</w:t>
      </w:r>
      <w:r w:rsidR="006D0DAA" w:rsidRPr="002E69B6">
        <w:rPr>
          <w:sz w:val="24"/>
          <w:szCs w:val="24"/>
        </w:rPr>
        <w:t>.2. В случае наступления обстоятельств непреодолимой силы, срок исполнения Сторонами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05789995" w14:textId="732E342A" w:rsidR="006D0DAA" w:rsidRPr="002E69B6" w:rsidRDefault="009A6C71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6</w:t>
      </w:r>
      <w:r w:rsidR="006D0DAA" w:rsidRPr="002E69B6">
        <w:rPr>
          <w:sz w:val="24"/>
          <w:szCs w:val="24"/>
        </w:rPr>
        <w:t xml:space="preserve">.3. Сторона, для которой создалась невозможность исполнения обязательства, обязана уведомить в письменной форме другую Сторону о наступлении, предполагаемом сроке действия и </w:t>
      </w:r>
      <w:r w:rsidR="006D0DAA" w:rsidRPr="002E69B6">
        <w:rPr>
          <w:sz w:val="24"/>
          <w:szCs w:val="24"/>
        </w:rPr>
        <w:lastRenderedPageBreak/>
        <w:t>прекращении, указанных в п.8.1. настоящего договора обстоятельств, не позднее 5-ти календарных дней с момента их наступления.</w:t>
      </w:r>
    </w:p>
    <w:p w14:paraId="7EA891F6" w14:textId="77777777" w:rsidR="006D0DAA" w:rsidRPr="002E69B6" w:rsidRDefault="006D0DAA" w:rsidP="006D0DAA">
      <w:pPr>
        <w:pStyle w:val="a8"/>
        <w:spacing w:line="240" w:lineRule="atLeast"/>
        <w:ind w:left="0"/>
        <w:contextualSpacing/>
        <w:jc w:val="both"/>
        <w:rPr>
          <w:sz w:val="24"/>
          <w:szCs w:val="24"/>
        </w:rPr>
      </w:pPr>
    </w:p>
    <w:p w14:paraId="23F48A59" w14:textId="26608E71" w:rsidR="006D0DAA" w:rsidRPr="002E69B6" w:rsidRDefault="009A6C71" w:rsidP="006D0DAA">
      <w:pPr>
        <w:pStyle w:val="a8"/>
        <w:spacing w:line="240" w:lineRule="atLeast"/>
        <w:ind w:left="0"/>
        <w:contextualSpacing/>
        <w:jc w:val="center"/>
        <w:rPr>
          <w:sz w:val="24"/>
          <w:szCs w:val="24"/>
        </w:rPr>
      </w:pPr>
      <w:r w:rsidRPr="002E69B6">
        <w:rPr>
          <w:sz w:val="24"/>
          <w:szCs w:val="24"/>
        </w:rPr>
        <w:t>7</w:t>
      </w:r>
      <w:r w:rsidR="006D0DAA" w:rsidRPr="002E69B6">
        <w:rPr>
          <w:sz w:val="24"/>
          <w:szCs w:val="24"/>
        </w:rPr>
        <w:t>. РАЗРЕШЕНИЕ СПОРОВ, СРОК ДЕЙСТВИЯ ДОГОВОРА</w:t>
      </w:r>
    </w:p>
    <w:p w14:paraId="776C3519" w14:textId="3C9B4AE8" w:rsidR="006D0DAA" w:rsidRPr="002E69B6" w:rsidRDefault="009A6C71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7</w:t>
      </w:r>
      <w:r w:rsidR="006D0DAA" w:rsidRPr="002E69B6">
        <w:rPr>
          <w:sz w:val="24"/>
          <w:szCs w:val="24"/>
        </w:rPr>
        <w:t>.1. Любые споры и разногласия по поводу настоящего Договора, возникающие между Сторонами, разрешаются путем переговоров с обязательным досудебным претензионным порядком урегулирования споров. Срок рассмотрения предъявленных претензий составляет 10 рабочих дней.</w:t>
      </w:r>
    </w:p>
    <w:p w14:paraId="0D3DE5D7" w14:textId="77777777" w:rsidR="006D0DAA" w:rsidRPr="002E69B6" w:rsidRDefault="006D0DAA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В случае неурегулирования данных споров и разногласий в досудебном порядке их разрешение осуществляется в Экономическом суде по месту ответчика.</w:t>
      </w:r>
    </w:p>
    <w:p w14:paraId="1AA70FFF" w14:textId="7E35D8DF" w:rsidR="006D0DAA" w:rsidRPr="002E69B6" w:rsidRDefault="009A6C71" w:rsidP="008B3773">
      <w:pPr>
        <w:pStyle w:val="a8"/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7</w:t>
      </w:r>
      <w:r w:rsidR="006D0DAA" w:rsidRPr="002E69B6">
        <w:rPr>
          <w:sz w:val="24"/>
          <w:szCs w:val="24"/>
        </w:rPr>
        <w:t>.2. Настоящий Договор вступает в силу с момента его подписания Сторонами и действует по момент выполнения Сторонами всех своих обязательств.</w:t>
      </w:r>
    </w:p>
    <w:p w14:paraId="161D6788" w14:textId="77777777" w:rsidR="006D0DAA" w:rsidRPr="002E69B6" w:rsidRDefault="006D0DAA" w:rsidP="006D0DAA">
      <w:pPr>
        <w:pStyle w:val="a8"/>
        <w:spacing w:line="240" w:lineRule="atLeast"/>
        <w:ind w:left="0"/>
        <w:contextualSpacing/>
        <w:jc w:val="both"/>
        <w:rPr>
          <w:sz w:val="24"/>
          <w:szCs w:val="24"/>
        </w:rPr>
      </w:pPr>
    </w:p>
    <w:p w14:paraId="0119813C" w14:textId="0461952B" w:rsidR="006D0DAA" w:rsidRPr="002E69B6" w:rsidRDefault="009A6C71" w:rsidP="006D0DAA">
      <w:pPr>
        <w:pStyle w:val="a8"/>
        <w:spacing w:line="240" w:lineRule="atLeast"/>
        <w:ind w:left="0"/>
        <w:contextualSpacing/>
        <w:jc w:val="center"/>
        <w:rPr>
          <w:sz w:val="24"/>
          <w:szCs w:val="24"/>
        </w:rPr>
      </w:pPr>
      <w:r w:rsidRPr="002E69B6">
        <w:rPr>
          <w:sz w:val="24"/>
          <w:szCs w:val="24"/>
        </w:rPr>
        <w:t>8</w:t>
      </w:r>
      <w:r w:rsidR="006D0DAA" w:rsidRPr="002E69B6">
        <w:rPr>
          <w:sz w:val="24"/>
          <w:szCs w:val="24"/>
        </w:rPr>
        <w:t>. ЗАКЛЮЧИТЕЛЬНЫЕ ПОЛОЖЕНИЯ</w:t>
      </w:r>
    </w:p>
    <w:p w14:paraId="4A7F9072" w14:textId="76C1B0C6" w:rsidR="006D0DAA" w:rsidRPr="002E69B6" w:rsidRDefault="009A6C71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8</w:t>
      </w:r>
      <w:r w:rsidR="006D0DAA" w:rsidRPr="002E69B6">
        <w:rPr>
          <w:sz w:val="24"/>
          <w:szCs w:val="24"/>
        </w:rPr>
        <w:t>.1. Каждая из Сторон обязана в течение 10 (десяти) рабочих дней извещать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Договору.</w:t>
      </w:r>
    </w:p>
    <w:p w14:paraId="0238FA22" w14:textId="3E63C9A2" w:rsidR="006D0DAA" w:rsidRPr="002E69B6" w:rsidRDefault="009A6C71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8</w:t>
      </w:r>
      <w:r w:rsidR="006D0DAA" w:rsidRPr="002E69B6">
        <w:rPr>
          <w:sz w:val="24"/>
          <w:szCs w:val="24"/>
        </w:rPr>
        <w:t>.</w:t>
      </w:r>
      <w:r w:rsidR="001A1702">
        <w:rPr>
          <w:sz w:val="24"/>
          <w:szCs w:val="24"/>
        </w:rPr>
        <w:t>2</w:t>
      </w:r>
      <w:r w:rsidR="006D0DAA" w:rsidRPr="002E69B6">
        <w:rPr>
          <w:sz w:val="24"/>
          <w:szCs w:val="24"/>
        </w:rPr>
        <w:t>. По вопросам, не урегулированным настоящим Договором, Стороны руководствуются законодательством.</w:t>
      </w:r>
    </w:p>
    <w:p w14:paraId="5EE0950F" w14:textId="16F14232" w:rsidR="006D0DAA" w:rsidRPr="002E69B6" w:rsidRDefault="009A6C71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8</w:t>
      </w:r>
      <w:r w:rsidR="006D0DAA" w:rsidRPr="002E69B6">
        <w:rPr>
          <w:sz w:val="24"/>
          <w:szCs w:val="24"/>
        </w:rPr>
        <w:t>.</w:t>
      </w:r>
      <w:r w:rsidR="001A1702">
        <w:rPr>
          <w:sz w:val="24"/>
          <w:szCs w:val="24"/>
        </w:rPr>
        <w:t>3</w:t>
      </w:r>
      <w:r w:rsidR="006D0DAA" w:rsidRPr="002E69B6">
        <w:rPr>
          <w:sz w:val="24"/>
          <w:szCs w:val="24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14:paraId="68C34ED2" w14:textId="4F892884" w:rsidR="006D0DAA" w:rsidRPr="002E69B6" w:rsidRDefault="009A6C71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8</w:t>
      </w:r>
      <w:r w:rsidR="006D0DAA" w:rsidRPr="002E69B6">
        <w:rPr>
          <w:sz w:val="24"/>
          <w:szCs w:val="24"/>
        </w:rPr>
        <w:t>.</w:t>
      </w:r>
      <w:r w:rsidR="001A1702">
        <w:rPr>
          <w:sz w:val="24"/>
          <w:szCs w:val="24"/>
        </w:rPr>
        <w:t>4</w:t>
      </w:r>
      <w:r w:rsidR="006D0DAA" w:rsidRPr="002E69B6">
        <w:rPr>
          <w:sz w:val="24"/>
          <w:szCs w:val="24"/>
        </w:rPr>
        <w:t>. К настоящему Договору прилагаются и являются его неотъемлемой частью:</w:t>
      </w:r>
    </w:p>
    <w:p w14:paraId="784F626A" w14:textId="2FF75C74" w:rsidR="00AC2A24" w:rsidRPr="002E69B6" w:rsidRDefault="006D0DAA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 xml:space="preserve">- </w:t>
      </w:r>
      <w:r w:rsidR="009A6C71" w:rsidRPr="002E69B6">
        <w:rPr>
          <w:sz w:val="24"/>
          <w:szCs w:val="24"/>
        </w:rPr>
        <w:t>протокол согласования стоимости работ</w:t>
      </w:r>
      <w:r w:rsidRPr="002E69B6">
        <w:rPr>
          <w:sz w:val="24"/>
          <w:szCs w:val="24"/>
        </w:rPr>
        <w:t xml:space="preserve"> (приложение №1)</w:t>
      </w:r>
      <w:r w:rsidR="009A6C71" w:rsidRPr="002E69B6">
        <w:rPr>
          <w:sz w:val="24"/>
          <w:szCs w:val="24"/>
        </w:rPr>
        <w:t>;</w:t>
      </w:r>
    </w:p>
    <w:p w14:paraId="5CB74981" w14:textId="01D72E52" w:rsidR="009A6C71" w:rsidRPr="002E69B6" w:rsidRDefault="009A6C71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 программа проведения работ при техническом обслуживании (приложение №2);</w:t>
      </w:r>
    </w:p>
    <w:p w14:paraId="46776DD9" w14:textId="53F5D2D8" w:rsidR="009A6C71" w:rsidRPr="002E69B6" w:rsidRDefault="009A6C71" w:rsidP="008B3773">
      <w:pPr>
        <w:pStyle w:val="a8"/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- график проведения работ (приложение №3).</w:t>
      </w:r>
    </w:p>
    <w:p w14:paraId="0B0280F6" w14:textId="03C50C5A" w:rsidR="0077565E" w:rsidRPr="002E69B6" w:rsidRDefault="009A6C71" w:rsidP="00961AF4">
      <w:pPr>
        <w:spacing w:before="240" w:after="120" w:line="20" w:lineRule="atLeast"/>
        <w:ind w:left="284"/>
        <w:contextualSpacing/>
        <w:jc w:val="center"/>
        <w:rPr>
          <w:bCs/>
          <w:sz w:val="26"/>
          <w:szCs w:val="26"/>
        </w:rPr>
      </w:pPr>
      <w:r w:rsidRPr="002E69B6">
        <w:rPr>
          <w:bCs/>
          <w:sz w:val="26"/>
          <w:szCs w:val="26"/>
        </w:rPr>
        <w:t>9</w:t>
      </w:r>
      <w:r w:rsidR="0077565E" w:rsidRPr="002E69B6">
        <w:rPr>
          <w:bCs/>
          <w:sz w:val="26"/>
          <w:szCs w:val="26"/>
        </w:rPr>
        <w:t xml:space="preserve">.  </w:t>
      </w:r>
      <w:r w:rsidR="0077565E" w:rsidRPr="002E69B6">
        <w:rPr>
          <w:bCs/>
          <w:sz w:val="24"/>
          <w:szCs w:val="24"/>
        </w:rPr>
        <w:t>АНТИКОРРУПЦИОННАЯ ОГОВОРКА.</w:t>
      </w:r>
    </w:p>
    <w:p w14:paraId="7A1A1D5A" w14:textId="3B83747D" w:rsidR="009F2813" w:rsidRPr="002E69B6" w:rsidRDefault="009A6C71" w:rsidP="008B3773">
      <w:pPr>
        <w:tabs>
          <w:tab w:val="left" w:pos="1134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2E69B6">
        <w:rPr>
          <w:sz w:val="24"/>
          <w:szCs w:val="24"/>
        </w:rPr>
        <w:t>9</w:t>
      </w:r>
      <w:r w:rsidR="009F2813" w:rsidRPr="002E69B6">
        <w:rPr>
          <w:sz w:val="24"/>
          <w:szCs w:val="24"/>
        </w:rPr>
        <w:t xml:space="preserve">.1 Стороны подтверждают, что им известны требования нормативных правовых актов Республики Беларусь о противодействии коррупции (далее – антикоррупционные требования). </w:t>
      </w:r>
    </w:p>
    <w:p w14:paraId="56E50A8B" w14:textId="15D32C63" w:rsidR="009F2813" w:rsidRPr="002E69B6" w:rsidRDefault="009A6C71" w:rsidP="008B3773">
      <w:pPr>
        <w:tabs>
          <w:tab w:val="left" w:pos="1134"/>
        </w:tabs>
        <w:spacing w:line="20" w:lineRule="atLeast"/>
        <w:ind w:firstLine="567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9</w:t>
      </w:r>
      <w:r w:rsidR="00413393" w:rsidRPr="002E69B6">
        <w:rPr>
          <w:sz w:val="24"/>
          <w:szCs w:val="24"/>
        </w:rPr>
        <w:t>.</w:t>
      </w:r>
      <w:r w:rsidR="009F2813" w:rsidRPr="002E69B6">
        <w:rPr>
          <w:sz w:val="24"/>
          <w:szCs w:val="24"/>
        </w:rPr>
        <w:t>2 Стороны обязуются обеспечить соблюдение антикоррупционных требований при исполнении договора своими работниками и уполномоченными представителями.</w:t>
      </w:r>
    </w:p>
    <w:p w14:paraId="2BD25249" w14:textId="60A1A3A9" w:rsidR="009F2813" w:rsidRPr="002E69B6" w:rsidRDefault="009A6C71" w:rsidP="008B3773">
      <w:pPr>
        <w:tabs>
          <w:tab w:val="left" w:pos="1134"/>
        </w:tabs>
        <w:spacing w:line="20" w:lineRule="atLeast"/>
        <w:ind w:firstLine="567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9</w:t>
      </w:r>
      <w:r w:rsidR="001C2CA6" w:rsidRPr="002E69B6">
        <w:rPr>
          <w:sz w:val="24"/>
          <w:szCs w:val="24"/>
        </w:rPr>
        <w:t>.3 Каждая</w:t>
      </w:r>
      <w:r w:rsidR="009F2813" w:rsidRPr="002E69B6">
        <w:rPr>
          <w:sz w:val="24"/>
          <w:szCs w:val="24"/>
        </w:rPr>
        <w:t xml:space="preserve"> сторона договора обязана в письменной форме уведомить другую сторону договора о каждом случае нарушения антикоррупционного требования. При этом, сторона обязана сослаться на факты и представить документы (материалы, сведения и т.п.), достоверно подтверждающие или дающие основания предполагать, что произошло или может произойти нарушение антикоррупционных требований.</w:t>
      </w:r>
    </w:p>
    <w:p w14:paraId="3EAB818D" w14:textId="0A57E341" w:rsidR="009F2813" w:rsidRPr="002E69B6" w:rsidRDefault="009A6C71" w:rsidP="008B3773">
      <w:pPr>
        <w:tabs>
          <w:tab w:val="left" w:pos="1134"/>
        </w:tabs>
        <w:spacing w:line="20" w:lineRule="atLeast"/>
        <w:ind w:firstLine="567"/>
        <w:jc w:val="both"/>
        <w:rPr>
          <w:sz w:val="24"/>
          <w:szCs w:val="24"/>
        </w:rPr>
      </w:pPr>
      <w:r w:rsidRPr="002E69B6">
        <w:rPr>
          <w:sz w:val="24"/>
          <w:szCs w:val="24"/>
        </w:rPr>
        <w:t>9</w:t>
      </w:r>
      <w:r w:rsidR="009F2813" w:rsidRPr="002E69B6">
        <w:rPr>
          <w:sz w:val="24"/>
          <w:szCs w:val="24"/>
        </w:rPr>
        <w:t>.4 При наличии достоверного подтверждения совершения одной из сторон договора нарушений антикоррупционные требования антикоррупционных требований, другая сторона вправе в одностороннем порядке отказаться от исполнения договора, письменно уведомив об этом другую сторону.</w:t>
      </w:r>
    </w:p>
    <w:p w14:paraId="5495DF8E" w14:textId="51DBC5D2" w:rsidR="0005464B" w:rsidRPr="002E69B6" w:rsidRDefault="0005464B" w:rsidP="0005464B">
      <w:pPr>
        <w:spacing w:before="240" w:after="120" w:line="20" w:lineRule="atLeast"/>
        <w:ind w:left="284"/>
        <w:jc w:val="center"/>
        <w:rPr>
          <w:bCs/>
          <w:sz w:val="26"/>
          <w:szCs w:val="26"/>
        </w:rPr>
      </w:pPr>
      <w:r w:rsidRPr="002E69B6">
        <w:rPr>
          <w:bCs/>
          <w:sz w:val="26"/>
          <w:szCs w:val="26"/>
        </w:rPr>
        <w:t>1</w:t>
      </w:r>
      <w:r w:rsidR="00413393" w:rsidRPr="002E69B6">
        <w:rPr>
          <w:bCs/>
          <w:sz w:val="26"/>
          <w:szCs w:val="26"/>
        </w:rPr>
        <w:t>2</w:t>
      </w:r>
      <w:r w:rsidRPr="002E69B6">
        <w:rPr>
          <w:bCs/>
          <w:sz w:val="26"/>
          <w:szCs w:val="26"/>
        </w:rPr>
        <w:t xml:space="preserve">.  </w:t>
      </w:r>
      <w:r w:rsidRPr="002E69B6">
        <w:rPr>
          <w:bCs/>
          <w:spacing w:val="-10"/>
          <w:kern w:val="16"/>
          <w:sz w:val="24"/>
          <w:szCs w:val="24"/>
        </w:rPr>
        <w:t>ЮРИДИЧЕСКИЕ АДРЕСА СТОРОН.</w:t>
      </w:r>
      <w:r w:rsidRPr="002E69B6">
        <w:rPr>
          <w:bCs/>
          <w:sz w:val="24"/>
          <w:szCs w:val="24"/>
        </w:rPr>
        <w:t xml:space="preserve"> 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1C5051" w:rsidRPr="002E69B6" w14:paraId="196C44AA" w14:textId="77777777" w:rsidTr="0094423C">
        <w:trPr>
          <w:trHeight w:val="321"/>
        </w:trPr>
        <w:tc>
          <w:tcPr>
            <w:tcW w:w="5302" w:type="dxa"/>
          </w:tcPr>
          <w:p w14:paraId="77705E80" w14:textId="620B2183" w:rsidR="006420EE" w:rsidRPr="002E69B6" w:rsidRDefault="004549B7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</w:t>
            </w:r>
            <w:r w:rsidR="006D0DAA"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ПОД</w:t>
            </w:r>
            <w:r w:rsidR="00A25234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Р</w:t>
            </w:r>
            <w:r w:rsidR="006D0DAA"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ЯДЧИК</w:t>
            </w:r>
            <w:r w:rsidR="006420EE"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»</w:t>
            </w:r>
          </w:p>
        </w:tc>
        <w:tc>
          <w:tcPr>
            <w:tcW w:w="4904" w:type="dxa"/>
          </w:tcPr>
          <w:p w14:paraId="2CE64831" w14:textId="77777777" w:rsidR="006420EE" w:rsidRPr="002E69B6" w:rsidRDefault="004549B7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«ЗАКАЗЧИК</w:t>
            </w:r>
            <w:r w:rsidR="006420EE"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»</w:t>
            </w:r>
          </w:p>
        </w:tc>
      </w:tr>
      <w:tr w:rsidR="001C5051" w:rsidRPr="002E69B6" w14:paraId="2760FC4D" w14:textId="77777777" w:rsidTr="00CD0B78">
        <w:tc>
          <w:tcPr>
            <w:tcW w:w="5302" w:type="dxa"/>
          </w:tcPr>
          <w:p w14:paraId="426D3141" w14:textId="77777777" w:rsidR="00834B2C" w:rsidRPr="002E69B6" w:rsidRDefault="00834B2C" w:rsidP="00834B2C">
            <w:pPr>
              <w:ind w:left="176"/>
              <w:jc w:val="both"/>
              <w:rPr>
                <w:sz w:val="22"/>
                <w:szCs w:val="22"/>
              </w:rPr>
            </w:pPr>
          </w:p>
          <w:p w14:paraId="72076307" w14:textId="77777777" w:rsidR="00834B2C" w:rsidRPr="002E69B6" w:rsidRDefault="00834B2C" w:rsidP="00834B2C">
            <w:pPr>
              <w:rPr>
                <w:sz w:val="22"/>
                <w:szCs w:val="22"/>
              </w:rPr>
            </w:pPr>
          </w:p>
        </w:tc>
        <w:tc>
          <w:tcPr>
            <w:tcW w:w="4904" w:type="dxa"/>
          </w:tcPr>
          <w:p w14:paraId="206EEA46" w14:textId="77777777" w:rsidR="009C23C0" w:rsidRPr="002E69B6" w:rsidRDefault="009C23C0" w:rsidP="009C23C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2E69B6">
              <w:rPr>
                <w:rFonts w:eastAsia="Times New Roman" w:hint="eastAsia"/>
                <w:b/>
                <w:sz w:val="24"/>
                <w:szCs w:val="24"/>
              </w:rPr>
              <w:t>РУП</w:t>
            </w:r>
            <w:r w:rsidRPr="002E69B6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E69B6">
              <w:rPr>
                <w:rFonts w:eastAsia="Times New Roman" w:hint="eastAsia"/>
                <w:b/>
                <w:sz w:val="24"/>
                <w:szCs w:val="24"/>
              </w:rPr>
              <w:t>Витебскэнерго</w:t>
            </w:r>
            <w:proofErr w:type="spellEnd"/>
            <w:r w:rsidRPr="002E69B6">
              <w:rPr>
                <w:rFonts w:eastAsia="Times New Roman" w:hint="eastAsia"/>
                <w:b/>
                <w:sz w:val="24"/>
                <w:szCs w:val="24"/>
              </w:rPr>
              <w:t>»</w:t>
            </w:r>
          </w:p>
          <w:p w14:paraId="5A1E341A" w14:textId="77777777" w:rsidR="009C23C0" w:rsidRPr="002E69B6" w:rsidRDefault="004549B7" w:rsidP="009C23C0">
            <w:pPr>
              <w:rPr>
                <w:rFonts w:eastAsia="Times New Roman"/>
                <w:sz w:val="22"/>
                <w:szCs w:val="22"/>
              </w:rPr>
            </w:pPr>
            <w:proofErr w:type="spellStart"/>
            <w:r w:rsidRPr="002E69B6">
              <w:rPr>
                <w:rFonts w:eastAsia="Times New Roman"/>
                <w:sz w:val="22"/>
                <w:szCs w:val="22"/>
              </w:rPr>
              <w:t>Юрид.адрес</w:t>
            </w:r>
            <w:proofErr w:type="spellEnd"/>
            <w:r w:rsidRPr="002E69B6">
              <w:rPr>
                <w:rFonts w:eastAsia="Times New Roman"/>
                <w:sz w:val="22"/>
                <w:szCs w:val="22"/>
              </w:rPr>
              <w:t xml:space="preserve">: </w:t>
            </w:r>
            <w:r w:rsidR="009C23C0" w:rsidRPr="002E69B6">
              <w:rPr>
                <w:rFonts w:eastAsia="Times New Roman"/>
                <w:sz w:val="22"/>
                <w:szCs w:val="22"/>
              </w:rPr>
              <w:t xml:space="preserve">210029, Республика Беларусь, </w:t>
            </w:r>
          </w:p>
          <w:p w14:paraId="53C1BDE2" w14:textId="77777777" w:rsidR="009C23C0" w:rsidRPr="002E69B6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>г. Витебск, ул. Правды, 30</w:t>
            </w:r>
          </w:p>
          <w:p w14:paraId="4A9E6B48" w14:textId="77777777" w:rsidR="009C23C0" w:rsidRPr="002E69B6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 xml:space="preserve">р/с </w:t>
            </w:r>
            <w:r w:rsidRPr="002E69B6">
              <w:rPr>
                <w:rFonts w:eastAsia="Times New Roman"/>
                <w:sz w:val="22"/>
                <w:szCs w:val="22"/>
                <w:lang w:val="en-US"/>
              </w:rPr>
              <w:t>BY</w:t>
            </w:r>
            <w:r w:rsidRPr="002E69B6">
              <w:rPr>
                <w:rFonts w:eastAsia="Times New Roman"/>
                <w:sz w:val="22"/>
                <w:szCs w:val="22"/>
              </w:rPr>
              <w:t>65</w:t>
            </w:r>
            <w:r w:rsidRPr="002E69B6">
              <w:rPr>
                <w:rFonts w:eastAsia="Times New Roman"/>
                <w:sz w:val="22"/>
                <w:szCs w:val="22"/>
                <w:lang w:val="en-US"/>
              </w:rPr>
              <w:t>BAPB</w:t>
            </w:r>
            <w:r w:rsidRPr="002E69B6">
              <w:rPr>
                <w:rFonts w:eastAsia="Times New Roman"/>
                <w:sz w:val="22"/>
                <w:szCs w:val="22"/>
              </w:rPr>
              <w:t>30122061100220000000</w:t>
            </w:r>
          </w:p>
          <w:p w14:paraId="3A867D60" w14:textId="77777777" w:rsidR="009C23C0" w:rsidRPr="002E69B6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 xml:space="preserve">в ОАО «Белагропромбанк», </w:t>
            </w:r>
            <w:proofErr w:type="spellStart"/>
            <w:r w:rsidRPr="002E69B6">
              <w:rPr>
                <w:rFonts w:eastAsia="Times New Roman"/>
                <w:sz w:val="22"/>
                <w:szCs w:val="22"/>
              </w:rPr>
              <w:t>г.Минск</w:t>
            </w:r>
            <w:proofErr w:type="spellEnd"/>
            <w:r w:rsidRPr="002E69B6">
              <w:rPr>
                <w:rFonts w:eastAsia="Times New Roman"/>
                <w:sz w:val="22"/>
                <w:szCs w:val="22"/>
              </w:rPr>
              <w:t>,</w:t>
            </w:r>
          </w:p>
          <w:p w14:paraId="5484AC02" w14:textId="77777777" w:rsidR="00EF0F59" w:rsidRPr="002E69B6" w:rsidRDefault="00EF0F59" w:rsidP="009C23C0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>BIC BAPBBY2X</w:t>
            </w:r>
          </w:p>
          <w:p w14:paraId="00C7A44B" w14:textId="77777777" w:rsidR="00EF0F59" w:rsidRPr="002E69B6" w:rsidRDefault="003B1249" w:rsidP="00EF0F59">
            <w:pPr>
              <w:rPr>
                <w:rFonts w:eastAsia="Times New Roman"/>
                <w:b/>
                <w:sz w:val="22"/>
                <w:szCs w:val="22"/>
              </w:rPr>
            </w:pPr>
            <w:bookmarkStart w:id="0" w:name="_Hlk235095085"/>
            <w:r w:rsidRPr="002E69B6">
              <w:rPr>
                <w:rFonts w:eastAsia="Times New Roman"/>
                <w:b/>
                <w:sz w:val="22"/>
                <w:szCs w:val="22"/>
              </w:rPr>
              <w:t xml:space="preserve">Плательщик: </w:t>
            </w:r>
            <w:r w:rsidR="00EF0F59" w:rsidRPr="002E69B6">
              <w:rPr>
                <w:rFonts w:eastAsia="Times New Roman"/>
                <w:b/>
                <w:sz w:val="22"/>
                <w:szCs w:val="22"/>
              </w:rPr>
              <w:t xml:space="preserve">Филиал «Тепличный» </w:t>
            </w:r>
          </w:p>
          <w:p w14:paraId="05F68361" w14:textId="77777777" w:rsidR="00EF0F59" w:rsidRPr="002E69B6" w:rsidRDefault="00EF0F59" w:rsidP="00EF0F59">
            <w:pPr>
              <w:rPr>
                <w:rFonts w:eastAsia="Times New Roman"/>
                <w:b/>
                <w:sz w:val="22"/>
                <w:szCs w:val="22"/>
              </w:rPr>
            </w:pPr>
            <w:r w:rsidRPr="002E69B6">
              <w:rPr>
                <w:rFonts w:eastAsia="Times New Roman"/>
                <w:b/>
                <w:sz w:val="22"/>
                <w:szCs w:val="22"/>
              </w:rPr>
              <w:t>РУП «</w:t>
            </w:r>
            <w:proofErr w:type="spellStart"/>
            <w:r w:rsidRPr="002E69B6">
              <w:rPr>
                <w:rFonts w:eastAsia="Times New Roman"/>
                <w:b/>
                <w:sz w:val="22"/>
                <w:szCs w:val="22"/>
              </w:rPr>
              <w:t>Витебскэнерго</w:t>
            </w:r>
            <w:proofErr w:type="spellEnd"/>
            <w:r w:rsidRPr="002E69B6">
              <w:rPr>
                <w:rFonts w:eastAsia="Times New Roman"/>
                <w:b/>
                <w:sz w:val="22"/>
                <w:szCs w:val="22"/>
              </w:rPr>
              <w:t>»</w:t>
            </w:r>
          </w:p>
          <w:bookmarkEnd w:id="0"/>
          <w:p w14:paraId="5D1AC135" w14:textId="77777777" w:rsidR="00EF0F59" w:rsidRPr="002E69B6" w:rsidRDefault="004549B7" w:rsidP="00EF0F59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 xml:space="preserve">Почтовый адрес: </w:t>
            </w:r>
            <w:r w:rsidR="00EF0F59" w:rsidRPr="002E69B6">
              <w:rPr>
                <w:rFonts w:eastAsia="Times New Roman"/>
                <w:sz w:val="22"/>
                <w:szCs w:val="22"/>
              </w:rPr>
              <w:t xml:space="preserve">211026, </w:t>
            </w:r>
            <w:bookmarkStart w:id="1" w:name="_Hlk235095154"/>
            <w:r w:rsidR="00EF0F59" w:rsidRPr="002E69B6">
              <w:rPr>
                <w:rFonts w:eastAsia="Times New Roman"/>
                <w:sz w:val="22"/>
                <w:szCs w:val="22"/>
              </w:rPr>
              <w:t xml:space="preserve">Витебская область, Оршанский район, </w:t>
            </w:r>
            <w:proofErr w:type="spellStart"/>
            <w:r w:rsidR="00EF0F59" w:rsidRPr="002E69B6">
              <w:rPr>
                <w:rFonts w:eastAsia="Times New Roman"/>
                <w:sz w:val="22"/>
                <w:szCs w:val="22"/>
              </w:rPr>
              <w:t>г.п</w:t>
            </w:r>
            <w:proofErr w:type="spellEnd"/>
            <w:r w:rsidR="00EF0F59" w:rsidRPr="002E69B6">
              <w:rPr>
                <w:rFonts w:eastAsia="Times New Roman"/>
                <w:sz w:val="22"/>
                <w:szCs w:val="22"/>
              </w:rPr>
              <w:t>. Ореховск, ул.Ленина,1а</w:t>
            </w:r>
            <w:bookmarkEnd w:id="1"/>
          </w:p>
          <w:p w14:paraId="6672F097" w14:textId="77777777" w:rsidR="00EF0F59" w:rsidRPr="002E69B6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>р/с BY05BAPB30124028200120000000</w:t>
            </w:r>
          </w:p>
          <w:p w14:paraId="6284C5BE" w14:textId="77777777" w:rsidR="00EF0F59" w:rsidRPr="002E69B6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>в ЦБУ № 227 г. Орша, Региональной дирекции ОАО «Белагропромбанк» по Витебской области, BIC BAPBBY2X</w:t>
            </w:r>
          </w:p>
          <w:p w14:paraId="1AA2F1A7" w14:textId="77777777" w:rsidR="00EF0F59" w:rsidRPr="002E69B6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t>УНП 300985179, ОКЮЛП 300000252</w:t>
            </w:r>
          </w:p>
          <w:p w14:paraId="781D4F28" w14:textId="77777777" w:rsidR="00EF0F59" w:rsidRPr="002E69B6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2E69B6">
              <w:rPr>
                <w:rFonts w:eastAsia="Times New Roman"/>
                <w:sz w:val="22"/>
                <w:szCs w:val="22"/>
              </w:rPr>
              <w:lastRenderedPageBreak/>
              <w:t>тел. 8-0216-23-04-98</w:t>
            </w:r>
          </w:p>
          <w:p w14:paraId="1772BA47" w14:textId="77777777" w:rsidR="00834B2C" w:rsidRPr="002E69B6" w:rsidRDefault="009C23C0" w:rsidP="00131CBA">
            <w:pPr>
              <w:rPr>
                <w:sz w:val="22"/>
                <w:szCs w:val="22"/>
              </w:rPr>
            </w:pPr>
            <w:r w:rsidRPr="002E69B6">
              <w:rPr>
                <w:bCs/>
                <w:sz w:val="22"/>
                <w:szCs w:val="22"/>
                <w:lang w:val="en-US"/>
              </w:rPr>
              <w:t>e</w:t>
            </w:r>
            <w:r w:rsidRPr="002E69B6">
              <w:rPr>
                <w:bCs/>
                <w:sz w:val="22"/>
                <w:szCs w:val="22"/>
              </w:rPr>
              <w:t>-</w:t>
            </w:r>
            <w:r w:rsidRPr="002E69B6">
              <w:rPr>
                <w:bCs/>
                <w:sz w:val="22"/>
                <w:szCs w:val="22"/>
                <w:lang w:val="en-US"/>
              </w:rPr>
              <w:t>mail</w:t>
            </w:r>
            <w:r w:rsidRPr="002E69B6">
              <w:rPr>
                <w:bCs/>
                <w:sz w:val="22"/>
                <w:szCs w:val="22"/>
              </w:rPr>
              <w:t>:</w:t>
            </w:r>
            <w:r w:rsidRPr="002E69B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F0F59" w:rsidRPr="002E69B6">
              <w:rPr>
                <w:bCs/>
                <w:sz w:val="22"/>
                <w:szCs w:val="22"/>
                <w:lang w:val="en-US"/>
              </w:rPr>
              <w:t>e</w:t>
            </w:r>
            <w:r w:rsidR="00EF0F59" w:rsidRPr="002E69B6">
              <w:rPr>
                <w:bCs/>
                <w:sz w:val="22"/>
                <w:szCs w:val="22"/>
              </w:rPr>
              <w:t>.</w:t>
            </w:r>
            <w:proofErr w:type="spellStart"/>
            <w:r w:rsidR="00EF0F59" w:rsidRPr="002E69B6">
              <w:rPr>
                <w:bCs/>
                <w:sz w:val="22"/>
                <w:szCs w:val="22"/>
                <w:lang w:val="en-US"/>
              </w:rPr>
              <w:t>demkova</w:t>
            </w:r>
            <w:proofErr w:type="spellEnd"/>
            <w:r w:rsidR="00EF0F59" w:rsidRPr="002E69B6">
              <w:rPr>
                <w:bCs/>
                <w:sz w:val="22"/>
                <w:szCs w:val="22"/>
              </w:rPr>
              <w:t>@</w:t>
            </w:r>
            <w:proofErr w:type="spellStart"/>
            <w:r w:rsidR="00EF0F59" w:rsidRPr="002E69B6">
              <w:rPr>
                <w:bCs/>
                <w:sz w:val="22"/>
                <w:szCs w:val="22"/>
                <w:lang w:val="en-US"/>
              </w:rPr>
              <w:t>vitebsk</w:t>
            </w:r>
            <w:proofErr w:type="spellEnd"/>
            <w:r w:rsidR="00EF0F59" w:rsidRPr="002E69B6">
              <w:rPr>
                <w:bCs/>
                <w:sz w:val="22"/>
                <w:szCs w:val="22"/>
              </w:rPr>
              <w:t>.</w:t>
            </w:r>
            <w:proofErr w:type="spellStart"/>
            <w:r w:rsidR="00EF0F59" w:rsidRPr="002E69B6">
              <w:rPr>
                <w:bCs/>
                <w:sz w:val="22"/>
                <w:szCs w:val="22"/>
                <w:lang w:val="en-US"/>
              </w:rPr>
              <w:t>energo</w:t>
            </w:r>
            <w:proofErr w:type="spellEnd"/>
            <w:r w:rsidR="00EF0F59" w:rsidRPr="002E69B6">
              <w:rPr>
                <w:bCs/>
                <w:sz w:val="22"/>
                <w:szCs w:val="22"/>
              </w:rPr>
              <w:t>.</w:t>
            </w:r>
            <w:r w:rsidRPr="002E69B6">
              <w:rPr>
                <w:bCs/>
                <w:sz w:val="22"/>
                <w:szCs w:val="22"/>
                <w:lang w:val="en-US"/>
              </w:rPr>
              <w:t>by</w:t>
            </w:r>
          </w:p>
        </w:tc>
      </w:tr>
      <w:tr w:rsidR="001C5051" w:rsidRPr="002E69B6" w14:paraId="16E64574" w14:textId="77777777" w:rsidTr="00CD0B78">
        <w:tc>
          <w:tcPr>
            <w:tcW w:w="5302" w:type="dxa"/>
          </w:tcPr>
          <w:p w14:paraId="4EBBECE4" w14:textId="77777777" w:rsidR="00834B2C" w:rsidRPr="002E69B6" w:rsidRDefault="00834B2C" w:rsidP="00834B2C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904" w:type="dxa"/>
          </w:tcPr>
          <w:p w14:paraId="1A7BB548" w14:textId="77777777" w:rsidR="00834B2C" w:rsidRPr="002E69B6" w:rsidRDefault="00834B2C" w:rsidP="00834B2C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C5051" w:rsidRPr="002E69B6" w14:paraId="0D418738" w14:textId="77777777" w:rsidTr="00CD0B78">
        <w:tc>
          <w:tcPr>
            <w:tcW w:w="5302" w:type="dxa"/>
          </w:tcPr>
          <w:p w14:paraId="1B0332C2" w14:textId="68B5E5FD" w:rsidR="006420EE" w:rsidRPr="002E69B6" w:rsidRDefault="006420EE" w:rsidP="00A817C5">
            <w:pPr>
              <w:jc w:val="both"/>
              <w:rPr>
                <w:b/>
                <w:bCs/>
                <w:spacing w:val="-10"/>
                <w:kern w:val="16"/>
                <w:sz w:val="24"/>
                <w:szCs w:val="24"/>
                <w:u w:val="single"/>
              </w:rPr>
            </w:pPr>
            <w:r w:rsidRPr="002E69B6">
              <w:rPr>
                <w:spacing w:val="-10"/>
                <w:kern w:val="16"/>
                <w:sz w:val="24"/>
                <w:szCs w:val="24"/>
              </w:rPr>
              <w:t xml:space="preserve">____________________ </w:t>
            </w:r>
          </w:p>
        </w:tc>
        <w:tc>
          <w:tcPr>
            <w:tcW w:w="4904" w:type="dxa"/>
          </w:tcPr>
          <w:p w14:paraId="64BEF81E" w14:textId="5F881ABB" w:rsidR="006420EE" w:rsidRPr="002E69B6" w:rsidRDefault="006420EE" w:rsidP="00584B02">
            <w:pPr>
              <w:rPr>
                <w:spacing w:val="-10"/>
                <w:kern w:val="16"/>
                <w:sz w:val="24"/>
                <w:szCs w:val="24"/>
              </w:rPr>
            </w:pPr>
            <w:r w:rsidRPr="002E69B6">
              <w:rPr>
                <w:spacing w:val="-10"/>
                <w:kern w:val="16"/>
                <w:sz w:val="24"/>
                <w:szCs w:val="24"/>
              </w:rPr>
              <w:t>______________________</w:t>
            </w:r>
            <w:r w:rsidR="00EF1192" w:rsidRPr="002E69B6">
              <w:rPr>
                <w:spacing w:val="-10"/>
                <w:kern w:val="16"/>
                <w:sz w:val="24"/>
                <w:szCs w:val="24"/>
              </w:rPr>
              <w:t>Демкова Е.П.</w:t>
            </w:r>
            <w:r w:rsidRPr="002E69B6">
              <w:rPr>
                <w:spacing w:val="-10"/>
                <w:kern w:val="16"/>
                <w:sz w:val="24"/>
                <w:szCs w:val="24"/>
              </w:rPr>
              <w:t xml:space="preserve">  </w:t>
            </w:r>
          </w:p>
        </w:tc>
      </w:tr>
      <w:tr w:rsidR="001C5051" w:rsidRPr="002E69B6" w14:paraId="5DBD141F" w14:textId="77777777" w:rsidTr="00CD0B78">
        <w:trPr>
          <w:trHeight w:val="80"/>
        </w:trPr>
        <w:tc>
          <w:tcPr>
            <w:tcW w:w="5302" w:type="dxa"/>
          </w:tcPr>
          <w:p w14:paraId="25ED2D89" w14:textId="77777777" w:rsidR="006420EE" w:rsidRPr="002E69B6" w:rsidRDefault="006420EE" w:rsidP="00A817C5">
            <w:pPr>
              <w:jc w:val="both"/>
              <w:rPr>
                <w:spacing w:val="-10"/>
                <w:kern w:val="16"/>
              </w:rPr>
            </w:pPr>
            <w:r w:rsidRPr="002E69B6">
              <w:rPr>
                <w:spacing w:val="-10"/>
                <w:kern w:val="16"/>
              </w:rPr>
              <w:t xml:space="preserve">                    М. П.</w:t>
            </w:r>
          </w:p>
        </w:tc>
        <w:tc>
          <w:tcPr>
            <w:tcW w:w="4904" w:type="dxa"/>
          </w:tcPr>
          <w:p w14:paraId="16F8B178" w14:textId="77777777" w:rsidR="006420EE" w:rsidRPr="002E69B6" w:rsidRDefault="006420EE" w:rsidP="00C65451">
            <w:pPr>
              <w:rPr>
                <w:spacing w:val="-10"/>
                <w:kern w:val="16"/>
              </w:rPr>
            </w:pPr>
            <w:r w:rsidRPr="002E69B6">
              <w:rPr>
                <w:spacing w:val="-10"/>
                <w:kern w:val="16"/>
              </w:rPr>
              <w:t xml:space="preserve">                      М. П.</w:t>
            </w:r>
          </w:p>
        </w:tc>
      </w:tr>
      <w:tr w:rsidR="006420EE" w:rsidRPr="002E69B6" w14:paraId="0D52C90B" w14:textId="77777777" w:rsidTr="00CD0B78">
        <w:trPr>
          <w:trHeight w:val="80"/>
        </w:trPr>
        <w:tc>
          <w:tcPr>
            <w:tcW w:w="5302" w:type="dxa"/>
          </w:tcPr>
          <w:p w14:paraId="39B9C6B3" w14:textId="77777777" w:rsidR="006420EE" w:rsidRPr="002E69B6" w:rsidRDefault="006420EE" w:rsidP="00C33A5B">
            <w:pPr>
              <w:jc w:val="both"/>
              <w:rPr>
                <w:spacing w:val="-10"/>
                <w:kern w:val="16"/>
              </w:rPr>
            </w:pPr>
            <w:r w:rsidRPr="002E69B6">
              <w:rPr>
                <w:spacing w:val="-10"/>
                <w:kern w:val="16"/>
              </w:rPr>
              <w:t>«_____» ___________________</w:t>
            </w:r>
            <w:r w:rsidRPr="002E69B6">
              <w:rPr>
                <w:spacing w:val="-10"/>
                <w:kern w:val="16"/>
                <w:u w:val="single"/>
              </w:rPr>
              <w:t xml:space="preserve"> 20</w:t>
            </w:r>
            <w:r w:rsidR="007B6303" w:rsidRPr="002E69B6">
              <w:rPr>
                <w:spacing w:val="-10"/>
                <w:kern w:val="16"/>
                <w:u w:val="single"/>
              </w:rPr>
              <w:t>2</w:t>
            </w:r>
            <w:r w:rsidR="00961AF4" w:rsidRPr="002E69B6">
              <w:rPr>
                <w:spacing w:val="-10"/>
                <w:kern w:val="16"/>
                <w:u w:val="single"/>
              </w:rPr>
              <w:t>6</w:t>
            </w:r>
            <w:r w:rsidR="0093434B" w:rsidRPr="002E69B6">
              <w:rPr>
                <w:spacing w:val="-10"/>
                <w:kern w:val="16"/>
                <w:u w:val="single"/>
              </w:rPr>
              <w:t xml:space="preserve"> </w:t>
            </w:r>
            <w:r w:rsidRPr="002E69B6">
              <w:rPr>
                <w:spacing w:val="-10"/>
                <w:kern w:val="16"/>
                <w:u w:val="single"/>
              </w:rPr>
              <w:t>г.</w:t>
            </w:r>
          </w:p>
        </w:tc>
        <w:tc>
          <w:tcPr>
            <w:tcW w:w="4904" w:type="dxa"/>
          </w:tcPr>
          <w:p w14:paraId="270887E9" w14:textId="77777777" w:rsidR="006420EE" w:rsidRPr="002E69B6" w:rsidRDefault="006420EE" w:rsidP="00C33A5B">
            <w:pPr>
              <w:jc w:val="both"/>
              <w:rPr>
                <w:spacing w:val="-10"/>
                <w:kern w:val="16"/>
                <w:u w:val="single"/>
              </w:rPr>
            </w:pPr>
            <w:r w:rsidRPr="002E69B6">
              <w:rPr>
                <w:spacing w:val="-10"/>
                <w:kern w:val="16"/>
              </w:rPr>
              <w:t>«_____» ___________________</w:t>
            </w:r>
            <w:r w:rsidRPr="002E69B6">
              <w:rPr>
                <w:spacing w:val="-10"/>
                <w:kern w:val="16"/>
                <w:u w:val="single"/>
              </w:rPr>
              <w:t xml:space="preserve"> 20</w:t>
            </w:r>
            <w:r w:rsidR="00DB062F" w:rsidRPr="002E69B6">
              <w:rPr>
                <w:spacing w:val="-10"/>
                <w:kern w:val="16"/>
                <w:u w:val="single"/>
              </w:rPr>
              <w:t>2</w:t>
            </w:r>
            <w:r w:rsidR="00961AF4" w:rsidRPr="002E69B6">
              <w:rPr>
                <w:spacing w:val="-10"/>
                <w:kern w:val="16"/>
                <w:u w:val="single"/>
              </w:rPr>
              <w:t>6</w:t>
            </w:r>
            <w:r w:rsidRPr="002E69B6">
              <w:rPr>
                <w:spacing w:val="-10"/>
                <w:kern w:val="16"/>
                <w:u w:val="single"/>
              </w:rPr>
              <w:t xml:space="preserve"> г.</w:t>
            </w:r>
          </w:p>
        </w:tc>
      </w:tr>
    </w:tbl>
    <w:p w14:paraId="02753797" w14:textId="77777777" w:rsidR="00961B34" w:rsidRPr="002E69B6" w:rsidRDefault="00961B34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57E8DC42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68139935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5F461CCF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5E3C15B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C3CFC67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592A644D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B4F5E4F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EE69949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FC76BBF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332760D2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6A588B33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4D6F21A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019190C8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2584EA6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2FF601C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3D409710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2D6AEDE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CE921A2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E0A7029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50E3EE98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C3F1B57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E579A49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6EFE750F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DDEB350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0EEB6B9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36BB425F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6F3B46C5" w14:textId="77777777" w:rsidR="00CA348F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5D61B90A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2418272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3A07968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F7EC78C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7A1303B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6E7004C9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488CBBB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CA600A0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E343A22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33985D29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110D6E2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381AA28" w14:textId="77777777" w:rsidR="001A0507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04BA768C" w14:textId="77777777" w:rsidR="001A0507" w:rsidRPr="002E69B6" w:rsidRDefault="001A050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B67802E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AF83368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548B42A8" w14:textId="77777777" w:rsidR="00CA348F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19830640" w14:textId="77777777" w:rsidR="00062A87" w:rsidRDefault="00062A8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03091584" w14:textId="77777777" w:rsidR="00062A87" w:rsidRDefault="00062A8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2926415D" w14:textId="77777777" w:rsidR="00C2325E" w:rsidRDefault="00C2325E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61E4370" w14:textId="77777777" w:rsidR="00C2325E" w:rsidRDefault="00C2325E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707D5B82" w14:textId="77777777" w:rsidR="00C2325E" w:rsidRDefault="00C2325E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082CD03A" w14:textId="77777777" w:rsidR="00C2325E" w:rsidRDefault="00C2325E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09EB3858" w14:textId="77777777" w:rsidR="00062A87" w:rsidRPr="002E69B6" w:rsidRDefault="00062A87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0DED25ED" w14:textId="77777777" w:rsidR="00CA348F" w:rsidRPr="002E69B6" w:rsidRDefault="00CA348F" w:rsidP="008B3773">
      <w:pPr>
        <w:overflowPunct w:val="0"/>
        <w:autoSpaceDE w:val="0"/>
        <w:autoSpaceDN w:val="0"/>
        <w:adjustRightInd w:val="0"/>
        <w:ind w:right="-285"/>
        <w:textAlignment w:val="baseline"/>
        <w:rPr>
          <w:sz w:val="24"/>
          <w:szCs w:val="24"/>
        </w:rPr>
      </w:pPr>
    </w:p>
    <w:p w14:paraId="42D25B62" w14:textId="1FFC6CCB" w:rsidR="00CA348F" w:rsidRPr="002E69B6" w:rsidRDefault="00CA348F" w:rsidP="00CA348F">
      <w:pPr>
        <w:overflowPunct w:val="0"/>
        <w:autoSpaceDE w:val="0"/>
        <w:autoSpaceDN w:val="0"/>
        <w:adjustRightInd w:val="0"/>
        <w:ind w:right="-285" w:firstLine="6946"/>
        <w:textAlignment w:val="baseline"/>
        <w:rPr>
          <w:sz w:val="18"/>
          <w:szCs w:val="18"/>
        </w:rPr>
      </w:pPr>
      <w:r w:rsidRPr="002E69B6">
        <w:rPr>
          <w:sz w:val="18"/>
          <w:szCs w:val="18"/>
        </w:rPr>
        <w:t>Приложение №1</w:t>
      </w:r>
    </w:p>
    <w:p w14:paraId="7045E8D9" w14:textId="214901B4" w:rsidR="00CA348F" w:rsidRPr="002E69B6" w:rsidRDefault="00CA348F" w:rsidP="00CA348F">
      <w:pPr>
        <w:overflowPunct w:val="0"/>
        <w:autoSpaceDE w:val="0"/>
        <w:autoSpaceDN w:val="0"/>
        <w:adjustRightInd w:val="0"/>
        <w:ind w:right="-285" w:firstLine="6946"/>
        <w:textAlignment w:val="baseline"/>
        <w:rPr>
          <w:sz w:val="18"/>
          <w:szCs w:val="18"/>
        </w:rPr>
      </w:pPr>
      <w:r w:rsidRPr="002E69B6">
        <w:rPr>
          <w:sz w:val="18"/>
          <w:szCs w:val="18"/>
        </w:rPr>
        <w:t>к договору №_____от_______</w:t>
      </w:r>
    </w:p>
    <w:p w14:paraId="64561ECB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textAlignment w:val="baseline"/>
        <w:rPr>
          <w:sz w:val="18"/>
          <w:szCs w:val="18"/>
        </w:rPr>
      </w:pPr>
    </w:p>
    <w:p w14:paraId="16F9C453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textAlignment w:val="baseline"/>
        <w:rPr>
          <w:sz w:val="18"/>
          <w:szCs w:val="18"/>
        </w:rPr>
      </w:pPr>
    </w:p>
    <w:p w14:paraId="5CA8F1BE" w14:textId="0844E0A4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b/>
          <w:bCs/>
          <w:sz w:val="22"/>
          <w:szCs w:val="22"/>
        </w:rPr>
      </w:pPr>
      <w:r w:rsidRPr="002E69B6">
        <w:rPr>
          <w:b/>
          <w:bCs/>
          <w:sz w:val="22"/>
          <w:szCs w:val="22"/>
        </w:rPr>
        <w:t>Протокол согласования стоимости работ</w:t>
      </w:r>
    </w:p>
    <w:p w14:paraId="6F45F6EE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по ежемесячному техническому обслуживанию исправного и работоспособного основного и</w:t>
      </w:r>
    </w:p>
    <w:p w14:paraId="6A1EFAE0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 xml:space="preserve">вспомогательного оборудования блочно-модульной котельной заводского изготовления </w:t>
      </w:r>
      <w:proofErr w:type="spellStart"/>
      <w:r w:rsidRPr="002E69B6">
        <w:rPr>
          <w:sz w:val="22"/>
          <w:szCs w:val="22"/>
        </w:rPr>
        <w:t>БмТр</w:t>
      </w:r>
      <w:proofErr w:type="spellEnd"/>
      <w:r w:rsidRPr="002E69B6">
        <w:rPr>
          <w:sz w:val="22"/>
          <w:szCs w:val="22"/>
        </w:rPr>
        <w:t>-</w:t>
      </w:r>
    </w:p>
    <w:p w14:paraId="418B4B4D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Г-032-П1-2,5-УХЛ для цеха переработки филиала «Тепличный», расположенной по адресу:</w:t>
      </w:r>
    </w:p>
    <w:p w14:paraId="782D0F08" w14:textId="17D4A058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 xml:space="preserve">Витебская область, Оршанский район, </w:t>
      </w:r>
      <w:proofErr w:type="spellStart"/>
      <w:r w:rsidRPr="002E69B6">
        <w:rPr>
          <w:sz w:val="22"/>
          <w:szCs w:val="22"/>
        </w:rPr>
        <w:t>г.п</w:t>
      </w:r>
      <w:proofErr w:type="spellEnd"/>
      <w:r w:rsidRPr="002E69B6">
        <w:rPr>
          <w:sz w:val="22"/>
          <w:szCs w:val="22"/>
        </w:rPr>
        <w:t xml:space="preserve">. Ореховск, </w:t>
      </w:r>
      <w:proofErr w:type="spellStart"/>
      <w:r w:rsidRPr="002E69B6">
        <w:rPr>
          <w:sz w:val="22"/>
          <w:szCs w:val="22"/>
        </w:rPr>
        <w:t>ул.Ленина</w:t>
      </w:r>
      <w:proofErr w:type="spellEnd"/>
      <w:r w:rsidRPr="002E69B6">
        <w:rPr>
          <w:sz w:val="22"/>
          <w:szCs w:val="22"/>
        </w:rPr>
        <w:t>, 1а</w:t>
      </w:r>
    </w:p>
    <w:p w14:paraId="656C370B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1544"/>
        <w:gridCol w:w="1701"/>
        <w:gridCol w:w="3119"/>
        <w:gridCol w:w="1984"/>
      </w:tblGrid>
      <w:tr w:rsidR="00CA348F" w:rsidRPr="00CA348F" w14:paraId="6E375C8F" w14:textId="77777777" w:rsidTr="00062A87">
        <w:trPr>
          <w:trHeight w:hRule="exact" w:val="108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BE535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Предмет</w:t>
            </w:r>
          </w:p>
          <w:p w14:paraId="1494D343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договора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7122A" w14:textId="77777777" w:rsidR="00062A87" w:rsidRDefault="00CA348F" w:rsidP="001A0507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Стоимость </w:t>
            </w:r>
          </w:p>
          <w:p w14:paraId="567F20A6" w14:textId="77777777" w:rsidR="00062A87" w:rsidRDefault="00CA348F" w:rsidP="001A0507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одного чел/час </w:t>
            </w:r>
          </w:p>
          <w:p w14:paraId="382EB3F5" w14:textId="77777777" w:rsidR="00062A87" w:rsidRDefault="00CA348F" w:rsidP="001A0507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работы с НДС, </w:t>
            </w:r>
          </w:p>
          <w:p w14:paraId="2C795CE1" w14:textId="661469E0" w:rsidR="00CA348F" w:rsidRPr="00CA348F" w:rsidRDefault="00CA348F" w:rsidP="001A0507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бел.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CDC4F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Количество</w:t>
            </w:r>
          </w:p>
          <w:p w14:paraId="07CCA1DD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необходимых</w:t>
            </w:r>
          </w:p>
          <w:p w14:paraId="506A429F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чел/часов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1E848" w14:textId="77777777" w:rsidR="00062A87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Общая стоимость </w:t>
            </w:r>
          </w:p>
          <w:p w14:paraId="43B682AB" w14:textId="77777777" w:rsidR="00062A87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технического обслуживания</w:t>
            </w:r>
          </w:p>
          <w:p w14:paraId="178AB577" w14:textId="09635B69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 с НДС, бел.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E6D11" w14:textId="77777777" w:rsidR="00062A87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В том числе </w:t>
            </w:r>
          </w:p>
          <w:p w14:paraId="30EA81AF" w14:textId="77777777" w:rsidR="00062A87" w:rsidRDefault="00CA348F" w:rsidP="00062A87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НДС</w:t>
            </w:r>
            <w:r w:rsidR="00062A87">
              <w:rPr>
                <w:sz w:val="22"/>
                <w:szCs w:val="22"/>
                <w:lang w:bidi="ru-RU"/>
              </w:rPr>
              <w:t xml:space="preserve"> </w:t>
            </w:r>
            <w:r w:rsidRPr="00CA348F">
              <w:rPr>
                <w:sz w:val="22"/>
                <w:szCs w:val="22"/>
                <w:lang w:bidi="ru-RU"/>
              </w:rPr>
              <w:t xml:space="preserve"> по ставке</w:t>
            </w:r>
          </w:p>
          <w:p w14:paraId="3F6058B1" w14:textId="2B031933" w:rsidR="00CA348F" w:rsidRPr="00CA348F" w:rsidRDefault="00CA348F" w:rsidP="00062A87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 xml:space="preserve"> 20 %, бел. руб.</w:t>
            </w:r>
          </w:p>
        </w:tc>
      </w:tr>
      <w:tr w:rsidR="00CA348F" w:rsidRPr="00CA348F" w14:paraId="63B0A1BA" w14:textId="77777777" w:rsidTr="00062A87">
        <w:trPr>
          <w:trHeight w:hRule="exact" w:val="75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6C71E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Техническое</w:t>
            </w:r>
          </w:p>
          <w:p w14:paraId="1C71BCC4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sz w:val="22"/>
                <w:szCs w:val="22"/>
                <w:lang w:bidi="ru-RU"/>
              </w:rPr>
              <w:t>обслуживание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37023" w14:textId="4AC031D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1CCC0" w14:textId="22B6F5B4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8BA04" w14:textId="3C8057D9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5043E" w14:textId="4E3E0631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</w:tr>
      <w:tr w:rsidR="00CA348F" w:rsidRPr="00CA348F" w14:paraId="41504CA3" w14:textId="77777777" w:rsidTr="00062A87">
        <w:trPr>
          <w:trHeight w:hRule="exact" w:val="58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9494B" w14:textId="7777777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CA348F">
              <w:rPr>
                <w:b/>
                <w:bCs/>
                <w:sz w:val="22"/>
                <w:szCs w:val="22"/>
                <w:lang w:bidi="ru-RU"/>
              </w:rPr>
              <w:t>Итого: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D8B3A" w14:textId="4A44D8CD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306C3" w14:textId="20C5E137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7746C0" w14:textId="7C92A4B6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1FA68" w14:textId="5FFCB402" w:rsidR="00CA348F" w:rsidRPr="00CA348F" w:rsidRDefault="00CA348F" w:rsidP="00CA348F">
            <w:pPr>
              <w:overflowPunct w:val="0"/>
              <w:autoSpaceDE w:val="0"/>
              <w:autoSpaceDN w:val="0"/>
              <w:adjustRightInd w:val="0"/>
              <w:ind w:right="-285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</w:p>
        </w:tc>
      </w:tr>
    </w:tbl>
    <w:p w14:paraId="26786E6F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68FD4B5E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CA348F" w:rsidRPr="002E69B6" w14:paraId="0D79E967" w14:textId="77777777" w:rsidTr="005A73CE">
        <w:trPr>
          <w:trHeight w:val="321"/>
        </w:trPr>
        <w:tc>
          <w:tcPr>
            <w:tcW w:w="5302" w:type="dxa"/>
          </w:tcPr>
          <w:p w14:paraId="04BB0041" w14:textId="1A375AC6" w:rsidR="00CA348F" w:rsidRPr="002E69B6" w:rsidRDefault="00CA348F" w:rsidP="005A73CE">
            <w:pPr>
              <w:rPr>
                <w:spacing w:val="-10"/>
                <w:kern w:val="16"/>
                <w:sz w:val="24"/>
                <w:szCs w:val="24"/>
              </w:rPr>
            </w:pPr>
            <w:bookmarkStart w:id="2" w:name="_Hlk237945996"/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«ПОД</w:t>
            </w:r>
            <w:r w:rsidR="00A25234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Р</w:t>
            </w: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ЯДЧИК»</w:t>
            </w:r>
          </w:p>
        </w:tc>
        <w:tc>
          <w:tcPr>
            <w:tcW w:w="4904" w:type="dxa"/>
          </w:tcPr>
          <w:p w14:paraId="15057583" w14:textId="77777777" w:rsidR="00CA348F" w:rsidRPr="002E69B6" w:rsidRDefault="00CA348F" w:rsidP="005A73CE">
            <w:pPr>
              <w:rPr>
                <w:spacing w:val="-10"/>
                <w:kern w:val="16"/>
                <w:sz w:val="24"/>
                <w:szCs w:val="24"/>
              </w:rPr>
            </w:pP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«ЗАКАЗЧИК»</w:t>
            </w:r>
          </w:p>
        </w:tc>
      </w:tr>
      <w:tr w:rsidR="00CA348F" w:rsidRPr="002E69B6" w14:paraId="74BC6A82" w14:textId="77777777" w:rsidTr="00CA348F">
        <w:trPr>
          <w:trHeight w:val="321"/>
        </w:trPr>
        <w:tc>
          <w:tcPr>
            <w:tcW w:w="5302" w:type="dxa"/>
          </w:tcPr>
          <w:p w14:paraId="70A34A81" w14:textId="77777777" w:rsidR="00CA348F" w:rsidRPr="002E69B6" w:rsidRDefault="00CA348F" w:rsidP="00CA348F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 xml:space="preserve">____________________ </w:t>
            </w:r>
          </w:p>
        </w:tc>
        <w:tc>
          <w:tcPr>
            <w:tcW w:w="4904" w:type="dxa"/>
          </w:tcPr>
          <w:p w14:paraId="436E2CE0" w14:textId="77777777" w:rsidR="00CA348F" w:rsidRPr="002E69B6" w:rsidRDefault="00CA348F" w:rsidP="005A73CE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 xml:space="preserve">______________________Демкова Е.П.  </w:t>
            </w:r>
          </w:p>
        </w:tc>
      </w:tr>
      <w:tr w:rsidR="00CA348F" w:rsidRPr="002E69B6" w14:paraId="05F6C06B" w14:textId="77777777" w:rsidTr="00CA348F">
        <w:trPr>
          <w:trHeight w:val="321"/>
        </w:trPr>
        <w:tc>
          <w:tcPr>
            <w:tcW w:w="5302" w:type="dxa"/>
          </w:tcPr>
          <w:p w14:paraId="7B4EF4F5" w14:textId="77777777" w:rsidR="00CA348F" w:rsidRPr="002E69B6" w:rsidRDefault="00CA348F" w:rsidP="00CA348F">
            <w:pPr>
              <w:rPr>
                <w:spacing w:val="-10"/>
                <w:kern w:val="16"/>
                <w:sz w:val="18"/>
                <w:szCs w:val="18"/>
                <w:u w:val="words"/>
              </w:rPr>
            </w:pPr>
            <w:r w:rsidRPr="002E69B6">
              <w:rPr>
                <w:spacing w:val="-10"/>
                <w:kern w:val="16"/>
                <w:sz w:val="18"/>
                <w:szCs w:val="18"/>
                <w:u w:val="words"/>
              </w:rPr>
              <w:t xml:space="preserve">                    М. П.</w:t>
            </w:r>
          </w:p>
        </w:tc>
        <w:tc>
          <w:tcPr>
            <w:tcW w:w="4904" w:type="dxa"/>
          </w:tcPr>
          <w:p w14:paraId="1F186566" w14:textId="77777777" w:rsidR="00CA348F" w:rsidRPr="002E69B6" w:rsidRDefault="00CA348F" w:rsidP="005A73CE">
            <w:pPr>
              <w:rPr>
                <w:spacing w:val="-10"/>
                <w:kern w:val="16"/>
                <w:sz w:val="18"/>
                <w:szCs w:val="18"/>
                <w:u w:val="words"/>
              </w:rPr>
            </w:pPr>
            <w:r w:rsidRPr="002E69B6">
              <w:rPr>
                <w:spacing w:val="-10"/>
                <w:kern w:val="16"/>
                <w:sz w:val="18"/>
                <w:szCs w:val="18"/>
                <w:u w:val="words"/>
              </w:rPr>
              <w:t xml:space="preserve">                      М. П.</w:t>
            </w:r>
          </w:p>
        </w:tc>
      </w:tr>
      <w:tr w:rsidR="00CA348F" w:rsidRPr="002E69B6" w14:paraId="51C7D25A" w14:textId="77777777" w:rsidTr="00CA348F">
        <w:trPr>
          <w:trHeight w:val="321"/>
        </w:trPr>
        <w:tc>
          <w:tcPr>
            <w:tcW w:w="5302" w:type="dxa"/>
          </w:tcPr>
          <w:p w14:paraId="66406B7C" w14:textId="77777777" w:rsidR="00CA348F" w:rsidRPr="002E69B6" w:rsidRDefault="00CA348F" w:rsidP="00CA348F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>«_____» ___________________ 2026 г.</w:t>
            </w:r>
          </w:p>
        </w:tc>
        <w:tc>
          <w:tcPr>
            <w:tcW w:w="4904" w:type="dxa"/>
          </w:tcPr>
          <w:p w14:paraId="5068711A" w14:textId="77777777" w:rsidR="00CA348F" w:rsidRPr="002E69B6" w:rsidRDefault="00CA348F" w:rsidP="00CA348F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>«_____» ___________________ 2026 г.</w:t>
            </w:r>
          </w:p>
        </w:tc>
      </w:tr>
      <w:bookmarkEnd w:id="2"/>
    </w:tbl>
    <w:p w14:paraId="5BA28451" w14:textId="77777777" w:rsidR="00CA348F" w:rsidRPr="002E69B6" w:rsidRDefault="00CA348F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F4517BA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2551259F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36DBA642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692C9AD6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02C8ADA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42280FE1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AC12BF0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6CD51E40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7543CA68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6F47189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2318F57B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5DA7EDE1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3E3FB514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3E80A60A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78F334ED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7F43882B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1FD7629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856BE59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2C2F8927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36A49CF2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9B6B768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48D78637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59D67872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512FBA78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4CF5B9C0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4AA332B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27EB7FD3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56B745E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252C6CC" w14:textId="77777777" w:rsidR="007E02D5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2C4B2EFC" w14:textId="77777777" w:rsidR="00A25234" w:rsidRDefault="00A25234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5ADBDF9" w14:textId="77777777" w:rsidR="00A25234" w:rsidRPr="002E69B6" w:rsidRDefault="00A25234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1FA68EC5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265146E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6BA16731" w14:textId="77777777" w:rsidR="007E02D5" w:rsidRPr="002E69B6" w:rsidRDefault="007E02D5" w:rsidP="00CA348F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6BF6DF4F" w14:textId="77777777" w:rsidR="007E02D5" w:rsidRPr="002E69B6" w:rsidRDefault="007E02D5" w:rsidP="007E02D5">
      <w:pPr>
        <w:overflowPunct w:val="0"/>
        <w:autoSpaceDE w:val="0"/>
        <w:autoSpaceDN w:val="0"/>
        <w:adjustRightInd w:val="0"/>
        <w:ind w:right="-285" w:firstLine="6379"/>
        <w:textAlignment w:val="baseline"/>
        <w:rPr>
          <w:sz w:val="18"/>
          <w:szCs w:val="18"/>
        </w:rPr>
      </w:pPr>
      <w:r w:rsidRPr="002E69B6">
        <w:rPr>
          <w:sz w:val="18"/>
          <w:szCs w:val="18"/>
        </w:rPr>
        <w:t>Приложение №2</w:t>
      </w:r>
    </w:p>
    <w:p w14:paraId="3CC2087C" w14:textId="1B890FAA" w:rsidR="007E02D5" w:rsidRPr="002E69B6" w:rsidRDefault="00575862" w:rsidP="007E02D5">
      <w:pPr>
        <w:overflowPunct w:val="0"/>
        <w:autoSpaceDE w:val="0"/>
        <w:autoSpaceDN w:val="0"/>
        <w:adjustRightInd w:val="0"/>
        <w:ind w:right="-285" w:firstLine="6379"/>
        <w:textAlignment w:val="baseline"/>
        <w:rPr>
          <w:sz w:val="18"/>
          <w:szCs w:val="18"/>
        </w:rPr>
      </w:pPr>
      <w:r w:rsidRPr="00575862">
        <w:rPr>
          <w:sz w:val="18"/>
          <w:szCs w:val="18"/>
        </w:rPr>
        <w:t>к договору №_____от_______</w:t>
      </w:r>
    </w:p>
    <w:p w14:paraId="0C7E9085" w14:textId="77777777" w:rsidR="007E02D5" w:rsidRPr="002E69B6" w:rsidRDefault="007E02D5" w:rsidP="007E02D5">
      <w:pPr>
        <w:overflowPunct w:val="0"/>
        <w:autoSpaceDE w:val="0"/>
        <w:autoSpaceDN w:val="0"/>
        <w:adjustRightInd w:val="0"/>
        <w:ind w:right="-285" w:firstLine="6379"/>
        <w:textAlignment w:val="baseline"/>
        <w:rPr>
          <w:sz w:val="18"/>
          <w:szCs w:val="18"/>
        </w:rPr>
      </w:pPr>
    </w:p>
    <w:p w14:paraId="784CD62B" w14:textId="77777777" w:rsidR="006759E4" w:rsidRPr="002E69B6" w:rsidRDefault="007E02D5" w:rsidP="007E02D5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b/>
          <w:bCs/>
          <w:sz w:val="22"/>
          <w:szCs w:val="22"/>
        </w:rPr>
      </w:pPr>
      <w:r w:rsidRPr="002E69B6">
        <w:rPr>
          <w:b/>
          <w:bCs/>
          <w:sz w:val="22"/>
          <w:szCs w:val="22"/>
        </w:rPr>
        <w:t xml:space="preserve">Программа проведения работ </w:t>
      </w:r>
    </w:p>
    <w:p w14:paraId="7D83CB73" w14:textId="3A15FB0C" w:rsidR="007E02D5" w:rsidRPr="002E69B6" w:rsidRDefault="007E02D5" w:rsidP="007E02D5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b/>
          <w:bCs/>
          <w:sz w:val="22"/>
          <w:szCs w:val="22"/>
        </w:rPr>
      </w:pPr>
      <w:r w:rsidRPr="002E69B6">
        <w:rPr>
          <w:b/>
          <w:bCs/>
          <w:sz w:val="22"/>
          <w:szCs w:val="22"/>
        </w:rPr>
        <w:t>при техническом обслуживании оборудования котельной</w:t>
      </w:r>
    </w:p>
    <w:p w14:paraId="2D2EF992" w14:textId="77777777" w:rsidR="006759E4" w:rsidRPr="002E69B6" w:rsidRDefault="006759E4" w:rsidP="007E02D5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b/>
          <w:bCs/>
          <w:sz w:val="22"/>
          <w:szCs w:val="22"/>
        </w:rPr>
      </w:pPr>
    </w:p>
    <w:p w14:paraId="0D273C07" w14:textId="18839D0E" w:rsidR="006759E4" w:rsidRPr="002E69B6" w:rsidRDefault="006759E4" w:rsidP="007E02D5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Котел</w:t>
      </w:r>
    </w:p>
    <w:p w14:paraId="46FE9EC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1.</w:t>
      </w:r>
      <w:r w:rsidRPr="002E69B6">
        <w:rPr>
          <w:sz w:val="22"/>
          <w:szCs w:val="22"/>
        </w:rPr>
        <w:tab/>
        <w:t>Внешний осмотр на наличие повреждений;</w:t>
      </w:r>
    </w:p>
    <w:p w14:paraId="311ED94B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2.</w:t>
      </w:r>
      <w:r w:rsidRPr="002E69B6">
        <w:rPr>
          <w:sz w:val="22"/>
          <w:szCs w:val="22"/>
        </w:rPr>
        <w:tab/>
        <w:t>Проверка плотности прилегания дверей и дымового коллектора;</w:t>
      </w:r>
    </w:p>
    <w:p w14:paraId="0782DC4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3.</w:t>
      </w:r>
      <w:r w:rsidRPr="002E69B6">
        <w:rPr>
          <w:sz w:val="22"/>
          <w:szCs w:val="22"/>
        </w:rPr>
        <w:tab/>
        <w:t>Контроль асбестовых уплотнений камер сгорания;</w:t>
      </w:r>
    </w:p>
    <w:p w14:paraId="424954F4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4.</w:t>
      </w:r>
      <w:r w:rsidRPr="002E69B6">
        <w:rPr>
          <w:sz w:val="22"/>
          <w:szCs w:val="22"/>
        </w:rPr>
        <w:tab/>
        <w:t>Проверка разрежения в дымовой трубе;</w:t>
      </w:r>
    </w:p>
    <w:p w14:paraId="124CE138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5.</w:t>
      </w:r>
      <w:r w:rsidRPr="002E69B6">
        <w:rPr>
          <w:sz w:val="22"/>
          <w:szCs w:val="22"/>
        </w:rPr>
        <w:tab/>
        <w:t>Контроль давления, разрежения в камерах сгорания (согласно режимным картам);</w:t>
      </w:r>
    </w:p>
    <w:p w14:paraId="2A68ED3F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6.</w:t>
      </w:r>
      <w:r w:rsidRPr="002E69B6">
        <w:rPr>
          <w:sz w:val="22"/>
          <w:szCs w:val="22"/>
        </w:rPr>
        <w:tab/>
        <w:t>Проверка работоспособности автоматики регулирования и безопасности;</w:t>
      </w:r>
    </w:p>
    <w:p w14:paraId="166263C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7.</w:t>
      </w:r>
      <w:r w:rsidRPr="002E69B6">
        <w:rPr>
          <w:sz w:val="22"/>
          <w:szCs w:val="22"/>
        </w:rPr>
        <w:tab/>
        <w:t>Регулировка давления газа и воздуха согласно режимным картам (при необходимости);</w:t>
      </w:r>
    </w:p>
    <w:p w14:paraId="48A3322B" w14:textId="579B881D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8.</w:t>
      </w:r>
      <w:r w:rsidRPr="002E69B6">
        <w:rPr>
          <w:sz w:val="22"/>
          <w:szCs w:val="22"/>
        </w:rPr>
        <w:tab/>
        <w:t>Проверка срабатывания предохранительно сбросных клапанов (раз в год).</w:t>
      </w:r>
    </w:p>
    <w:p w14:paraId="526C0C2A" w14:textId="77777777" w:rsidR="006759E4" w:rsidRPr="002E69B6" w:rsidRDefault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b/>
          <w:bCs/>
          <w:sz w:val="22"/>
          <w:szCs w:val="22"/>
        </w:rPr>
      </w:pPr>
    </w:p>
    <w:p w14:paraId="119CCE70" w14:textId="434B1922" w:rsidR="006759E4" w:rsidRPr="002E69B6" w:rsidRDefault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Горелка</w:t>
      </w:r>
    </w:p>
    <w:p w14:paraId="4B62D4B6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6B8E813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1.</w:t>
      </w:r>
      <w:r w:rsidRPr="002E69B6">
        <w:rPr>
          <w:sz w:val="22"/>
          <w:szCs w:val="22"/>
        </w:rPr>
        <w:tab/>
        <w:t>Внешний осмотр на наличие повреждений;</w:t>
      </w:r>
    </w:p>
    <w:p w14:paraId="4EABD3C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2.</w:t>
      </w:r>
      <w:r w:rsidRPr="002E69B6">
        <w:rPr>
          <w:sz w:val="22"/>
          <w:szCs w:val="22"/>
        </w:rPr>
        <w:tab/>
        <w:t>Чистка вентилятора и всасывающих воздуховодов;</w:t>
      </w:r>
    </w:p>
    <w:p w14:paraId="30E85FF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3.</w:t>
      </w:r>
      <w:r w:rsidRPr="002E69B6">
        <w:rPr>
          <w:sz w:val="22"/>
          <w:szCs w:val="22"/>
        </w:rPr>
        <w:tab/>
        <w:t>Контроль и очистка электродов зажигания и контрольных электродов их регулирования (при необходимости замена);</w:t>
      </w:r>
    </w:p>
    <w:p w14:paraId="5DB59AE8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4.</w:t>
      </w:r>
      <w:r w:rsidRPr="002E69B6">
        <w:rPr>
          <w:sz w:val="22"/>
          <w:szCs w:val="22"/>
        </w:rPr>
        <w:tab/>
        <w:t>Контроль кабелей розжига и контактов;</w:t>
      </w:r>
    </w:p>
    <w:p w14:paraId="1B04A7E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5.</w:t>
      </w:r>
      <w:r w:rsidRPr="002E69B6">
        <w:rPr>
          <w:sz w:val="22"/>
          <w:szCs w:val="22"/>
        </w:rPr>
        <w:tab/>
        <w:t>Проверка и очистка головок сгорания;</w:t>
      </w:r>
    </w:p>
    <w:p w14:paraId="1CA8FDF1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6.</w:t>
      </w:r>
      <w:r w:rsidRPr="002E69B6">
        <w:rPr>
          <w:sz w:val="22"/>
          <w:szCs w:val="22"/>
        </w:rPr>
        <w:tab/>
        <w:t>Очистка и смазка рычажных механизмов и вращающихся частей (при необходимости);</w:t>
      </w:r>
    </w:p>
    <w:p w14:paraId="1A22B78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7.</w:t>
      </w:r>
      <w:r w:rsidRPr="002E69B6">
        <w:rPr>
          <w:sz w:val="22"/>
          <w:szCs w:val="22"/>
        </w:rPr>
        <w:tab/>
        <w:t>Контроль крыльчатки вентиляторов и моторов вентиляторов;</w:t>
      </w:r>
    </w:p>
    <w:p w14:paraId="40E8947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8.</w:t>
      </w:r>
      <w:r w:rsidRPr="002E69B6">
        <w:rPr>
          <w:sz w:val="22"/>
          <w:szCs w:val="22"/>
        </w:rPr>
        <w:tab/>
        <w:t>Проверка функционирования горелок с контролем крепления и проверкой прокладок в местах соединений;</w:t>
      </w:r>
    </w:p>
    <w:p w14:paraId="359520FB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9.</w:t>
      </w:r>
      <w:r w:rsidRPr="002E69B6">
        <w:rPr>
          <w:sz w:val="22"/>
          <w:szCs w:val="22"/>
        </w:rPr>
        <w:tab/>
        <w:t>Регулировка горелки по отходящим газам;</w:t>
      </w:r>
    </w:p>
    <w:p w14:paraId="351EFF0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10.</w:t>
      </w:r>
      <w:r w:rsidRPr="002E69B6">
        <w:rPr>
          <w:sz w:val="22"/>
          <w:szCs w:val="22"/>
        </w:rPr>
        <w:tab/>
        <w:t>Проверка герметичности газовых соединений;</w:t>
      </w:r>
    </w:p>
    <w:p w14:paraId="411F184E" w14:textId="012B3C3D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11.</w:t>
      </w:r>
      <w:r w:rsidRPr="002E69B6">
        <w:rPr>
          <w:sz w:val="22"/>
          <w:szCs w:val="22"/>
        </w:rPr>
        <w:tab/>
        <w:t>Регулировка горелки по отходящим газам.</w:t>
      </w:r>
    </w:p>
    <w:p w14:paraId="4C531DD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0E07B796" w14:textId="712903BD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Насосы</w:t>
      </w:r>
    </w:p>
    <w:p w14:paraId="65D81A0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DE63FF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1.</w:t>
      </w:r>
      <w:r w:rsidRPr="002E69B6">
        <w:rPr>
          <w:sz w:val="22"/>
          <w:szCs w:val="22"/>
        </w:rPr>
        <w:tab/>
        <w:t>Внешний осмотр и контроль работоспособности насоса;</w:t>
      </w:r>
    </w:p>
    <w:p w14:paraId="25306A54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2.</w:t>
      </w:r>
      <w:r w:rsidRPr="002E69B6">
        <w:rPr>
          <w:sz w:val="22"/>
          <w:szCs w:val="22"/>
        </w:rPr>
        <w:tab/>
        <w:t>Проверка герметичности всех соединений;</w:t>
      </w:r>
    </w:p>
    <w:p w14:paraId="08195DF7" w14:textId="4D6BE791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3.</w:t>
      </w:r>
      <w:r w:rsidRPr="002E69B6">
        <w:rPr>
          <w:sz w:val="22"/>
          <w:szCs w:val="22"/>
        </w:rPr>
        <w:tab/>
        <w:t>Контроль электрических соединений.</w:t>
      </w:r>
    </w:p>
    <w:p w14:paraId="62CC7511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0A5EA2DC" w14:textId="4729FA6C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Установка водоподготовки в комплекте</w:t>
      </w:r>
    </w:p>
    <w:p w14:paraId="62E11789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0767C87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1.</w:t>
      </w:r>
      <w:r w:rsidRPr="002E69B6">
        <w:rPr>
          <w:sz w:val="22"/>
          <w:szCs w:val="22"/>
        </w:rPr>
        <w:tab/>
        <w:t>Ручная тестовая регенерация фильтра;</w:t>
      </w:r>
    </w:p>
    <w:p w14:paraId="33822924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2.</w:t>
      </w:r>
      <w:r w:rsidRPr="002E69B6">
        <w:rPr>
          <w:sz w:val="22"/>
          <w:szCs w:val="22"/>
        </w:rPr>
        <w:tab/>
        <w:t>Очистка инжекторов (при необходимости);</w:t>
      </w:r>
    </w:p>
    <w:p w14:paraId="23710E7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3.</w:t>
      </w:r>
      <w:r w:rsidRPr="002E69B6">
        <w:rPr>
          <w:sz w:val="22"/>
          <w:szCs w:val="22"/>
        </w:rPr>
        <w:tab/>
        <w:t>Обслуживание поплавковой системы реагентных баков;</w:t>
      </w:r>
    </w:p>
    <w:p w14:paraId="4345A508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4.</w:t>
      </w:r>
      <w:r w:rsidRPr="002E69B6">
        <w:rPr>
          <w:sz w:val="22"/>
          <w:szCs w:val="22"/>
        </w:rPr>
        <w:tab/>
        <w:t>Проверка системы уровня фильтрующего материала;</w:t>
      </w:r>
    </w:p>
    <w:p w14:paraId="61D8F2A7" w14:textId="694A74C0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5.</w:t>
      </w:r>
      <w:r w:rsidRPr="002E69B6">
        <w:rPr>
          <w:sz w:val="22"/>
          <w:szCs w:val="22"/>
        </w:rPr>
        <w:tab/>
        <w:t>Корректировка введенных данных управляющего клапана;</w:t>
      </w:r>
    </w:p>
    <w:p w14:paraId="5AE1ED33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6.</w:t>
      </w:r>
      <w:r w:rsidRPr="002E69B6">
        <w:rPr>
          <w:sz w:val="22"/>
          <w:szCs w:val="22"/>
        </w:rPr>
        <w:tab/>
        <w:t>Проверка качества подающей воды;</w:t>
      </w:r>
    </w:p>
    <w:p w14:paraId="28559306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7.</w:t>
      </w:r>
      <w:r w:rsidRPr="002E69B6">
        <w:rPr>
          <w:sz w:val="22"/>
          <w:szCs w:val="22"/>
        </w:rPr>
        <w:tab/>
        <w:t>Очистка (замена) фильтрующего элемента (при необходимости);</w:t>
      </w:r>
    </w:p>
    <w:p w14:paraId="64521EFD" w14:textId="75F60A51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8.</w:t>
      </w:r>
      <w:r w:rsidRPr="002E69B6">
        <w:rPr>
          <w:sz w:val="22"/>
          <w:szCs w:val="22"/>
        </w:rPr>
        <w:tab/>
        <w:t>Проверка качества очищенной воды.</w:t>
      </w:r>
    </w:p>
    <w:p w14:paraId="56C4403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6B1C7C4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Автоматика регулирования и</w:t>
      </w:r>
    </w:p>
    <w:p w14:paraId="3ED7E1F1" w14:textId="252664CF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безопасности обще котельной автоматики, котлов</w:t>
      </w:r>
    </w:p>
    <w:p w14:paraId="2B417299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7B03BF0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1.</w:t>
      </w:r>
      <w:r w:rsidRPr="002E69B6">
        <w:rPr>
          <w:sz w:val="22"/>
          <w:szCs w:val="22"/>
        </w:rPr>
        <w:tab/>
        <w:t>Осмотр систем автоматики и соединительных жгутов;</w:t>
      </w:r>
    </w:p>
    <w:p w14:paraId="59C45FA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2.</w:t>
      </w:r>
      <w:r w:rsidRPr="002E69B6">
        <w:rPr>
          <w:sz w:val="22"/>
          <w:szCs w:val="22"/>
        </w:rPr>
        <w:tab/>
        <w:t>Проверка состояния контактов и разъемов;</w:t>
      </w:r>
    </w:p>
    <w:p w14:paraId="5D95BFD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3.</w:t>
      </w:r>
      <w:r w:rsidRPr="002E69B6">
        <w:rPr>
          <w:sz w:val="22"/>
          <w:szCs w:val="22"/>
        </w:rPr>
        <w:tab/>
        <w:t>Проверка состояния и работоспособности блоков системы автоматики;</w:t>
      </w:r>
    </w:p>
    <w:p w14:paraId="54EE5E58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4.</w:t>
      </w:r>
      <w:r w:rsidRPr="002E69B6">
        <w:rPr>
          <w:sz w:val="22"/>
          <w:szCs w:val="22"/>
        </w:rPr>
        <w:tab/>
        <w:t>Регулирование блоков системы;</w:t>
      </w:r>
    </w:p>
    <w:p w14:paraId="57A646B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5.</w:t>
      </w:r>
      <w:r w:rsidRPr="002E69B6">
        <w:rPr>
          <w:sz w:val="22"/>
          <w:szCs w:val="22"/>
        </w:rPr>
        <w:tab/>
        <w:t>Комплексная наладка систем автоматики;</w:t>
      </w:r>
    </w:p>
    <w:p w14:paraId="20F4824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6.</w:t>
      </w:r>
      <w:r w:rsidRPr="002E69B6">
        <w:rPr>
          <w:sz w:val="22"/>
          <w:szCs w:val="22"/>
        </w:rPr>
        <w:tab/>
        <w:t>Проверка на срабатывание автоматики регулирования и безопасности с записью результатов в специальный журнал.</w:t>
      </w:r>
    </w:p>
    <w:p w14:paraId="18337BF3" w14:textId="18CB8924" w:rsidR="003C3A14" w:rsidRPr="002E69B6" w:rsidRDefault="003C3A14">
      <w:pPr>
        <w:rPr>
          <w:sz w:val="22"/>
          <w:szCs w:val="22"/>
        </w:rPr>
      </w:pPr>
    </w:p>
    <w:p w14:paraId="01EF7F1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F377BF1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lastRenderedPageBreak/>
        <w:t>Обработка данных и выдача технической документации</w:t>
      </w:r>
    </w:p>
    <w:p w14:paraId="0EDD0A8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jc w:val="center"/>
        <w:textAlignment w:val="baseline"/>
        <w:rPr>
          <w:sz w:val="22"/>
          <w:szCs w:val="22"/>
        </w:rPr>
      </w:pPr>
    </w:p>
    <w:p w14:paraId="6E9AC0B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1.</w:t>
      </w:r>
      <w:r w:rsidRPr="002E69B6">
        <w:rPr>
          <w:sz w:val="22"/>
          <w:szCs w:val="22"/>
        </w:rPr>
        <w:tab/>
        <w:t>Отражение выполненной работы в исполнительной документации Заказчика - заполнение журналов проведения технического обслуживания;</w:t>
      </w:r>
    </w:p>
    <w:p w14:paraId="580B9426" w14:textId="41DF0E9B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  <w:r w:rsidRPr="002E69B6">
        <w:rPr>
          <w:sz w:val="22"/>
          <w:szCs w:val="22"/>
        </w:rPr>
        <w:t>2.</w:t>
      </w:r>
      <w:r w:rsidRPr="002E69B6">
        <w:rPr>
          <w:sz w:val="22"/>
          <w:szCs w:val="22"/>
        </w:rPr>
        <w:tab/>
        <w:t>Подготовка рекомендаций по дальнейшей эксплуатации оборудования.</w:t>
      </w:r>
    </w:p>
    <w:p w14:paraId="3EF29C5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AF9B15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6759E4" w:rsidRPr="002E69B6" w14:paraId="6A5E73B2" w14:textId="77777777" w:rsidTr="005A73CE">
        <w:trPr>
          <w:trHeight w:val="321"/>
        </w:trPr>
        <w:tc>
          <w:tcPr>
            <w:tcW w:w="5302" w:type="dxa"/>
          </w:tcPr>
          <w:p w14:paraId="78A16CE3" w14:textId="5C4ED6C8" w:rsidR="006759E4" w:rsidRPr="002E69B6" w:rsidRDefault="006759E4" w:rsidP="005A73CE">
            <w:pPr>
              <w:rPr>
                <w:spacing w:val="-10"/>
                <w:kern w:val="16"/>
                <w:sz w:val="24"/>
                <w:szCs w:val="24"/>
              </w:rPr>
            </w:pP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«ПОД</w:t>
            </w:r>
            <w:r w:rsidR="00A25234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Р</w:t>
            </w: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ЯДЧИК»</w:t>
            </w:r>
          </w:p>
        </w:tc>
        <w:tc>
          <w:tcPr>
            <w:tcW w:w="4904" w:type="dxa"/>
          </w:tcPr>
          <w:p w14:paraId="63DB2D1C" w14:textId="77777777" w:rsidR="006759E4" w:rsidRPr="002E69B6" w:rsidRDefault="006759E4" w:rsidP="005A73CE">
            <w:pPr>
              <w:rPr>
                <w:spacing w:val="-10"/>
                <w:kern w:val="16"/>
                <w:sz w:val="24"/>
                <w:szCs w:val="24"/>
              </w:rPr>
            </w:pPr>
            <w:r w:rsidRPr="002E69B6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«ЗАКАЗЧИК»</w:t>
            </w:r>
          </w:p>
        </w:tc>
      </w:tr>
      <w:tr w:rsidR="006759E4" w:rsidRPr="002E69B6" w14:paraId="14D5F467" w14:textId="77777777" w:rsidTr="005A73CE">
        <w:trPr>
          <w:trHeight w:val="321"/>
        </w:trPr>
        <w:tc>
          <w:tcPr>
            <w:tcW w:w="5302" w:type="dxa"/>
          </w:tcPr>
          <w:p w14:paraId="44895C6A" w14:textId="77777777" w:rsidR="006759E4" w:rsidRPr="002E69B6" w:rsidRDefault="006759E4" w:rsidP="005A73CE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 xml:space="preserve">____________________ </w:t>
            </w:r>
          </w:p>
        </w:tc>
        <w:tc>
          <w:tcPr>
            <w:tcW w:w="4904" w:type="dxa"/>
          </w:tcPr>
          <w:p w14:paraId="64AB25CC" w14:textId="77777777" w:rsidR="006759E4" w:rsidRPr="002E69B6" w:rsidRDefault="006759E4" w:rsidP="005A73CE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 xml:space="preserve">______________________Демкова Е.П.  </w:t>
            </w:r>
          </w:p>
        </w:tc>
      </w:tr>
      <w:tr w:rsidR="006759E4" w:rsidRPr="002E69B6" w14:paraId="5B8F73F6" w14:textId="77777777" w:rsidTr="005A73CE">
        <w:trPr>
          <w:trHeight w:val="321"/>
        </w:trPr>
        <w:tc>
          <w:tcPr>
            <w:tcW w:w="5302" w:type="dxa"/>
          </w:tcPr>
          <w:p w14:paraId="6F0DDF78" w14:textId="77777777" w:rsidR="006759E4" w:rsidRPr="002E69B6" w:rsidRDefault="006759E4" w:rsidP="005A73CE">
            <w:pPr>
              <w:rPr>
                <w:spacing w:val="-10"/>
                <w:kern w:val="16"/>
                <w:sz w:val="18"/>
                <w:szCs w:val="18"/>
                <w:u w:val="words"/>
              </w:rPr>
            </w:pPr>
            <w:r w:rsidRPr="002E69B6">
              <w:rPr>
                <w:spacing w:val="-10"/>
                <w:kern w:val="16"/>
                <w:sz w:val="18"/>
                <w:szCs w:val="18"/>
                <w:u w:val="words"/>
              </w:rPr>
              <w:t xml:space="preserve">                    М. П.</w:t>
            </w:r>
          </w:p>
        </w:tc>
        <w:tc>
          <w:tcPr>
            <w:tcW w:w="4904" w:type="dxa"/>
          </w:tcPr>
          <w:p w14:paraId="0242E673" w14:textId="77777777" w:rsidR="006759E4" w:rsidRPr="002E69B6" w:rsidRDefault="006759E4" w:rsidP="005A73CE">
            <w:pPr>
              <w:rPr>
                <w:spacing w:val="-10"/>
                <w:kern w:val="16"/>
                <w:sz w:val="18"/>
                <w:szCs w:val="18"/>
                <w:u w:val="words"/>
              </w:rPr>
            </w:pPr>
            <w:r w:rsidRPr="002E69B6">
              <w:rPr>
                <w:spacing w:val="-10"/>
                <w:kern w:val="16"/>
                <w:sz w:val="18"/>
                <w:szCs w:val="18"/>
                <w:u w:val="words"/>
              </w:rPr>
              <w:t xml:space="preserve">                      М. П.</w:t>
            </w:r>
          </w:p>
        </w:tc>
      </w:tr>
      <w:tr w:rsidR="006759E4" w:rsidRPr="002E69B6" w14:paraId="6CE41505" w14:textId="77777777" w:rsidTr="005A73CE">
        <w:trPr>
          <w:trHeight w:val="321"/>
        </w:trPr>
        <w:tc>
          <w:tcPr>
            <w:tcW w:w="5302" w:type="dxa"/>
          </w:tcPr>
          <w:p w14:paraId="29608853" w14:textId="77777777" w:rsidR="006759E4" w:rsidRPr="002E69B6" w:rsidRDefault="006759E4" w:rsidP="005A73CE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>«_____» ___________________ 2026 г.</w:t>
            </w:r>
          </w:p>
        </w:tc>
        <w:tc>
          <w:tcPr>
            <w:tcW w:w="4904" w:type="dxa"/>
          </w:tcPr>
          <w:p w14:paraId="775AAE77" w14:textId="77777777" w:rsidR="006759E4" w:rsidRPr="002E69B6" w:rsidRDefault="006759E4" w:rsidP="005A73CE">
            <w:pPr>
              <w:rPr>
                <w:spacing w:val="-10"/>
                <w:kern w:val="16"/>
                <w:sz w:val="24"/>
                <w:szCs w:val="24"/>
                <w:u w:val="words"/>
              </w:rPr>
            </w:pPr>
            <w:r w:rsidRPr="002E69B6">
              <w:rPr>
                <w:spacing w:val="-10"/>
                <w:kern w:val="16"/>
                <w:sz w:val="24"/>
                <w:szCs w:val="24"/>
                <w:u w:val="words"/>
              </w:rPr>
              <w:t>«_____» ___________________ 2026 г.</w:t>
            </w:r>
          </w:p>
        </w:tc>
      </w:tr>
    </w:tbl>
    <w:p w14:paraId="07817081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478475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3D6BEEB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6E923BF3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9E6BB3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712618F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76876C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9B2BF0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4BB9A56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034B86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78DEA86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74CEDF3A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7C3A9401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6513FB3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45320C8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17F056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04CAC0A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379801C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6091406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CF2D55A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0E0C9EA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4231ED5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CF4D453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9030877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018A9E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CE5527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65F0B61F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15632BF2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87E7CB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7844437A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6918769E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01755E4D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78F18B2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574DF690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38D3994C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06971409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5DEF309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2CCC5B05" w14:textId="77777777" w:rsidR="006759E4" w:rsidRPr="002E69B6" w:rsidRDefault="006759E4" w:rsidP="006759E4">
      <w:pPr>
        <w:overflowPunct w:val="0"/>
        <w:autoSpaceDE w:val="0"/>
        <w:autoSpaceDN w:val="0"/>
        <w:adjustRightInd w:val="0"/>
        <w:ind w:right="-285"/>
        <w:textAlignment w:val="baseline"/>
        <w:rPr>
          <w:sz w:val="22"/>
          <w:szCs w:val="22"/>
        </w:rPr>
      </w:pPr>
    </w:p>
    <w:p w14:paraId="36187972" w14:textId="77777777" w:rsidR="003C3A14" w:rsidRPr="002E69B6" w:rsidRDefault="006759E4">
      <w:pPr>
        <w:rPr>
          <w:sz w:val="22"/>
          <w:szCs w:val="22"/>
        </w:rPr>
        <w:sectPr w:rsidR="003C3A14" w:rsidRPr="002E69B6" w:rsidSect="000E7F80">
          <w:footerReference w:type="default" r:id="rId8"/>
          <w:pgSz w:w="11906" w:h="16838" w:code="9"/>
          <w:pgMar w:top="454" w:right="357" w:bottom="295" w:left="1134" w:header="709" w:footer="454" w:gutter="0"/>
          <w:cols w:space="708"/>
          <w:docGrid w:linePitch="360"/>
        </w:sectPr>
      </w:pPr>
      <w:r w:rsidRPr="002E69B6">
        <w:rPr>
          <w:sz w:val="22"/>
          <w:szCs w:val="22"/>
        </w:rPr>
        <w:br w:type="page"/>
      </w:r>
    </w:p>
    <w:p w14:paraId="5AA2E97C" w14:textId="3822B1F0" w:rsidR="003C3A14" w:rsidRPr="002E69B6" w:rsidRDefault="003C3A14" w:rsidP="003C3A14">
      <w:pPr>
        <w:ind w:firstLine="12616"/>
        <w:rPr>
          <w:sz w:val="18"/>
          <w:szCs w:val="18"/>
        </w:rPr>
      </w:pPr>
      <w:r w:rsidRPr="002E69B6">
        <w:rPr>
          <w:sz w:val="18"/>
          <w:szCs w:val="18"/>
        </w:rPr>
        <w:lastRenderedPageBreak/>
        <w:t>Приложение №3</w:t>
      </w:r>
    </w:p>
    <w:p w14:paraId="6058B5C7" w14:textId="36E41FA7" w:rsidR="006759E4" w:rsidRPr="002E69B6" w:rsidRDefault="003C3A14" w:rsidP="003C3A14">
      <w:pPr>
        <w:ind w:firstLine="12616"/>
        <w:rPr>
          <w:sz w:val="18"/>
          <w:szCs w:val="18"/>
        </w:rPr>
      </w:pPr>
      <w:r w:rsidRPr="002E69B6">
        <w:rPr>
          <w:sz w:val="18"/>
          <w:szCs w:val="18"/>
        </w:rPr>
        <w:t>к договору №______ от ________</w:t>
      </w:r>
    </w:p>
    <w:p w14:paraId="51DF8C4C" w14:textId="77777777" w:rsidR="003C3A14" w:rsidRPr="002E69B6" w:rsidRDefault="003C3A14" w:rsidP="003C3A14">
      <w:pPr>
        <w:ind w:firstLine="12616"/>
        <w:rPr>
          <w:sz w:val="18"/>
          <w:szCs w:val="18"/>
        </w:rPr>
      </w:pPr>
    </w:p>
    <w:p w14:paraId="340AEAD1" w14:textId="68FA290F" w:rsidR="003C3A14" w:rsidRPr="002E69B6" w:rsidRDefault="003C3A14" w:rsidP="003C3A14">
      <w:pPr>
        <w:ind w:firstLine="851"/>
        <w:jc w:val="center"/>
        <w:rPr>
          <w:b/>
          <w:bCs/>
          <w:sz w:val="22"/>
          <w:szCs w:val="22"/>
        </w:rPr>
      </w:pPr>
      <w:r w:rsidRPr="002E69B6">
        <w:rPr>
          <w:b/>
          <w:bCs/>
          <w:sz w:val="22"/>
          <w:szCs w:val="22"/>
        </w:rPr>
        <w:t>График проведения работ</w:t>
      </w:r>
    </w:p>
    <w:p w14:paraId="21DF1531" w14:textId="77777777" w:rsidR="003C3A14" w:rsidRPr="002E69B6" w:rsidRDefault="003C3A14" w:rsidP="003C3A14">
      <w:pPr>
        <w:ind w:firstLine="851"/>
        <w:jc w:val="center"/>
        <w:rPr>
          <w:sz w:val="22"/>
          <w:szCs w:val="22"/>
        </w:rPr>
      </w:pPr>
      <w:r w:rsidRPr="002E69B6">
        <w:rPr>
          <w:sz w:val="22"/>
          <w:szCs w:val="22"/>
        </w:rPr>
        <w:t>по ежемесячному техническому обслуживанию исправного и работоспособного основного и вспомогательного оборудования</w:t>
      </w:r>
    </w:p>
    <w:p w14:paraId="063CB44C" w14:textId="77777777" w:rsidR="003C3A14" w:rsidRPr="002E69B6" w:rsidRDefault="003C3A14" w:rsidP="003C3A14">
      <w:pPr>
        <w:ind w:firstLine="851"/>
        <w:jc w:val="center"/>
        <w:rPr>
          <w:sz w:val="22"/>
          <w:szCs w:val="22"/>
        </w:rPr>
      </w:pPr>
      <w:r w:rsidRPr="002E69B6">
        <w:rPr>
          <w:sz w:val="22"/>
          <w:szCs w:val="22"/>
        </w:rPr>
        <w:t>блочно-модульной котельной заводского изготовления БмТр-Г-032-П1-2,5-УХЛ для цеха переработки филиала «Тепличный»,</w:t>
      </w:r>
    </w:p>
    <w:p w14:paraId="5678B8CE" w14:textId="20C35B89" w:rsidR="003C3A14" w:rsidRPr="002E69B6" w:rsidRDefault="003C3A14" w:rsidP="003C3A14">
      <w:pPr>
        <w:ind w:firstLine="851"/>
        <w:jc w:val="center"/>
        <w:rPr>
          <w:sz w:val="22"/>
          <w:szCs w:val="22"/>
        </w:rPr>
      </w:pPr>
      <w:r w:rsidRPr="002E69B6">
        <w:rPr>
          <w:sz w:val="22"/>
          <w:szCs w:val="22"/>
        </w:rPr>
        <w:t xml:space="preserve">расположенной по адресу: Витебская область, Оршанский район, </w:t>
      </w:r>
      <w:proofErr w:type="spellStart"/>
      <w:r w:rsidRPr="002E69B6">
        <w:rPr>
          <w:sz w:val="22"/>
          <w:szCs w:val="22"/>
        </w:rPr>
        <w:t>г.п</w:t>
      </w:r>
      <w:proofErr w:type="spellEnd"/>
      <w:r w:rsidRPr="002E69B6">
        <w:rPr>
          <w:sz w:val="22"/>
          <w:szCs w:val="22"/>
        </w:rPr>
        <w:t xml:space="preserve">. Ореховск, </w:t>
      </w:r>
      <w:proofErr w:type="spellStart"/>
      <w:r w:rsidRPr="002E69B6">
        <w:rPr>
          <w:sz w:val="22"/>
          <w:szCs w:val="22"/>
        </w:rPr>
        <w:t>ул.Ленина</w:t>
      </w:r>
      <w:proofErr w:type="spellEnd"/>
      <w:r w:rsidRPr="002E69B6">
        <w:rPr>
          <w:sz w:val="22"/>
          <w:szCs w:val="22"/>
        </w:rPr>
        <w:t>, 1а на 202</w:t>
      </w:r>
      <w:r w:rsidR="00127160">
        <w:rPr>
          <w:sz w:val="22"/>
          <w:szCs w:val="22"/>
        </w:rPr>
        <w:t>6</w:t>
      </w:r>
      <w:r w:rsidRPr="002E69B6">
        <w:rPr>
          <w:sz w:val="22"/>
          <w:szCs w:val="22"/>
        </w:rPr>
        <w:t>-202</w:t>
      </w:r>
      <w:r w:rsidR="00127160">
        <w:rPr>
          <w:sz w:val="22"/>
          <w:szCs w:val="22"/>
        </w:rPr>
        <w:t>7</w:t>
      </w:r>
      <w:r w:rsidRPr="002E69B6">
        <w:rPr>
          <w:sz w:val="22"/>
          <w:szCs w:val="22"/>
        </w:rPr>
        <w:t>гг.</w:t>
      </w:r>
    </w:p>
    <w:p w14:paraId="0678B0D8" w14:textId="77777777" w:rsidR="00CE34D3" w:rsidRPr="002E69B6" w:rsidRDefault="00CE34D3" w:rsidP="003C3A14">
      <w:pPr>
        <w:ind w:firstLine="851"/>
        <w:jc w:val="center"/>
        <w:rPr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8"/>
        <w:gridCol w:w="961"/>
        <w:gridCol w:w="965"/>
        <w:gridCol w:w="968"/>
        <w:gridCol w:w="961"/>
        <w:gridCol w:w="965"/>
        <w:gridCol w:w="972"/>
        <w:gridCol w:w="961"/>
        <w:gridCol w:w="965"/>
        <w:gridCol w:w="965"/>
        <w:gridCol w:w="965"/>
        <w:gridCol w:w="965"/>
        <w:gridCol w:w="1030"/>
      </w:tblGrid>
      <w:tr w:rsidR="00CE34D3" w:rsidRPr="00CE34D3" w14:paraId="05AAB57F" w14:textId="77777777" w:rsidTr="00CE34D3">
        <w:trPr>
          <w:trHeight w:hRule="exact" w:val="360"/>
        </w:trPr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B3BF0" w14:textId="77777777" w:rsidR="00CE34D3" w:rsidRPr="00CE34D3" w:rsidRDefault="00CE34D3" w:rsidP="00CE34D3">
            <w:pPr>
              <w:ind w:firstLine="851"/>
              <w:jc w:val="center"/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>Вид работ</w:t>
            </w:r>
          </w:p>
        </w:tc>
        <w:tc>
          <w:tcPr>
            <w:tcW w:w="1164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7328A" w14:textId="77777777" w:rsidR="00CE34D3" w:rsidRPr="00CE34D3" w:rsidRDefault="00CE34D3" w:rsidP="00CE34D3">
            <w:pPr>
              <w:ind w:firstLine="851"/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Дата проведения</w:t>
            </w:r>
          </w:p>
        </w:tc>
      </w:tr>
      <w:tr w:rsidR="00CE34D3" w:rsidRPr="00CE34D3" w14:paraId="634BB6DC" w14:textId="77777777" w:rsidTr="00CE34D3">
        <w:trPr>
          <w:trHeight w:hRule="exact" w:val="606"/>
        </w:trPr>
        <w:tc>
          <w:tcPr>
            <w:tcW w:w="3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01890E" w14:textId="77777777" w:rsidR="00CE34D3" w:rsidRPr="00CE34D3" w:rsidRDefault="00CE34D3" w:rsidP="00CE34D3">
            <w:pPr>
              <w:ind w:firstLine="851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8F3D" w14:textId="1BAF841C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09.202</w:t>
            </w:r>
            <w:r w:rsidR="00A25234">
              <w:rPr>
                <w:sz w:val="18"/>
                <w:szCs w:val="18"/>
                <w:lang w:bidi="ru-RU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AF6FF" w14:textId="43609ABF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10.202</w:t>
            </w:r>
            <w:r w:rsidR="00A25234">
              <w:rPr>
                <w:sz w:val="18"/>
                <w:szCs w:val="18"/>
                <w:lang w:bidi="ru-RU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25FD4" w14:textId="41175130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11.202</w:t>
            </w:r>
            <w:r w:rsidR="00A25234">
              <w:rPr>
                <w:sz w:val="18"/>
                <w:szCs w:val="18"/>
                <w:lang w:bidi="ru-RU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3193C" w14:textId="2D817D6E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12.202</w:t>
            </w:r>
            <w:r w:rsidR="00A25234">
              <w:rPr>
                <w:sz w:val="18"/>
                <w:szCs w:val="18"/>
                <w:lang w:bidi="ru-RU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C0F1B" w14:textId="647CE621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01.202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C3F79" w14:textId="4C13DB22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02.202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BD56E" w14:textId="6529B6B1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03.202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7B9F2" w14:textId="58D1424B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04.202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562B7" w14:textId="00BF6DF5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05.202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8CC3D" w14:textId="0F634E0C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06.202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901E20" w14:textId="3106BFD1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07.202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05C8F" w14:textId="008B220A" w:rsidR="00CE34D3" w:rsidRPr="00CE34D3" w:rsidRDefault="00CE34D3" w:rsidP="00CE34D3">
            <w:pPr>
              <w:jc w:val="center"/>
              <w:rPr>
                <w:sz w:val="18"/>
                <w:szCs w:val="18"/>
                <w:lang w:bidi="ru-RU"/>
              </w:rPr>
            </w:pPr>
            <w:r w:rsidRPr="00CE34D3">
              <w:rPr>
                <w:sz w:val="18"/>
                <w:szCs w:val="18"/>
                <w:lang w:bidi="ru-RU"/>
              </w:rPr>
              <w:t>08.202</w:t>
            </w:r>
            <w:r w:rsidR="00A25234">
              <w:rPr>
                <w:sz w:val="18"/>
                <w:szCs w:val="18"/>
                <w:lang w:bidi="ru-RU"/>
              </w:rPr>
              <w:t>7</w:t>
            </w:r>
          </w:p>
        </w:tc>
      </w:tr>
      <w:tr w:rsidR="009F4CE2" w:rsidRPr="00CE34D3" w14:paraId="460FA513" w14:textId="77777777" w:rsidTr="009F4CE2">
        <w:trPr>
          <w:trHeight w:hRule="exact" w:val="511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2F8C0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 xml:space="preserve">Паровой котел </w:t>
            </w:r>
            <w:r w:rsidRPr="00CE34D3">
              <w:rPr>
                <w:sz w:val="22"/>
                <w:szCs w:val="22"/>
                <w:lang w:bidi="en-US"/>
              </w:rPr>
              <w:t>UL</w:t>
            </w:r>
            <w:r w:rsidRPr="00CE34D3">
              <w:rPr>
                <w:sz w:val="22"/>
                <w:szCs w:val="22"/>
              </w:rPr>
              <w:t>-</w:t>
            </w:r>
            <w:r w:rsidRPr="00CE34D3">
              <w:rPr>
                <w:sz w:val="22"/>
                <w:szCs w:val="22"/>
                <w:lang w:bidi="en-US"/>
              </w:rPr>
              <w:t>S</w:t>
            </w:r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ru-RU"/>
              </w:rPr>
              <w:t xml:space="preserve">2600+ЕС01 </w:t>
            </w:r>
            <w:r w:rsidRPr="00CE34D3">
              <w:rPr>
                <w:sz w:val="22"/>
                <w:szCs w:val="22"/>
              </w:rPr>
              <w:t>«</w:t>
            </w:r>
            <w:r w:rsidRPr="00CE34D3">
              <w:rPr>
                <w:sz w:val="22"/>
                <w:szCs w:val="22"/>
                <w:lang w:bidi="en-US"/>
              </w:rPr>
              <w:t>BOSCH</w:t>
            </w:r>
            <w:r w:rsidRPr="00CE34D3">
              <w:rPr>
                <w:sz w:val="22"/>
                <w:szCs w:val="22"/>
              </w:rPr>
              <w:t xml:space="preserve">» </w:t>
            </w:r>
            <w:r w:rsidRPr="00CE34D3">
              <w:rPr>
                <w:sz w:val="22"/>
                <w:szCs w:val="22"/>
                <w:lang w:bidi="ru-RU"/>
              </w:rPr>
              <w:t>- 1 шт.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DCDFD" w14:textId="50169AA1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466DD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ADAD2" w14:textId="6F202123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9560B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6E732" w14:textId="3CE66031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0451A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7CB6A" w14:textId="6F8EC1A4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37A9A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3184C" w14:textId="0AFA6A6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7F7D8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C0A4F" w14:textId="3D1DC89F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467D1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</w:tr>
      <w:tr w:rsidR="009F4CE2" w:rsidRPr="00CE34D3" w14:paraId="33EBEC33" w14:textId="77777777" w:rsidTr="009F4CE2">
        <w:trPr>
          <w:trHeight w:hRule="exact" w:val="511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CB62C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 xml:space="preserve">Газогорелочное модулируемое ЕК </w:t>
            </w:r>
            <w:r w:rsidRPr="00CE34D3">
              <w:rPr>
                <w:sz w:val="22"/>
                <w:szCs w:val="22"/>
                <w:lang w:bidi="en-US"/>
              </w:rPr>
              <w:t>EVO</w:t>
            </w:r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ru-RU"/>
              </w:rPr>
              <w:t xml:space="preserve">6.2400 </w:t>
            </w:r>
            <w:r w:rsidRPr="00CE34D3">
              <w:rPr>
                <w:sz w:val="22"/>
                <w:szCs w:val="22"/>
              </w:rPr>
              <w:t>«</w:t>
            </w:r>
            <w:r w:rsidRPr="00CE34D3">
              <w:rPr>
                <w:sz w:val="22"/>
                <w:szCs w:val="22"/>
                <w:lang w:bidi="en-US"/>
              </w:rPr>
              <w:t>ELCO</w:t>
            </w:r>
            <w:r w:rsidRPr="00CE34D3">
              <w:rPr>
                <w:sz w:val="22"/>
                <w:szCs w:val="22"/>
              </w:rPr>
              <w:t xml:space="preserve">» </w:t>
            </w:r>
            <w:r w:rsidRPr="00CE34D3">
              <w:rPr>
                <w:sz w:val="22"/>
                <w:szCs w:val="22"/>
                <w:lang w:bidi="ru-RU"/>
              </w:rPr>
              <w:t>- 1 шт.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5A1E1" w14:textId="1A2BE6C0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02428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7F045" w14:textId="30EEE76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94375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DC8C6" w14:textId="507C09A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C5C13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52063" w14:textId="051C071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86DD9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B0FA6" w14:textId="1B6BC466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429C5" w14:textId="1CFB3D7A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35BEE" w14:textId="79DAAD8E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AB2D9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</w:tr>
      <w:tr w:rsidR="009F4CE2" w:rsidRPr="00CE34D3" w14:paraId="0FC39C4E" w14:textId="77777777" w:rsidTr="009F4CE2">
        <w:trPr>
          <w:trHeight w:hRule="exact" w:val="515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1314C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 xml:space="preserve">Деаэратор атмосферный </w:t>
            </w:r>
            <w:r w:rsidRPr="00CE34D3">
              <w:rPr>
                <w:sz w:val="22"/>
                <w:szCs w:val="22"/>
                <w:lang w:bidi="en-US"/>
              </w:rPr>
              <w:t>WSM</w:t>
            </w:r>
            <w:r w:rsidRPr="00CE34D3">
              <w:rPr>
                <w:sz w:val="22"/>
                <w:szCs w:val="22"/>
              </w:rPr>
              <w:t>-</w:t>
            </w:r>
            <w:r w:rsidRPr="00CE34D3">
              <w:rPr>
                <w:sz w:val="22"/>
                <w:szCs w:val="22"/>
                <w:lang w:bidi="en-US"/>
              </w:rPr>
              <w:t>VS</w:t>
            </w:r>
            <w:r w:rsidRPr="00CE34D3">
              <w:rPr>
                <w:sz w:val="22"/>
                <w:szCs w:val="22"/>
              </w:rPr>
              <w:t xml:space="preserve">2.6 </w:t>
            </w:r>
            <w:r w:rsidRPr="00CE34D3">
              <w:rPr>
                <w:sz w:val="22"/>
                <w:szCs w:val="22"/>
                <w:lang w:bidi="ru-RU"/>
              </w:rPr>
              <w:t>- 1 шт.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D2979" w14:textId="32ACE16F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CB9FD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7C6C6" w14:textId="31F1B82F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1740D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DE5C5" w14:textId="5725A2B9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4A89C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52DAF" w14:textId="3577A58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65136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67F20" w14:textId="141F2F24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7C7DE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B4FF0" w14:textId="06FD2F86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67E2E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</w:tr>
      <w:tr w:rsidR="009F4CE2" w:rsidRPr="00CE34D3" w14:paraId="3E8F098C" w14:textId="77777777" w:rsidTr="009F4CE2">
        <w:trPr>
          <w:trHeight w:hRule="exact" w:val="518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01DE6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>Повысительная насосная установка - 1 уст.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7D7EC" w14:textId="4E05B53F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34AA1" w14:textId="43B8E2FF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2F0C8" w14:textId="578E58D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C10E2" w14:textId="1CFE82C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07B0E" w14:textId="664197D0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D9077" w14:textId="63878D6E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C10E8" w14:textId="47D8B8B3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1486E" w14:textId="697EB28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48DFB" w14:textId="247A90F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7D736" w14:textId="095BD11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8045E" w14:textId="5A4D5869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C4424" w14:textId="5F97DDD9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</w:tr>
      <w:tr w:rsidR="009F4CE2" w:rsidRPr="00CE34D3" w14:paraId="1ABF896B" w14:textId="77777777" w:rsidTr="009F4CE2">
        <w:trPr>
          <w:trHeight w:hRule="exact" w:val="288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E0BFD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>Питательные насосы котла - 2шт.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EB15D" w14:textId="4AA70D5B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2F6D" w14:textId="08B33650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33EFD" w14:textId="0D5C3852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45A4E" w14:textId="0653028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95FD8" w14:textId="1B1C996F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E9E89" w14:textId="5EAC3731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4C909" w14:textId="0C53F382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11AE3" w14:textId="10AE37B6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14E48" w14:textId="29988AA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4F580" w14:textId="589FEF2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B0512" w14:textId="3AFFDF8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E47A6" w14:textId="00D86409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</w:tr>
      <w:tr w:rsidR="009F4CE2" w:rsidRPr="00CE34D3" w14:paraId="1669C665" w14:textId="77777777" w:rsidTr="009F4CE2">
        <w:trPr>
          <w:trHeight w:hRule="exact" w:val="2286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786BE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>Установка химической подготовки воды в составе:</w:t>
            </w:r>
          </w:p>
          <w:p w14:paraId="58C8FBB1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 xml:space="preserve">устройство водоочистное </w:t>
            </w:r>
            <w:r w:rsidRPr="00CE34D3">
              <w:rPr>
                <w:sz w:val="22"/>
                <w:szCs w:val="22"/>
                <w:lang w:bidi="en-US"/>
              </w:rPr>
              <w:t>NT</w:t>
            </w:r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en-US"/>
              </w:rPr>
              <w:t>AS</w:t>
            </w:r>
            <w:r w:rsidRPr="00CE34D3">
              <w:rPr>
                <w:sz w:val="22"/>
                <w:szCs w:val="22"/>
              </w:rPr>
              <w:t>-</w:t>
            </w:r>
            <w:r w:rsidRPr="00CE34D3">
              <w:rPr>
                <w:sz w:val="22"/>
                <w:szCs w:val="22"/>
                <w:lang w:bidi="en-US"/>
              </w:rPr>
              <w:t>W</w:t>
            </w:r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ru-RU"/>
              </w:rPr>
              <w:t>(5Т) (Установка умягчения)</w:t>
            </w:r>
          </w:p>
          <w:p w14:paraId="316C98E2" w14:textId="4AC70952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 xml:space="preserve">устройство водоочистное </w:t>
            </w:r>
            <w:r w:rsidRPr="00CE34D3">
              <w:rPr>
                <w:sz w:val="22"/>
                <w:szCs w:val="22"/>
                <w:lang w:bidi="en-US"/>
              </w:rPr>
              <w:t>NT</w:t>
            </w:r>
            <w:r w:rsidRPr="00CE34D3">
              <w:rPr>
                <w:sz w:val="22"/>
                <w:szCs w:val="22"/>
              </w:rPr>
              <w:t xml:space="preserve">- </w:t>
            </w:r>
            <w:r w:rsidRPr="00CE34D3">
              <w:rPr>
                <w:sz w:val="22"/>
                <w:szCs w:val="22"/>
                <w:lang w:bidi="en-US"/>
              </w:rPr>
              <w:t>AK</w:t>
            </w:r>
            <w:r w:rsidRPr="00CE34D3">
              <w:rPr>
                <w:sz w:val="22"/>
                <w:szCs w:val="22"/>
              </w:rPr>
              <w:t>/</w:t>
            </w:r>
            <w:r w:rsidRPr="00CE34D3">
              <w:rPr>
                <w:sz w:val="22"/>
                <w:szCs w:val="22"/>
                <w:lang w:bidi="en-US"/>
              </w:rPr>
              <w:t>U</w:t>
            </w:r>
            <w:r w:rsidRPr="00CE34D3">
              <w:rPr>
                <w:sz w:val="22"/>
                <w:szCs w:val="22"/>
              </w:rPr>
              <w:t>-</w:t>
            </w:r>
            <w:r w:rsidRPr="00CE34D3">
              <w:rPr>
                <w:sz w:val="22"/>
                <w:szCs w:val="22"/>
                <w:lang w:bidi="en-US"/>
              </w:rPr>
              <w:t>W</w:t>
            </w:r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ru-RU"/>
              </w:rPr>
              <w:t>(7А) (Фильтр обезжелезивания)</w:t>
            </w:r>
          </w:p>
          <w:p w14:paraId="2E31D8F0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 xml:space="preserve">установка дозирования </w:t>
            </w:r>
            <w:proofErr w:type="spellStart"/>
            <w:r w:rsidRPr="00CE34D3">
              <w:rPr>
                <w:sz w:val="22"/>
                <w:szCs w:val="22"/>
                <w:lang w:bidi="en-US"/>
              </w:rPr>
              <w:t>Tekna</w:t>
            </w:r>
            <w:proofErr w:type="spellEnd"/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en-US"/>
              </w:rPr>
              <w:t>DPT</w:t>
            </w:r>
            <w:r w:rsidRPr="00CE34D3">
              <w:rPr>
                <w:sz w:val="22"/>
                <w:szCs w:val="22"/>
              </w:rPr>
              <w:t xml:space="preserve"> </w:t>
            </w:r>
            <w:r w:rsidRPr="00CE34D3">
              <w:rPr>
                <w:sz w:val="22"/>
                <w:szCs w:val="22"/>
                <w:lang w:bidi="ru-RU"/>
              </w:rPr>
              <w:t>200 (60 л)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C49ED" w14:textId="0E16A1EF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CE1A9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A050E" w14:textId="11553B3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0E340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AB6B6" w14:textId="0EEC7503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04141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42BFD" w14:textId="2FC7058A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8466E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2A24F" w14:textId="23089D4C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97AF3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E6B5E" w14:textId="77777777" w:rsidR="009F4CE2" w:rsidRPr="002E69B6" w:rsidRDefault="009F4CE2" w:rsidP="009F4CE2">
            <w:pPr>
              <w:spacing w:after="960" w:line="220" w:lineRule="exact"/>
              <w:jc w:val="center"/>
              <w:rPr>
                <w:rStyle w:val="2"/>
                <w:rFonts w:eastAsia="Calibri"/>
                <w:color w:val="auto"/>
              </w:rPr>
            </w:pPr>
          </w:p>
          <w:p w14:paraId="08F7A5DF" w14:textId="6D722BFD" w:rsidR="009F4CE2" w:rsidRPr="002E69B6" w:rsidRDefault="009F4CE2" w:rsidP="009F4CE2">
            <w:pPr>
              <w:spacing w:after="960" w:line="220" w:lineRule="exact"/>
              <w:jc w:val="center"/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  <w:p w14:paraId="324A2C1E" w14:textId="610F2494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ab/>
            </w:r>
            <w:r w:rsidRPr="002E69B6">
              <w:rPr>
                <w:rStyle w:val="2"/>
                <w:rFonts w:eastAsia="Calibri"/>
                <w:color w:val="auto"/>
              </w:rPr>
              <w:tab/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B55DC" w14:textId="7777777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</w:p>
        </w:tc>
      </w:tr>
      <w:tr w:rsidR="009F4CE2" w:rsidRPr="00CE34D3" w14:paraId="5D630C5D" w14:textId="77777777" w:rsidTr="009F4CE2">
        <w:trPr>
          <w:trHeight w:hRule="exact" w:val="767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CD2A0" w14:textId="50BD5AD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>Автоматика регулирования и безопасности обще</w:t>
            </w:r>
            <w:r w:rsidR="008F4F5D" w:rsidRPr="002E69B6">
              <w:rPr>
                <w:sz w:val="22"/>
                <w:szCs w:val="22"/>
                <w:lang w:bidi="ru-RU"/>
              </w:rPr>
              <w:t xml:space="preserve"> </w:t>
            </w:r>
            <w:r w:rsidRPr="00CE34D3">
              <w:rPr>
                <w:sz w:val="22"/>
                <w:szCs w:val="22"/>
                <w:lang w:bidi="ru-RU"/>
              </w:rPr>
              <w:t>котельной автоматики, котлов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93E56" w14:textId="29E9268E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9269C" w14:textId="696F26D0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AFF73" w14:textId="36868CEF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6A1EA" w14:textId="4AC89F31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E5E41" w14:textId="68B431B6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2D210" w14:textId="3C8A27B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15966" w14:textId="1E3B702C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F70A1" w14:textId="5662CADD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0A16A" w14:textId="46F98747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D1994" w14:textId="1CB46ACD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B13D6" w14:textId="3D71D892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4E71D" w14:textId="113CF3AC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</w:tr>
      <w:tr w:rsidR="009F4CE2" w:rsidRPr="00CE34D3" w14:paraId="09186503" w14:textId="77777777" w:rsidTr="009F4CE2">
        <w:trPr>
          <w:trHeight w:hRule="exact" w:val="52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E3AE8" w14:textId="77777777" w:rsidR="009F4CE2" w:rsidRPr="00CE34D3" w:rsidRDefault="009F4CE2" w:rsidP="00FC5CFA">
            <w:pPr>
              <w:rPr>
                <w:sz w:val="22"/>
                <w:szCs w:val="22"/>
                <w:lang w:bidi="ru-RU"/>
              </w:rPr>
            </w:pPr>
            <w:r w:rsidRPr="00CE34D3">
              <w:rPr>
                <w:sz w:val="22"/>
                <w:szCs w:val="22"/>
                <w:lang w:bidi="ru-RU"/>
              </w:rPr>
              <w:t>Обработка данных и выдача технической документации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69811" w14:textId="048E6198" w:rsidR="009F4CE2" w:rsidRPr="00CE34D3" w:rsidRDefault="009F4CE2" w:rsidP="009F4CE2">
            <w:pPr>
              <w:rPr>
                <w:sz w:val="18"/>
                <w:szCs w:val="18"/>
                <w:lang w:bidi="ru-RU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4B072" w14:textId="4A7FC57E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1F150" w14:textId="79AE6F03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3531E" w14:textId="12762BA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8838E" w14:textId="789E1820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BE0BD" w14:textId="64D5796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2979C5" w14:textId="00BCAB95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13C82" w14:textId="4E342B68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AF4B4" w14:textId="2FCC9739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AA768" w14:textId="5A58757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53F56" w14:textId="229B7002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B9823" w14:textId="5F7393EB" w:rsidR="009F4CE2" w:rsidRPr="00CE34D3" w:rsidRDefault="009F4CE2" w:rsidP="009F4CE2">
            <w:pPr>
              <w:rPr>
                <w:rStyle w:val="2"/>
                <w:rFonts w:eastAsia="Calibri"/>
                <w:color w:val="auto"/>
              </w:rPr>
            </w:pPr>
            <w:r w:rsidRPr="002E69B6">
              <w:rPr>
                <w:rStyle w:val="2"/>
                <w:rFonts w:eastAsia="Calibri"/>
                <w:color w:val="auto"/>
              </w:rPr>
              <w:t>то</w:t>
            </w:r>
          </w:p>
        </w:tc>
      </w:tr>
    </w:tbl>
    <w:p w14:paraId="2A274E52" w14:textId="77777777" w:rsidR="00CE34D3" w:rsidRPr="002E69B6" w:rsidRDefault="00CE34D3" w:rsidP="003C3A14">
      <w:pPr>
        <w:ind w:firstLine="851"/>
        <w:jc w:val="center"/>
        <w:rPr>
          <w:sz w:val="22"/>
          <w:szCs w:val="22"/>
        </w:rPr>
      </w:pPr>
    </w:p>
    <w:sectPr w:rsidR="00CE34D3" w:rsidRPr="002E69B6" w:rsidSect="003C3A14">
      <w:pgSz w:w="16838" w:h="11906" w:orient="landscape" w:code="9"/>
      <w:pgMar w:top="1134" w:right="454" w:bottom="357" w:left="295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CB4F2" w14:textId="77777777" w:rsidR="00931EB9" w:rsidRDefault="00931EB9">
      <w:r>
        <w:separator/>
      </w:r>
    </w:p>
  </w:endnote>
  <w:endnote w:type="continuationSeparator" w:id="0">
    <w:p w14:paraId="0D50331A" w14:textId="77777777" w:rsidR="00931EB9" w:rsidRDefault="0093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9D86" w14:textId="77777777" w:rsidR="006420EE" w:rsidRDefault="00FA0457" w:rsidP="0002557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420E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1249">
      <w:rPr>
        <w:rStyle w:val="a7"/>
        <w:noProof/>
      </w:rPr>
      <w:t>5</w:t>
    </w:r>
    <w:r>
      <w:rPr>
        <w:rStyle w:val="a7"/>
      </w:rPr>
      <w:fldChar w:fldCharType="end"/>
    </w:r>
  </w:p>
  <w:p w14:paraId="7E18F425" w14:textId="77777777" w:rsidR="006420EE" w:rsidRDefault="006420EE" w:rsidP="0002557B">
    <w:pPr>
      <w:pStyle w:val="a5"/>
    </w:pPr>
    <w:r>
      <w:rPr>
        <w:b/>
        <w:bCs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F48C" w14:textId="77777777" w:rsidR="00931EB9" w:rsidRDefault="00931EB9">
      <w:r>
        <w:separator/>
      </w:r>
    </w:p>
  </w:footnote>
  <w:footnote w:type="continuationSeparator" w:id="0">
    <w:p w14:paraId="62BA4C44" w14:textId="77777777" w:rsidR="00931EB9" w:rsidRDefault="0093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70A"/>
    <w:multiLevelType w:val="hybridMultilevel"/>
    <w:tmpl w:val="F6326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44716"/>
    <w:multiLevelType w:val="multilevel"/>
    <w:tmpl w:val="A1A4AA60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A4B73B3"/>
    <w:multiLevelType w:val="multilevel"/>
    <w:tmpl w:val="F0C41F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AE25F05"/>
    <w:multiLevelType w:val="multilevel"/>
    <w:tmpl w:val="32BCC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48D"/>
    <w:multiLevelType w:val="hybridMultilevel"/>
    <w:tmpl w:val="447248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F1B4C68"/>
    <w:multiLevelType w:val="multilevel"/>
    <w:tmpl w:val="94D07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F222FA2"/>
    <w:multiLevelType w:val="multilevel"/>
    <w:tmpl w:val="4B7670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i w:val="0"/>
        <w:iCs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42C3635F"/>
    <w:multiLevelType w:val="hybridMultilevel"/>
    <w:tmpl w:val="A80418E8"/>
    <w:lvl w:ilvl="0" w:tplc="E3E201FE">
      <w:start w:val="10"/>
      <w:numFmt w:val="decimal"/>
      <w:lvlText w:val="%1."/>
      <w:lvlJc w:val="left"/>
      <w:pPr>
        <w:ind w:left="114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5F50024"/>
    <w:multiLevelType w:val="multilevel"/>
    <w:tmpl w:val="3036DC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8F47C85"/>
    <w:multiLevelType w:val="multilevel"/>
    <w:tmpl w:val="75640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590AE4"/>
    <w:multiLevelType w:val="multilevel"/>
    <w:tmpl w:val="DD382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1" w15:restartNumberingAfterBreak="0">
    <w:nsid w:val="5A9140B6"/>
    <w:multiLevelType w:val="multilevel"/>
    <w:tmpl w:val="A93E4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EB47FC"/>
    <w:multiLevelType w:val="multilevel"/>
    <w:tmpl w:val="90EADF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8E26FB"/>
    <w:multiLevelType w:val="multilevel"/>
    <w:tmpl w:val="7AB8837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631857148">
    <w:abstractNumId w:val="5"/>
  </w:num>
  <w:num w:numId="2" w16cid:durableId="884947156">
    <w:abstractNumId w:val="1"/>
  </w:num>
  <w:num w:numId="3" w16cid:durableId="1670988548">
    <w:abstractNumId w:val="2"/>
  </w:num>
  <w:num w:numId="4" w16cid:durableId="833300213">
    <w:abstractNumId w:val="0"/>
  </w:num>
  <w:num w:numId="5" w16cid:durableId="1425035693">
    <w:abstractNumId w:val="4"/>
  </w:num>
  <w:num w:numId="6" w16cid:durableId="2084933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4361083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3369153">
    <w:abstractNumId w:val="7"/>
  </w:num>
  <w:num w:numId="9" w16cid:durableId="832792826">
    <w:abstractNumId w:val="12"/>
  </w:num>
  <w:num w:numId="10" w16cid:durableId="3670092">
    <w:abstractNumId w:val="10"/>
  </w:num>
  <w:num w:numId="11" w16cid:durableId="1496846843">
    <w:abstractNumId w:val="6"/>
  </w:num>
  <w:num w:numId="12" w16cid:durableId="1174418526">
    <w:abstractNumId w:val="8"/>
  </w:num>
  <w:num w:numId="13" w16cid:durableId="52391960">
    <w:abstractNumId w:val="3"/>
  </w:num>
  <w:num w:numId="14" w16cid:durableId="545338993">
    <w:abstractNumId w:val="9"/>
  </w:num>
  <w:num w:numId="15" w16cid:durableId="10787504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BA3"/>
    <w:rsid w:val="000008AA"/>
    <w:rsid w:val="000134EC"/>
    <w:rsid w:val="00015E97"/>
    <w:rsid w:val="00020B65"/>
    <w:rsid w:val="0002557B"/>
    <w:rsid w:val="00030421"/>
    <w:rsid w:val="00033BAF"/>
    <w:rsid w:val="000340D8"/>
    <w:rsid w:val="00050622"/>
    <w:rsid w:val="00053A03"/>
    <w:rsid w:val="0005464B"/>
    <w:rsid w:val="00062A87"/>
    <w:rsid w:val="00072452"/>
    <w:rsid w:val="00074949"/>
    <w:rsid w:val="00076A90"/>
    <w:rsid w:val="0008431C"/>
    <w:rsid w:val="000850A1"/>
    <w:rsid w:val="00087411"/>
    <w:rsid w:val="0009083C"/>
    <w:rsid w:val="00090E94"/>
    <w:rsid w:val="000A3F8A"/>
    <w:rsid w:val="000A7AD1"/>
    <w:rsid w:val="000C057D"/>
    <w:rsid w:val="000C75A9"/>
    <w:rsid w:val="000D2938"/>
    <w:rsid w:val="000D3535"/>
    <w:rsid w:val="000D3F99"/>
    <w:rsid w:val="000D6349"/>
    <w:rsid w:val="000E095C"/>
    <w:rsid w:val="000E2295"/>
    <w:rsid w:val="000E6C55"/>
    <w:rsid w:val="000E7F80"/>
    <w:rsid w:val="000F591F"/>
    <w:rsid w:val="00101FB3"/>
    <w:rsid w:val="001027D4"/>
    <w:rsid w:val="0010659E"/>
    <w:rsid w:val="00113C12"/>
    <w:rsid w:val="00122EAA"/>
    <w:rsid w:val="00127160"/>
    <w:rsid w:val="00131CBA"/>
    <w:rsid w:val="0013420C"/>
    <w:rsid w:val="00135A75"/>
    <w:rsid w:val="00143832"/>
    <w:rsid w:val="001467C8"/>
    <w:rsid w:val="00155D03"/>
    <w:rsid w:val="001626B7"/>
    <w:rsid w:val="0016324D"/>
    <w:rsid w:val="00180CF9"/>
    <w:rsid w:val="00194DC8"/>
    <w:rsid w:val="001A0507"/>
    <w:rsid w:val="001A1702"/>
    <w:rsid w:val="001A17FC"/>
    <w:rsid w:val="001B38D2"/>
    <w:rsid w:val="001B7CD9"/>
    <w:rsid w:val="001C1761"/>
    <w:rsid w:val="001C2984"/>
    <w:rsid w:val="001C2CA6"/>
    <w:rsid w:val="001C5051"/>
    <w:rsid w:val="001C7A37"/>
    <w:rsid w:val="001D07B6"/>
    <w:rsid w:val="001D4352"/>
    <w:rsid w:val="001D6006"/>
    <w:rsid w:val="001E3270"/>
    <w:rsid w:val="001E628C"/>
    <w:rsid w:val="001E6995"/>
    <w:rsid w:val="001F508F"/>
    <w:rsid w:val="001F6130"/>
    <w:rsid w:val="00202E6D"/>
    <w:rsid w:val="00203336"/>
    <w:rsid w:val="002175D9"/>
    <w:rsid w:val="00221F21"/>
    <w:rsid w:val="00221FAF"/>
    <w:rsid w:val="00222696"/>
    <w:rsid w:val="002347DC"/>
    <w:rsid w:val="0023657B"/>
    <w:rsid w:val="00240101"/>
    <w:rsid w:val="0024602C"/>
    <w:rsid w:val="00261FA1"/>
    <w:rsid w:val="00271C21"/>
    <w:rsid w:val="00286643"/>
    <w:rsid w:val="00292E2E"/>
    <w:rsid w:val="002A6A99"/>
    <w:rsid w:val="002A7CF7"/>
    <w:rsid w:val="002B52A1"/>
    <w:rsid w:val="002C1F04"/>
    <w:rsid w:val="002D00E8"/>
    <w:rsid w:val="002D54F3"/>
    <w:rsid w:val="002D5518"/>
    <w:rsid w:val="002E2951"/>
    <w:rsid w:val="002E29B2"/>
    <w:rsid w:val="002E69B6"/>
    <w:rsid w:val="002F1DE7"/>
    <w:rsid w:val="00306679"/>
    <w:rsid w:val="00307182"/>
    <w:rsid w:val="00311BF9"/>
    <w:rsid w:val="0031587A"/>
    <w:rsid w:val="0031609E"/>
    <w:rsid w:val="0031749C"/>
    <w:rsid w:val="003232F5"/>
    <w:rsid w:val="003247EA"/>
    <w:rsid w:val="00330DE4"/>
    <w:rsid w:val="0033177C"/>
    <w:rsid w:val="00331D19"/>
    <w:rsid w:val="003346DB"/>
    <w:rsid w:val="00337F41"/>
    <w:rsid w:val="00345157"/>
    <w:rsid w:val="003518D6"/>
    <w:rsid w:val="00353AC0"/>
    <w:rsid w:val="003610C9"/>
    <w:rsid w:val="00361F16"/>
    <w:rsid w:val="00362229"/>
    <w:rsid w:val="0036307B"/>
    <w:rsid w:val="003637CE"/>
    <w:rsid w:val="00366608"/>
    <w:rsid w:val="003670D7"/>
    <w:rsid w:val="00376806"/>
    <w:rsid w:val="00393A01"/>
    <w:rsid w:val="00393EBB"/>
    <w:rsid w:val="003A7A71"/>
    <w:rsid w:val="003B0140"/>
    <w:rsid w:val="003B1249"/>
    <w:rsid w:val="003B1713"/>
    <w:rsid w:val="003C3A14"/>
    <w:rsid w:val="003C69D8"/>
    <w:rsid w:val="003D47A4"/>
    <w:rsid w:val="003D5A89"/>
    <w:rsid w:val="003F7334"/>
    <w:rsid w:val="004022E6"/>
    <w:rsid w:val="00413393"/>
    <w:rsid w:val="00413AE0"/>
    <w:rsid w:val="00415F0F"/>
    <w:rsid w:val="004204D8"/>
    <w:rsid w:val="00427553"/>
    <w:rsid w:val="004347F2"/>
    <w:rsid w:val="00435A13"/>
    <w:rsid w:val="00436769"/>
    <w:rsid w:val="00437332"/>
    <w:rsid w:val="004379D2"/>
    <w:rsid w:val="004436F4"/>
    <w:rsid w:val="00446EC0"/>
    <w:rsid w:val="00447AA9"/>
    <w:rsid w:val="00450A54"/>
    <w:rsid w:val="00450D6B"/>
    <w:rsid w:val="004549B7"/>
    <w:rsid w:val="0045543B"/>
    <w:rsid w:val="00462373"/>
    <w:rsid w:val="00462A01"/>
    <w:rsid w:val="00472813"/>
    <w:rsid w:val="00485287"/>
    <w:rsid w:val="004974A4"/>
    <w:rsid w:val="004A4558"/>
    <w:rsid w:val="004A6114"/>
    <w:rsid w:val="004B3952"/>
    <w:rsid w:val="004B6DBC"/>
    <w:rsid w:val="004D0E70"/>
    <w:rsid w:val="004E437B"/>
    <w:rsid w:val="004E525A"/>
    <w:rsid w:val="004F0FD4"/>
    <w:rsid w:val="004F5330"/>
    <w:rsid w:val="004F7E89"/>
    <w:rsid w:val="00504140"/>
    <w:rsid w:val="00506067"/>
    <w:rsid w:val="00507C0E"/>
    <w:rsid w:val="00511BF2"/>
    <w:rsid w:val="00522500"/>
    <w:rsid w:val="00527AF1"/>
    <w:rsid w:val="00536188"/>
    <w:rsid w:val="00541DC2"/>
    <w:rsid w:val="0054440B"/>
    <w:rsid w:val="00552B33"/>
    <w:rsid w:val="00552E94"/>
    <w:rsid w:val="0056127F"/>
    <w:rsid w:val="00563B59"/>
    <w:rsid w:val="00566D2D"/>
    <w:rsid w:val="00571C3A"/>
    <w:rsid w:val="00575862"/>
    <w:rsid w:val="00584B02"/>
    <w:rsid w:val="00595B25"/>
    <w:rsid w:val="0059769B"/>
    <w:rsid w:val="005B20CF"/>
    <w:rsid w:val="005B2BA3"/>
    <w:rsid w:val="005B4C67"/>
    <w:rsid w:val="005B5962"/>
    <w:rsid w:val="005B5ABA"/>
    <w:rsid w:val="005B6681"/>
    <w:rsid w:val="005C1439"/>
    <w:rsid w:val="005C3341"/>
    <w:rsid w:val="005D3945"/>
    <w:rsid w:val="005E04F1"/>
    <w:rsid w:val="005E7240"/>
    <w:rsid w:val="00600596"/>
    <w:rsid w:val="00606CB4"/>
    <w:rsid w:val="0061417E"/>
    <w:rsid w:val="00615A70"/>
    <w:rsid w:val="00627BE9"/>
    <w:rsid w:val="006420EE"/>
    <w:rsid w:val="00646333"/>
    <w:rsid w:val="00650CCF"/>
    <w:rsid w:val="00651165"/>
    <w:rsid w:val="00663FD3"/>
    <w:rsid w:val="00664B68"/>
    <w:rsid w:val="00665996"/>
    <w:rsid w:val="00666327"/>
    <w:rsid w:val="00670BCE"/>
    <w:rsid w:val="006725B6"/>
    <w:rsid w:val="00675416"/>
    <w:rsid w:val="006759E4"/>
    <w:rsid w:val="00676E85"/>
    <w:rsid w:val="006771C2"/>
    <w:rsid w:val="00681C00"/>
    <w:rsid w:val="00681FFE"/>
    <w:rsid w:val="00695A6C"/>
    <w:rsid w:val="00695FD7"/>
    <w:rsid w:val="006B31FD"/>
    <w:rsid w:val="006B3515"/>
    <w:rsid w:val="006B3BD6"/>
    <w:rsid w:val="006B47C9"/>
    <w:rsid w:val="006C24F5"/>
    <w:rsid w:val="006D0DAA"/>
    <w:rsid w:val="006E2CBC"/>
    <w:rsid w:val="006E35DB"/>
    <w:rsid w:val="006E53DB"/>
    <w:rsid w:val="006F1E8D"/>
    <w:rsid w:val="006F7888"/>
    <w:rsid w:val="00700E12"/>
    <w:rsid w:val="00710217"/>
    <w:rsid w:val="00720B9E"/>
    <w:rsid w:val="00730AA4"/>
    <w:rsid w:val="007369B9"/>
    <w:rsid w:val="00750D35"/>
    <w:rsid w:val="007545D6"/>
    <w:rsid w:val="00755A0A"/>
    <w:rsid w:val="0077565E"/>
    <w:rsid w:val="00782D1C"/>
    <w:rsid w:val="00786A1F"/>
    <w:rsid w:val="00797B9C"/>
    <w:rsid w:val="007A5D69"/>
    <w:rsid w:val="007B414F"/>
    <w:rsid w:val="007B619A"/>
    <w:rsid w:val="007B6303"/>
    <w:rsid w:val="007B7148"/>
    <w:rsid w:val="007D18DB"/>
    <w:rsid w:val="007D6A9A"/>
    <w:rsid w:val="007D6B9F"/>
    <w:rsid w:val="007E02D5"/>
    <w:rsid w:val="007E0360"/>
    <w:rsid w:val="007E1255"/>
    <w:rsid w:val="007E7495"/>
    <w:rsid w:val="007F2CF6"/>
    <w:rsid w:val="007F4497"/>
    <w:rsid w:val="007F5A52"/>
    <w:rsid w:val="007F5ABE"/>
    <w:rsid w:val="00805E4D"/>
    <w:rsid w:val="0081203A"/>
    <w:rsid w:val="00813E12"/>
    <w:rsid w:val="00822AE8"/>
    <w:rsid w:val="00834B2C"/>
    <w:rsid w:val="0085360E"/>
    <w:rsid w:val="008630D6"/>
    <w:rsid w:val="00863426"/>
    <w:rsid w:val="00873EEA"/>
    <w:rsid w:val="00875BC3"/>
    <w:rsid w:val="00893975"/>
    <w:rsid w:val="008B3773"/>
    <w:rsid w:val="008C5498"/>
    <w:rsid w:val="008C6BEC"/>
    <w:rsid w:val="008D1DD1"/>
    <w:rsid w:val="008D493A"/>
    <w:rsid w:val="008E443D"/>
    <w:rsid w:val="008F4F5D"/>
    <w:rsid w:val="008F54C9"/>
    <w:rsid w:val="008F700C"/>
    <w:rsid w:val="009050AF"/>
    <w:rsid w:val="00906CED"/>
    <w:rsid w:val="00912B8E"/>
    <w:rsid w:val="00915A58"/>
    <w:rsid w:val="00921E52"/>
    <w:rsid w:val="00925223"/>
    <w:rsid w:val="00931EB9"/>
    <w:rsid w:val="0093434B"/>
    <w:rsid w:val="0094423C"/>
    <w:rsid w:val="00947293"/>
    <w:rsid w:val="00947BBE"/>
    <w:rsid w:val="00960E25"/>
    <w:rsid w:val="00961AF4"/>
    <w:rsid w:val="00961B34"/>
    <w:rsid w:val="0096271F"/>
    <w:rsid w:val="00986191"/>
    <w:rsid w:val="00991117"/>
    <w:rsid w:val="0099150D"/>
    <w:rsid w:val="00992EA3"/>
    <w:rsid w:val="00993525"/>
    <w:rsid w:val="009A03DE"/>
    <w:rsid w:val="009A44D9"/>
    <w:rsid w:val="009A46CB"/>
    <w:rsid w:val="009A6C71"/>
    <w:rsid w:val="009B6E5D"/>
    <w:rsid w:val="009C000D"/>
    <w:rsid w:val="009C09B2"/>
    <w:rsid w:val="009C1092"/>
    <w:rsid w:val="009C1C68"/>
    <w:rsid w:val="009C23C0"/>
    <w:rsid w:val="009D34D5"/>
    <w:rsid w:val="009D6536"/>
    <w:rsid w:val="009E2BB4"/>
    <w:rsid w:val="009E701D"/>
    <w:rsid w:val="009F1121"/>
    <w:rsid w:val="009F2813"/>
    <w:rsid w:val="009F4CE2"/>
    <w:rsid w:val="009F5112"/>
    <w:rsid w:val="00A0231C"/>
    <w:rsid w:val="00A1014E"/>
    <w:rsid w:val="00A2371A"/>
    <w:rsid w:val="00A23A67"/>
    <w:rsid w:val="00A25234"/>
    <w:rsid w:val="00A25628"/>
    <w:rsid w:val="00A3131A"/>
    <w:rsid w:val="00A3484D"/>
    <w:rsid w:val="00A45785"/>
    <w:rsid w:val="00A515AD"/>
    <w:rsid w:val="00A53EA9"/>
    <w:rsid w:val="00A757E8"/>
    <w:rsid w:val="00A817C5"/>
    <w:rsid w:val="00A82070"/>
    <w:rsid w:val="00A90316"/>
    <w:rsid w:val="00A937B2"/>
    <w:rsid w:val="00A94A18"/>
    <w:rsid w:val="00A9587F"/>
    <w:rsid w:val="00AC2A24"/>
    <w:rsid w:val="00AC79FD"/>
    <w:rsid w:val="00AF44D6"/>
    <w:rsid w:val="00B031AF"/>
    <w:rsid w:val="00B04A88"/>
    <w:rsid w:val="00B055A3"/>
    <w:rsid w:val="00B13503"/>
    <w:rsid w:val="00B215F0"/>
    <w:rsid w:val="00B278F2"/>
    <w:rsid w:val="00B32419"/>
    <w:rsid w:val="00B32B3F"/>
    <w:rsid w:val="00B345BD"/>
    <w:rsid w:val="00B3532D"/>
    <w:rsid w:val="00B35538"/>
    <w:rsid w:val="00B40004"/>
    <w:rsid w:val="00B406B0"/>
    <w:rsid w:val="00B40728"/>
    <w:rsid w:val="00B41FFA"/>
    <w:rsid w:val="00B45596"/>
    <w:rsid w:val="00B46061"/>
    <w:rsid w:val="00B51528"/>
    <w:rsid w:val="00B5594E"/>
    <w:rsid w:val="00B609CE"/>
    <w:rsid w:val="00B80FD6"/>
    <w:rsid w:val="00B84FF3"/>
    <w:rsid w:val="00B94824"/>
    <w:rsid w:val="00B95E3E"/>
    <w:rsid w:val="00BA47D8"/>
    <w:rsid w:val="00BB1EA3"/>
    <w:rsid w:val="00BB3725"/>
    <w:rsid w:val="00BB7795"/>
    <w:rsid w:val="00BC0046"/>
    <w:rsid w:val="00BE53B4"/>
    <w:rsid w:val="00BE793D"/>
    <w:rsid w:val="00BF4AE5"/>
    <w:rsid w:val="00BF4B18"/>
    <w:rsid w:val="00BF6661"/>
    <w:rsid w:val="00C000CE"/>
    <w:rsid w:val="00C0026C"/>
    <w:rsid w:val="00C02E75"/>
    <w:rsid w:val="00C041BA"/>
    <w:rsid w:val="00C05DA5"/>
    <w:rsid w:val="00C06964"/>
    <w:rsid w:val="00C2032A"/>
    <w:rsid w:val="00C230CB"/>
    <w:rsid w:val="00C2325E"/>
    <w:rsid w:val="00C25BFD"/>
    <w:rsid w:val="00C2604E"/>
    <w:rsid w:val="00C2627C"/>
    <w:rsid w:val="00C33A5B"/>
    <w:rsid w:val="00C35303"/>
    <w:rsid w:val="00C366E1"/>
    <w:rsid w:val="00C3753B"/>
    <w:rsid w:val="00C4085B"/>
    <w:rsid w:val="00C45FB4"/>
    <w:rsid w:val="00C461A6"/>
    <w:rsid w:val="00C52D49"/>
    <w:rsid w:val="00C65451"/>
    <w:rsid w:val="00C67944"/>
    <w:rsid w:val="00C76589"/>
    <w:rsid w:val="00C84237"/>
    <w:rsid w:val="00C84361"/>
    <w:rsid w:val="00C93966"/>
    <w:rsid w:val="00CA348F"/>
    <w:rsid w:val="00CB0C55"/>
    <w:rsid w:val="00CB42CC"/>
    <w:rsid w:val="00CB4594"/>
    <w:rsid w:val="00CB68C3"/>
    <w:rsid w:val="00CB69FC"/>
    <w:rsid w:val="00CC0521"/>
    <w:rsid w:val="00CD0B78"/>
    <w:rsid w:val="00CD1587"/>
    <w:rsid w:val="00CD4FD4"/>
    <w:rsid w:val="00CE2ED3"/>
    <w:rsid w:val="00CE34D3"/>
    <w:rsid w:val="00CE3D5F"/>
    <w:rsid w:val="00CF0DAE"/>
    <w:rsid w:val="00CF253B"/>
    <w:rsid w:val="00CF456D"/>
    <w:rsid w:val="00D066BD"/>
    <w:rsid w:val="00D15E8B"/>
    <w:rsid w:val="00D16F5D"/>
    <w:rsid w:val="00D343BB"/>
    <w:rsid w:val="00D36100"/>
    <w:rsid w:val="00D475CD"/>
    <w:rsid w:val="00D477B9"/>
    <w:rsid w:val="00D50B95"/>
    <w:rsid w:val="00D55454"/>
    <w:rsid w:val="00D60204"/>
    <w:rsid w:val="00D62571"/>
    <w:rsid w:val="00D80C72"/>
    <w:rsid w:val="00D81AD7"/>
    <w:rsid w:val="00D913C7"/>
    <w:rsid w:val="00D95A9E"/>
    <w:rsid w:val="00DA211F"/>
    <w:rsid w:val="00DA7333"/>
    <w:rsid w:val="00DB062F"/>
    <w:rsid w:val="00DB1BCE"/>
    <w:rsid w:val="00DB29FD"/>
    <w:rsid w:val="00DB4E00"/>
    <w:rsid w:val="00DB7D24"/>
    <w:rsid w:val="00DC0731"/>
    <w:rsid w:val="00DC182A"/>
    <w:rsid w:val="00DC1F6D"/>
    <w:rsid w:val="00DC5D8C"/>
    <w:rsid w:val="00DE1A59"/>
    <w:rsid w:val="00DE2F27"/>
    <w:rsid w:val="00DF1906"/>
    <w:rsid w:val="00E05447"/>
    <w:rsid w:val="00E11ECB"/>
    <w:rsid w:val="00E123E5"/>
    <w:rsid w:val="00E24D0F"/>
    <w:rsid w:val="00E2583E"/>
    <w:rsid w:val="00E26AD9"/>
    <w:rsid w:val="00E35694"/>
    <w:rsid w:val="00E71CA0"/>
    <w:rsid w:val="00E75F7D"/>
    <w:rsid w:val="00E77B92"/>
    <w:rsid w:val="00E801CD"/>
    <w:rsid w:val="00E80E91"/>
    <w:rsid w:val="00E842EF"/>
    <w:rsid w:val="00E87D8B"/>
    <w:rsid w:val="00EA1D93"/>
    <w:rsid w:val="00EA368A"/>
    <w:rsid w:val="00EA4D66"/>
    <w:rsid w:val="00EB15B5"/>
    <w:rsid w:val="00EB36A8"/>
    <w:rsid w:val="00EC09D0"/>
    <w:rsid w:val="00ED0B30"/>
    <w:rsid w:val="00ED1309"/>
    <w:rsid w:val="00ED6299"/>
    <w:rsid w:val="00EE0CB2"/>
    <w:rsid w:val="00EE1CF9"/>
    <w:rsid w:val="00EF0F59"/>
    <w:rsid w:val="00EF1192"/>
    <w:rsid w:val="00EF6EAB"/>
    <w:rsid w:val="00F00207"/>
    <w:rsid w:val="00F03680"/>
    <w:rsid w:val="00F117C1"/>
    <w:rsid w:val="00F132B4"/>
    <w:rsid w:val="00F21E62"/>
    <w:rsid w:val="00F34D79"/>
    <w:rsid w:val="00F3776F"/>
    <w:rsid w:val="00F41FC8"/>
    <w:rsid w:val="00F473BB"/>
    <w:rsid w:val="00F63BB8"/>
    <w:rsid w:val="00F72AB3"/>
    <w:rsid w:val="00F8182B"/>
    <w:rsid w:val="00F933F7"/>
    <w:rsid w:val="00F97135"/>
    <w:rsid w:val="00FA0457"/>
    <w:rsid w:val="00FA2ED0"/>
    <w:rsid w:val="00FA4B37"/>
    <w:rsid w:val="00FA7D20"/>
    <w:rsid w:val="00FB0B98"/>
    <w:rsid w:val="00FB4D50"/>
    <w:rsid w:val="00FC171E"/>
    <w:rsid w:val="00FC5CFA"/>
    <w:rsid w:val="00FC6325"/>
    <w:rsid w:val="00FD11B2"/>
    <w:rsid w:val="00FE3E08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D7392"/>
  <w15:docId w15:val="{AA65F0FC-D0A5-412B-95FF-2151A596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5B2BA3"/>
  </w:style>
  <w:style w:type="paragraph" w:styleId="a8">
    <w:name w:val="List Paragraph"/>
    <w:basedOn w:val="a"/>
    <w:uiPriority w:val="99"/>
    <w:qFormat/>
    <w:rsid w:val="009B6E5D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834B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4B2C"/>
    <w:rPr>
      <w:rFonts w:ascii="Segoe UI" w:hAnsi="Segoe UI" w:cs="Segoe UI"/>
      <w:sz w:val="18"/>
      <w:szCs w:val="18"/>
    </w:rPr>
  </w:style>
  <w:style w:type="character" w:customStyle="1" w:styleId="162">
    <w:name w:val="Основной текст (16)2"/>
    <w:rsid w:val="009C23C0"/>
    <w:rPr>
      <w:shd w:val="clear" w:color="auto" w:fill="FFFFFF"/>
      <w:lang w:bidi="ar-SA"/>
    </w:rPr>
  </w:style>
  <w:style w:type="table" w:styleId="ab">
    <w:name w:val="Table Grid"/>
    <w:basedOn w:val="a1"/>
    <w:locked/>
    <w:rsid w:val="002E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CE3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CE3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5pt">
    <w:name w:val="Основной текст (2) + 8;5 pt"/>
    <w:basedOn w:val="20"/>
    <w:rsid w:val="00CE34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0AC91-065F-4050-A8EC-9A6CC1BA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М-135</vt:lpstr>
    </vt:vector>
  </TitlesOfParts>
  <Company/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М-135</dc:title>
  <dc:creator>omts9</dc:creator>
  <cp:lastModifiedBy>tepl_sbyt3</cp:lastModifiedBy>
  <cp:revision>62</cp:revision>
  <cp:lastPrinted>2026-08-12T07:34:00Z</cp:lastPrinted>
  <dcterms:created xsi:type="dcterms:W3CDTF">2026-07-23T06:43:00Z</dcterms:created>
  <dcterms:modified xsi:type="dcterms:W3CDTF">2026-08-25T10:55:00Z</dcterms:modified>
</cp:coreProperties>
</file>