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3D4B44" w:rsidRPr="003D4B44">
        <w:rPr>
          <w:rFonts w:ascii="Times New Roman" w:eastAsia="Times New Roman" w:hAnsi="Times New Roman" w:cs="Times New Roman"/>
          <w:sz w:val="28"/>
          <w:szCs w:val="28"/>
          <w:lang w:eastAsia="ru-RU"/>
        </w:rPr>
        <w:t>«26/23 Различные лекарственные средства (зарегистрированные/ незарегистрированные ЛС)»</w:t>
      </w:r>
    </w:p>
    <w:p w:rsidR="000A3A53" w:rsidRDefault="00925E65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11773C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8959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3D4B44" w:rsidRPr="003D4B4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3D4B44" w:rsidRPr="003D4B4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3D4B4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D4B44" w:rsidRDefault="00925E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bookmarkStart w:id="0" w:name="_GoBack"/>
            <w:bookmarkEnd w:id="0"/>
            <w:r w:rsidR="0011773C">
              <w:rPr>
                <w:rFonts w:ascii="Times New Roman" w:eastAsia="Times New Roman" w:hAnsi="Times New Roman" w:cs="Times New Roman"/>
                <w:lang w:eastAsia="ru-RU"/>
              </w:rPr>
              <w:t>.08.2026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11773C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11773C" w:rsidP="001177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3D4B44" w:rsidRPr="003D4B4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 w:rsidP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случае предложения к поставке зарегистрированного ЛП: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заполненную спец</w:t>
            </w:r>
            <w:r w:rsidR="00BB140A">
              <w:rPr>
                <w:rFonts w:ascii="Times New Roman" w:eastAsia="Times New Roman" w:hAnsi="Times New Roman" w:cs="Times New Roman"/>
                <w:lang w:eastAsia="ru-RU"/>
              </w:rPr>
              <w:t>ификацию по установленной форме;</w:t>
            </w:r>
          </w:p>
          <w:p w:rsidR="006C37A7" w:rsidRPr="00990CF4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  <w:r w:rsidR="00BB140A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</w:t>
            </w:r>
            <w:r w:rsidR="00BB140A">
              <w:rPr>
                <w:rFonts w:ascii="Times New Roman" w:eastAsia="Times New Roman" w:hAnsi="Times New Roman" w:cs="Times New Roman"/>
                <w:lang w:eastAsia="ru-RU"/>
              </w:rPr>
              <w:t>цию по медицинскому применению);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990CF4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. графическое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изображение экрана (скриншот) 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. графическое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</w:t>
            </w: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. документ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предполагаемый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к поставке лекарственный препарат был зарегистрирован на территории Республики Беларусь;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регистрационные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регистрационные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удостоверения на которые были приостановлены по инициативе Министерства здравоохранения Республики Беларусь;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государственной регистрации (перерегистрации, подтверждении регистрации) которых было отказано. 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с  .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соблюдении условий хранения и транспортировки лекарственного препарата;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</w:t>
            </w: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Министерство здравоохранения Республики Беларусь;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Pr="00990CF4" w:rsidRDefault="00990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691A06" w:rsidRPr="00990CF4">
              <w:rPr>
                <w:rFonts w:ascii="Times New Roman" w:eastAsia="Times New Roman" w:hAnsi="Times New Roman" w:cs="Times New Roman"/>
                <w:lang w:eastAsia="ru-RU"/>
              </w:rPr>
              <w:t>заполненную спецификацию по установленной форме,</w:t>
            </w:r>
            <w:r w:rsidR="00691A06" w:rsidRPr="00990C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5F02A8" w:rsidRPr="005F02A8" w:rsidRDefault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5F02A8"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AB392F">
            <w:pPr>
              <w:pStyle w:val="ConsPlusNormal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физическое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или физическое лицо, в том числе индивидуальный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2.8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отсутствие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</w:t>
            </w:r>
            <w:r w:rsidRPr="00691A06">
              <w:rPr>
                <w:rFonts w:ascii="Times New Roman" w:hAnsi="Times New Roman" w:cs="Times New Roman"/>
              </w:rPr>
              <w:lastRenderedPageBreak/>
              <w:t>прекращения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в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</w:t>
            </w:r>
            <w:proofErr w:type="gramStart"/>
            <w:r w:rsidRPr="00691A06">
              <w:rPr>
                <w:rFonts w:ascii="Times New Roman" w:hAnsi="Times New Roman" w:cs="Times New Roman"/>
              </w:rPr>
              <w:t>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AB392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подтверждается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путем предоставления следующих документов:</w:t>
            </w:r>
          </w:p>
          <w:p w:rsidR="00691A06" w:rsidRPr="00691A06" w:rsidRDefault="00691A06" w:rsidP="00AB392F">
            <w:pPr>
              <w:pStyle w:val="a9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AB392F">
            <w:pPr>
              <w:spacing w:after="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AB392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AB392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подтверждается</w:t>
            </w:r>
            <w:proofErr w:type="gramEnd"/>
            <w:r w:rsidRPr="00691A06">
              <w:rPr>
                <w:rFonts w:ascii="Times New Roman" w:hAnsi="Times New Roman" w:cs="Times New Roman"/>
              </w:rPr>
              <w:t>: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Участники, не являющиеся резидентами, должны предоставить документы, подтверждающие соответствие требованиям </w:t>
            </w:r>
            <w:proofErr w:type="gramStart"/>
            <w:r w:rsidRPr="00691A06">
              <w:rPr>
                <w:rFonts w:ascii="Times New Roman" w:hAnsi="Times New Roman" w:cs="Times New Roman"/>
              </w:rPr>
              <w:t>п.2.8.,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с учетом следующей информации.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AB392F" w:rsidRPr="00691A06" w:rsidRDefault="00AB392F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 w:rsidP="0011773C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117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Е.Н.Гончарова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990CF4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990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990CF4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E1" w:rsidRDefault="008959E1">
      <w:r>
        <w:br w:type="page"/>
      </w:r>
    </w:p>
    <w:p w:rsidR="008959E1" w:rsidRPr="008959E1" w:rsidRDefault="008959E1" w:rsidP="008959E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8959E1" w:rsidRPr="008959E1" w:rsidRDefault="008959E1" w:rsidP="008959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9E1" w:rsidRPr="008959E1" w:rsidRDefault="008959E1" w:rsidP="008959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8959E1" w:rsidRPr="008959E1" w:rsidRDefault="008959E1" w:rsidP="008959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для</w:t>
      </w:r>
      <w:proofErr w:type="gramEnd"/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нерезидентов Республики Беларусь)</w:t>
      </w:r>
    </w:p>
    <w:p w:rsidR="008959E1" w:rsidRPr="008959E1" w:rsidRDefault="008959E1" w:rsidP="008959E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8959E1" w:rsidRPr="008959E1" w:rsidRDefault="008959E1" w:rsidP="008959E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8959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</w:t>
      </w:r>
      <w:proofErr w:type="gramStart"/>
      <w:r w:rsidRPr="008959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 _</w:t>
      </w:r>
      <w:proofErr w:type="gramEnd"/>
      <w:r w:rsidRPr="008959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  <w:r w:rsidRPr="008959E1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8959E1" w:rsidRPr="008959E1" w:rsidRDefault="008959E1" w:rsidP="008959E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8959E1" w:rsidRPr="008959E1" w:rsidRDefault="008959E1" w:rsidP="008959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E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959E1" w:rsidRPr="008959E1" w:rsidRDefault="008959E1" w:rsidP="008959E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8959E1" w:rsidRPr="008959E1" w:rsidRDefault="008959E1" w:rsidP="008959E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8959E1" w:rsidRPr="008959E1" w:rsidRDefault="008959E1" w:rsidP="008959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9E1">
        <w:rPr>
          <w:rFonts w:ascii="Times New Roman" w:eastAsia="Calibri" w:hAnsi="Times New Roman" w:cs="Times New Roman"/>
          <w:sz w:val="28"/>
          <w:szCs w:val="28"/>
        </w:rPr>
        <w:tab/>
      </w:r>
      <w:r w:rsidRPr="008959E1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8959E1" w:rsidRPr="008959E1" w:rsidRDefault="008959E1" w:rsidP="008959E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959E1" w:rsidRPr="008959E1" w:rsidRDefault="008959E1" w:rsidP="008959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59E1" w:rsidRPr="008959E1" w:rsidRDefault="008959E1" w:rsidP="008959E1"/>
    <w:p w:rsidR="000A3A53" w:rsidRDefault="000A3A53" w:rsidP="00990CF4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11773C"/>
    <w:rsid w:val="003D4B44"/>
    <w:rsid w:val="00487174"/>
    <w:rsid w:val="005F02A8"/>
    <w:rsid w:val="00691A06"/>
    <w:rsid w:val="006C37A7"/>
    <w:rsid w:val="008959E1"/>
    <w:rsid w:val="00925E65"/>
    <w:rsid w:val="00931F41"/>
    <w:rsid w:val="00990CF4"/>
    <w:rsid w:val="009F1A18"/>
    <w:rsid w:val="00AB392F"/>
    <w:rsid w:val="00BB140A"/>
    <w:rsid w:val="00BC55A1"/>
    <w:rsid w:val="00D1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4DEBB-EB86-4214-96C3-EC9ADFEA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4328</Words>
  <Characters>24672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25</cp:revision>
  <dcterms:created xsi:type="dcterms:W3CDTF">2025-08-27T19:48:00Z</dcterms:created>
  <dcterms:modified xsi:type="dcterms:W3CDTF">2026-08-25T06:39:00Z</dcterms:modified>
</cp:coreProperties>
</file>