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F6056" w14:textId="30E2C41E" w:rsidR="00570A19" w:rsidRPr="00567B14" w:rsidRDefault="00EA6F00" w:rsidP="00567B1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B77AB">
        <w:rPr>
          <w:rFonts w:ascii="Times New Roman" w:hAnsi="Times New Roman" w:cs="Times New Roman"/>
          <w:b/>
          <w:sz w:val="24"/>
          <w:szCs w:val="24"/>
        </w:rPr>
        <w:t>2</w:t>
      </w:r>
    </w:p>
    <w:p w14:paraId="170E6BBE" w14:textId="622AFC97" w:rsidR="005557AA" w:rsidRPr="00A0668E" w:rsidRDefault="005557AA" w:rsidP="00995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b/>
          <w:sz w:val="24"/>
          <w:szCs w:val="24"/>
        </w:rPr>
        <w:t xml:space="preserve">ДОГОВОР ПОСТАВКИ № </w:t>
      </w:r>
      <w:r w:rsidR="00ED0835" w:rsidRPr="00A0668E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333B2E" w:rsidRPr="00A0668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D0835" w:rsidRPr="00A0668E"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8"/>
        <w:gridCol w:w="5953"/>
      </w:tblGrid>
      <w:tr w:rsidR="005557AA" w:rsidRPr="00A0668E" w14:paraId="571A7AB2" w14:textId="77777777" w:rsidTr="00F43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82294" w14:textId="77777777" w:rsidR="005557AA" w:rsidRPr="00A0668E" w:rsidRDefault="005557AA" w:rsidP="00D5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AB529D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п. Свислочь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635757" w14:textId="1BCF277A" w:rsidR="005557AA" w:rsidRPr="00A0668E" w:rsidRDefault="0056703F" w:rsidP="00312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D0835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43C1F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B7A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0835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  <w:r w:rsidR="00E41ACE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C55B5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12843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43C1F" w:rsidRPr="00A0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DE1F38E" w14:textId="77777777" w:rsidR="005557AA" w:rsidRPr="00A0668E" w:rsidRDefault="005557AA" w:rsidP="00D531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78919B1" w14:textId="262923EB" w:rsidR="00DF74AE" w:rsidRPr="00A0668E" w:rsidRDefault="00ED0835" w:rsidP="00995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557AA" w:rsidRPr="00A0668E">
        <w:rPr>
          <w:rFonts w:ascii="Times New Roman" w:eastAsia="Times New Roman" w:hAnsi="Times New Roman" w:cs="Times New Roman"/>
          <w:sz w:val="24"/>
          <w:szCs w:val="24"/>
        </w:rPr>
        <w:t xml:space="preserve"> именуем</w:t>
      </w:r>
      <w:r w:rsidR="00AB529D" w:rsidRPr="00A0668E">
        <w:rPr>
          <w:rFonts w:ascii="Times New Roman" w:eastAsia="Times New Roman" w:hAnsi="Times New Roman" w:cs="Times New Roman"/>
          <w:sz w:val="24"/>
          <w:szCs w:val="24"/>
        </w:rPr>
        <w:t xml:space="preserve">ое </w:t>
      </w:r>
      <w:r w:rsidR="005557AA" w:rsidRPr="00A0668E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Поставщик, в лице 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4412AF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A4" w:rsidRPr="00A0668E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</w:t>
      </w:r>
      <w:r w:rsidR="00E41ACE" w:rsidRPr="00A0668E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5557AA" w:rsidRPr="00A0668E">
        <w:rPr>
          <w:rFonts w:ascii="Times New Roman" w:eastAsia="Times New Roman" w:hAnsi="Times New Roman" w:cs="Times New Roman"/>
          <w:sz w:val="24"/>
          <w:szCs w:val="24"/>
        </w:rPr>
        <w:t>, с одной стороны</w:t>
      </w:r>
      <w:r w:rsidR="006D453C" w:rsidRPr="00A0668E">
        <w:rPr>
          <w:rFonts w:ascii="Times New Roman" w:eastAsia="Times New Roman" w:hAnsi="Times New Roman" w:cs="Times New Roman"/>
          <w:sz w:val="24"/>
          <w:szCs w:val="24"/>
        </w:rPr>
        <w:t>, и</w:t>
      </w:r>
      <w:r w:rsidR="00333B2E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7AA" w:rsidRPr="00A0668E">
        <w:rPr>
          <w:rFonts w:ascii="Times New Roman" w:eastAsia="Times New Roman" w:hAnsi="Times New Roman" w:cs="Times New Roman"/>
          <w:sz w:val="24"/>
          <w:szCs w:val="24"/>
        </w:rPr>
        <w:t>ОАО «Завод горного воска», именуемое в дальнейшем Покупатель, в лице</w:t>
      </w:r>
      <w:r w:rsidR="000033A0" w:rsidRPr="00A0668E">
        <w:rPr>
          <w:rFonts w:ascii="Times New Roman" w:eastAsia="Times New Roman" w:hAnsi="Times New Roman" w:cs="Times New Roman"/>
          <w:sz w:val="24"/>
          <w:szCs w:val="24"/>
        </w:rPr>
        <w:t xml:space="preserve"> директора </w:t>
      </w:r>
      <w:r w:rsidR="002B26C8" w:rsidRPr="00A0668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0033A0" w:rsidRPr="00A0668E">
        <w:rPr>
          <w:rFonts w:ascii="Times New Roman" w:eastAsia="Times New Roman" w:hAnsi="Times New Roman" w:cs="Times New Roman"/>
          <w:sz w:val="24"/>
          <w:szCs w:val="24"/>
        </w:rPr>
        <w:t xml:space="preserve"> действующе</w:t>
      </w:r>
      <w:r w:rsidR="00FC52FC" w:rsidRPr="00A0668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BC55B5" w:rsidRPr="00A0668E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Устава</w:t>
      </w:r>
      <w:r w:rsidR="004E4C12" w:rsidRPr="00A066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7AA" w:rsidRPr="00A0668E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стороны, а вместе именуемые Стороны, заключили настоящий договор о нижеследующем.</w:t>
      </w:r>
    </w:p>
    <w:p w14:paraId="51AB5751" w14:textId="77777777" w:rsidR="0067756B" w:rsidRPr="00A0668E" w:rsidRDefault="0067756B" w:rsidP="0067756B">
      <w:pPr>
        <w:pStyle w:val="y3"/>
        <w:spacing w:before="0" w:after="0"/>
        <w:rPr>
          <w:b/>
        </w:rPr>
      </w:pPr>
      <w:r w:rsidRPr="00A0668E">
        <w:rPr>
          <w:b/>
        </w:rPr>
        <w:t>1. ПРЕДМЕТ ДОГОВОРА</w:t>
      </w:r>
    </w:p>
    <w:p w14:paraId="3541AB39" w14:textId="068A8613" w:rsidR="0067756B" w:rsidRPr="00A0668E" w:rsidRDefault="0067756B" w:rsidP="007868A4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1.1. Поставщик обязуется поставить</w:t>
      </w:r>
      <w:r w:rsidR="00896B4B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5368" w:rsidRPr="00A0668E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74487C" w:rsidRPr="00A0668E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ED0835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ACD" w:rsidRPr="00A0668E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3E18F2" w:rsidRPr="00A0668E">
        <w:rPr>
          <w:rFonts w:ascii="Times New Roman" w:eastAsia="Times New Roman" w:hAnsi="Times New Roman" w:cs="Times New Roman"/>
          <w:sz w:val="24"/>
          <w:szCs w:val="24"/>
        </w:rPr>
        <w:t xml:space="preserve"> по тексту Товар</w:t>
      </w:r>
      <w:r w:rsidR="00282ACD" w:rsidRPr="00A0668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6703F" w:rsidRPr="00A0668E">
        <w:rPr>
          <w:rFonts w:ascii="Times New Roman" w:eastAsia="Times New Roman" w:hAnsi="Times New Roman" w:cs="Times New Roman"/>
          <w:sz w:val="24"/>
          <w:szCs w:val="24"/>
        </w:rPr>
        <w:t xml:space="preserve">в количестве </w:t>
      </w:r>
      <w:r w:rsidR="00881768" w:rsidRPr="00A0668E">
        <w:rPr>
          <w:rFonts w:ascii="Times New Roman" w:eastAsia="Times New Roman" w:hAnsi="Times New Roman" w:cs="Times New Roman"/>
          <w:sz w:val="24"/>
          <w:szCs w:val="24"/>
        </w:rPr>
        <w:t>5,0</w:t>
      </w:r>
      <w:r w:rsidR="004933D1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C78" w:rsidRPr="00A0668E">
        <w:rPr>
          <w:rFonts w:ascii="Times New Roman" w:eastAsia="Times New Roman" w:hAnsi="Times New Roman" w:cs="Times New Roman"/>
          <w:sz w:val="24"/>
          <w:szCs w:val="24"/>
        </w:rPr>
        <w:t xml:space="preserve">тонн, 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>а Покупатель обязуется принять и оплатить Товар в коли</w:t>
      </w:r>
      <w:r w:rsidR="00290C78" w:rsidRPr="00A0668E">
        <w:rPr>
          <w:rFonts w:ascii="Times New Roman" w:eastAsia="Times New Roman" w:hAnsi="Times New Roman" w:cs="Times New Roman"/>
          <w:sz w:val="24"/>
          <w:szCs w:val="24"/>
        </w:rPr>
        <w:t>честве, ассор</w:t>
      </w:r>
      <w:r w:rsidR="00525846" w:rsidRPr="00A0668E">
        <w:rPr>
          <w:rFonts w:ascii="Times New Roman" w:eastAsia="Times New Roman" w:hAnsi="Times New Roman" w:cs="Times New Roman"/>
          <w:sz w:val="24"/>
          <w:szCs w:val="24"/>
        </w:rPr>
        <w:t>тименте и по ценам, указанным в спецификации</w:t>
      </w:r>
      <w:r w:rsidR="00881768" w:rsidRPr="00A0668E">
        <w:rPr>
          <w:rFonts w:ascii="Times New Roman" w:eastAsia="Times New Roman" w:hAnsi="Times New Roman" w:cs="Times New Roman"/>
          <w:sz w:val="24"/>
          <w:szCs w:val="24"/>
        </w:rPr>
        <w:t xml:space="preserve">, являющейся неотъемлемой частью договора, </w:t>
      </w:r>
      <w:r w:rsidR="00525846" w:rsidRPr="00A0668E">
        <w:rPr>
          <w:rFonts w:ascii="Times New Roman" w:eastAsia="Times New Roman" w:hAnsi="Times New Roman" w:cs="Times New Roman"/>
          <w:sz w:val="24"/>
          <w:szCs w:val="24"/>
        </w:rPr>
        <w:t>счете-фактуре/счете-протоколе/УПД</w:t>
      </w:r>
      <w:r w:rsidR="00290C78" w:rsidRPr="00A066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AF6B92" w14:textId="77777777" w:rsidR="005D5368" w:rsidRPr="00A0668E" w:rsidRDefault="005D5368" w:rsidP="005D5368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1.2. Допускается изменение объема закупки +/-10%. Покупатель вправе закупить часть согласованного объёма, а также отказаться от закупки в случае утраты необходимости в предмете договора.</w:t>
      </w:r>
    </w:p>
    <w:p w14:paraId="467C612F" w14:textId="77777777" w:rsidR="00881768" w:rsidRPr="00A0668E" w:rsidRDefault="005D5368" w:rsidP="00AA546F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1.3. Требование к качеству, характерист</w:t>
      </w:r>
      <w:r w:rsidR="00AA546F" w:rsidRPr="00A0668E">
        <w:rPr>
          <w:rFonts w:ascii="Times New Roman" w:hAnsi="Times New Roman" w:cs="Times New Roman"/>
          <w:sz w:val="24"/>
          <w:szCs w:val="24"/>
        </w:rPr>
        <w:t xml:space="preserve">ики: </w:t>
      </w:r>
    </w:p>
    <w:tbl>
      <w:tblPr>
        <w:tblW w:w="858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2"/>
        <w:gridCol w:w="3151"/>
      </w:tblGrid>
      <w:tr w:rsidR="00881768" w:rsidRPr="00A0668E" w14:paraId="7E308DB2" w14:textId="77777777" w:rsidTr="00881768">
        <w:trPr>
          <w:trHeight w:val="255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5CCCE" w14:textId="77777777" w:rsidR="00881768" w:rsidRPr="00A0668E" w:rsidRDefault="00881768" w:rsidP="007A3F27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EE0BE" w14:textId="77777777" w:rsidR="00881768" w:rsidRPr="00A0668E" w:rsidRDefault="00881768" w:rsidP="007A3F27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</w:tr>
      <w:tr w:rsidR="00881768" w:rsidRPr="00A0668E" w14:paraId="3D2EBD16" w14:textId="77777777" w:rsidTr="00881768">
        <w:trPr>
          <w:trHeight w:val="255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DA1B" w14:textId="0F5C0BDF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Для Винтерол 682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FBC5" w14:textId="77777777" w:rsidR="00881768" w:rsidRPr="00A0668E" w:rsidRDefault="00881768" w:rsidP="007A3F27">
            <w:pPr>
              <w:spacing w:after="0" w:line="240" w:lineRule="auto"/>
              <w:ind w:right="31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1768" w:rsidRPr="00A0668E" w14:paraId="0A5345BD" w14:textId="77777777" w:rsidTr="00881768">
        <w:trPr>
          <w:trHeight w:val="303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CD08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9627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жидкость желтого цвета</w:t>
            </w:r>
          </w:p>
        </w:tc>
      </w:tr>
      <w:tr w:rsidR="00881768" w:rsidRPr="00A0668E" w14:paraId="6D679670" w14:textId="77777777" w:rsidTr="00881768">
        <w:trPr>
          <w:trHeight w:val="303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28E5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1 %-го водного раствора при 23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о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                                                                              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ACBD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8-10 </w:t>
            </w:r>
          </w:p>
        </w:tc>
      </w:tr>
      <w:tr w:rsidR="00881768" w:rsidRPr="00A0668E" w14:paraId="3B82E51B" w14:textId="77777777" w:rsidTr="00881768">
        <w:trPr>
          <w:trHeight w:val="239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4757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Массовая доля воды -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A9CD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0,05%.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81768" w:rsidRPr="00A0668E" w14:paraId="46726EE4" w14:textId="77777777" w:rsidTr="00881768">
        <w:trPr>
          <w:trHeight w:val="239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092A" w14:textId="59401804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Для Imbentin-T/030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4742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768" w:rsidRPr="00A0668E" w14:paraId="4C6BC986" w14:textId="77777777" w:rsidTr="00881768">
        <w:trPr>
          <w:trHeight w:val="239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F859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рН 10 %-го раствора в воде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27CD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5,0-7,0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81768" w:rsidRPr="00AB77AB" w14:paraId="62B57F36" w14:textId="77777777" w:rsidTr="00881768">
        <w:trPr>
          <w:trHeight w:val="239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02A7" w14:textId="0AE63F87" w:rsidR="00881768" w:rsidRPr="00A0668E" w:rsidRDefault="00881768" w:rsidP="0099509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Для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EXOSEL ST7 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Emulsogen M</w:t>
            </w: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ACDD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1768" w:rsidRPr="00A0668E" w14:paraId="24EFDE3D" w14:textId="77777777" w:rsidTr="00881768">
        <w:trPr>
          <w:trHeight w:val="239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2E28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рН 1 %-го раствора в воде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91D1" w14:textId="77777777" w:rsidR="00881768" w:rsidRPr="00A0668E" w:rsidRDefault="00881768" w:rsidP="007A3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6,0-8,0                                                                                                                                     </w:t>
            </w:r>
          </w:p>
        </w:tc>
      </w:tr>
    </w:tbl>
    <w:p w14:paraId="4E2A1022" w14:textId="56A22FAA" w:rsidR="005D5368" w:rsidRPr="00A0668E" w:rsidRDefault="00881768" w:rsidP="00AA546F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AA546F" w:rsidRPr="00A0668E">
        <w:rPr>
          <w:rFonts w:ascii="Times New Roman" w:eastAsia="Times New Roman" w:hAnsi="Times New Roman" w:cs="Times New Roman"/>
          <w:bCs/>
          <w:sz w:val="24"/>
          <w:szCs w:val="24"/>
        </w:rPr>
        <w:t>ачество поставляемого товара должно соответствовать требованиям ТНПА, техническим характеристикам.</w:t>
      </w:r>
    </w:p>
    <w:p w14:paraId="11E1983B" w14:textId="77777777" w:rsidR="0067756B" w:rsidRPr="00A0668E" w:rsidRDefault="0067756B" w:rsidP="00677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D1AF4" w:rsidRPr="00A0668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. Цель приобретения Товара – для собственного </w:t>
      </w:r>
      <w:bookmarkStart w:id="0" w:name="_GoBack"/>
      <w:bookmarkEnd w:id="0"/>
      <w:r w:rsidRPr="00A0668E">
        <w:rPr>
          <w:rFonts w:ascii="Times New Roman" w:eastAsia="Times New Roman" w:hAnsi="Times New Roman" w:cs="Times New Roman"/>
          <w:sz w:val="24"/>
          <w:szCs w:val="24"/>
        </w:rPr>
        <w:t>потребления.</w:t>
      </w:r>
    </w:p>
    <w:p w14:paraId="1699D2A6" w14:textId="77777777" w:rsidR="00DF74AE" w:rsidRPr="00A0668E" w:rsidRDefault="00DF74AE" w:rsidP="0067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2DB29" w14:textId="77777777" w:rsidR="0067756B" w:rsidRPr="00A0668E" w:rsidRDefault="0067756B" w:rsidP="00677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b/>
          <w:sz w:val="24"/>
          <w:szCs w:val="24"/>
        </w:rPr>
        <w:t>2. ЦЕНА ТОВАРА И ПОРЯДОК РАСЧЕТОВ</w:t>
      </w:r>
    </w:p>
    <w:p w14:paraId="080E77DC" w14:textId="77777777" w:rsidR="00577C6C" w:rsidRPr="00A0668E" w:rsidRDefault="00577C6C" w:rsidP="00025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A0668E">
        <w:rPr>
          <w:rFonts w:ascii="Times New Roman" w:hAnsi="Times New Roman" w:cs="Times New Roman"/>
          <w:sz w:val="24"/>
          <w:szCs w:val="24"/>
        </w:rPr>
        <w:t xml:space="preserve">Цена Товара составляет ________ за 1 тонну. Цена является фиксированной и </w:t>
      </w:r>
      <w:r w:rsidR="00505D39" w:rsidRPr="00A0668E">
        <w:rPr>
          <w:rFonts w:ascii="Times New Roman" w:hAnsi="Times New Roman" w:cs="Times New Roman"/>
          <w:sz w:val="24"/>
          <w:szCs w:val="24"/>
        </w:rPr>
        <w:t>остаётся</w:t>
      </w:r>
      <w:r w:rsidRPr="00A0668E">
        <w:rPr>
          <w:rFonts w:ascii="Times New Roman" w:hAnsi="Times New Roman" w:cs="Times New Roman"/>
          <w:sz w:val="24"/>
          <w:szCs w:val="24"/>
        </w:rPr>
        <w:t xml:space="preserve"> неизменной на протяжении всего срока действия договора. </w:t>
      </w:r>
    </w:p>
    <w:p w14:paraId="2E18DCBC" w14:textId="3CF08444" w:rsidR="00577C6C" w:rsidRPr="00A0668E" w:rsidRDefault="00577C6C" w:rsidP="00025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2.2. Общая стоимость договора составляет _________</w:t>
      </w:r>
      <w:r w:rsidR="00BC55B5" w:rsidRPr="00A0668E">
        <w:rPr>
          <w:rFonts w:ascii="Times New Roman" w:hAnsi="Times New Roman" w:cs="Times New Roman"/>
          <w:sz w:val="24"/>
          <w:szCs w:val="24"/>
        </w:rPr>
        <w:t>___________</w:t>
      </w:r>
      <w:r w:rsidR="00881768" w:rsidRPr="00A0668E">
        <w:rPr>
          <w:rFonts w:ascii="Times New Roman" w:hAnsi="Times New Roman" w:cs="Times New Roman"/>
          <w:sz w:val="24"/>
          <w:szCs w:val="24"/>
        </w:rPr>
        <w:t xml:space="preserve">_ с НДС (НДС_ </w:t>
      </w:r>
      <w:r w:rsidRPr="00A0668E">
        <w:rPr>
          <w:rFonts w:ascii="Times New Roman" w:hAnsi="Times New Roman" w:cs="Times New Roman"/>
          <w:sz w:val="24"/>
          <w:szCs w:val="24"/>
        </w:rPr>
        <w:t>%).</w:t>
      </w:r>
    </w:p>
    <w:p w14:paraId="0AD8D96A" w14:textId="77777777" w:rsidR="00577C6C" w:rsidRPr="00A0668E" w:rsidRDefault="00577C6C" w:rsidP="00025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 xml:space="preserve">2.3. Покупатель осуществляет оплату Товара в срок не позднее ______ </w:t>
      </w:r>
    </w:p>
    <w:p w14:paraId="3C196511" w14:textId="77777777" w:rsidR="00577C6C" w:rsidRPr="00A0668E" w:rsidRDefault="00577C6C" w:rsidP="00025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 xml:space="preserve">2.4. </w:t>
      </w:r>
      <w:r w:rsidR="00B154FC" w:rsidRPr="00A0668E">
        <w:rPr>
          <w:rFonts w:ascii="Times New Roman" w:hAnsi="Times New Roman" w:cs="Times New Roman"/>
          <w:sz w:val="24"/>
          <w:szCs w:val="24"/>
        </w:rPr>
        <w:t>Датой поставки является дата приёмки Товара на складе Покупателя, указанная в товарной накладной и товарно-транспортной накладной (CMR).</w:t>
      </w:r>
    </w:p>
    <w:p w14:paraId="35470170" w14:textId="77777777" w:rsidR="00577C6C" w:rsidRPr="00A0668E" w:rsidRDefault="00577C6C" w:rsidP="00025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 xml:space="preserve">2.5. Оплата Товара производится в безналичном порядке </w:t>
      </w:r>
      <w:r w:rsidR="00505D39" w:rsidRPr="00A0668E">
        <w:rPr>
          <w:rFonts w:ascii="Times New Roman" w:hAnsi="Times New Roman" w:cs="Times New Roman"/>
          <w:sz w:val="24"/>
          <w:szCs w:val="24"/>
        </w:rPr>
        <w:t>платёжными</w:t>
      </w:r>
      <w:r w:rsidRPr="00A0668E">
        <w:rPr>
          <w:rFonts w:ascii="Times New Roman" w:hAnsi="Times New Roman" w:cs="Times New Roman"/>
          <w:sz w:val="24"/>
          <w:szCs w:val="24"/>
        </w:rPr>
        <w:t xml:space="preserve"> поручениями </w:t>
      </w:r>
      <w:r w:rsidR="00505D39" w:rsidRPr="00A0668E">
        <w:rPr>
          <w:rFonts w:ascii="Times New Roman" w:hAnsi="Times New Roman" w:cs="Times New Roman"/>
          <w:sz w:val="24"/>
          <w:szCs w:val="24"/>
        </w:rPr>
        <w:t>путём</w:t>
      </w:r>
      <w:r w:rsidRPr="00A0668E">
        <w:rPr>
          <w:rFonts w:ascii="Times New Roman" w:hAnsi="Times New Roman" w:cs="Times New Roman"/>
          <w:sz w:val="24"/>
          <w:szCs w:val="24"/>
        </w:rPr>
        <w:t xml:space="preserve"> перечисления Покупателем денежных средств на </w:t>
      </w:r>
      <w:r w:rsidR="00505D39" w:rsidRPr="00A0668E">
        <w:rPr>
          <w:rFonts w:ascii="Times New Roman" w:hAnsi="Times New Roman" w:cs="Times New Roman"/>
          <w:sz w:val="24"/>
          <w:szCs w:val="24"/>
        </w:rPr>
        <w:t>расчётный</w:t>
      </w:r>
      <w:r w:rsidRPr="00A0668E">
        <w:rPr>
          <w:rFonts w:ascii="Times New Roman" w:hAnsi="Times New Roman" w:cs="Times New Roman"/>
          <w:sz w:val="24"/>
          <w:szCs w:val="24"/>
        </w:rPr>
        <w:t xml:space="preserve"> счёт Поставщика.</w:t>
      </w:r>
    </w:p>
    <w:p w14:paraId="57687281" w14:textId="1C392FE6" w:rsidR="0067756B" w:rsidRPr="00A0668E" w:rsidRDefault="00577C6C" w:rsidP="00025C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 xml:space="preserve">2.6. 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>Источник финансирования по настоящему договору – собственные средства.</w:t>
      </w:r>
    </w:p>
    <w:p w14:paraId="5CFD9448" w14:textId="77777777" w:rsidR="00DF74AE" w:rsidRPr="00A0668E" w:rsidRDefault="00DF74AE" w:rsidP="00ED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E7855" w14:textId="77777777" w:rsidR="0067756B" w:rsidRPr="00A0668E" w:rsidRDefault="0067756B" w:rsidP="00ED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b/>
          <w:sz w:val="24"/>
          <w:szCs w:val="24"/>
        </w:rPr>
        <w:t>3. СРОК И ПОРЯДОК ПОСТАВКИ</w:t>
      </w:r>
    </w:p>
    <w:p w14:paraId="6858B41B" w14:textId="77777777" w:rsidR="00881768" w:rsidRPr="00A0668E" w:rsidRDefault="0067756B" w:rsidP="0088176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5259EF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174" w:rsidRPr="00A0668E">
        <w:rPr>
          <w:rFonts w:ascii="Times New Roman" w:eastAsia="Times New Roman" w:hAnsi="Times New Roman" w:cs="Times New Roman"/>
          <w:bCs/>
          <w:sz w:val="24"/>
          <w:szCs w:val="24"/>
        </w:rPr>
        <w:t>Сроки поставки:</w:t>
      </w:r>
      <w:r w:rsidR="00097E3F" w:rsidRPr="00A066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1768" w:rsidRPr="00A0668E">
        <w:rPr>
          <w:rFonts w:ascii="Times New Roman" w:hAnsi="Times New Roman" w:cs="Times New Roman"/>
          <w:sz w:val="24"/>
          <w:szCs w:val="24"/>
        </w:rPr>
        <w:t>сентябрь 2026 г. - сентябрь 2027 г., выборка равномерными партиями по заявке покупателя (в течение 10 календарных дней с момента заявки). Сроки поставки могут быть изменены по инициативе Покупателя по согласованию сторон.</w:t>
      </w:r>
    </w:p>
    <w:p w14:paraId="65E71FDE" w14:textId="77777777" w:rsidR="00881768" w:rsidRPr="00A0668E" w:rsidRDefault="006A2434" w:rsidP="0088176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3.2. </w:t>
      </w:r>
      <w:r w:rsidR="00881768" w:rsidRPr="00A0668E">
        <w:rPr>
          <w:rFonts w:ascii="Times New Roman" w:hAnsi="Times New Roman" w:cs="Times New Roman"/>
          <w:sz w:val="24"/>
          <w:szCs w:val="24"/>
        </w:rPr>
        <w:t xml:space="preserve">Поставка товара должна осуществляться в емкостях кубических п/э объемом 1000 л, бочках полиэтиленовых объемом 200-216,5 л, упакованных на поддон. Условия хранения и транспортирования товара должны исключить возможность нарушения герметичности и повреждения тары. Каждая упаковочная единица должна быть промаркирована.  </w:t>
      </w:r>
    </w:p>
    <w:p w14:paraId="357DC7C9" w14:textId="77777777" w:rsidR="00ED0835" w:rsidRPr="00A0668E" w:rsidRDefault="00ED0835" w:rsidP="00025C13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4933D1" w:rsidRPr="00A066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2A02" w:rsidRPr="00A0668E">
        <w:rPr>
          <w:rFonts w:ascii="Times New Roman" w:eastAsia="Times New Roman" w:hAnsi="Times New Roman" w:cs="Times New Roman"/>
          <w:sz w:val="24"/>
          <w:szCs w:val="24"/>
        </w:rPr>
        <w:t xml:space="preserve">Условия поставки: </w:t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</w:r>
      <w:r w:rsidR="0026061D" w:rsidRPr="00A0668E">
        <w:rPr>
          <w:rFonts w:ascii="Times New Roman" w:hAnsi="Times New Roman" w:cs="Times New Roman"/>
          <w:sz w:val="24"/>
          <w:szCs w:val="24"/>
        </w:rPr>
        <w:softHyphen/>
        <w:t>_____________</w:t>
      </w:r>
    </w:p>
    <w:p w14:paraId="35663553" w14:textId="77777777" w:rsidR="0067756B" w:rsidRPr="00A0668E" w:rsidRDefault="004933D1" w:rsidP="00025C13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0835" w:rsidRPr="00A0668E">
        <w:rPr>
          <w:rFonts w:ascii="Times New Roman" w:eastAsia="Times New Roman" w:hAnsi="Times New Roman" w:cs="Times New Roman"/>
          <w:sz w:val="24"/>
          <w:szCs w:val="24"/>
        </w:rPr>
        <w:t>.4</w:t>
      </w:r>
      <w:r w:rsidR="00F15A51" w:rsidRPr="00A066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0835" w:rsidRPr="00A0668E">
        <w:rPr>
          <w:rFonts w:ascii="Times New Roman" w:hAnsi="Times New Roman" w:cs="Times New Roman"/>
          <w:sz w:val="24"/>
          <w:szCs w:val="24"/>
        </w:rPr>
        <w:t xml:space="preserve">Товар сопровождается следующими документами: </w:t>
      </w:r>
      <w:r w:rsidR="0029146A" w:rsidRPr="00A0668E">
        <w:rPr>
          <w:rFonts w:ascii="Times New Roman" w:hAnsi="Times New Roman" w:cs="Times New Roman"/>
          <w:sz w:val="24"/>
          <w:szCs w:val="24"/>
        </w:rPr>
        <w:t>счёт</w:t>
      </w:r>
      <w:r w:rsidR="00ED0835" w:rsidRPr="00A0668E">
        <w:rPr>
          <w:rFonts w:ascii="Times New Roman" w:hAnsi="Times New Roman" w:cs="Times New Roman"/>
          <w:sz w:val="24"/>
          <w:szCs w:val="24"/>
        </w:rPr>
        <w:t>-фактура, товарно-транспортная накладная (</w:t>
      </w:r>
      <w:r w:rsidR="00ED0835" w:rsidRPr="00A0668E">
        <w:rPr>
          <w:rFonts w:ascii="Times New Roman" w:hAnsi="Times New Roman" w:cs="Times New Roman"/>
          <w:sz w:val="24"/>
          <w:szCs w:val="24"/>
          <w:lang w:val="en-US"/>
        </w:rPr>
        <w:t>CMR</w:t>
      </w:r>
      <w:r w:rsidR="00ED0835" w:rsidRPr="00A0668E">
        <w:rPr>
          <w:rFonts w:ascii="Times New Roman" w:hAnsi="Times New Roman" w:cs="Times New Roman"/>
          <w:sz w:val="24"/>
          <w:szCs w:val="24"/>
        </w:rPr>
        <w:t xml:space="preserve">), паспорт качества Товара. </w:t>
      </w:r>
      <w:r w:rsidR="0067756B" w:rsidRPr="00A066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879AF" w14:textId="77777777" w:rsidR="0067756B" w:rsidRPr="00A0668E" w:rsidRDefault="00ED0835" w:rsidP="00025C13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3.5</w:t>
      </w:r>
      <w:r w:rsidR="00014F52" w:rsidRPr="00A0668E">
        <w:rPr>
          <w:rFonts w:ascii="Times New Roman" w:hAnsi="Times New Roman" w:cs="Times New Roman"/>
          <w:sz w:val="24"/>
          <w:szCs w:val="24"/>
        </w:rPr>
        <w:t xml:space="preserve">. </w:t>
      </w:r>
      <w:r w:rsidR="0029146A" w:rsidRPr="00A0668E">
        <w:rPr>
          <w:rFonts w:ascii="Times New Roman" w:eastAsia="Times New Roman" w:hAnsi="Times New Roman" w:cs="Times New Roman"/>
          <w:sz w:val="24"/>
          <w:szCs w:val="24"/>
        </w:rPr>
        <w:t>Приёмка</w:t>
      </w:r>
      <w:r w:rsidR="0067756B" w:rsidRPr="00A0668E">
        <w:rPr>
          <w:rFonts w:ascii="Times New Roman" w:eastAsia="Times New Roman" w:hAnsi="Times New Roman" w:cs="Times New Roman"/>
          <w:sz w:val="24"/>
          <w:szCs w:val="24"/>
        </w:rPr>
        <w:t xml:space="preserve"> Товара осуществляется по адр</w:t>
      </w:r>
      <w:r w:rsidR="00162284" w:rsidRPr="00A0668E">
        <w:rPr>
          <w:rFonts w:ascii="Times New Roman" w:eastAsia="Times New Roman" w:hAnsi="Times New Roman" w:cs="Times New Roman"/>
          <w:sz w:val="24"/>
          <w:szCs w:val="24"/>
        </w:rPr>
        <w:t xml:space="preserve">есу: Минская обл., Пуховичский </w:t>
      </w:r>
      <w:r w:rsidR="0067756B" w:rsidRPr="00A0668E">
        <w:rPr>
          <w:rFonts w:ascii="Times New Roman" w:eastAsia="Times New Roman" w:hAnsi="Times New Roman" w:cs="Times New Roman"/>
          <w:sz w:val="24"/>
          <w:szCs w:val="24"/>
        </w:rPr>
        <w:t xml:space="preserve">р-н, </w:t>
      </w:r>
      <w:r w:rsidR="00F474B8" w:rsidRPr="00A0668E">
        <w:rPr>
          <w:rFonts w:ascii="Times New Roman" w:eastAsia="Times New Roman" w:hAnsi="Times New Roman" w:cs="Times New Roman"/>
          <w:sz w:val="24"/>
          <w:szCs w:val="24"/>
        </w:rPr>
        <w:br/>
      </w:r>
      <w:r w:rsidR="0067756B" w:rsidRPr="00A0668E">
        <w:rPr>
          <w:rFonts w:ascii="Times New Roman" w:eastAsia="Times New Roman" w:hAnsi="Times New Roman" w:cs="Times New Roman"/>
          <w:sz w:val="24"/>
          <w:szCs w:val="24"/>
        </w:rPr>
        <w:t>г.п</w:t>
      </w:r>
      <w:r w:rsidR="004E4472" w:rsidRPr="00A0668E">
        <w:rPr>
          <w:rFonts w:ascii="Times New Roman" w:eastAsia="Times New Roman" w:hAnsi="Times New Roman" w:cs="Times New Roman"/>
          <w:sz w:val="24"/>
          <w:szCs w:val="24"/>
        </w:rPr>
        <w:t xml:space="preserve">. Свислочь, ул. Партизанская, </w:t>
      </w:r>
      <w:r w:rsidR="0067756B" w:rsidRPr="00A0668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</w:p>
    <w:p w14:paraId="1F0101D2" w14:textId="77777777" w:rsidR="0067756B" w:rsidRPr="00A0668E" w:rsidRDefault="0067756B" w:rsidP="00025C1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ED0835" w:rsidRPr="00A0668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03135" w:rsidRPr="00A0668E">
        <w:rPr>
          <w:rFonts w:ascii="Times New Roman" w:eastAsia="Times New Roman" w:hAnsi="Times New Roman" w:cs="Times New Roman"/>
          <w:sz w:val="24"/>
          <w:szCs w:val="24"/>
        </w:rPr>
        <w:t xml:space="preserve">Датой перехода права собственности считается дата </w:t>
      </w:r>
      <w:r w:rsidR="003E18F2" w:rsidRPr="00A0668E">
        <w:rPr>
          <w:rFonts w:ascii="Times New Roman" w:eastAsia="Times New Roman" w:hAnsi="Times New Roman" w:cs="Times New Roman"/>
          <w:sz w:val="24"/>
          <w:szCs w:val="24"/>
        </w:rPr>
        <w:t xml:space="preserve">приёмки Товара на складе </w:t>
      </w:r>
      <w:r w:rsidR="005D67A9" w:rsidRPr="00A0668E">
        <w:rPr>
          <w:rFonts w:ascii="Times New Roman" w:eastAsia="Times New Roman" w:hAnsi="Times New Roman" w:cs="Times New Roman"/>
          <w:sz w:val="24"/>
          <w:szCs w:val="24"/>
        </w:rPr>
        <w:t>Покупателя</w:t>
      </w:r>
      <w:r w:rsidR="00803135" w:rsidRPr="00A066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AFA790" w14:textId="77777777" w:rsidR="0067756B" w:rsidRPr="00A0668E" w:rsidRDefault="00ED0835" w:rsidP="00025C1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67756B" w:rsidRPr="00A0668E">
        <w:rPr>
          <w:rFonts w:ascii="Times New Roman" w:eastAsia="Times New Roman" w:hAnsi="Times New Roman" w:cs="Times New Roman"/>
          <w:sz w:val="24"/>
          <w:szCs w:val="24"/>
        </w:rPr>
        <w:t xml:space="preserve">. Риск случайной гибели или случайного повреждения </w:t>
      </w:r>
      <w:r w:rsidR="00816276" w:rsidRPr="00A0668E">
        <w:rPr>
          <w:rFonts w:ascii="Times New Roman" w:eastAsia="Times New Roman" w:hAnsi="Times New Roman" w:cs="Times New Roman"/>
          <w:sz w:val="24"/>
          <w:szCs w:val="24"/>
        </w:rPr>
        <w:t xml:space="preserve">Товара переходит на Покупателя </w:t>
      </w:r>
      <w:r w:rsidR="004412AF" w:rsidRPr="00A0668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82C43" w:rsidRPr="00A0668E">
        <w:rPr>
          <w:rFonts w:ascii="Times New Roman" w:eastAsia="Times New Roman" w:hAnsi="Times New Roman" w:cs="Times New Roman"/>
          <w:sz w:val="24"/>
          <w:szCs w:val="24"/>
        </w:rPr>
        <w:t>даты перехода права собственности на Товар</w:t>
      </w:r>
      <w:r w:rsidR="0067756B" w:rsidRPr="00A066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BC03B8" w14:textId="26E110CB" w:rsidR="00D86FB5" w:rsidRPr="00A0668E" w:rsidRDefault="00D86FB5" w:rsidP="00025C1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4B7F1D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098" w:rsidRPr="00A0668E">
        <w:rPr>
          <w:rFonts w:ascii="Times New Roman" w:eastAsia="Times New Roman" w:hAnsi="Times New Roman" w:cs="Times New Roman"/>
          <w:sz w:val="24"/>
          <w:szCs w:val="24"/>
        </w:rPr>
        <w:t>Поставщик обязан информировать водителей, направленных на территорию Покупателя для доставки продукции на условиях доставки, об обязательном соблюдении правил перемещения и нахождения на территории предприятия и о мерах ответственности.</w:t>
      </w:r>
    </w:p>
    <w:p w14:paraId="04E7A3D5" w14:textId="45D55DF5" w:rsidR="009C2AA2" w:rsidRPr="00A0668E" w:rsidRDefault="00D86FB5" w:rsidP="00025C1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3.9. При поставке продукции, Покупатель обязан проинформировать</w:t>
      </w:r>
      <w:r w:rsidR="00E92D57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157" w:rsidRPr="00A0668E">
        <w:rPr>
          <w:rFonts w:ascii="Times New Roman" w:eastAsia="Times New Roman" w:hAnsi="Times New Roman" w:cs="Times New Roman"/>
          <w:sz w:val="24"/>
          <w:szCs w:val="24"/>
        </w:rPr>
        <w:t>водителя о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 правилах перемещении и нахождении на территории предприятия</w:t>
      </w:r>
      <w:r w:rsidR="00E67157" w:rsidRPr="00A066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92D57" w:rsidRPr="00A066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157" w:rsidRPr="00A0668E">
        <w:rPr>
          <w:rFonts w:ascii="Times New Roman" w:eastAsia="Times New Roman" w:hAnsi="Times New Roman" w:cs="Times New Roman"/>
          <w:sz w:val="24"/>
          <w:szCs w:val="24"/>
        </w:rPr>
        <w:t xml:space="preserve">с которыми водителей </w:t>
      </w:r>
      <w:r w:rsidR="006A2434" w:rsidRPr="00A0668E">
        <w:rPr>
          <w:rFonts w:ascii="Times New Roman" w:eastAsia="Times New Roman" w:hAnsi="Times New Roman" w:cs="Times New Roman"/>
          <w:sz w:val="24"/>
          <w:szCs w:val="24"/>
        </w:rPr>
        <w:t>инструктиру</w:t>
      </w:r>
      <w:r w:rsidR="009C2AA2" w:rsidRPr="00A0668E">
        <w:rPr>
          <w:rFonts w:ascii="Times New Roman" w:eastAsia="Times New Roman" w:hAnsi="Times New Roman" w:cs="Times New Roman"/>
          <w:sz w:val="24"/>
          <w:szCs w:val="24"/>
        </w:rPr>
        <w:t xml:space="preserve">ют </w:t>
      </w:r>
      <w:r w:rsidR="00431A49" w:rsidRPr="00A0668E">
        <w:rPr>
          <w:rFonts w:ascii="Times New Roman" w:eastAsia="Times New Roman" w:hAnsi="Times New Roman" w:cs="Times New Roman"/>
          <w:sz w:val="24"/>
          <w:szCs w:val="24"/>
        </w:rPr>
        <w:t>на проходной</w:t>
      </w:r>
      <w:r w:rsidR="0088608B" w:rsidRPr="00A0668E">
        <w:rPr>
          <w:rFonts w:ascii="Times New Roman" w:eastAsia="Times New Roman" w:hAnsi="Times New Roman" w:cs="Times New Roman"/>
          <w:sz w:val="24"/>
          <w:szCs w:val="24"/>
        </w:rPr>
        <w:t xml:space="preserve"> предприятия</w:t>
      </w:r>
      <w:r w:rsidR="009C2AA2" w:rsidRPr="00A066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DDDCFE" w14:textId="77777777" w:rsidR="00025C13" w:rsidRPr="00A0668E" w:rsidRDefault="00025C13" w:rsidP="00025C1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95A1C" w14:textId="2CF56AC9" w:rsidR="00BF1CBE" w:rsidRPr="00A0668E" w:rsidRDefault="0067756B" w:rsidP="00BF1CB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b/>
          <w:sz w:val="24"/>
          <w:szCs w:val="24"/>
        </w:rPr>
        <w:t>4. КАЧЕСТВО И КОЛИЧЕСТВО ТОВАРА</w:t>
      </w:r>
    </w:p>
    <w:p w14:paraId="1072B7DF" w14:textId="77777777" w:rsidR="00BF1CBE" w:rsidRPr="00A0668E" w:rsidRDefault="00BF1CBE" w:rsidP="00BF1CB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          4.1. </w:t>
      </w:r>
      <w:r w:rsidRPr="00A0668E">
        <w:rPr>
          <w:rFonts w:ascii="Times New Roman" w:hAnsi="Times New Roman" w:cs="Times New Roman"/>
          <w:sz w:val="24"/>
          <w:szCs w:val="24"/>
        </w:rPr>
        <w:t xml:space="preserve">Качество поставляемого Товара должно соответствовать техническим нормам завода изготовителя, а также требованиям, указанным в пункте 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п. 1.3 настоящего договора и сопровождаться документом, подтверждающим его качество. </w:t>
      </w:r>
    </w:p>
    <w:p w14:paraId="1C04955E" w14:textId="77777777" w:rsidR="00BF1CBE" w:rsidRPr="00A0668E" w:rsidRDefault="00BF1CBE" w:rsidP="00BF1C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При обнаружении в ходе проведения входного контроля отступлений по качеству по каким-либо параметрам, указанным в п. 1.3. договора, требований, указанных в нормативно-технической документации, Покупатель обязан письменно известить Поставщика в течение 24 часов об обнаружении несоответствия Товара любым средством связи.</w:t>
      </w:r>
    </w:p>
    <w:p w14:paraId="76E30931" w14:textId="77777777" w:rsidR="00BF1CBE" w:rsidRPr="00A0668E" w:rsidRDefault="00BF1CBE" w:rsidP="00BF1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 xml:space="preserve">         4.2.  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Поставщик передал Покупателю меньшее количество Товара, чем указано в </w:t>
      </w:r>
      <w:r w:rsidRPr="00A0668E">
        <w:rPr>
          <w:rFonts w:ascii="Times New Roman" w:hAnsi="Times New Roman" w:cs="Times New Roman"/>
          <w:sz w:val="24"/>
          <w:szCs w:val="24"/>
        </w:rPr>
        <w:t>товаросопроводительных документах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>, Покупатель вправе отказаться от оплаты недостающего количества Товара. В этом случае Покупатель вправе требовать уплаты неустойки в размере, установленном в п. 5.2 настоящего договора.</w:t>
      </w:r>
    </w:p>
    <w:p w14:paraId="58B4AF2B" w14:textId="617C3E37" w:rsidR="00D74237" w:rsidRPr="00A0668E" w:rsidRDefault="00D74237" w:rsidP="00D74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4.3. Срок хранения Товара не менее 12 месяцев с даты поставки.</w:t>
      </w:r>
    </w:p>
    <w:p w14:paraId="7EE49907" w14:textId="42DF910A" w:rsidR="00BF1CBE" w:rsidRPr="00A0668E" w:rsidRDefault="00BF1CBE" w:rsidP="00BF1C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4.4. В случае неисполнения или исполнения не в полном объеме Поставщиком обязательств по передаче Товара, Поставщик производит возврат денежных средств в валюте, внесенной Покупателем в качестве предварительной оплаты на отгрузку конкретной партии Товара, в течение 20 календарных дней после даты поставки Товара либо даты проведения предварительной оплаты Покупателем</w:t>
      </w:r>
      <w:r w:rsidR="00D74237" w:rsidRPr="00A0668E">
        <w:rPr>
          <w:rFonts w:ascii="Times New Roman" w:hAnsi="Times New Roman" w:cs="Times New Roman"/>
          <w:sz w:val="24"/>
          <w:szCs w:val="24"/>
        </w:rPr>
        <w:t xml:space="preserve"> (для договоров на условиях предварительной оплаты с нерезидентами Республики Беларусь)</w:t>
      </w:r>
      <w:r w:rsidRPr="00A0668E">
        <w:rPr>
          <w:rFonts w:ascii="Times New Roman" w:hAnsi="Times New Roman" w:cs="Times New Roman"/>
          <w:sz w:val="24"/>
          <w:szCs w:val="24"/>
        </w:rPr>
        <w:t>.</w:t>
      </w:r>
    </w:p>
    <w:p w14:paraId="22CFA80B" w14:textId="77777777" w:rsidR="00BF1CBE" w:rsidRPr="00A0668E" w:rsidRDefault="00BF1CBE" w:rsidP="00BF1C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4.5. Упаковка, в которой поставляется Товар, должна обеспечивать его сохранность при хранении и транспортировании. </w:t>
      </w:r>
      <w:r w:rsidRPr="00A066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E6346" w14:textId="77777777" w:rsidR="00BF1CBE" w:rsidRPr="00A0668E" w:rsidRDefault="00BF1CBE" w:rsidP="00BF1C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A0668E">
        <w:rPr>
          <w:sz w:val="24"/>
          <w:szCs w:val="24"/>
        </w:rPr>
        <w:t xml:space="preserve">  </w:t>
      </w:r>
      <w:r w:rsidRPr="00A0668E">
        <w:rPr>
          <w:rFonts w:ascii="Times New Roman" w:hAnsi="Times New Roman" w:cs="Times New Roman"/>
          <w:sz w:val="24"/>
          <w:szCs w:val="24"/>
        </w:rPr>
        <w:t>Поставщик обязуется при поставке Товара предоставить письменную информацию об упаковке, в которой поставляется Товар: наименование упаковки, маркировка (знак Мебиуса), вес упаковки, код ТНВЭД упаковки, а также информировать Покупателя, в случае изменения данной информации, в срок не более 3 (трех) рабочих дней с даты вступления в силу таких изменений.</w:t>
      </w:r>
    </w:p>
    <w:p w14:paraId="0CE32D87" w14:textId="77777777" w:rsidR="00BF1CBE" w:rsidRPr="00A0668E" w:rsidRDefault="00BF1CBE" w:rsidP="00BF1C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4.7. Приемка Товара по количеству и качеству осуществляется в соответствии с </w:t>
      </w:r>
      <w:hyperlink r:id="rId8" w:anchor="a1" w:tooltip="+" w:history="1">
        <w:r w:rsidRPr="00A0668E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Положением</w:t>
        </w:r>
      </w:hyperlink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 о приемке товаров по количеству и качеству, утвержденным постановлением Совета Министров Республики Беларусь от 03.09.2008 № 1290.</w:t>
      </w:r>
      <w:r w:rsidRPr="00A066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D2B883" w14:textId="1AF56230" w:rsidR="00BF1CBE" w:rsidRPr="00A0668E" w:rsidRDefault="00BF1CBE" w:rsidP="00BF1CBE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 xml:space="preserve">         4.8.</w:t>
      </w:r>
      <w:r w:rsidRPr="00A0668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A0668E">
        <w:rPr>
          <w:rFonts w:ascii="Times New Roman" w:hAnsi="Times New Roman" w:cs="Times New Roman"/>
          <w:sz w:val="24"/>
          <w:szCs w:val="24"/>
        </w:rPr>
        <w:t xml:space="preserve"> случае внесения изменений в НТД на отгружаемый Товар, в период действия договора, Поставщик обязан информировать об этом Покупателя в течение </w:t>
      </w:r>
      <w:r w:rsidRPr="00A0668E">
        <w:rPr>
          <w:rFonts w:ascii="Times New Roman" w:hAnsi="Times New Roman" w:cs="Times New Roman"/>
          <w:sz w:val="24"/>
          <w:szCs w:val="24"/>
        </w:rPr>
        <w:br/>
        <w:t>10 (десяти) календарных дней с момента вступления в силу изменений, путем предоставления таких изменений в полном объеме.</w:t>
      </w:r>
    </w:p>
    <w:p w14:paraId="1F10E2E8" w14:textId="77777777" w:rsidR="00BF1CBE" w:rsidRPr="00A0668E" w:rsidRDefault="00BF1CBE" w:rsidP="005D67A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847F4" w14:textId="77777777" w:rsidR="005D67A9" w:rsidRPr="00A0668E" w:rsidRDefault="005D67A9" w:rsidP="005D67A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8E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29BB4D09" w14:textId="77777777" w:rsidR="00BF1CBE" w:rsidRPr="00A0668E" w:rsidRDefault="00BF1CBE" w:rsidP="00BF1C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5.1.  За нарушение обязательств по договору взыскивается неустойка.</w:t>
      </w:r>
    </w:p>
    <w:p w14:paraId="118709CB" w14:textId="5876ADEC" w:rsidR="00BF1CBE" w:rsidRPr="00A0668E" w:rsidRDefault="00BF1CBE" w:rsidP="00BF1CBE">
      <w:pPr>
        <w:pStyle w:val="justify"/>
      </w:pPr>
      <w:r w:rsidRPr="00A0668E">
        <w:t xml:space="preserve">5.2. </w:t>
      </w:r>
      <w:r w:rsidRPr="00A0668E">
        <w:rPr>
          <w:rFonts w:eastAsia="Calibri"/>
        </w:rPr>
        <w:t>В случае пр</w:t>
      </w:r>
      <w:r w:rsidR="00D7394B" w:rsidRPr="00A0668E">
        <w:rPr>
          <w:rFonts w:eastAsia="Calibri"/>
        </w:rPr>
        <w:t>осрочки поставки, недопоставки</w:t>
      </w:r>
      <w:r w:rsidRPr="00A0668E">
        <w:rPr>
          <w:rFonts w:eastAsia="Calibri"/>
        </w:rPr>
        <w:t>, Поставщик уплачивает Покупателю неустойку в размере 0,1% от общей стоимости поставленного (недопоставленного) Товара за каждый день просрочки, но не более 10% стоимости не поставленного или недопоставленного в срок Товара.</w:t>
      </w:r>
    </w:p>
    <w:p w14:paraId="048F7B14" w14:textId="77777777" w:rsidR="00BF1CBE" w:rsidRPr="00A0668E" w:rsidRDefault="00BF1CBE" w:rsidP="00BF1CBE">
      <w:pPr>
        <w:pStyle w:val="a3"/>
        <w:ind w:firstLine="567"/>
        <w:rPr>
          <w:b w:val="0"/>
          <w:szCs w:val="24"/>
        </w:rPr>
      </w:pPr>
      <w:r w:rsidRPr="00A0668E">
        <w:rPr>
          <w:b w:val="0"/>
          <w:szCs w:val="24"/>
        </w:rPr>
        <w:t>5.3. При поставке некачественного (неукомплектованного) Товара, Поставщик обязуется заменить некачественный Товар на качественный, в течение 10 рабочих дней с момента подписания акта приемки по качеству и количеству обеими сторонами.</w:t>
      </w:r>
    </w:p>
    <w:p w14:paraId="0F7168F0" w14:textId="77777777" w:rsidR="00BF1CBE" w:rsidRPr="00A0668E" w:rsidRDefault="00BF1CBE" w:rsidP="00BF1CBE">
      <w:pPr>
        <w:pStyle w:val="justify"/>
      </w:pPr>
      <w:r w:rsidRPr="00A0668E">
        <w:t>5.4. В случае несвоевременной замены Товара, в сроки, предусмотренные п. 5.3. настоящего договора Поставщик уплачивает Покупателю неустойку в размере 20 % от стоимости некачественного либо неукомплектованного Товара.</w:t>
      </w:r>
    </w:p>
    <w:p w14:paraId="0CD37B49" w14:textId="77777777" w:rsidR="00BF1CBE" w:rsidRPr="00A0668E" w:rsidRDefault="00BF1CBE" w:rsidP="00BF1CBE">
      <w:pPr>
        <w:pStyle w:val="justify"/>
        <w:rPr>
          <w:rFonts w:eastAsia="Calibri"/>
        </w:rPr>
      </w:pPr>
      <w:r w:rsidRPr="00A0668E">
        <w:lastRenderedPageBreak/>
        <w:t xml:space="preserve">5.5. </w:t>
      </w:r>
      <w:r w:rsidRPr="00A0668E">
        <w:rPr>
          <w:bCs/>
        </w:rPr>
        <w:t>В случае просрочки оплаты за поставленный Товар Покупатель несет ответственность перед Поставщиком в соответствии с действующим законодательством Республики Беларусь</w:t>
      </w:r>
      <w:r w:rsidRPr="00A0668E">
        <w:t>.</w:t>
      </w:r>
    </w:p>
    <w:p w14:paraId="282D468F" w14:textId="681ED975" w:rsidR="00BF1CBE" w:rsidRPr="00A0668E" w:rsidRDefault="00BF1CBE" w:rsidP="00BF1CBE">
      <w:pPr>
        <w:pStyle w:val="justify"/>
        <w:rPr>
          <w:rFonts w:eastAsia="Calibri"/>
        </w:rPr>
      </w:pPr>
      <w:r w:rsidRPr="00A0668E">
        <w:rPr>
          <w:color w:val="000000" w:themeColor="text1"/>
        </w:rPr>
        <w:t xml:space="preserve">5.6. </w:t>
      </w:r>
      <w:r w:rsidRPr="00A0668E">
        <w:rPr>
          <w:rFonts w:eastAsia="Calibri"/>
        </w:rPr>
        <w:t xml:space="preserve">В случае несоблюдения условий, предусмотренных в пункте </w:t>
      </w:r>
      <w:r w:rsidR="00D7394B" w:rsidRPr="00A0668E">
        <w:rPr>
          <w:rFonts w:eastAsia="Calibri"/>
        </w:rPr>
        <w:t>3</w:t>
      </w:r>
      <w:r w:rsidRPr="00A0668E">
        <w:rPr>
          <w:rFonts w:eastAsia="Calibri"/>
        </w:rPr>
        <w:t>.1 настоящего договора Поставщик уплачивает Покупателю неустойку в размере 5% от стоимости не поставленного Товара до окончания срока действия договора.</w:t>
      </w:r>
    </w:p>
    <w:p w14:paraId="6BF8A7C6" w14:textId="77777777" w:rsidR="00BF1CBE" w:rsidRPr="00A0668E" w:rsidRDefault="00BF1CBE" w:rsidP="00BF1CBE">
      <w:pPr>
        <w:pStyle w:val="justify"/>
        <w:rPr>
          <w:rFonts w:eastAsia="Calibri"/>
          <w:color w:val="FF0000"/>
        </w:rPr>
      </w:pPr>
      <w:r w:rsidRPr="00A0668E">
        <w:t xml:space="preserve">5.7. Копия составленного заявления о ввозе товаров и уплате косвенных налогов с отметкой о регистрации в налоговых органах Республики Беларусь предоставляется Покупателем Поставщику в течение 90 (девяноста) календарных дней в электронном виде посредством электронной связи </w:t>
      </w:r>
      <w:r w:rsidRPr="00A0668E">
        <w:rPr>
          <w:color w:val="FF0000"/>
        </w:rPr>
        <w:t xml:space="preserve">(для договоров с резидентами РФ).  </w:t>
      </w:r>
    </w:p>
    <w:p w14:paraId="65DDB293" w14:textId="77777777" w:rsidR="00BF1CBE" w:rsidRPr="00A0668E" w:rsidRDefault="00BF1CBE" w:rsidP="005D67A9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450919" w14:textId="77777777" w:rsidR="00DF74AE" w:rsidRPr="00A0668E" w:rsidRDefault="00DF74AE" w:rsidP="00DF74A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6. АНТИКОРРУПЦИОННАЯ ОГОВОРКА</w:t>
      </w:r>
    </w:p>
    <w:p w14:paraId="4A7AE57D" w14:textId="77777777" w:rsidR="00DF74AE" w:rsidRPr="00A0668E" w:rsidRDefault="00DF74AE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6.1. Стороны настоящего Договора подтверждают, что ведут легитимную хозяйственную деятельность и имеют только законные источники финансирования.</w:t>
      </w:r>
    </w:p>
    <w:p w14:paraId="67C2CB58" w14:textId="77777777" w:rsidR="00DF74AE" w:rsidRPr="00A0668E" w:rsidRDefault="00DF74AE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6.2. Стороны настоящего Договора обязуются соблюдать, а также обеспечивать соблюдение их аффилированными лицами, работниками и посредниками, действующими по настоящему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36FFCE21" w14:textId="77777777" w:rsidR="002F6D65" w:rsidRPr="00A0668E" w:rsidRDefault="00DF74AE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6.3.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настоящего Договора:</w:t>
      </w:r>
    </w:p>
    <w:p w14:paraId="0E9395B1" w14:textId="77777777" w:rsidR="002F6D65" w:rsidRPr="00A0668E" w:rsidRDefault="00DF74AE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6.4.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</w:t>
      </w:r>
      <w:r w:rsidR="00E720C1"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иным образом,</w:t>
      </w: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связанным с государством, в целях неправомерного получения преимуществ для Сторон настоящего Договора, их аффилированных лиц, работников или посредников, действующих по настоящему Договору.</w:t>
      </w:r>
    </w:p>
    <w:p w14:paraId="4EE268A3" w14:textId="77777777" w:rsidR="00DF74AE" w:rsidRPr="00A0668E" w:rsidRDefault="00BC7C0C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6.5.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 настоящего Договора, ее аффилированных лиц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5ED51E0A" w14:textId="77777777" w:rsidR="00BC7C0C" w:rsidRPr="00A0668E" w:rsidRDefault="00BC7C0C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6.6.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14:paraId="30EE43E5" w14:textId="77777777" w:rsidR="00DF74AE" w:rsidRPr="00A0668E" w:rsidRDefault="00DF74AE" w:rsidP="00793F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6.</w:t>
      </w:r>
      <w:r w:rsidR="00BC7C0C"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В случае возникновения у Стороны настоящего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настоящего Договора в письменной форме и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</w:t>
      </w:r>
      <w:r w:rsidR="00D37D7F"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произойдёт</w:t>
      </w:r>
      <w:r w:rsidRPr="00A0668E">
        <w:rPr>
          <w:rFonts w:ascii="Times New Roman" w:eastAsia="Times New Roman" w:hAnsi="Times New Roman" w:cs="Times New Roman"/>
          <w:sz w:val="24"/>
          <w:szCs w:val="24"/>
          <w:lang w:eastAsia="en-US"/>
        </w:rPr>
        <w:t>. Подтверждение должно быть направлено в течение 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3FAF6F00" w14:textId="77777777" w:rsidR="00DF74AE" w:rsidRPr="00A0668E" w:rsidRDefault="00DF74AE" w:rsidP="008A51C4">
      <w:pPr>
        <w:pStyle w:val="a9"/>
        <w:tabs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421F6D" w14:textId="77777777" w:rsidR="00DF74AE" w:rsidRPr="00A0668E" w:rsidRDefault="00DF74AE" w:rsidP="00DF74AE">
      <w:pPr>
        <w:pStyle w:val="a9"/>
        <w:tabs>
          <w:tab w:val="left" w:pos="851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8E">
        <w:rPr>
          <w:rFonts w:ascii="Times New Roman" w:hAnsi="Times New Roman" w:cs="Times New Roman"/>
          <w:b/>
          <w:sz w:val="24"/>
          <w:szCs w:val="24"/>
        </w:rPr>
        <w:t>7. ФОРС-МАЖОР</w:t>
      </w:r>
    </w:p>
    <w:p w14:paraId="2BBC7CEE" w14:textId="77777777" w:rsidR="00DF74AE" w:rsidRPr="00A0668E" w:rsidRDefault="00DF74AE" w:rsidP="00793F33">
      <w:pPr>
        <w:pStyle w:val="justify"/>
      </w:pPr>
      <w:bookmarkStart w:id="1" w:name="a33"/>
      <w:bookmarkEnd w:id="1"/>
      <w:r w:rsidRPr="00A0668E">
        <w:t xml:space="preserve">7.1. Стороны освобождаются от ответственности за полное или частичное неисполнение своих обязательств по настоящему договору, если такое неисполнение стало следствием обстоятельств непреодолимой силы, а именно: наводнения, пожары, землетрясения, другие стихийные бедствия, военные действия, принятие нормативных актов и решений органов государственной власти и управления, не зависящие от сторон, срок исполнения обязательств по настоящему договору отодвигается соразмерно времени, в течение которого действуют такие обстоятельства и их последствия. </w:t>
      </w:r>
    </w:p>
    <w:p w14:paraId="79117240" w14:textId="77777777" w:rsidR="00DF74AE" w:rsidRPr="00A0668E" w:rsidRDefault="00DF74AE" w:rsidP="00793F33">
      <w:pPr>
        <w:pStyle w:val="justify"/>
      </w:pPr>
      <w:r w:rsidRPr="00A0668E">
        <w:t>7.2. Сторона, для которой создалась невозможность исполнения обязательства в связи с обстоятельствами, указанными в п.</w:t>
      </w:r>
      <w:r w:rsidR="00281436" w:rsidRPr="00A0668E">
        <w:t>7</w:t>
      </w:r>
      <w:r w:rsidRPr="00A0668E">
        <w:t>.1 настоящего договора, обязана уведомить в письменной форме другую сторону о наступлении таких обстоятельств в срок не позднее 3 (</w:t>
      </w:r>
      <w:r w:rsidR="001B1B0E" w:rsidRPr="00A0668E">
        <w:t>трёх</w:t>
      </w:r>
      <w:r w:rsidRPr="00A0668E">
        <w:t>) дней с момента их наступления. Не</w:t>
      </w:r>
      <w:r w:rsidR="00595142" w:rsidRPr="00A0668E">
        <w:t xml:space="preserve"> </w:t>
      </w:r>
      <w:r w:rsidRPr="00A0668E">
        <w:t>уведомление или несвоевременное уведомление о наступлении указанных обстоятельств лишает сторону права ссылаться на них.</w:t>
      </w:r>
    </w:p>
    <w:p w14:paraId="2D58FF81" w14:textId="77777777" w:rsidR="00DF74AE" w:rsidRPr="00A0668E" w:rsidRDefault="00DF74AE" w:rsidP="00793F33">
      <w:pPr>
        <w:pStyle w:val="justify"/>
      </w:pPr>
      <w:r w:rsidRPr="00A0668E">
        <w:lastRenderedPageBreak/>
        <w:t>7.3. Наличие и срок действия обстоятельств непреодолимой силы подтверждается сертификатом соответствующей Торгово-промышленной палаты.</w:t>
      </w:r>
    </w:p>
    <w:p w14:paraId="4A4ED440" w14:textId="77777777" w:rsidR="001F7B7A" w:rsidRPr="00A0668E" w:rsidRDefault="00DF74AE" w:rsidP="00793F33">
      <w:pPr>
        <w:pStyle w:val="justify"/>
      </w:pPr>
      <w:r w:rsidRPr="00A0668E">
        <w:t>7.4. Если данные обстоятельства продолжают действовать более 1 (одного) месяца, то каждая из сторон имеет право расторгнуть настоящий договор и возвратить все полученное ею по договору.</w:t>
      </w:r>
    </w:p>
    <w:p w14:paraId="282CBB8F" w14:textId="77777777" w:rsidR="00D74237" w:rsidRPr="00A0668E" w:rsidRDefault="00D74237" w:rsidP="00DF74AE">
      <w:pPr>
        <w:pStyle w:val="y3"/>
        <w:spacing w:before="0" w:after="0"/>
        <w:rPr>
          <w:b/>
        </w:rPr>
      </w:pPr>
    </w:p>
    <w:p w14:paraId="7D2F277B" w14:textId="77777777" w:rsidR="00DF74AE" w:rsidRPr="00A0668E" w:rsidRDefault="00DF74AE" w:rsidP="00DF74AE">
      <w:pPr>
        <w:pStyle w:val="y3"/>
        <w:spacing w:before="0" w:after="0"/>
        <w:rPr>
          <w:b/>
        </w:rPr>
      </w:pPr>
      <w:r w:rsidRPr="00A0668E">
        <w:rPr>
          <w:b/>
        </w:rPr>
        <w:t>8. СРОК ДЕЙСТВИЯ ДОГОВОРА. ДОПОЛНИТЕЛЬНЫЕ УСЛОВИЯ</w:t>
      </w:r>
    </w:p>
    <w:p w14:paraId="150A9B03" w14:textId="6ED1AF92" w:rsidR="00DF74AE" w:rsidRPr="00A0668E" w:rsidRDefault="00DF74AE" w:rsidP="00793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68E">
        <w:rPr>
          <w:rFonts w:ascii="Times New Roman" w:hAnsi="Times New Roman" w:cs="Times New Roman"/>
          <w:sz w:val="24"/>
          <w:szCs w:val="24"/>
        </w:rPr>
        <w:t>8.1. Настоящий договор вступает в силу с момента подписания ег</w:t>
      </w:r>
      <w:r w:rsidR="002F6D65" w:rsidRPr="00A0668E">
        <w:rPr>
          <w:rFonts w:ascii="Times New Roman" w:hAnsi="Times New Roman" w:cs="Times New Roman"/>
          <w:sz w:val="24"/>
          <w:szCs w:val="24"/>
        </w:rPr>
        <w:t xml:space="preserve">о сторонами и действует </w:t>
      </w:r>
      <w:r w:rsidR="00F43A33" w:rsidRPr="00A0668E">
        <w:rPr>
          <w:rFonts w:ascii="Times New Roman" w:hAnsi="Times New Roman" w:cs="Times New Roman"/>
          <w:sz w:val="24"/>
          <w:szCs w:val="24"/>
        </w:rPr>
        <w:t>до</w:t>
      </w:r>
      <w:r w:rsidR="00ED0835" w:rsidRPr="00A0668E">
        <w:rPr>
          <w:rFonts w:ascii="Times New Roman" w:hAnsi="Times New Roman" w:cs="Times New Roman"/>
          <w:sz w:val="24"/>
          <w:szCs w:val="24"/>
        </w:rPr>
        <w:t xml:space="preserve"> 3</w:t>
      </w:r>
      <w:r w:rsidR="00995092" w:rsidRPr="00A0668E">
        <w:rPr>
          <w:rFonts w:ascii="Times New Roman" w:hAnsi="Times New Roman" w:cs="Times New Roman"/>
          <w:sz w:val="24"/>
          <w:szCs w:val="24"/>
        </w:rPr>
        <w:t>0</w:t>
      </w:r>
      <w:r w:rsidR="00F43A33" w:rsidRPr="00A0668E">
        <w:rPr>
          <w:rFonts w:ascii="Times New Roman" w:hAnsi="Times New Roman" w:cs="Times New Roman"/>
          <w:sz w:val="24"/>
          <w:szCs w:val="24"/>
        </w:rPr>
        <w:t xml:space="preserve"> </w:t>
      </w:r>
      <w:r w:rsidR="00995092" w:rsidRPr="00A0668E">
        <w:rPr>
          <w:rFonts w:ascii="Times New Roman" w:hAnsi="Times New Roman" w:cs="Times New Roman"/>
          <w:sz w:val="24"/>
          <w:szCs w:val="24"/>
        </w:rPr>
        <w:t>сентября</w:t>
      </w:r>
      <w:r w:rsidR="00F43A33" w:rsidRPr="00A0668E">
        <w:rPr>
          <w:rFonts w:ascii="Times New Roman" w:hAnsi="Times New Roman" w:cs="Times New Roman"/>
          <w:sz w:val="24"/>
          <w:szCs w:val="24"/>
        </w:rPr>
        <w:t xml:space="preserve"> </w:t>
      </w:r>
      <w:r w:rsidRPr="00A0668E">
        <w:rPr>
          <w:rFonts w:ascii="Times New Roman" w:hAnsi="Times New Roman" w:cs="Times New Roman"/>
          <w:sz w:val="24"/>
          <w:szCs w:val="24"/>
        </w:rPr>
        <w:t>20</w:t>
      </w:r>
      <w:r w:rsidR="00C74625" w:rsidRPr="00A0668E">
        <w:rPr>
          <w:rFonts w:ascii="Times New Roman" w:hAnsi="Times New Roman" w:cs="Times New Roman"/>
          <w:sz w:val="24"/>
          <w:szCs w:val="24"/>
        </w:rPr>
        <w:t>2</w:t>
      </w:r>
      <w:r w:rsidR="003F7DF2" w:rsidRPr="00A0668E">
        <w:rPr>
          <w:rFonts w:ascii="Times New Roman" w:hAnsi="Times New Roman" w:cs="Times New Roman"/>
          <w:sz w:val="24"/>
          <w:szCs w:val="24"/>
        </w:rPr>
        <w:t>7</w:t>
      </w:r>
      <w:r w:rsidRPr="00A0668E">
        <w:rPr>
          <w:rFonts w:ascii="Times New Roman" w:hAnsi="Times New Roman" w:cs="Times New Roman"/>
          <w:sz w:val="24"/>
          <w:szCs w:val="24"/>
        </w:rPr>
        <w:t xml:space="preserve"> года, а в части </w:t>
      </w:r>
      <w:r w:rsidR="00234902" w:rsidRPr="00A0668E">
        <w:rPr>
          <w:rFonts w:ascii="Times New Roman" w:hAnsi="Times New Roman" w:cs="Times New Roman"/>
          <w:sz w:val="24"/>
          <w:szCs w:val="24"/>
        </w:rPr>
        <w:t>расчётов</w:t>
      </w:r>
      <w:r w:rsidRPr="00A0668E">
        <w:rPr>
          <w:rFonts w:ascii="Times New Roman" w:hAnsi="Times New Roman" w:cs="Times New Roman"/>
          <w:sz w:val="24"/>
          <w:szCs w:val="24"/>
        </w:rPr>
        <w:t xml:space="preserve"> – до полного исполнения обязательств сторонами.</w:t>
      </w:r>
    </w:p>
    <w:p w14:paraId="52E98959" w14:textId="77777777" w:rsidR="00DF74AE" w:rsidRPr="00A0668E" w:rsidRDefault="00DF74AE" w:rsidP="00793F33">
      <w:pPr>
        <w:pStyle w:val="justify"/>
      </w:pPr>
      <w:r w:rsidRPr="00A0668E">
        <w:t>8.2. Стороны признают юридическую силу настоящего договора, переданного по факсимильной связи, до момента замены оригиналами.</w:t>
      </w:r>
    </w:p>
    <w:p w14:paraId="6446EB34" w14:textId="77777777" w:rsidR="00DF74AE" w:rsidRPr="00A0668E" w:rsidRDefault="00DF74AE" w:rsidP="00793F33">
      <w:pPr>
        <w:pStyle w:val="a3"/>
        <w:tabs>
          <w:tab w:val="left" w:pos="1134"/>
        </w:tabs>
        <w:ind w:firstLine="567"/>
        <w:rPr>
          <w:b w:val="0"/>
          <w:szCs w:val="24"/>
        </w:rPr>
      </w:pPr>
      <w:r w:rsidRPr="00A0668E">
        <w:rPr>
          <w:b w:val="0"/>
          <w:szCs w:val="24"/>
        </w:rPr>
        <w:t xml:space="preserve">8.3. Все споры и разногласия, которые могут возникнуть по настоящему договору или в связи с его исполнением, изменением, расторжением, разрешаются между сторонами </w:t>
      </w:r>
      <w:r w:rsidR="00C67445" w:rsidRPr="00A0668E">
        <w:rPr>
          <w:b w:val="0"/>
          <w:szCs w:val="24"/>
        </w:rPr>
        <w:t>путём</w:t>
      </w:r>
      <w:r w:rsidRPr="00A0668E">
        <w:rPr>
          <w:b w:val="0"/>
          <w:szCs w:val="24"/>
        </w:rPr>
        <w:t xml:space="preserve"> направления одной стороной претензии другой стороне. </w:t>
      </w:r>
    </w:p>
    <w:p w14:paraId="0FBA1BDC" w14:textId="77777777" w:rsidR="00DF74AE" w:rsidRPr="00A0668E" w:rsidRDefault="00DF74AE" w:rsidP="00793F33">
      <w:pPr>
        <w:pStyle w:val="a3"/>
        <w:ind w:firstLine="567"/>
        <w:rPr>
          <w:b w:val="0"/>
          <w:szCs w:val="24"/>
        </w:rPr>
      </w:pPr>
      <w:r w:rsidRPr="00A0668E">
        <w:rPr>
          <w:b w:val="0"/>
          <w:szCs w:val="24"/>
        </w:rPr>
        <w:t xml:space="preserve">Претензия по качеству и количеству может быть подана в течение 30 календарных дней с момента поставки </w:t>
      </w:r>
      <w:r w:rsidR="003E18F2" w:rsidRPr="00A0668E">
        <w:rPr>
          <w:b w:val="0"/>
          <w:szCs w:val="24"/>
        </w:rPr>
        <w:t>Товара</w:t>
      </w:r>
      <w:r w:rsidRPr="00A0668E">
        <w:rPr>
          <w:b w:val="0"/>
          <w:szCs w:val="24"/>
        </w:rPr>
        <w:t xml:space="preserve">. Претензия должна быть направлена заинтересованной стороной в письменном виде, заказным письмом с уведомлением о вручении с описанием вложения. Ответ на претензию должен быть дан отправителю не позднее десяти календарных дней с момента получения претензии получателем. </w:t>
      </w:r>
    </w:p>
    <w:p w14:paraId="71CB84F6" w14:textId="77777777" w:rsidR="00DF74AE" w:rsidRPr="00A0668E" w:rsidRDefault="00DF74AE" w:rsidP="00793F33">
      <w:pPr>
        <w:pStyle w:val="a3"/>
        <w:ind w:firstLine="567"/>
        <w:rPr>
          <w:b w:val="0"/>
          <w:szCs w:val="24"/>
        </w:rPr>
      </w:pPr>
      <w:r w:rsidRPr="00A0668E">
        <w:rPr>
          <w:b w:val="0"/>
          <w:szCs w:val="24"/>
        </w:rPr>
        <w:t>В случае не достижения согласия, спор подлежит разрешению в Экономическом суде Минской области.</w:t>
      </w:r>
    </w:p>
    <w:p w14:paraId="27B8BA7E" w14:textId="77777777" w:rsidR="00DF74AE" w:rsidRPr="00A0668E" w:rsidRDefault="00DF74AE" w:rsidP="00793F33">
      <w:pPr>
        <w:pStyle w:val="justify"/>
      </w:pPr>
      <w:r w:rsidRPr="00A0668E">
        <w:rPr>
          <w:rFonts w:eastAsia="Calibri"/>
        </w:rPr>
        <w:t xml:space="preserve">8.4. </w:t>
      </w:r>
      <w:r w:rsidRPr="00A0668E">
        <w:t xml:space="preserve">Во всем остальном, что не предусмотрено настоящим договором, стороны руководствуются законодательством Республики Беларусь. </w:t>
      </w:r>
    </w:p>
    <w:p w14:paraId="74D7479E" w14:textId="77777777" w:rsidR="00DF74AE" w:rsidRPr="00A0668E" w:rsidRDefault="00DF74AE" w:rsidP="00793F33">
      <w:pPr>
        <w:pStyle w:val="justify"/>
      </w:pPr>
      <w:r w:rsidRPr="00A0668E">
        <w:t>8.5. Настоящий договор может быть расторгнут по соглашению сторон, а также по иным основаниям, предусмотренным действующим законодательством Республики Беларусь.</w:t>
      </w:r>
    </w:p>
    <w:p w14:paraId="01E35C0F" w14:textId="77777777" w:rsidR="00DF74AE" w:rsidRPr="00A0668E" w:rsidRDefault="00EA333E" w:rsidP="00793F33">
      <w:pPr>
        <w:pStyle w:val="justify"/>
      </w:pPr>
      <w:r w:rsidRPr="00A0668E">
        <w:t xml:space="preserve">8.6. </w:t>
      </w:r>
      <w:r w:rsidR="00DF74AE" w:rsidRPr="00A0668E"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A4F4F0B" w14:textId="77777777" w:rsidR="00DF74AE" w:rsidRPr="00A0668E" w:rsidRDefault="00DF74AE" w:rsidP="00DF74AE">
      <w:pPr>
        <w:pStyle w:val="y3"/>
        <w:spacing w:before="0" w:after="0"/>
        <w:rPr>
          <w:b/>
          <w:sz w:val="4"/>
          <w:szCs w:val="4"/>
        </w:rPr>
      </w:pPr>
    </w:p>
    <w:p w14:paraId="1F981731" w14:textId="77777777" w:rsidR="00DF74AE" w:rsidRPr="00A0668E" w:rsidRDefault="00DF74AE" w:rsidP="00DF74AE">
      <w:pPr>
        <w:pStyle w:val="y3"/>
        <w:spacing w:before="0" w:after="0"/>
        <w:rPr>
          <w:b/>
        </w:rPr>
      </w:pPr>
    </w:p>
    <w:p w14:paraId="28BE7421" w14:textId="77777777" w:rsidR="00DF74AE" w:rsidRPr="00A0668E" w:rsidRDefault="00DF74AE" w:rsidP="00DF74AE">
      <w:pPr>
        <w:pStyle w:val="y3"/>
        <w:spacing w:before="0" w:after="0"/>
        <w:rPr>
          <w:b/>
        </w:rPr>
      </w:pPr>
      <w:r w:rsidRPr="00A0668E">
        <w:rPr>
          <w:b/>
        </w:rPr>
        <w:t>9. РЕКВИЗИТЫ И ПОДПИСИ СТОРОН</w:t>
      </w:r>
    </w:p>
    <w:tbl>
      <w:tblPr>
        <w:tblW w:w="10114" w:type="dxa"/>
        <w:tblLook w:val="04A0" w:firstRow="1" w:lastRow="0" w:firstColumn="1" w:lastColumn="0" w:noHBand="0" w:noVBand="1"/>
      </w:tblPr>
      <w:tblGrid>
        <w:gridCol w:w="5057"/>
        <w:gridCol w:w="5057"/>
      </w:tblGrid>
      <w:tr w:rsidR="008673D6" w:rsidRPr="00A0668E" w14:paraId="033B768F" w14:textId="77777777" w:rsidTr="00995092">
        <w:trPr>
          <w:trHeight w:val="699"/>
        </w:trPr>
        <w:tc>
          <w:tcPr>
            <w:tcW w:w="5057" w:type="dxa"/>
            <w:hideMark/>
          </w:tcPr>
          <w:p w14:paraId="39E85A24" w14:textId="77777777" w:rsidR="008673D6" w:rsidRPr="00A0668E" w:rsidRDefault="008673D6" w:rsidP="00894105">
            <w:pPr>
              <w:pStyle w:val="y3"/>
              <w:spacing w:before="0" w:after="0" w:line="276" w:lineRule="auto"/>
              <w:ind w:left="169"/>
              <w:jc w:val="left"/>
            </w:pPr>
            <w:r w:rsidRPr="00A0668E">
              <w:t>ПОСТАВЩИК</w:t>
            </w:r>
            <w:r w:rsidR="00C36EF9" w:rsidRPr="00A0668E">
              <w:t>:</w:t>
            </w:r>
          </w:p>
        </w:tc>
        <w:tc>
          <w:tcPr>
            <w:tcW w:w="5057" w:type="dxa"/>
          </w:tcPr>
          <w:p w14:paraId="4D1D71FE" w14:textId="77777777" w:rsidR="004472B5" w:rsidRPr="00A0668E" w:rsidRDefault="004472B5" w:rsidP="004472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  <w:p w14:paraId="5D07CD4E" w14:textId="77777777" w:rsidR="00995092" w:rsidRPr="00A0668E" w:rsidRDefault="00995092" w:rsidP="004472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77EF07E" w14:textId="77777777" w:rsidR="00312843" w:rsidRPr="00A0668E" w:rsidRDefault="00312843" w:rsidP="00312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066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ОАО «Завод горного воска»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Юридический и почтовый адрес: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222823 Республика Беларусь, Минская обл.,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Пуховичский р-н, г.п. Свислочь,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ул. Партизанская, 2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Банковские реквизиты: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УНП 600125053 ОКПО 00203358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ОАО «АСБ Беларусбанк»,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(BELARUSBANK, Minsk, Belarus)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г. Марьина Горка, ул. Ленинская, 25 А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IBAN: BY57 AKBB 3012 0626 0954 3600 0000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BIC: AKBBBY2X</w:t>
            </w:r>
          </w:p>
          <w:p w14:paraId="1FD9D7E0" w14:textId="7BDCDD86" w:rsidR="00D17AFA" w:rsidRPr="00A0668E" w:rsidRDefault="00312843" w:rsidP="00312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Банк корреспондент: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(Банк ГПБ (АО), г. Москва, РФ)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GAZPROMBANK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JOINT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STOCK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COMPANY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),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MOSCOW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SWIFT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GAZPRUMM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06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Тел. +3751713 24346, </w:t>
            </w:r>
            <w:hyperlink r:id="rId9" w:history="1">
              <w:r w:rsidRPr="00A0668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supply@belwax.by</w:t>
              </w:r>
            </w:hyperlink>
          </w:p>
        </w:tc>
      </w:tr>
      <w:tr w:rsidR="008673D6" w:rsidRPr="0055224C" w14:paraId="128E8C70" w14:textId="77777777" w:rsidTr="00995092">
        <w:trPr>
          <w:trHeight w:val="968"/>
        </w:trPr>
        <w:tc>
          <w:tcPr>
            <w:tcW w:w="5057" w:type="dxa"/>
            <w:hideMark/>
          </w:tcPr>
          <w:p w14:paraId="34E6FE1C" w14:textId="77777777" w:rsidR="00167906" w:rsidRPr="00A0668E" w:rsidRDefault="00167906" w:rsidP="008A51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FF8AF" w14:textId="77777777" w:rsidR="008673D6" w:rsidRPr="00A0668E" w:rsidRDefault="008673D6" w:rsidP="008A51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CAF41D4" w14:textId="77777777" w:rsidR="00167906" w:rsidRPr="00A0668E" w:rsidRDefault="00167906" w:rsidP="008A51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D2AB3" w14:textId="7EDBCFD8" w:rsidR="00167906" w:rsidRPr="00A0668E" w:rsidRDefault="00167906" w:rsidP="008A51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5B6FA6C7" w14:textId="04C71021" w:rsidR="008673D6" w:rsidRPr="00A0668E" w:rsidRDefault="008673D6" w:rsidP="009950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14:paraId="655E054B" w14:textId="77777777" w:rsidR="0010153F" w:rsidRPr="00A0668E" w:rsidRDefault="0010153F" w:rsidP="00244E34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E08C1" w14:textId="77777777" w:rsidR="00C20453" w:rsidRPr="00A0668E" w:rsidRDefault="00C20453" w:rsidP="00244E34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6A2AD47" w14:textId="77777777" w:rsidR="00244E34" w:rsidRPr="00A0668E" w:rsidRDefault="00244E34" w:rsidP="00244E34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69DE5C79" w14:textId="5E8C3B59" w:rsidR="008673D6" w:rsidRPr="0055224C" w:rsidRDefault="00C20453" w:rsidP="00995092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8E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14:paraId="01AE6F8C" w14:textId="77777777" w:rsidR="00DF74AE" w:rsidRPr="0055224C" w:rsidRDefault="00DF74AE" w:rsidP="00DF7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74AE" w:rsidRPr="0055224C" w:rsidSect="00995092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33F62" w14:textId="77777777" w:rsidR="00841621" w:rsidRDefault="00841621" w:rsidP="00162A02">
      <w:pPr>
        <w:spacing w:after="0" w:line="240" w:lineRule="auto"/>
      </w:pPr>
      <w:r>
        <w:separator/>
      </w:r>
    </w:p>
  </w:endnote>
  <w:endnote w:type="continuationSeparator" w:id="0">
    <w:p w14:paraId="6A84A49C" w14:textId="77777777" w:rsidR="00841621" w:rsidRDefault="00841621" w:rsidP="0016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2FC64" w14:textId="77777777" w:rsidR="00841621" w:rsidRDefault="00841621" w:rsidP="00162A02">
      <w:pPr>
        <w:spacing w:after="0" w:line="240" w:lineRule="auto"/>
      </w:pPr>
      <w:r>
        <w:separator/>
      </w:r>
    </w:p>
  </w:footnote>
  <w:footnote w:type="continuationSeparator" w:id="0">
    <w:p w14:paraId="72C046FD" w14:textId="77777777" w:rsidR="00841621" w:rsidRDefault="00841621" w:rsidP="00162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648CC"/>
    <w:multiLevelType w:val="hybridMultilevel"/>
    <w:tmpl w:val="1E5890BA"/>
    <w:lvl w:ilvl="0" w:tplc="C1708E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7BF5"/>
    <w:multiLevelType w:val="hybridMultilevel"/>
    <w:tmpl w:val="4CB6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E41BF"/>
    <w:multiLevelType w:val="multilevel"/>
    <w:tmpl w:val="2424CFD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716456E4"/>
    <w:multiLevelType w:val="hybridMultilevel"/>
    <w:tmpl w:val="3F02AAD4"/>
    <w:lvl w:ilvl="0" w:tplc="318C3D3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53BAE"/>
    <w:multiLevelType w:val="hybridMultilevel"/>
    <w:tmpl w:val="694E72BA"/>
    <w:lvl w:ilvl="0" w:tplc="203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B376F0"/>
    <w:multiLevelType w:val="hybridMultilevel"/>
    <w:tmpl w:val="A704B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AA"/>
    <w:rsid w:val="000033A0"/>
    <w:rsid w:val="00006174"/>
    <w:rsid w:val="00012265"/>
    <w:rsid w:val="00014F52"/>
    <w:rsid w:val="00015AA6"/>
    <w:rsid w:val="00025C13"/>
    <w:rsid w:val="00025DB3"/>
    <w:rsid w:val="00052D6B"/>
    <w:rsid w:val="00061DFE"/>
    <w:rsid w:val="00075EB3"/>
    <w:rsid w:val="0008049A"/>
    <w:rsid w:val="0008678C"/>
    <w:rsid w:val="00097E3F"/>
    <w:rsid w:val="000C4E2E"/>
    <w:rsid w:val="000D0D43"/>
    <w:rsid w:val="000D35C1"/>
    <w:rsid w:val="000D3998"/>
    <w:rsid w:val="000E4DC6"/>
    <w:rsid w:val="0010153F"/>
    <w:rsid w:val="001069C1"/>
    <w:rsid w:val="00113434"/>
    <w:rsid w:val="00115153"/>
    <w:rsid w:val="00115675"/>
    <w:rsid w:val="00121FB8"/>
    <w:rsid w:val="001233CD"/>
    <w:rsid w:val="00130DCB"/>
    <w:rsid w:val="00133488"/>
    <w:rsid w:val="00134889"/>
    <w:rsid w:val="001442AC"/>
    <w:rsid w:val="00162284"/>
    <w:rsid w:val="00162A02"/>
    <w:rsid w:val="00164C88"/>
    <w:rsid w:val="00166843"/>
    <w:rsid w:val="00167906"/>
    <w:rsid w:val="001764E4"/>
    <w:rsid w:val="00176DC6"/>
    <w:rsid w:val="001856EC"/>
    <w:rsid w:val="00186748"/>
    <w:rsid w:val="001B1B0E"/>
    <w:rsid w:val="001B61C1"/>
    <w:rsid w:val="001B7DEB"/>
    <w:rsid w:val="001E1101"/>
    <w:rsid w:val="001E51AC"/>
    <w:rsid w:val="001F0FA8"/>
    <w:rsid w:val="001F39AA"/>
    <w:rsid w:val="001F4B08"/>
    <w:rsid w:val="001F7B7A"/>
    <w:rsid w:val="00202455"/>
    <w:rsid w:val="0020324E"/>
    <w:rsid w:val="00205187"/>
    <w:rsid w:val="00217CE8"/>
    <w:rsid w:val="002235BB"/>
    <w:rsid w:val="002241F9"/>
    <w:rsid w:val="00225375"/>
    <w:rsid w:val="002279F8"/>
    <w:rsid w:val="00234902"/>
    <w:rsid w:val="00240E15"/>
    <w:rsid w:val="00244E34"/>
    <w:rsid w:val="0026061D"/>
    <w:rsid w:val="00281436"/>
    <w:rsid w:val="00282ACD"/>
    <w:rsid w:val="00290C78"/>
    <w:rsid w:val="0029146A"/>
    <w:rsid w:val="002922A1"/>
    <w:rsid w:val="002A4E63"/>
    <w:rsid w:val="002A55BB"/>
    <w:rsid w:val="002A77E5"/>
    <w:rsid w:val="002B0943"/>
    <w:rsid w:val="002B26C8"/>
    <w:rsid w:val="002B7CA0"/>
    <w:rsid w:val="002C0D88"/>
    <w:rsid w:val="002C0E9C"/>
    <w:rsid w:val="002E6959"/>
    <w:rsid w:val="002F165F"/>
    <w:rsid w:val="002F6D65"/>
    <w:rsid w:val="003061C3"/>
    <w:rsid w:val="00307EA4"/>
    <w:rsid w:val="00310A9B"/>
    <w:rsid w:val="00312843"/>
    <w:rsid w:val="00326B62"/>
    <w:rsid w:val="0033092B"/>
    <w:rsid w:val="00333B2E"/>
    <w:rsid w:val="003365FF"/>
    <w:rsid w:val="003445FE"/>
    <w:rsid w:val="00351CB9"/>
    <w:rsid w:val="003561D0"/>
    <w:rsid w:val="00362AB8"/>
    <w:rsid w:val="003654B9"/>
    <w:rsid w:val="0038090D"/>
    <w:rsid w:val="00385323"/>
    <w:rsid w:val="00387431"/>
    <w:rsid w:val="003A63EA"/>
    <w:rsid w:val="003C38A7"/>
    <w:rsid w:val="003D3241"/>
    <w:rsid w:val="003E18F2"/>
    <w:rsid w:val="003F26C8"/>
    <w:rsid w:val="003F7DF2"/>
    <w:rsid w:val="00421F81"/>
    <w:rsid w:val="00431A49"/>
    <w:rsid w:val="004412AF"/>
    <w:rsid w:val="0044150A"/>
    <w:rsid w:val="004472B5"/>
    <w:rsid w:val="00457FA7"/>
    <w:rsid w:val="00466DFD"/>
    <w:rsid w:val="0047043A"/>
    <w:rsid w:val="00483708"/>
    <w:rsid w:val="004907D5"/>
    <w:rsid w:val="004933D1"/>
    <w:rsid w:val="004A5DC6"/>
    <w:rsid w:val="004B0900"/>
    <w:rsid w:val="004B7F1D"/>
    <w:rsid w:val="004D1EDF"/>
    <w:rsid w:val="004D4DA3"/>
    <w:rsid w:val="004E4472"/>
    <w:rsid w:val="004E4C12"/>
    <w:rsid w:val="004F6331"/>
    <w:rsid w:val="00500E23"/>
    <w:rsid w:val="00505D39"/>
    <w:rsid w:val="00517723"/>
    <w:rsid w:val="00520C3E"/>
    <w:rsid w:val="00522505"/>
    <w:rsid w:val="00524F60"/>
    <w:rsid w:val="00525846"/>
    <w:rsid w:val="005259EF"/>
    <w:rsid w:val="00536D2B"/>
    <w:rsid w:val="005414D6"/>
    <w:rsid w:val="005418FC"/>
    <w:rsid w:val="00544116"/>
    <w:rsid w:val="00550BC1"/>
    <w:rsid w:val="0055224C"/>
    <w:rsid w:val="005530AE"/>
    <w:rsid w:val="005557AA"/>
    <w:rsid w:val="00557E69"/>
    <w:rsid w:val="0056703F"/>
    <w:rsid w:val="00567B14"/>
    <w:rsid w:val="00570A19"/>
    <w:rsid w:val="00574EDB"/>
    <w:rsid w:val="00577C6C"/>
    <w:rsid w:val="00580512"/>
    <w:rsid w:val="00583C63"/>
    <w:rsid w:val="005929C3"/>
    <w:rsid w:val="00595142"/>
    <w:rsid w:val="005A3698"/>
    <w:rsid w:val="005A4167"/>
    <w:rsid w:val="005B0718"/>
    <w:rsid w:val="005B147F"/>
    <w:rsid w:val="005D5167"/>
    <w:rsid w:val="005D5368"/>
    <w:rsid w:val="005D5918"/>
    <w:rsid w:val="005D67A9"/>
    <w:rsid w:val="006213BC"/>
    <w:rsid w:val="00624AE0"/>
    <w:rsid w:val="00630546"/>
    <w:rsid w:val="00636EF5"/>
    <w:rsid w:val="00660B78"/>
    <w:rsid w:val="0066791D"/>
    <w:rsid w:val="00673BC4"/>
    <w:rsid w:val="0067756B"/>
    <w:rsid w:val="00686CB5"/>
    <w:rsid w:val="00691809"/>
    <w:rsid w:val="006950BA"/>
    <w:rsid w:val="00695CE0"/>
    <w:rsid w:val="006A2434"/>
    <w:rsid w:val="006B4C2E"/>
    <w:rsid w:val="006D453C"/>
    <w:rsid w:val="006D7BA2"/>
    <w:rsid w:val="006E2F5B"/>
    <w:rsid w:val="006E6C2D"/>
    <w:rsid w:val="006E7551"/>
    <w:rsid w:val="006F77AD"/>
    <w:rsid w:val="00701FA5"/>
    <w:rsid w:val="007063BE"/>
    <w:rsid w:val="007156A2"/>
    <w:rsid w:val="0073079C"/>
    <w:rsid w:val="0073365C"/>
    <w:rsid w:val="00743C1F"/>
    <w:rsid w:val="0074487C"/>
    <w:rsid w:val="007609CC"/>
    <w:rsid w:val="00760C47"/>
    <w:rsid w:val="007746E3"/>
    <w:rsid w:val="00776C99"/>
    <w:rsid w:val="00781C9F"/>
    <w:rsid w:val="007824E0"/>
    <w:rsid w:val="007868A4"/>
    <w:rsid w:val="00793F33"/>
    <w:rsid w:val="007946B7"/>
    <w:rsid w:val="007975C9"/>
    <w:rsid w:val="007A24E8"/>
    <w:rsid w:val="007A64CD"/>
    <w:rsid w:val="007C0625"/>
    <w:rsid w:val="007C6471"/>
    <w:rsid w:val="007D1AF4"/>
    <w:rsid w:val="007F0227"/>
    <w:rsid w:val="00803135"/>
    <w:rsid w:val="008122A9"/>
    <w:rsid w:val="00816276"/>
    <w:rsid w:val="0083126D"/>
    <w:rsid w:val="00841621"/>
    <w:rsid w:val="008457CF"/>
    <w:rsid w:val="00863266"/>
    <w:rsid w:val="008673D6"/>
    <w:rsid w:val="00867CA7"/>
    <w:rsid w:val="0087725F"/>
    <w:rsid w:val="00880897"/>
    <w:rsid w:val="00881768"/>
    <w:rsid w:val="00882C43"/>
    <w:rsid w:val="0088608B"/>
    <w:rsid w:val="00894105"/>
    <w:rsid w:val="00896B4B"/>
    <w:rsid w:val="008A51C4"/>
    <w:rsid w:val="008B5098"/>
    <w:rsid w:val="008B7016"/>
    <w:rsid w:val="008B7129"/>
    <w:rsid w:val="008C795B"/>
    <w:rsid w:val="008D28D5"/>
    <w:rsid w:val="008F6356"/>
    <w:rsid w:val="008F70BF"/>
    <w:rsid w:val="0090393B"/>
    <w:rsid w:val="009053AF"/>
    <w:rsid w:val="00920640"/>
    <w:rsid w:val="0092289E"/>
    <w:rsid w:val="00925921"/>
    <w:rsid w:val="00926311"/>
    <w:rsid w:val="00935161"/>
    <w:rsid w:val="0095260A"/>
    <w:rsid w:val="009624B3"/>
    <w:rsid w:val="00964674"/>
    <w:rsid w:val="00966798"/>
    <w:rsid w:val="009712EE"/>
    <w:rsid w:val="009807FC"/>
    <w:rsid w:val="0099301B"/>
    <w:rsid w:val="00995092"/>
    <w:rsid w:val="009B39F7"/>
    <w:rsid w:val="009B4BCA"/>
    <w:rsid w:val="009C215C"/>
    <w:rsid w:val="009C2AA2"/>
    <w:rsid w:val="009C68EB"/>
    <w:rsid w:val="009D2F8F"/>
    <w:rsid w:val="009E78A7"/>
    <w:rsid w:val="009F47FB"/>
    <w:rsid w:val="00A04928"/>
    <w:rsid w:val="00A0668E"/>
    <w:rsid w:val="00A11C28"/>
    <w:rsid w:val="00A12D8F"/>
    <w:rsid w:val="00A3014F"/>
    <w:rsid w:val="00A57C62"/>
    <w:rsid w:val="00A61138"/>
    <w:rsid w:val="00A66E41"/>
    <w:rsid w:val="00A73443"/>
    <w:rsid w:val="00A8154B"/>
    <w:rsid w:val="00A83AD2"/>
    <w:rsid w:val="00A9505E"/>
    <w:rsid w:val="00A97131"/>
    <w:rsid w:val="00AA3141"/>
    <w:rsid w:val="00AA546F"/>
    <w:rsid w:val="00AB529D"/>
    <w:rsid w:val="00AB77AB"/>
    <w:rsid w:val="00AC145A"/>
    <w:rsid w:val="00AC30B5"/>
    <w:rsid w:val="00AD55DB"/>
    <w:rsid w:val="00AD7D79"/>
    <w:rsid w:val="00AE3884"/>
    <w:rsid w:val="00AE6BC8"/>
    <w:rsid w:val="00B154FC"/>
    <w:rsid w:val="00B2036C"/>
    <w:rsid w:val="00B2502C"/>
    <w:rsid w:val="00B34637"/>
    <w:rsid w:val="00B3576E"/>
    <w:rsid w:val="00B41584"/>
    <w:rsid w:val="00B5490D"/>
    <w:rsid w:val="00B64019"/>
    <w:rsid w:val="00B71465"/>
    <w:rsid w:val="00B7756B"/>
    <w:rsid w:val="00B853A7"/>
    <w:rsid w:val="00B868D8"/>
    <w:rsid w:val="00B91734"/>
    <w:rsid w:val="00BA2473"/>
    <w:rsid w:val="00BA50DA"/>
    <w:rsid w:val="00BB1360"/>
    <w:rsid w:val="00BB4BBB"/>
    <w:rsid w:val="00BC55B5"/>
    <w:rsid w:val="00BC7C0C"/>
    <w:rsid w:val="00BE7772"/>
    <w:rsid w:val="00BF0A97"/>
    <w:rsid w:val="00BF1CBE"/>
    <w:rsid w:val="00BF2D71"/>
    <w:rsid w:val="00C101EC"/>
    <w:rsid w:val="00C153A8"/>
    <w:rsid w:val="00C16C22"/>
    <w:rsid w:val="00C20453"/>
    <w:rsid w:val="00C20858"/>
    <w:rsid w:val="00C239B5"/>
    <w:rsid w:val="00C302B4"/>
    <w:rsid w:val="00C32A76"/>
    <w:rsid w:val="00C34C77"/>
    <w:rsid w:val="00C35391"/>
    <w:rsid w:val="00C36EF9"/>
    <w:rsid w:val="00C4696F"/>
    <w:rsid w:val="00C545BA"/>
    <w:rsid w:val="00C620DD"/>
    <w:rsid w:val="00C67445"/>
    <w:rsid w:val="00C74625"/>
    <w:rsid w:val="00C7607F"/>
    <w:rsid w:val="00CA2590"/>
    <w:rsid w:val="00CD1077"/>
    <w:rsid w:val="00CD17A7"/>
    <w:rsid w:val="00CE21D0"/>
    <w:rsid w:val="00CF062E"/>
    <w:rsid w:val="00CF56D2"/>
    <w:rsid w:val="00D1750F"/>
    <w:rsid w:val="00D17873"/>
    <w:rsid w:val="00D17AFA"/>
    <w:rsid w:val="00D3588E"/>
    <w:rsid w:val="00D37BEE"/>
    <w:rsid w:val="00D37D7F"/>
    <w:rsid w:val="00D477AA"/>
    <w:rsid w:val="00D5311E"/>
    <w:rsid w:val="00D62E4B"/>
    <w:rsid w:val="00D64055"/>
    <w:rsid w:val="00D7394B"/>
    <w:rsid w:val="00D73C55"/>
    <w:rsid w:val="00D74237"/>
    <w:rsid w:val="00D763D2"/>
    <w:rsid w:val="00D86FB5"/>
    <w:rsid w:val="00D87007"/>
    <w:rsid w:val="00D92BE3"/>
    <w:rsid w:val="00D97C10"/>
    <w:rsid w:val="00DB7F3B"/>
    <w:rsid w:val="00DD392F"/>
    <w:rsid w:val="00DD4957"/>
    <w:rsid w:val="00DD75F6"/>
    <w:rsid w:val="00DD7C37"/>
    <w:rsid w:val="00DF74AE"/>
    <w:rsid w:val="00DF7B25"/>
    <w:rsid w:val="00E022D8"/>
    <w:rsid w:val="00E05916"/>
    <w:rsid w:val="00E21479"/>
    <w:rsid w:val="00E243CC"/>
    <w:rsid w:val="00E41ACE"/>
    <w:rsid w:val="00E47673"/>
    <w:rsid w:val="00E54DA0"/>
    <w:rsid w:val="00E6216A"/>
    <w:rsid w:val="00E67157"/>
    <w:rsid w:val="00E71286"/>
    <w:rsid w:val="00E720C1"/>
    <w:rsid w:val="00E82676"/>
    <w:rsid w:val="00E872F3"/>
    <w:rsid w:val="00E91793"/>
    <w:rsid w:val="00E92D57"/>
    <w:rsid w:val="00EA0D2A"/>
    <w:rsid w:val="00EA333E"/>
    <w:rsid w:val="00EA6F00"/>
    <w:rsid w:val="00EB5FBC"/>
    <w:rsid w:val="00ED0835"/>
    <w:rsid w:val="00ED3A8D"/>
    <w:rsid w:val="00ED4947"/>
    <w:rsid w:val="00EE0887"/>
    <w:rsid w:val="00EE2614"/>
    <w:rsid w:val="00EE4B2D"/>
    <w:rsid w:val="00EF27C9"/>
    <w:rsid w:val="00EF3C72"/>
    <w:rsid w:val="00EF6AD9"/>
    <w:rsid w:val="00F042AC"/>
    <w:rsid w:val="00F15A51"/>
    <w:rsid w:val="00F25561"/>
    <w:rsid w:val="00F42365"/>
    <w:rsid w:val="00F43A33"/>
    <w:rsid w:val="00F474B8"/>
    <w:rsid w:val="00F54FF6"/>
    <w:rsid w:val="00F57756"/>
    <w:rsid w:val="00F65EDD"/>
    <w:rsid w:val="00F67C55"/>
    <w:rsid w:val="00F73D2A"/>
    <w:rsid w:val="00F74792"/>
    <w:rsid w:val="00F836B8"/>
    <w:rsid w:val="00F95C9C"/>
    <w:rsid w:val="00FB5A9B"/>
    <w:rsid w:val="00FB6A2B"/>
    <w:rsid w:val="00FC050B"/>
    <w:rsid w:val="00FC394B"/>
    <w:rsid w:val="00FC52FC"/>
    <w:rsid w:val="00FC708E"/>
    <w:rsid w:val="00FE6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8774"/>
  <w15:docId w15:val="{663AA193-0C8F-4254-A08E-60A8C042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7CF"/>
  </w:style>
  <w:style w:type="paragraph" w:styleId="1">
    <w:name w:val="heading 1"/>
    <w:basedOn w:val="a"/>
    <w:next w:val="a"/>
    <w:link w:val="10"/>
    <w:uiPriority w:val="9"/>
    <w:qFormat/>
    <w:rsid w:val="00F25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530AE"/>
    <w:pPr>
      <w:keepNext/>
      <w:spacing w:after="0" w:line="200" w:lineRule="atLeast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557AA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5557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justify">
    <w:name w:val="justify"/>
    <w:basedOn w:val="a"/>
    <w:rsid w:val="001B61C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D62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530A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530AE"/>
  </w:style>
  <w:style w:type="character" w:customStyle="1" w:styleId="50">
    <w:name w:val="Заголовок 5 Знак"/>
    <w:basedOn w:val="a0"/>
    <w:link w:val="5"/>
    <w:rsid w:val="005530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rsid w:val="005530AE"/>
    <w:rPr>
      <w:color w:val="0000FF"/>
      <w:u w:val="single"/>
    </w:rPr>
  </w:style>
  <w:style w:type="paragraph" w:customStyle="1" w:styleId="a6">
    <w:name w:val="Знак"/>
    <w:basedOn w:val="a"/>
    <w:rsid w:val="005530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5530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530AE"/>
  </w:style>
  <w:style w:type="paragraph" w:styleId="a7">
    <w:name w:val="Balloon Text"/>
    <w:basedOn w:val="a"/>
    <w:link w:val="a8"/>
    <w:uiPriority w:val="99"/>
    <w:semiHidden/>
    <w:unhideWhenUsed/>
    <w:rsid w:val="00483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708"/>
    <w:rPr>
      <w:rFonts w:ascii="Tahoma" w:hAnsi="Tahoma" w:cs="Tahoma"/>
      <w:sz w:val="16"/>
      <w:szCs w:val="16"/>
    </w:rPr>
  </w:style>
  <w:style w:type="paragraph" w:customStyle="1" w:styleId="y3">
    <w:name w:val="y3"/>
    <w:basedOn w:val="a"/>
    <w:rsid w:val="0067756B"/>
    <w:pPr>
      <w:spacing w:before="2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7756B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67756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7756B"/>
    <w:rPr>
      <w:rFonts w:eastAsiaTheme="minorEastAsia"/>
      <w:lang w:eastAsia="ru-RU"/>
    </w:rPr>
  </w:style>
  <w:style w:type="paragraph" w:customStyle="1" w:styleId="11">
    <w:name w:val="Знак1"/>
    <w:basedOn w:val="a"/>
    <w:rsid w:val="00014F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Plain Text"/>
    <w:basedOn w:val="a"/>
    <w:link w:val="ad"/>
    <w:rsid w:val="00217CE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rsid w:val="00217CE8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D3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7868A4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162A0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62A02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62A02"/>
    <w:rPr>
      <w:vertAlign w:val="superscript"/>
    </w:rPr>
  </w:style>
  <w:style w:type="character" w:customStyle="1" w:styleId="10">
    <w:name w:val="Заголовок 1 Знак"/>
    <w:basedOn w:val="a0"/>
    <w:link w:val="1"/>
    <w:rsid w:val="00F25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3">
    <w:name w:val="Базовый"/>
    <w:rsid w:val="00F25561"/>
    <w:pPr>
      <w:suppressAutoHyphens/>
      <w:spacing w:after="0" w:line="240" w:lineRule="auto"/>
      <w:ind w:firstLine="360"/>
    </w:pPr>
    <w:rPr>
      <w:rFonts w:ascii="Calibri" w:eastAsia="SimSun" w:hAnsi="Calibri" w:cs="Calibri"/>
      <w:color w:val="00000A"/>
      <w:lang w:val="en-US" w:eastAsia="en-US"/>
    </w:rPr>
  </w:style>
  <w:style w:type="character" w:customStyle="1" w:styleId="dropdown-user-namefirst-letter">
    <w:name w:val="dropdown-user-name__first-letter"/>
    <w:basedOn w:val="a0"/>
    <w:rsid w:val="00F25561"/>
  </w:style>
  <w:style w:type="character" w:styleId="af4">
    <w:name w:val="annotation reference"/>
    <w:basedOn w:val="a0"/>
    <w:uiPriority w:val="99"/>
    <w:semiHidden/>
    <w:unhideWhenUsed/>
    <w:rsid w:val="00B4158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4158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4158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4158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415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Shablovskai\Temp\14055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pply@belwax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48958-A088-4A66-9D62-989B2509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С. Шабловская</dc:creator>
  <cp:lastModifiedBy>Анна В. Радько</cp:lastModifiedBy>
  <cp:revision>5</cp:revision>
  <cp:lastPrinted>2026-08-24T12:04:00Z</cp:lastPrinted>
  <dcterms:created xsi:type="dcterms:W3CDTF">2026-08-20T14:34:00Z</dcterms:created>
  <dcterms:modified xsi:type="dcterms:W3CDTF">2026-08-24T12:24:00Z</dcterms:modified>
</cp:coreProperties>
</file>