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2230</w:t>
      </w:r>
      <w:r w:rsidR="005263E8" w:rsidRPr="00A84270">
        <w:rPr>
          <w:rFonts w:ascii="Times New Roman" w:hAnsi="Times New Roman" w:cs="Times New Roman"/>
          <w:sz w:val="26"/>
          <w:szCs w:val="26"/>
        </w:rPr>
        <w:t>52</w:t>
      </w:r>
      <w:r w:rsidRPr="00A84270">
        <w:rPr>
          <w:rFonts w:ascii="Times New Roman" w:hAnsi="Times New Roman" w:cs="Times New Roman"/>
          <w:sz w:val="26"/>
          <w:szCs w:val="26"/>
        </w:rPr>
        <w:t xml:space="preserve">, Минская обл., Минский р-н,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Ждановичский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с/с, 81/5,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район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агрогородка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Ждановичи </w:t>
      </w:r>
    </w:p>
    <w:p w:rsidR="00E369FA" w:rsidRPr="00A84270" w:rsidRDefault="00E369FA" w:rsidP="00E36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УНП</w:t>
      </w:r>
      <w:r w:rsidRPr="00A8427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84270">
        <w:rPr>
          <w:rFonts w:ascii="Times New Roman" w:hAnsi="Times New Roman" w:cs="Times New Roman"/>
          <w:sz w:val="26"/>
          <w:szCs w:val="26"/>
        </w:rPr>
        <w:t>100750231</w:t>
      </w:r>
    </w:p>
    <w:p w:rsidR="00E369FA" w:rsidRPr="00A84270" w:rsidRDefault="00E369FA" w:rsidP="00E369FA">
      <w:pPr>
        <w:rPr>
          <w:rFonts w:ascii="Times New Roman" w:hAnsi="Times New Roman" w:cs="Times New Roman"/>
          <w:i/>
          <w:sz w:val="26"/>
          <w:szCs w:val="26"/>
        </w:rPr>
      </w:pPr>
      <w:r w:rsidRPr="00A84270"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E369FA" w:rsidRPr="00A84270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4270">
        <w:rPr>
          <w:rFonts w:ascii="Times New Roman" w:hAnsi="Times New Roman" w:cs="Times New Roman"/>
          <w:b/>
          <w:sz w:val="26"/>
          <w:szCs w:val="26"/>
        </w:rPr>
        <w:t xml:space="preserve">Заявка о предоставлении информации о ценах </w:t>
      </w:r>
    </w:p>
    <w:p w:rsidR="00E369FA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В целях определения предельной стоимости предмета государственной закупки </w:t>
      </w:r>
      <w:r w:rsidRPr="00A84270">
        <w:rPr>
          <w:rFonts w:ascii="Times New Roman" w:hAnsi="Times New Roman"/>
          <w:bCs/>
          <w:sz w:val="26"/>
          <w:szCs w:val="26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проводит изучение конъюнктуры рынка в отношении </w:t>
      </w:r>
      <w:r w:rsidR="006108D6" w:rsidRPr="00A84270">
        <w:rPr>
          <w:rFonts w:ascii="Times New Roman" w:hAnsi="Times New Roman"/>
          <w:color w:val="000000"/>
          <w:sz w:val="26"/>
          <w:szCs w:val="26"/>
        </w:rPr>
        <w:t>следующих товаров:</w:t>
      </w:r>
    </w:p>
    <w:tbl>
      <w:tblPr>
        <w:tblW w:w="5117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335"/>
        <w:gridCol w:w="6808"/>
      </w:tblGrid>
      <w:tr w:rsidR="006972C5" w:rsidRPr="0093610A" w:rsidTr="00EA1DD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A84270" w:rsidRDefault="006972C5" w:rsidP="00A84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bookmarkStart w:id="0" w:name="22"/>
            <w:bookmarkEnd w:id="0"/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 w:rsidR="00782052" w:rsidRPr="00A842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6972C5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93610A" w:rsidRDefault="006972C5" w:rsidP="006972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283184" w:rsidRDefault="00325066" w:rsidP="000C20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5066">
              <w:rPr>
                <w:rFonts w:ascii="Times New Roman" w:hAnsi="Times New Roman" w:cs="Times New Roman"/>
                <w:b/>
                <w:bCs/>
              </w:rPr>
              <w:t xml:space="preserve">Установка для обеззараживания и очистки воздуха </w:t>
            </w:r>
            <w:proofErr w:type="spellStart"/>
            <w:r w:rsidRPr="00325066">
              <w:rPr>
                <w:rFonts w:ascii="Times New Roman" w:hAnsi="Times New Roman" w:cs="Times New Roman"/>
                <w:b/>
                <w:bCs/>
              </w:rPr>
              <w:t>фотокаталитическая</w:t>
            </w:r>
            <w:proofErr w:type="spellEnd"/>
            <w:r w:rsidRPr="0032506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325066">
              <w:rPr>
                <w:rFonts w:ascii="Times New Roman" w:hAnsi="Times New Roman" w:cs="Times New Roman"/>
                <w:b/>
                <w:bCs/>
              </w:rPr>
              <w:t>рециркулятор</w:t>
            </w:r>
            <w:proofErr w:type="spellEnd"/>
            <w:r w:rsidRPr="0032506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325066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5066">
              <w:rPr>
                <w:rFonts w:ascii="Times New Roman" w:hAnsi="Times New Roman" w:cs="Times New Roman"/>
              </w:rPr>
              <w:t>28.25.14.100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325066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5066">
              <w:rPr>
                <w:rFonts w:ascii="Times New Roman" w:hAnsi="Times New Roman" w:cs="Times New Roman"/>
              </w:rPr>
              <w:t>Оборудование и устройства для фильтрования или очистки воздуха (кроме всасывающих воздушных фильтров для двигателей внутреннего сгорания)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3D6A2F" w:rsidP="005352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535256">
              <w:rPr>
                <w:rFonts w:ascii="Times New Roman" w:hAnsi="Times New Roman" w:cs="Times New Roman"/>
              </w:rPr>
              <w:t>шт.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3610A" w:rsidP="00C158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В течении 202</w:t>
            </w:r>
            <w:r w:rsidR="00C158C9">
              <w:rPr>
                <w:rFonts w:ascii="Times New Roman" w:hAnsi="Times New Roman" w:cs="Times New Roman"/>
                <w:bCs/>
              </w:rPr>
              <w:t>6</w:t>
            </w:r>
            <w:r w:rsidRPr="00283184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3610A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республиканский бюджет</w:t>
            </w:r>
          </w:p>
        </w:tc>
      </w:tr>
    </w:tbl>
    <w:p w:rsidR="001F60A4" w:rsidRDefault="001F60A4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Просим Вас предоставить информацию о стоимости указанных товаров в соответствии с </w:t>
      </w:r>
      <w:r w:rsidR="00452F68" w:rsidRPr="00A84270">
        <w:rPr>
          <w:rFonts w:ascii="Times New Roman" w:hAnsi="Times New Roman"/>
          <w:color w:val="000000"/>
          <w:sz w:val="26"/>
          <w:szCs w:val="26"/>
        </w:rPr>
        <w:t>техническим заданием</w:t>
      </w:r>
      <w:r w:rsidR="00B00481">
        <w:rPr>
          <w:rFonts w:ascii="Times New Roman" w:hAnsi="Times New Roman"/>
          <w:color w:val="000000"/>
          <w:sz w:val="26"/>
          <w:szCs w:val="26"/>
        </w:rPr>
        <w:t>, по форме согласно Приложению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1 к заявке - в срок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до </w:t>
      </w:r>
      <w:r w:rsidR="00325066">
        <w:rPr>
          <w:rFonts w:ascii="Times New Roman" w:hAnsi="Times New Roman"/>
          <w:b/>
          <w:color w:val="000000"/>
          <w:sz w:val="26"/>
          <w:szCs w:val="26"/>
        </w:rPr>
        <w:t>2</w:t>
      </w:r>
      <w:r w:rsidR="00CA2B38">
        <w:rPr>
          <w:rFonts w:ascii="Times New Roman" w:hAnsi="Times New Roman"/>
          <w:b/>
          <w:color w:val="000000"/>
          <w:sz w:val="26"/>
          <w:szCs w:val="26"/>
          <w:lang w:val="en-US"/>
        </w:rPr>
        <w:t>8</w:t>
      </w:r>
      <w:bookmarkStart w:id="1" w:name="_GoBack"/>
      <w:bookmarkEnd w:id="1"/>
      <w:r w:rsidR="00B00481">
        <w:rPr>
          <w:rFonts w:ascii="Times New Roman" w:hAnsi="Times New Roman"/>
          <w:b/>
          <w:color w:val="000000"/>
          <w:sz w:val="26"/>
          <w:szCs w:val="26"/>
        </w:rPr>
        <w:t>.</w:t>
      </w:r>
      <w:r w:rsidR="000845E8">
        <w:rPr>
          <w:rFonts w:ascii="Times New Roman" w:hAnsi="Times New Roman"/>
          <w:b/>
          <w:color w:val="000000"/>
          <w:sz w:val="26"/>
          <w:szCs w:val="26"/>
        </w:rPr>
        <w:t>0</w:t>
      </w:r>
      <w:r w:rsidR="00325066">
        <w:rPr>
          <w:rFonts w:ascii="Times New Roman" w:hAnsi="Times New Roman"/>
          <w:b/>
          <w:color w:val="000000"/>
          <w:sz w:val="26"/>
          <w:szCs w:val="26"/>
        </w:rPr>
        <w:t>8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.2</w:t>
      </w:r>
      <w:r w:rsidR="000845E8">
        <w:rPr>
          <w:rFonts w:ascii="Times New Roman" w:hAnsi="Times New Roman"/>
          <w:b/>
          <w:color w:val="000000"/>
          <w:sz w:val="26"/>
          <w:szCs w:val="26"/>
        </w:rPr>
        <w:t xml:space="preserve">6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г</w:t>
      </w:r>
      <w:r w:rsidR="008A7EA0" w:rsidRPr="00A84270">
        <w:rPr>
          <w:rFonts w:ascii="Times New Roman" w:hAnsi="Times New Roman"/>
          <w:b/>
          <w:color w:val="000000"/>
          <w:sz w:val="26"/>
          <w:szCs w:val="26"/>
        </w:rPr>
        <w:t>.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8A7EA0" w:rsidRPr="00A84270">
        <w:rPr>
          <w:rFonts w:ascii="Times New Roman" w:hAnsi="Times New Roman"/>
          <w:color w:val="000000"/>
          <w:sz w:val="26"/>
          <w:szCs w:val="26"/>
        </w:rPr>
        <w:t xml:space="preserve">включительно </w:t>
      </w:r>
      <w:r w:rsidRPr="00A84270">
        <w:rPr>
          <w:rFonts w:ascii="Times New Roman" w:hAnsi="Times New Roman"/>
          <w:color w:val="000000"/>
          <w:sz w:val="26"/>
          <w:szCs w:val="26"/>
        </w:rPr>
        <w:t>на электронную почту</w:t>
      </w:r>
      <w:r w:rsidRPr="00A84270">
        <w:rPr>
          <w:rFonts w:ascii="Times New Roman" w:hAnsi="Times New Roman"/>
          <w:sz w:val="26"/>
          <w:szCs w:val="26"/>
        </w:rPr>
        <w:t xml:space="preserve"> </w:t>
      </w:r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n</w:t>
      </w:r>
      <w:r w:rsidRPr="00A84270">
        <w:rPr>
          <w:rFonts w:ascii="Times New Roman" w:hAnsi="Times New Roman"/>
          <w:color w:val="0070C0"/>
          <w:sz w:val="26"/>
          <w:szCs w:val="26"/>
        </w:rPr>
        <w:t>.</w:t>
      </w:r>
      <w:proofErr w:type="spellStart"/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mironchik</w:t>
      </w:r>
      <w:proofErr w:type="spellEnd"/>
      <w:r w:rsidRPr="00A84270">
        <w:rPr>
          <w:rFonts w:ascii="Times New Roman" w:hAnsi="Times New Roman"/>
          <w:color w:val="0070C0"/>
          <w:sz w:val="26"/>
          <w:szCs w:val="26"/>
        </w:rPr>
        <w:t>@vip-clinic.by.</w:t>
      </w:r>
    </w:p>
    <w:p w:rsidR="00E168D0" w:rsidRDefault="00E168D0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C2096" w:rsidRDefault="000C2096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Информация должна содержать:</w:t>
      </w:r>
    </w:p>
    <w:p w:rsidR="000C2096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наименов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ание потенциального поставщика;</w:t>
      </w:r>
    </w:p>
    <w:p w:rsid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 xml:space="preserve">наименование 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производителя (производителей);</w:t>
      </w:r>
    </w:p>
    <w:p w:rsidR="00627327" w:rsidRDefault="00627327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номер регистрационного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удостоверени</w:t>
      </w:r>
      <w:r>
        <w:rPr>
          <w:rFonts w:ascii="Times New Roman" w:hAnsi="Times New Roman"/>
          <w:i/>
          <w:color w:val="000000"/>
          <w:sz w:val="26"/>
          <w:szCs w:val="26"/>
        </w:rPr>
        <w:t>я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Министерства здравоохранения Республики Беларусь</w:t>
      </w:r>
      <w:r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0C2096" w:rsidRPr="000C2096" w:rsidRDefault="000C2096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цену (тариф) за единицу товара;</w:t>
      </w:r>
    </w:p>
    <w:p w:rsidR="000C2096" w:rsidRPr="000C2096" w:rsidRDefault="000C2096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общую стоимость по предмету</w:t>
      </w:r>
      <w:r w:rsidR="009E0B9E">
        <w:rPr>
          <w:rFonts w:ascii="Times New Roman" w:hAnsi="Times New Roman"/>
          <w:i/>
          <w:color w:val="000000"/>
          <w:sz w:val="26"/>
          <w:szCs w:val="26"/>
        </w:rPr>
        <w:t xml:space="preserve"> государственной закупки</w:t>
      </w:r>
      <w:r w:rsidRPr="000C2096"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E369FA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порядок формирования цены (тарифа) с учетом требований законодательства о ценообразовании.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Место поставки товаров (выполнения работ, оказания услуг): </w:t>
      </w:r>
      <w:r w:rsidR="00290E09" w:rsidRPr="00A84270">
        <w:rPr>
          <w:rFonts w:ascii="Times New Roman" w:eastAsia="Calibri" w:hAnsi="Times New Roman" w:cs="Times New Roman"/>
          <w:bCs/>
          <w:sz w:val="26"/>
          <w:szCs w:val="26"/>
        </w:rPr>
        <w:t>склад Государственного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учреждени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я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>Республиканский клинический медицинский центр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»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Управления делами </w:t>
      </w:r>
      <w:r w:rsidR="00BE776F">
        <w:rPr>
          <w:rFonts w:ascii="Times New Roman" w:eastAsia="Calibri" w:hAnsi="Times New Roman" w:cs="Times New Roman"/>
          <w:bCs/>
          <w:sz w:val="26"/>
          <w:szCs w:val="26"/>
        </w:rPr>
        <w:t xml:space="preserve">Президента Республики Беларусь, 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Минская обл., Минский р-н,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Ждановичский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с/с, 81/5, район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аг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. Ждановичи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E369FA" w:rsidRPr="00A84270" w:rsidRDefault="00E369FA" w:rsidP="00E369F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bookmarkStart w:id="2" w:name="21"/>
      <w:bookmarkEnd w:id="2"/>
    </w:p>
    <w:p w:rsidR="00E369FA" w:rsidRPr="00A84270" w:rsidRDefault="00E369FA" w:rsidP="00E369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Специалист по организации закупок                                                    Н.И. Мирончик</w:t>
      </w:r>
    </w:p>
    <w:p w:rsidR="00E369FA" w:rsidRDefault="00CA2B38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2</w:t>
      </w:r>
      <w:r w:rsidR="00325066">
        <w:rPr>
          <w:rFonts w:ascii="Times New Roman" w:hAnsi="Times New Roman" w:cs="Times New Roman"/>
          <w:sz w:val="26"/>
          <w:szCs w:val="26"/>
        </w:rPr>
        <w:t>4</w:t>
      </w:r>
      <w:r w:rsidR="00E369FA" w:rsidRPr="00A84270">
        <w:rPr>
          <w:rFonts w:ascii="Times New Roman" w:hAnsi="Times New Roman" w:cs="Times New Roman"/>
          <w:sz w:val="26"/>
          <w:szCs w:val="26"/>
        </w:rPr>
        <w:t>.</w:t>
      </w:r>
      <w:r w:rsidR="000845E8">
        <w:rPr>
          <w:rFonts w:ascii="Times New Roman" w:hAnsi="Times New Roman" w:cs="Times New Roman"/>
          <w:sz w:val="26"/>
          <w:szCs w:val="26"/>
        </w:rPr>
        <w:t>0</w:t>
      </w:r>
      <w:r w:rsidR="00325066">
        <w:rPr>
          <w:rFonts w:ascii="Times New Roman" w:hAnsi="Times New Roman" w:cs="Times New Roman"/>
          <w:sz w:val="26"/>
          <w:szCs w:val="26"/>
        </w:rPr>
        <w:t>8</w:t>
      </w:r>
      <w:r w:rsidR="00452F68" w:rsidRPr="00A84270">
        <w:rPr>
          <w:rFonts w:ascii="Times New Roman" w:hAnsi="Times New Roman" w:cs="Times New Roman"/>
          <w:sz w:val="26"/>
          <w:szCs w:val="26"/>
        </w:rPr>
        <w:t>.</w:t>
      </w:r>
      <w:r w:rsidR="00E369FA" w:rsidRPr="00A84270">
        <w:rPr>
          <w:rFonts w:ascii="Times New Roman" w:hAnsi="Times New Roman" w:cs="Times New Roman"/>
          <w:sz w:val="26"/>
          <w:szCs w:val="26"/>
        </w:rPr>
        <w:t>202</w:t>
      </w:r>
      <w:r w:rsidR="000845E8">
        <w:rPr>
          <w:rFonts w:ascii="Times New Roman" w:hAnsi="Times New Roman" w:cs="Times New Roman"/>
          <w:sz w:val="26"/>
          <w:szCs w:val="26"/>
        </w:rPr>
        <w:t>6</w:t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0C2096">
          <w:pgSz w:w="11906" w:h="16838"/>
          <w:pgMar w:top="709" w:right="851" w:bottom="851" w:left="1134" w:header="709" w:footer="709" w:gutter="0"/>
          <w:cols w:space="708"/>
          <w:docGrid w:linePitch="360"/>
        </w:sectPr>
      </w:pPr>
    </w:p>
    <w:p w:rsidR="00E369FA" w:rsidRDefault="00B00481" w:rsidP="000845E8">
      <w:pPr>
        <w:ind w:left="1203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369FA" w:rsidRPr="009A6182">
        <w:rPr>
          <w:rFonts w:ascii="Times New Roman" w:hAnsi="Times New Roman" w:cs="Times New Roman"/>
          <w:sz w:val="24"/>
          <w:szCs w:val="24"/>
        </w:rPr>
        <w:t>1</w:t>
      </w:r>
      <w:r w:rsidR="00E369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69FA" w:rsidRPr="009A6182" w:rsidRDefault="00E369FA" w:rsidP="00E369F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484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289"/>
        <w:gridCol w:w="2410"/>
        <w:gridCol w:w="1903"/>
        <w:gridCol w:w="1080"/>
        <w:gridCol w:w="3396"/>
        <w:gridCol w:w="2126"/>
      </w:tblGrid>
      <w:tr w:rsidR="00627327" w:rsidRPr="00627327" w:rsidTr="000845E8">
        <w:trPr>
          <w:trHeight w:val="561"/>
        </w:trPr>
        <w:tc>
          <w:tcPr>
            <w:tcW w:w="644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89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1903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ена за единицу товара,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том требований законодательства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ценообразовании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</w:t>
            </w:r>
          </w:p>
        </w:tc>
        <w:tc>
          <w:tcPr>
            <w:tcW w:w="212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тоимость,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НДС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 </w:t>
            </w: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</w:tcPr>
          <w:p w:rsidR="00627327" w:rsidRPr="00627327" w:rsidRDefault="00627327" w:rsidP="006273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9FA" w:rsidRDefault="00E369FA" w:rsidP="00E369FA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Гарантийный срок______________________________________________________________________</w:t>
      </w:r>
    </w:p>
    <w:p w:rsidR="00627327" w:rsidRPr="00747ADD" w:rsidRDefault="00E168D0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Ориентировочный с</w:t>
      </w:r>
      <w:r w:rsidR="00627327" w:rsidRPr="00747ADD">
        <w:t>рок поставки _________________________________________</w:t>
      </w:r>
      <w:r w:rsidR="00C9363A">
        <w:t>________________</w:t>
      </w: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  <w:r w:rsidRPr="00747ADD">
        <w:rPr>
          <w:rStyle w:val="word-wrapper"/>
          <w:color w:val="242424"/>
          <w:bdr w:val="none" w:sz="0" w:space="0" w:color="auto" w:frame="1"/>
        </w:rPr>
        <w:t>Цена (тариф) сформированы самостоятельно</w:t>
      </w:r>
      <w:r w:rsidRPr="00747ADD">
        <w:rPr>
          <w:rStyle w:val="fake-non-breaking-space"/>
          <w:color w:val="242424"/>
          <w:bdr w:val="none" w:sz="0" w:space="0" w:color="auto" w:frame="1"/>
        </w:rPr>
        <w:t> </w:t>
      </w:r>
      <w:r w:rsidRPr="00747ADD">
        <w:rPr>
          <w:rStyle w:val="word-wrapper"/>
          <w:b/>
          <w:bCs/>
          <w:color w:val="242424"/>
          <w:bdr w:val="none" w:sz="0" w:space="0" w:color="auto" w:frame="1"/>
        </w:rPr>
        <w:t>с учетом конъюнктуры рынка</w:t>
      </w:r>
      <w:r w:rsidRPr="00747ADD">
        <w:rPr>
          <w:rStyle w:val="word-wrapper"/>
          <w:color w:val="242424"/>
          <w:bdr w:val="none" w:sz="0" w:space="0" w:color="auto" w:frame="1"/>
        </w:rPr>
        <w:t>.</w:t>
      </w: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</w:p>
    <w:p w:rsidR="00E369FA" w:rsidRPr="00FF5ABF" w:rsidRDefault="00E369FA" w:rsidP="00E369FA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41AE" w:rsidRPr="00E369FA" w:rsidRDefault="006D41AE" w:rsidP="00E369FA"/>
    <w:sectPr w:rsidR="006D41AE" w:rsidRPr="00E369FA" w:rsidSect="006D41AE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2E7F"/>
    <w:multiLevelType w:val="hybridMultilevel"/>
    <w:tmpl w:val="B288AEAE"/>
    <w:lvl w:ilvl="0" w:tplc="E3CA7D4E">
      <w:start w:val="3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4E2B"/>
    <w:multiLevelType w:val="multilevel"/>
    <w:tmpl w:val="B4E4071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0A56F7"/>
    <w:multiLevelType w:val="hybridMultilevel"/>
    <w:tmpl w:val="3B4C51EE"/>
    <w:lvl w:ilvl="0" w:tplc="7D72F8E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61E3"/>
    <w:multiLevelType w:val="hybridMultilevel"/>
    <w:tmpl w:val="5F3C1ED4"/>
    <w:lvl w:ilvl="0" w:tplc="F23474B2">
      <w:start w:val="6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2783151A"/>
    <w:multiLevelType w:val="hybridMultilevel"/>
    <w:tmpl w:val="8E2A7A30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71570"/>
    <w:rsid w:val="000769B1"/>
    <w:rsid w:val="000845E8"/>
    <w:rsid w:val="000C2096"/>
    <w:rsid w:val="000F6815"/>
    <w:rsid w:val="001170B3"/>
    <w:rsid w:val="00167BB3"/>
    <w:rsid w:val="001F60A4"/>
    <w:rsid w:val="00206F26"/>
    <w:rsid w:val="00283184"/>
    <w:rsid w:val="00290E09"/>
    <w:rsid w:val="00325066"/>
    <w:rsid w:val="003264E3"/>
    <w:rsid w:val="00363E10"/>
    <w:rsid w:val="003A318F"/>
    <w:rsid w:val="003B3679"/>
    <w:rsid w:val="003D6A2F"/>
    <w:rsid w:val="00445A8A"/>
    <w:rsid w:val="00452F68"/>
    <w:rsid w:val="00454BF9"/>
    <w:rsid w:val="00497CA7"/>
    <w:rsid w:val="004C1798"/>
    <w:rsid w:val="004C4595"/>
    <w:rsid w:val="004C4B2F"/>
    <w:rsid w:val="004E101E"/>
    <w:rsid w:val="00520902"/>
    <w:rsid w:val="005263E8"/>
    <w:rsid w:val="00535256"/>
    <w:rsid w:val="005C4A29"/>
    <w:rsid w:val="006108D6"/>
    <w:rsid w:val="00621ECF"/>
    <w:rsid w:val="00627327"/>
    <w:rsid w:val="00627AB3"/>
    <w:rsid w:val="00667491"/>
    <w:rsid w:val="006972C5"/>
    <w:rsid w:val="006A38FE"/>
    <w:rsid w:val="006D41AE"/>
    <w:rsid w:val="007003D3"/>
    <w:rsid w:val="00735A94"/>
    <w:rsid w:val="00747ADD"/>
    <w:rsid w:val="00763EA9"/>
    <w:rsid w:val="00782052"/>
    <w:rsid w:val="0079517B"/>
    <w:rsid w:val="00797C3B"/>
    <w:rsid w:val="007A3867"/>
    <w:rsid w:val="00833656"/>
    <w:rsid w:val="00834456"/>
    <w:rsid w:val="008A7EA0"/>
    <w:rsid w:val="0091749B"/>
    <w:rsid w:val="0093610A"/>
    <w:rsid w:val="009E0B9E"/>
    <w:rsid w:val="00A37BBB"/>
    <w:rsid w:val="00A84270"/>
    <w:rsid w:val="00B00481"/>
    <w:rsid w:val="00BE776F"/>
    <w:rsid w:val="00C158C9"/>
    <w:rsid w:val="00C9363A"/>
    <w:rsid w:val="00CA2B38"/>
    <w:rsid w:val="00CA30F8"/>
    <w:rsid w:val="00D15C45"/>
    <w:rsid w:val="00D420AF"/>
    <w:rsid w:val="00E168D0"/>
    <w:rsid w:val="00E369FA"/>
    <w:rsid w:val="00EA132B"/>
    <w:rsid w:val="00EA1DD6"/>
    <w:rsid w:val="00EB52B8"/>
    <w:rsid w:val="00F06268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09610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Normal (Web)"/>
    <w:basedOn w:val="a"/>
    <w:unhideWhenUsed/>
    <w:rsid w:val="003B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A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AB3"/>
    <w:rPr>
      <w:rFonts w:ascii="Calibri" w:hAnsi="Calibri" w:cs="Calibri"/>
      <w:sz w:val="18"/>
      <w:szCs w:val="18"/>
    </w:rPr>
  </w:style>
  <w:style w:type="paragraph" w:customStyle="1" w:styleId="table10">
    <w:name w:val="table10"/>
    <w:basedOn w:val="a"/>
    <w:rsid w:val="0062732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cp:lastPrinted>2026-04-24T10:31:00Z</cp:lastPrinted>
  <dcterms:created xsi:type="dcterms:W3CDTF">2025-01-14T06:47:00Z</dcterms:created>
  <dcterms:modified xsi:type="dcterms:W3CDTF">2026-08-24T12:26:00Z</dcterms:modified>
</cp:coreProperties>
</file>