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2B" w:rsidRPr="007D4672" w:rsidRDefault="00F92B2B" w:rsidP="00F92B2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D4672">
        <w:rPr>
          <w:rFonts w:ascii="Times New Roman" w:hAnsi="Times New Roman" w:cs="Times New Roman"/>
          <w:sz w:val="18"/>
          <w:szCs w:val="18"/>
        </w:rPr>
        <w:t>СПРАВКА</w:t>
      </w:r>
    </w:p>
    <w:p w:rsidR="00F92B2B" w:rsidRPr="00BE06B9" w:rsidRDefault="00F92B2B" w:rsidP="00F92B2B">
      <w:pPr>
        <w:pStyle w:val="ConsPlusNonformat"/>
        <w:jc w:val="center"/>
        <w:rPr>
          <w:rFonts w:ascii="Times New Roman" w:hAnsi="Times New Roman"/>
          <w:sz w:val="18"/>
          <w:szCs w:val="18"/>
        </w:rPr>
      </w:pPr>
      <w:r w:rsidRPr="007D4672">
        <w:rPr>
          <w:rFonts w:ascii="Times New Roman" w:hAnsi="Times New Roman" w:cs="Times New Roman"/>
          <w:sz w:val="18"/>
          <w:szCs w:val="18"/>
        </w:rPr>
        <w:t>о результате</w:t>
      </w:r>
      <w:r>
        <w:rPr>
          <w:rFonts w:ascii="Times New Roman" w:hAnsi="Times New Roman" w:cs="Times New Roman"/>
          <w:sz w:val="18"/>
          <w:szCs w:val="18"/>
        </w:rPr>
        <w:t xml:space="preserve"> закупки</w:t>
      </w:r>
      <w:r w:rsidRPr="007D4672">
        <w:rPr>
          <w:rFonts w:ascii="Times New Roman" w:hAnsi="Times New Roman" w:cs="Times New Roman"/>
          <w:sz w:val="18"/>
          <w:szCs w:val="18"/>
        </w:rPr>
        <w:t xml:space="preserve"> </w:t>
      </w:r>
      <w:r w:rsidRPr="00F92B2B">
        <w:rPr>
          <w:rFonts w:ascii="Times New Roman" w:hAnsi="Times New Roman"/>
          <w:sz w:val="18"/>
          <w:szCs w:val="18"/>
        </w:rPr>
        <w:t>лазерных принтеров</w:t>
      </w:r>
    </w:p>
    <w:p w:rsidR="00F92B2B" w:rsidRDefault="00F92B2B" w:rsidP="00F92B2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92B2B" w:rsidRPr="007D4672" w:rsidRDefault="00F92B2B" w:rsidP="00F92B2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92B2B" w:rsidRPr="007D4672" w:rsidRDefault="00F92B2B" w:rsidP="00F92B2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7D4672">
        <w:rPr>
          <w:rFonts w:ascii="Times New Roman" w:hAnsi="Times New Roman" w:cs="Times New Roman"/>
          <w:sz w:val="18"/>
          <w:szCs w:val="18"/>
        </w:rPr>
        <w:t xml:space="preserve">1. Общие сведения о процедуре закупки 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07"/>
        <w:gridCol w:w="4678"/>
      </w:tblGrid>
      <w:tr w:rsidR="00F92B2B" w:rsidRPr="007D4672" w:rsidTr="00411D48">
        <w:trPr>
          <w:trHeight w:val="10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Вид процедуры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</w:tr>
      <w:tr w:rsidR="00F92B2B" w:rsidRPr="007D4672" w:rsidTr="00411D48">
        <w:trPr>
          <w:trHeight w:val="546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spacing w:after="0" w:line="280" w:lineRule="atLeast"/>
              <w:rPr>
                <w:rFonts w:ascii="Times New Roman" w:hAnsi="Times New Roman"/>
                <w:sz w:val="18"/>
                <w:szCs w:val="18"/>
              </w:rPr>
            </w:pPr>
            <w:r w:rsidRPr="007D4672">
              <w:rPr>
                <w:rFonts w:ascii="Times New Roman" w:hAnsi="Times New Roman"/>
                <w:sz w:val="18"/>
                <w:szCs w:val="18"/>
              </w:rPr>
              <w:t>Адрес сайта в глобальной компьютерной сети Интернет, обеспечивающего доступ на электронную торговую площадку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spacing w:line="280" w:lineRule="atLeas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D4672">
              <w:rPr>
                <w:rFonts w:ascii="Times New Roman" w:hAnsi="Times New Roman"/>
                <w:sz w:val="18"/>
                <w:szCs w:val="18"/>
                <w:lang w:val="en-US"/>
              </w:rPr>
              <w:t>www.zakupki.butb.by</w:t>
            </w:r>
          </w:p>
        </w:tc>
      </w:tr>
      <w:tr w:rsidR="00F92B2B" w:rsidRPr="007D4672" w:rsidTr="00411D48">
        <w:trPr>
          <w:trHeight w:val="237"/>
        </w:trPr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заказчике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Республиканское унитарное предприятие почтовой связи «Белпочта»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Беларусь,  г. Минск, </w:t>
            </w:r>
          </w:p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пр. Независимости, 10</w:t>
            </w:r>
          </w:p>
        </w:tc>
      </w:tr>
      <w:tr w:rsidR="00F92B2B" w:rsidRPr="007D4672" w:rsidTr="00411D48">
        <w:trPr>
          <w:trHeight w:val="22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Учетный номер плательщика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101015738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Ф.И.О. контактного лица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Шибко Виталий Андреевич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Номер контактного телефона/факса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8 (017)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-59-18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shibko</w:t>
            </w:r>
            <w:r w:rsidRPr="007D4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@belpost.by</w:t>
            </w:r>
          </w:p>
        </w:tc>
      </w:tr>
      <w:tr w:rsidR="00F92B2B" w:rsidRPr="007D4672" w:rsidTr="00411D48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 процедуре закупки 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Уникальный регистрационный номер приглашения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8B7338" w:rsidRDefault="00F92B2B" w:rsidP="00F92B2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2B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№AU20260724385102 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размещения приглашения на официальном сайте (электронной торговой площадке)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92B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24.07.2026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РУП «Белпочта»</w:t>
            </w:r>
          </w:p>
        </w:tc>
      </w:tr>
      <w:tr w:rsidR="00F92B2B" w:rsidRPr="007D4672" w:rsidTr="00411D48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результате процедуры закупки</w:t>
            </w:r>
          </w:p>
        </w:tc>
      </w:tr>
      <w:tr w:rsidR="00F92B2B" w:rsidRPr="007D4672" w:rsidTr="00411D48">
        <w:tc>
          <w:tcPr>
            <w:tcW w:w="9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Лот 1</w:t>
            </w:r>
          </w:p>
        </w:tc>
      </w:tr>
      <w:tr w:rsidR="00F92B2B" w:rsidRPr="007D4672" w:rsidTr="00411D48">
        <w:trPr>
          <w:trHeight w:val="47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Наименование предмета закупки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92B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bidi="ru-RU"/>
              </w:rPr>
              <w:t>Лазерный принтер</w:t>
            </w:r>
          </w:p>
        </w:tc>
      </w:tr>
      <w:tr w:rsidR="00F92B2B" w:rsidRPr="007D4672" w:rsidTr="00411D48">
        <w:trPr>
          <w:trHeight w:val="261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4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 (подвид)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92B2B">
              <w:rPr>
                <w:rFonts w:ascii="Times New Roman" w:hAnsi="Times New Roman" w:cs="Times New Roman"/>
                <w:sz w:val="18"/>
                <w:szCs w:val="18"/>
              </w:rPr>
              <w:t>26.20.16.400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в соответствии с </w:t>
            </w:r>
            <w:hyperlink r:id="rId5" w:history="1">
              <w:r w:rsidRPr="007D467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ОКРБ 007-2012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EF00D1" w:rsidRDefault="00F92B2B" w:rsidP="00411D4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B2B">
              <w:rPr>
                <w:rFonts w:ascii="Times New Roman" w:hAnsi="Times New Roman" w:cs="Times New Roman"/>
                <w:sz w:val="18"/>
                <w:szCs w:val="18"/>
              </w:rPr>
              <w:t>Устройства печати различных типов (кроме оборудования для печати посредством пластин, цилиндров и других печатных форм и машин, выполняющих две и более функции, таких как печать, копирование или факсимильная передача)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Объем (количество)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112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участника, с которым заключен договор 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(фамилия, имя, отчество (при наличии) для индивидуального предпринимателя, данные документа, удостоверяющего личность, место нахождения, учетный номер плательщика участника, с которым заключен договор</w:t>
            </w:r>
            <w:r w:rsidRPr="007D467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2B" w:rsidRPr="00A201E3" w:rsidRDefault="00F92B2B" w:rsidP="00411D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B2B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 с ограниченной ответственностью "Белый картридж"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F92B2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220113, Республика Беларусь, г. Минск, </w:t>
            </w:r>
            <w:proofErr w:type="spellStart"/>
            <w:r w:rsidRPr="00F92B2B">
              <w:rPr>
                <w:rFonts w:ascii="Times New Roman" w:hAnsi="Times New Roman" w:cs="Times New Roman"/>
                <w:bCs/>
                <w:sz w:val="18"/>
                <w:szCs w:val="18"/>
              </w:rPr>
              <w:t>ул</w:t>
            </w:r>
            <w:proofErr w:type="gramStart"/>
            <w:r w:rsidRPr="00F92B2B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F92B2B">
              <w:rPr>
                <w:rFonts w:ascii="Times New Roman" w:hAnsi="Times New Roman" w:cs="Times New Roman"/>
                <w:bCs/>
                <w:sz w:val="18"/>
                <w:szCs w:val="18"/>
              </w:rPr>
              <w:t>ележа</w:t>
            </w:r>
            <w:proofErr w:type="spellEnd"/>
            <w:r w:rsidRPr="00F92B2B">
              <w:rPr>
                <w:rFonts w:ascii="Times New Roman" w:hAnsi="Times New Roman" w:cs="Times New Roman"/>
                <w:bCs/>
                <w:sz w:val="18"/>
                <w:szCs w:val="18"/>
              </w:rPr>
              <w:t>, д.5, корп.1, пом.215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УНП </w:t>
            </w:r>
            <w:r w:rsidRPr="00F92B2B">
              <w:rPr>
                <w:rFonts w:ascii="Times New Roman" w:hAnsi="Times New Roman" w:cs="Times New Roman"/>
                <w:bCs/>
                <w:sz w:val="18"/>
                <w:szCs w:val="18"/>
              </w:rPr>
              <w:t>190735863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>Дата заключения договора либо дата принятия решения об отмене процедуры закупки или признания ее несостоявшейся по лоту №1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5E0F39" w:rsidRDefault="005E0F39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21.08.2026</w:t>
            </w:r>
          </w:p>
        </w:tc>
      </w:tr>
      <w:tr w:rsidR="00F92B2B" w:rsidRPr="007D4672" w:rsidTr="00411D48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D4672">
              <w:rPr>
                <w:rFonts w:ascii="Times New Roman" w:hAnsi="Times New Roman" w:cs="Times New Roman"/>
                <w:sz w:val="18"/>
                <w:szCs w:val="18"/>
              </w:rPr>
              <w:t xml:space="preserve">Цена договора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7D4672" w:rsidRDefault="00F92B2B" w:rsidP="00411D4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92B2B">
              <w:rPr>
                <w:rFonts w:ascii="Times New Roman" w:hAnsi="Times New Roman" w:cs="Times New Roman"/>
                <w:bCs/>
                <w:sz w:val="18"/>
                <w:szCs w:val="18"/>
              </w:rPr>
              <w:t>46 945,92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руб.</w:t>
            </w:r>
          </w:p>
        </w:tc>
      </w:tr>
    </w:tbl>
    <w:p w:rsidR="00F92B2B" w:rsidRPr="00491A82" w:rsidRDefault="00F92B2B" w:rsidP="00F92B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2B2B" w:rsidRDefault="00F92B2B" w:rsidP="00F92B2B">
      <w:pPr>
        <w:pStyle w:val="ConsPlusNonformat"/>
        <w:jc w:val="both"/>
      </w:pPr>
    </w:p>
    <w:p w:rsidR="00F92B2B" w:rsidRDefault="00F92B2B" w:rsidP="00F92B2B">
      <w:pPr>
        <w:pStyle w:val="ConsPlusNonformat"/>
        <w:jc w:val="both"/>
      </w:pPr>
    </w:p>
    <w:p w:rsidR="00F92B2B" w:rsidRDefault="00F92B2B" w:rsidP="00F92B2B">
      <w:pPr>
        <w:pStyle w:val="ConsPlusNonformat"/>
        <w:jc w:val="both"/>
      </w:pPr>
    </w:p>
    <w:p w:rsidR="00F92B2B" w:rsidRDefault="00F92B2B" w:rsidP="00F92B2B">
      <w:pPr>
        <w:pStyle w:val="ConsPlusNonformat"/>
        <w:jc w:val="both"/>
      </w:pPr>
    </w:p>
    <w:sectPr w:rsidR="00F92B2B" w:rsidSect="00B9099F">
      <w:pgSz w:w="11907" w:h="16840" w:code="9"/>
      <w:pgMar w:top="851" w:right="567" w:bottom="851" w:left="1418" w:header="720" w:footer="238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2B2B"/>
    <w:rsid w:val="000F69CC"/>
    <w:rsid w:val="005E0F39"/>
    <w:rsid w:val="00972286"/>
    <w:rsid w:val="00C72890"/>
    <w:rsid w:val="00F9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2B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2B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F92B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2B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2F0BA265818053015F4ECDFBE875D1EA69470C9F5F67BAE267F237E748A35ABA9F00FCD4B26103E75C0A0F84E8D64A16358533C77E96823C1EEEDE31EEm2H" TargetMode="External"/><Relationship Id="rId4" Type="http://schemas.openxmlformats.org/officeDocument/2006/relationships/hyperlink" Target="consultantplus://offline/ref=792F0BA265818053015F4ECDFBE875D1EA69470C9F5F67BAE267F237E748A35ABA9F00FCD4B26103E75C0A0F84E8D64A16358533C77E96823C1EEEDE31EEm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Shibko</dc:creator>
  <cp:lastModifiedBy>Shibko</cp:lastModifiedBy>
  <cp:revision>2</cp:revision>
  <dcterms:created xsi:type="dcterms:W3CDTF">2026-08-14T11:30:00Z</dcterms:created>
  <dcterms:modified xsi:type="dcterms:W3CDTF">2026-08-24T06:39:00Z</dcterms:modified>
</cp:coreProperties>
</file>