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EZ20260807386755 «Расходные материалы для операционного блока ч.5».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14 670,70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14 670,70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20 116,80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20 116,80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"ЮМЕДИКА"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190699014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50 974,00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"ЮМЕДИКА",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190699014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50 974,00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Предложенное количество товара не соответствует заявленному, согласно технического задания.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