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777/26-ЭА «Расходные материалы для МРТ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777/26-ЭА «Расходные материалы для МРТ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777/26-ЭА «Расходные материалы для МРТ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777/26-ЭА «Расходные материалы для МРТ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МТ777/26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777/26-ЭА «Расходные материалы для МРТ для У "ГОККЦ"»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МТ777/26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