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CB95A" w14:textId="5B70266C" w:rsidR="00423B48" w:rsidRPr="001D210F" w:rsidRDefault="001D210F" w:rsidP="001D210F">
      <w:pPr>
        <w:pStyle w:val="a3"/>
        <w:ind w:left="1134" w:hanging="33"/>
        <w:jc w:val="right"/>
        <w:rPr>
          <w:rFonts w:eastAsia="SimSun"/>
          <w:i/>
          <w:szCs w:val="24"/>
          <w:lang w:val="ru-RU" w:eastAsia="ru-RU"/>
        </w:rPr>
      </w:pPr>
      <w:r w:rsidRPr="001D210F">
        <w:rPr>
          <w:rFonts w:eastAsia="SimSun"/>
          <w:i/>
          <w:szCs w:val="24"/>
          <w:lang w:val="ru-RU" w:eastAsia="ru-RU"/>
        </w:rPr>
        <w:t>Приложение 2 к запросу о предоставлении сведений №Ц64</w:t>
      </w:r>
      <w:r>
        <w:rPr>
          <w:rFonts w:eastAsia="SimSun"/>
          <w:i/>
          <w:szCs w:val="24"/>
          <w:lang w:val="ru-RU" w:eastAsia="ru-RU"/>
        </w:rPr>
        <w:t>6</w:t>
      </w:r>
      <w:bookmarkStart w:id="0" w:name="_GoBack"/>
      <w:bookmarkEnd w:id="0"/>
      <w:r w:rsidRPr="001D210F">
        <w:rPr>
          <w:rFonts w:eastAsia="SimSun"/>
          <w:i/>
          <w:szCs w:val="24"/>
          <w:lang w:val="ru-RU" w:eastAsia="ru-RU"/>
        </w:rPr>
        <w:t>-07/262</w:t>
      </w:r>
    </w:p>
    <w:p w14:paraId="7D08F060" w14:textId="77777777" w:rsidR="001D210F" w:rsidRPr="00423B48" w:rsidRDefault="001D210F" w:rsidP="001D210F">
      <w:pPr>
        <w:pStyle w:val="a3"/>
        <w:ind w:left="1134" w:hanging="33"/>
        <w:jc w:val="left"/>
        <w:rPr>
          <w:szCs w:val="24"/>
          <w:lang w:val="ru-RU"/>
        </w:rPr>
      </w:pPr>
    </w:p>
    <w:p w14:paraId="69C81DE5" w14:textId="553739AE" w:rsidR="005B7D28" w:rsidRDefault="005B7D28" w:rsidP="005B7D28">
      <w:pPr>
        <w:pStyle w:val="a3"/>
        <w:ind w:left="2160" w:firstLine="720"/>
        <w:jc w:val="left"/>
        <w:rPr>
          <w:szCs w:val="24"/>
        </w:rPr>
      </w:pPr>
      <w:r>
        <w:rPr>
          <w:szCs w:val="24"/>
        </w:rPr>
        <w:t>ДОГОВОР  ПОСТАВКИ №</w:t>
      </w:r>
    </w:p>
    <w:p w14:paraId="3D2FBD3F" w14:textId="77777777" w:rsidR="005B7D28" w:rsidRDefault="005B7D28" w:rsidP="005B7D28">
      <w:pPr>
        <w:pStyle w:val="a3"/>
        <w:ind w:left="2160" w:firstLine="720"/>
        <w:jc w:val="left"/>
        <w:rPr>
          <w:szCs w:val="24"/>
          <w:lang w:val="ru-RU"/>
        </w:rPr>
      </w:pPr>
      <w:r>
        <w:rPr>
          <w:szCs w:val="24"/>
        </w:rPr>
        <w:t xml:space="preserve"> </w:t>
      </w:r>
    </w:p>
    <w:p w14:paraId="6B7BF8AB" w14:textId="77777777" w:rsidR="00E078FD" w:rsidRPr="00E078FD" w:rsidRDefault="00E078FD" w:rsidP="005B7D28">
      <w:pPr>
        <w:pStyle w:val="a3"/>
        <w:ind w:left="2160" w:firstLine="720"/>
        <w:jc w:val="left"/>
        <w:rPr>
          <w:szCs w:val="24"/>
          <w:lang w:val="ru-RU"/>
        </w:rPr>
      </w:pPr>
    </w:p>
    <w:p w14:paraId="0DFFAFB6" w14:textId="77777777" w:rsidR="005B7D28" w:rsidRDefault="002D05F3" w:rsidP="005B7D28">
      <w:pPr>
        <w:pStyle w:val="a3"/>
        <w:jc w:val="left"/>
        <w:rPr>
          <w:szCs w:val="24"/>
        </w:rPr>
      </w:pPr>
      <w:r>
        <w:rPr>
          <w:szCs w:val="24"/>
        </w:rPr>
        <w:t>«_____»____________202</w:t>
      </w:r>
      <w:r w:rsidR="009D3C31">
        <w:rPr>
          <w:szCs w:val="24"/>
          <w:lang w:val="ru-RU"/>
        </w:rPr>
        <w:t>6</w:t>
      </w:r>
      <w:r w:rsidR="005B7D28">
        <w:rPr>
          <w:szCs w:val="24"/>
        </w:rPr>
        <w:t>г.</w:t>
      </w:r>
      <w:r w:rsidR="005B7D28">
        <w:rPr>
          <w:szCs w:val="24"/>
        </w:rPr>
        <w:tab/>
        <w:t xml:space="preserve">      </w:t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</w:r>
      <w:r w:rsidR="005B7D28">
        <w:rPr>
          <w:szCs w:val="24"/>
        </w:rPr>
        <w:tab/>
        <w:t xml:space="preserve">г.Минск                                                                                          </w:t>
      </w:r>
    </w:p>
    <w:p w14:paraId="250488B3" w14:textId="77777777" w:rsidR="005B7D28" w:rsidRDefault="005B7D28" w:rsidP="005B7D28">
      <w:pPr>
        <w:pStyle w:val="a3"/>
        <w:jc w:val="left"/>
        <w:rPr>
          <w:szCs w:val="24"/>
        </w:rPr>
      </w:pPr>
    </w:p>
    <w:p w14:paraId="39FCFB9E" w14:textId="77777777" w:rsidR="005B7D28" w:rsidRDefault="005B7D28" w:rsidP="005B7D28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 xml:space="preserve">________________________________ именуемое в дальнейшем Поставщик, в лице ___________________________, действующего на основании ________________ __________с одной стороны и </w:t>
      </w:r>
      <w:r>
        <w:rPr>
          <w:szCs w:val="24"/>
        </w:rPr>
        <w:t>КУП «МИНСКСАНАВТОТРАНС»</w:t>
      </w:r>
      <w:r>
        <w:rPr>
          <w:b w:val="0"/>
          <w:szCs w:val="24"/>
        </w:rPr>
        <w:t xml:space="preserve">, именуемое в дальнейшем Покупатель, в лице директора Достанко Анатолия Васильевича, действующего на основании </w:t>
      </w:r>
      <w:r>
        <w:rPr>
          <w:szCs w:val="24"/>
        </w:rPr>
        <w:t>Устава</w:t>
      </w:r>
      <w:r>
        <w:rPr>
          <w:b w:val="0"/>
          <w:szCs w:val="24"/>
        </w:rPr>
        <w:t xml:space="preserve">, с другой стороны заключили настоящий договор о нижеследующем:      </w:t>
      </w:r>
    </w:p>
    <w:p w14:paraId="394DA5E7" w14:textId="77777777" w:rsidR="005B7D28" w:rsidRDefault="005B7D28" w:rsidP="005B7D28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     </w:t>
      </w:r>
    </w:p>
    <w:p w14:paraId="72E27006" w14:textId="77777777" w:rsidR="005B7D28" w:rsidRDefault="005B7D28" w:rsidP="005B7D28">
      <w:pPr>
        <w:pStyle w:val="a3"/>
        <w:numPr>
          <w:ilvl w:val="0"/>
          <w:numId w:val="3"/>
        </w:numPr>
        <w:rPr>
          <w:szCs w:val="24"/>
        </w:rPr>
      </w:pPr>
      <w:r>
        <w:rPr>
          <w:szCs w:val="24"/>
        </w:rPr>
        <w:t>Предмет договора, количество, ассортимент.</w:t>
      </w:r>
    </w:p>
    <w:p w14:paraId="73F07F9A" w14:textId="77777777" w:rsidR="005B7D28" w:rsidRDefault="005B7D28" w:rsidP="005B7D28">
      <w:pPr>
        <w:pStyle w:val="a3"/>
        <w:jc w:val="both"/>
        <w:rPr>
          <w:b w:val="0"/>
          <w:szCs w:val="24"/>
        </w:rPr>
      </w:pPr>
      <w:r>
        <w:rPr>
          <w:szCs w:val="24"/>
        </w:rPr>
        <w:t>1.1.</w:t>
      </w:r>
      <w:r>
        <w:rPr>
          <w:b w:val="0"/>
          <w:szCs w:val="24"/>
        </w:rPr>
        <w:t xml:space="preserve"> Поставщик обязуется передать Покупателю в собственность _______________________________________________________________________________ (далее товар) в</w:t>
      </w:r>
      <w:r w:rsidR="00120FA7">
        <w:rPr>
          <w:b w:val="0"/>
          <w:szCs w:val="24"/>
        </w:rPr>
        <w:t xml:space="preserve"> соответствии ТТН в количестве </w:t>
      </w:r>
      <w:r w:rsidR="009D3C31">
        <w:rPr>
          <w:b w:val="0"/>
          <w:szCs w:val="24"/>
          <w:lang w:val="ru-RU"/>
        </w:rPr>
        <w:t>1</w:t>
      </w:r>
      <w:r w:rsidR="00120FA7">
        <w:rPr>
          <w:b w:val="0"/>
          <w:szCs w:val="24"/>
        </w:rPr>
        <w:t xml:space="preserve"> единиц</w:t>
      </w:r>
      <w:r w:rsidR="009D3C31">
        <w:rPr>
          <w:b w:val="0"/>
          <w:szCs w:val="24"/>
          <w:lang w:val="ru-RU"/>
        </w:rPr>
        <w:t>ы</w:t>
      </w:r>
      <w:r>
        <w:rPr>
          <w:b w:val="0"/>
          <w:szCs w:val="24"/>
        </w:rPr>
        <w:t>, а Покупатель обязуется принять и оплатить его.</w:t>
      </w:r>
    </w:p>
    <w:p w14:paraId="6C5C26A9" w14:textId="77777777" w:rsidR="005B7D28" w:rsidRDefault="005B7D28" w:rsidP="005B7D28">
      <w:pPr>
        <w:pStyle w:val="a3"/>
        <w:jc w:val="both"/>
        <w:rPr>
          <w:b w:val="0"/>
          <w:szCs w:val="24"/>
        </w:rPr>
      </w:pPr>
      <w:r>
        <w:rPr>
          <w:szCs w:val="24"/>
        </w:rPr>
        <w:t>1.2.</w:t>
      </w:r>
      <w:r>
        <w:rPr>
          <w:b w:val="0"/>
          <w:szCs w:val="24"/>
        </w:rPr>
        <w:t xml:space="preserve"> Цель приобретения товара:   </w:t>
      </w:r>
    </w:p>
    <w:p w14:paraId="26441B01" w14:textId="77777777" w:rsidR="005B7D28" w:rsidRDefault="005B7D28" w:rsidP="005B7D28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 xml:space="preserve">собственное производство и (или) потребление.  </w:t>
      </w:r>
    </w:p>
    <w:p w14:paraId="1DCCC7B6" w14:textId="77777777" w:rsidR="005B7D28" w:rsidRDefault="005B7D28" w:rsidP="005B7D28">
      <w:pPr>
        <w:pStyle w:val="a3"/>
        <w:jc w:val="both"/>
        <w:rPr>
          <w:b w:val="0"/>
          <w:szCs w:val="24"/>
        </w:rPr>
      </w:pPr>
      <w:r>
        <w:rPr>
          <w:szCs w:val="24"/>
        </w:rPr>
        <w:t>1.3.</w:t>
      </w:r>
      <w:r>
        <w:rPr>
          <w:szCs w:val="24"/>
        </w:rPr>
        <w:tab/>
      </w:r>
      <w:r>
        <w:rPr>
          <w:b w:val="0"/>
          <w:szCs w:val="24"/>
        </w:rPr>
        <w:t>Поставщик подтверждает, что обладает всеми лицензиями, разрешениями и полномочиями, требуемыми действующим законодательством Республики Беларусь для осуществления подобной деятельности.</w:t>
      </w:r>
    </w:p>
    <w:p w14:paraId="54165C7F" w14:textId="77777777" w:rsidR="005B7D28" w:rsidRDefault="005B7D28" w:rsidP="005B7D28">
      <w:pPr>
        <w:pStyle w:val="a3"/>
        <w:jc w:val="both"/>
        <w:rPr>
          <w:b w:val="0"/>
          <w:szCs w:val="24"/>
        </w:rPr>
      </w:pPr>
    </w:p>
    <w:p w14:paraId="78E743A2" w14:textId="77777777" w:rsidR="005B7D28" w:rsidRDefault="005B7D28" w:rsidP="005B7D28">
      <w:pPr>
        <w:pStyle w:val="a3"/>
        <w:rPr>
          <w:szCs w:val="24"/>
        </w:rPr>
      </w:pPr>
      <w:r>
        <w:rPr>
          <w:szCs w:val="24"/>
        </w:rPr>
        <w:t>2.Качество, маркировка, упаковка, гарантия.</w:t>
      </w:r>
    </w:p>
    <w:p w14:paraId="5B1A9356" w14:textId="77777777" w:rsidR="005B7D28" w:rsidRDefault="005B7D28" w:rsidP="005B7D28">
      <w:pPr>
        <w:tabs>
          <w:tab w:val="left" w:pos="-142"/>
          <w:tab w:val="left" w:pos="57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2.1.</w:t>
      </w:r>
      <w:r>
        <w:rPr>
          <w:bCs/>
          <w:sz w:val="24"/>
          <w:szCs w:val="24"/>
        </w:rPr>
        <w:tab/>
        <w:t>Поставляемый по настоящему Договору Товар должен соответствовать государственным стандартам и техническим условиям (Приложение)</w:t>
      </w:r>
      <w:r w:rsidR="000F0DFB">
        <w:rPr>
          <w:bCs/>
          <w:sz w:val="24"/>
          <w:szCs w:val="24"/>
        </w:rPr>
        <w:t>.</w:t>
      </w:r>
    </w:p>
    <w:p w14:paraId="25934341" w14:textId="77777777" w:rsidR="005B7D28" w:rsidRDefault="005B7D28" w:rsidP="005B7D2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2.2.</w:t>
      </w:r>
      <w:r>
        <w:rPr>
          <w:bCs/>
          <w:sz w:val="24"/>
          <w:szCs w:val="24"/>
        </w:rPr>
        <w:tab/>
        <w:t>Приемка Товара производится в порядке, определенном Постановлением Совета Министров Республики Беларусь N 1290 от 03.08.2008.</w:t>
      </w:r>
    </w:p>
    <w:p w14:paraId="1D87D581" w14:textId="77777777" w:rsidR="00B53D6D" w:rsidRDefault="00EB77C0" w:rsidP="00B53D6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2.3. </w:t>
      </w:r>
      <w:r w:rsidRPr="00EB77C0">
        <w:rPr>
          <w:bCs/>
          <w:sz w:val="24"/>
          <w:szCs w:val="24"/>
        </w:rPr>
        <w:t xml:space="preserve">Требования по </w:t>
      </w:r>
      <w:proofErr w:type="gramStart"/>
      <w:r w:rsidRPr="00EB77C0">
        <w:rPr>
          <w:bCs/>
          <w:sz w:val="24"/>
          <w:szCs w:val="24"/>
        </w:rPr>
        <w:t>гарантии</w:t>
      </w:r>
      <w:r>
        <w:rPr>
          <w:bCs/>
          <w:sz w:val="24"/>
          <w:szCs w:val="24"/>
        </w:rPr>
        <w:t>:_</w:t>
      </w:r>
      <w:proofErr w:type="gramEnd"/>
      <w:r>
        <w:rPr>
          <w:bCs/>
          <w:sz w:val="24"/>
          <w:szCs w:val="24"/>
        </w:rPr>
        <w:t>_____________________________________________________</w:t>
      </w:r>
    </w:p>
    <w:p w14:paraId="7F1674E0" w14:textId="77777777" w:rsidR="00EB77C0" w:rsidRPr="00EB77C0" w:rsidRDefault="00EB77C0" w:rsidP="00B53D6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</w:t>
      </w:r>
    </w:p>
    <w:p w14:paraId="1B8EAC5D" w14:textId="77777777" w:rsidR="005B7D28" w:rsidRPr="00EB77C0" w:rsidRDefault="005B7D28" w:rsidP="005B7D2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4B773058" w14:textId="77777777" w:rsidR="005B7D28" w:rsidRDefault="005B7D28" w:rsidP="005B7D28">
      <w:pPr>
        <w:pStyle w:val="a3"/>
        <w:rPr>
          <w:szCs w:val="24"/>
        </w:rPr>
      </w:pPr>
    </w:p>
    <w:p w14:paraId="36868187" w14:textId="77777777" w:rsidR="005B7D28" w:rsidRDefault="005B7D28" w:rsidP="005B7D28">
      <w:pPr>
        <w:pStyle w:val="a3"/>
        <w:rPr>
          <w:szCs w:val="24"/>
        </w:rPr>
      </w:pPr>
      <w:r>
        <w:rPr>
          <w:szCs w:val="24"/>
        </w:rPr>
        <w:t>3. Цены и порядок расчетов.</w:t>
      </w:r>
    </w:p>
    <w:p w14:paraId="6123DE8C" w14:textId="77777777" w:rsidR="005B7D28" w:rsidRDefault="005B7D28" w:rsidP="005B7D28">
      <w:pPr>
        <w:pStyle w:val="a3"/>
        <w:jc w:val="both"/>
        <w:rPr>
          <w:b w:val="0"/>
          <w:szCs w:val="24"/>
        </w:rPr>
      </w:pPr>
      <w:r>
        <w:rPr>
          <w:szCs w:val="24"/>
        </w:rPr>
        <w:t>3.1.</w:t>
      </w:r>
      <w:r>
        <w:rPr>
          <w:szCs w:val="24"/>
        </w:rPr>
        <w:tab/>
      </w:r>
      <w:r>
        <w:rPr>
          <w:b w:val="0"/>
          <w:szCs w:val="24"/>
        </w:rPr>
        <w:t>Цена за 1 ед. товара без НДС: _______________________ белорусских рублей; общая стоимость договора с НДС 20%: ___________________________ белорусских рублей.</w:t>
      </w:r>
    </w:p>
    <w:p w14:paraId="381D9E24" w14:textId="77777777" w:rsidR="005B7D28" w:rsidRDefault="005B7D28" w:rsidP="005B7D28">
      <w:pPr>
        <w:pStyle w:val="a3"/>
        <w:jc w:val="both"/>
        <w:rPr>
          <w:b w:val="0"/>
          <w:szCs w:val="24"/>
        </w:rPr>
      </w:pPr>
      <w:r>
        <w:rPr>
          <w:szCs w:val="24"/>
        </w:rPr>
        <w:t xml:space="preserve">3.2. </w:t>
      </w:r>
      <w:r>
        <w:rPr>
          <w:b w:val="0"/>
          <w:szCs w:val="24"/>
        </w:rPr>
        <w:t xml:space="preserve">Цена товара и общая стоимость договора, указанные в пункте </w:t>
      </w:r>
      <w:r>
        <w:rPr>
          <w:szCs w:val="24"/>
        </w:rPr>
        <w:t xml:space="preserve">3.1. </w:t>
      </w:r>
      <w:r>
        <w:rPr>
          <w:b w:val="0"/>
          <w:szCs w:val="24"/>
        </w:rPr>
        <w:t>включает в себя</w:t>
      </w:r>
      <w:r w:rsidR="00C44D4A">
        <w:rPr>
          <w:b w:val="0"/>
          <w:szCs w:val="24"/>
        </w:rPr>
        <w:t xml:space="preserve"> налог на добавленную стоимость</w:t>
      </w:r>
      <w:r>
        <w:rPr>
          <w:b w:val="0"/>
          <w:szCs w:val="24"/>
        </w:rPr>
        <w:t xml:space="preserve"> и другие возможные налоги сборы и платежи.</w:t>
      </w:r>
    </w:p>
    <w:p w14:paraId="63489987" w14:textId="77777777" w:rsidR="005B7D28" w:rsidRDefault="005B7D28" w:rsidP="005B7D28">
      <w:pPr>
        <w:pStyle w:val="a3"/>
        <w:jc w:val="both"/>
        <w:rPr>
          <w:b w:val="0"/>
          <w:szCs w:val="24"/>
        </w:rPr>
      </w:pPr>
      <w:r>
        <w:rPr>
          <w:szCs w:val="24"/>
        </w:rPr>
        <w:t>3.3.</w:t>
      </w:r>
      <w:r>
        <w:rPr>
          <w:szCs w:val="24"/>
        </w:rPr>
        <w:tab/>
      </w:r>
      <w:r>
        <w:rPr>
          <w:b w:val="0"/>
          <w:szCs w:val="24"/>
        </w:rPr>
        <w:t>Расчет производится в безналичных белорусских рублях на р/с Поставщика платежным поручение</w:t>
      </w:r>
      <w:r w:rsidR="002D05F3">
        <w:rPr>
          <w:b w:val="0"/>
          <w:szCs w:val="24"/>
        </w:rPr>
        <w:t xml:space="preserve">м по факту поставки в течение </w:t>
      </w:r>
      <w:r w:rsidR="007E60ED">
        <w:rPr>
          <w:b w:val="0"/>
          <w:szCs w:val="24"/>
          <w:lang w:val="ru-RU"/>
        </w:rPr>
        <w:t>____</w:t>
      </w:r>
      <w:r>
        <w:rPr>
          <w:b w:val="0"/>
          <w:szCs w:val="24"/>
        </w:rPr>
        <w:t xml:space="preserve"> банковских дней.</w:t>
      </w:r>
    </w:p>
    <w:p w14:paraId="7336B0B3" w14:textId="77777777" w:rsidR="005B7D28" w:rsidRDefault="005B7D28" w:rsidP="005B7D28">
      <w:pPr>
        <w:pStyle w:val="a3"/>
        <w:rPr>
          <w:szCs w:val="24"/>
        </w:rPr>
      </w:pPr>
    </w:p>
    <w:p w14:paraId="1425A902" w14:textId="77777777" w:rsidR="005B7D28" w:rsidRDefault="005B7D28" w:rsidP="005B7D28">
      <w:pPr>
        <w:pStyle w:val="a3"/>
        <w:rPr>
          <w:szCs w:val="24"/>
        </w:rPr>
      </w:pPr>
      <w:r>
        <w:rPr>
          <w:szCs w:val="24"/>
        </w:rPr>
        <w:t>4. Порядок и сроки поставки.</w:t>
      </w:r>
    </w:p>
    <w:p w14:paraId="03D16D73" w14:textId="77777777" w:rsidR="005B7D28" w:rsidRPr="00CD7364" w:rsidRDefault="005B7D28" w:rsidP="005B7D28">
      <w:pPr>
        <w:pStyle w:val="a3"/>
        <w:jc w:val="both"/>
        <w:rPr>
          <w:b w:val="0"/>
          <w:szCs w:val="24"/>
          <w:lang w:val="ru-RU"/>
        </w:rPr>
      </w:pPr>
      <w:r>
        <w:rPr>
          <w:szCs w:val="24"/>
        </w:rPr>
        <w:t>4.1.</w:t>
      </w:r>
      <w:r>
        <w:rPr>
          <w:b w:val="0"/>
          <w:szCs w:val="24"/>
        </w:rPr>
        <w:t xml:space="preserve"> Место поставки: </w:t>
      </w:r>
      <w:r w:rsidR="00CD7364">
        <w:rPr>
          <w:b w:val="0"/>
          <w:szCs w:val="24"/>
          <w:lang w:val="ru-RU"/>
        </w:rPr>
        <w:t>___________________</w:t>
      </w:r>
    </w:p>
    <w:p w14:paraId="14607F57" w14:textId="77777777" w:rsidR="005B7D28" w:rsidRDefault="005B7D28" w:rsidP="00A92F8B">
      <w:pPr>
        <w:pStyle w:val="a3"/>
        <w:jc w:val="both"/>
        <w:rPr>
          <w:b w:val="0"/>
          <w:szCs w:val="24"/>
          <w:lang w:val="ru-RU"/>
        </w:rPr>
      </w:pPr>
      <w:r>
        <w:rPr>
          <w:szCs w:val="24"/>
        </w:rPr>
        <w:t>4.2.</w:t>
      </w:r>
      <w:r>
        <w:rPr>
          <w:b w:val="0"/>
          <w:szCs w:val="24"/>
        </w:rPr>
        <w:t xml:space="preserve"> Товар по настоящему договору д</w:t>
      </w:r>
      <w:r w:rsidR="00576985">
        <w:rPr>
          <w:b w:val="0"/>
          <w:szCs w:val="24"/>
        </w:rPr>
        <w:t>олж</w:t>
      </w:r>
      <w:r w:rsidR="00CD7364">
        <w:rPr>
          <w:b w:val="0"/>
          <w:szCs w:val="24"/>
        </w:rPr>
        <w:t xml:space="preserve">ен быть </w:t>
      </w:r>
      <w:r w:rsidR="00CD7364">
        <w:rPr>
          <w:b w:val="0"/>
          <w:szCs w:val="24"/>
          <w:lang w:val="ru-RU"/>
        </w:rPr>
        <w:t>п</w:t>
      </w:r>
      <w:r w:rsidR="00576985">
        <w:rPr>
          <w:b w:val="0"/>
          <w:szCs w:val="24"/>
        </w:rPr>
        <w:t>оставлен</w:t>
      </w:r>
      <w:r w:rsidR="00CD7364">
        <w:rPr>
          <w:b w:val="0"/>
          <w:szCs w:val="24"/>
          <w:lang w:val="ru-RU"/>
        </w:rPr>
        <w:t>:</w:t>
      </w:r>
      <w:r w:rsidR="00C44D4A">
        <w:rPr>
          <w:b w:val="0"/>
          <w:szCs w:val="24"/>
          <w:lang w:val="ru-RU"/>
        </w:rPr>
        <w:t xml:space="preserve"> _________________</w:t>
      </w:r>
    </w:p>
    <w:p w14:paraId="5501E6AD" w14:textId="77777777" w:rsidR="00C44D4A" w:rsidRDefault="00C44D4A" w:rsidP="005B7D28">
      <w:pPr>
        <w:tabs>
          <w:tab w:val="num" w:pos="1110"/>
        </w:tabs>
        <w:ind w:left="360"/>
        <w:jc w:val="center"/>
        <w:rPr>
          <w:b/>
          <w:sz w:val="24"/>
          <w:szCs w:val="24"/>
        </w:rPr>
      </w:pPr>
    </w:p>
    <w:p w14:paraId="44FB4BEC" w14:textId="77777777" w:rsidR="005B7D28" w:rsidRDefault="005B7D28" w:rsidP="005B7D28">
      <w:pPr>
        <w:tabs>
          <w:tab w:val="num" w:pos="111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Санкции.</w:t>
      </w:r>
    </w:p>
    <w:p w14:paraId="779C64BD" w14:textId="77777777" w:rsidR="005B7D28" w:rsidRDefault="005B7D28" w:rsidP="005B7D2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5.1. </w:t>
      </w:r>
      <w:r>
        <w:rPr>
          <w:sz w:val="24"/>
          <w:szCs w:val="24"/>
        </w:rPr>
        <w:t xml:space="preserve">В случае </w:t>
      </w:r>
      <w:proofErr w:type="gramStart"/>
      <w:r>
        <w:rPr>
          <w:sz w:val="24"/>
          <w:szCs w:val="24"/>
        </w:rPr>
        <w:t>задержки платежей и поставки</w:t>
      </w:r>
      <w:proofErr w:type="gramEnd"/>
      <w:r>
        <w:rPr>
          <w:sz w:val="24"/>
          <w:szCs w:val="24"/>
        </w:rPr>
        <w:t xml:space="preserve"> определенных настоящим Договором сверх соответствующих сроков, просрочившая сторона уплачивает другой стороне пеню в размере _____% от стоимости неоплаченного или не поставленного в срок Товара за каждый день просрочки. </w:t>
      </w:r>
    </w:p>
    <w:p w14:paraId="45D195DB" w14:textId="77777777" w:rsidR="005B7D28" w:rsidRDefault="005B7D28" w:rsidP="005B7D28">
      <w:pPr>
        <w:tabs>
          <w:tab w:val="num" w:pos="113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5.2. </w:t>
      </w:r>
      <w:r>
        <w:rPr>
          <w:sz w:val="24"/>
          <w:szCs w:val="24"/>
        </w:rPr>
        <w:t>Уплата пени не освобождает стороны от выполнения условий Договора.</w:t>
      </w:r>
    </w:p>
    <w:p w14:paraId="146EBB51" w14:textId="77777777" w:rsidR="005B7D28" w:rsidRDefault="005B7D28" w:rsidP="005B7D28">
      <w:pPr>
        <w:tabs>
          <w:tab w:val="num" w:pos="1677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5.3. </w:t>
      </w:r>
      <w:r>
        <w:rPr>
          <w:sz w:val="24"/>
          <w:szCs w:val="24"/>
        </w:rPr>
        <w:t>Пени за задержку в оплате Товара Покупатель обязуется уплатить по первому требованию Поставщика.</w:t>
      </w:r>
    </w:p>
    <w:p w14:paraId="7714D436" w14:textId="77777777" w:rsidR="00E078FD" w:rsidRDefault="00E078FD" w:rsidP="005B7D28">
      <w:pPr>
        <w:jc w:val="center"/>
        <w:rPr>
          <w:b/>
          <w:sz w:val="24"/>
        </w:rPr>
      </w:pPr>
    </w:p>
    <w:p w14:paraId="751E07E3" w14:textId="77777777" w:rsidR="00E078FD" w:rsidRDefault="00E078FD" w:rsidP="005B7D28">
      <w:pPr>
        <w:jc w:val="center"/>
        <w:rPr>
          <w:b/>
          <w:sz w:val="24"/>
        </w:rPr>
      </w:pPr>
    </w:p>
    <w:p w14:paraId="1C217B70" w14:textId="77777777" w:rsidR="005B7D28" w:rsidRDefault="005B7D28" w:rsidP="005B7D28">
      <w:pPr>
        <w:jc w:val="center"/>
        <w:rPr>
          <w:b/>
          <w:sz w:val="24"/>
        </w:rPr>
      </w:pPr>
      <w:r>
        <w:rPr>
          <w:b/>
          <w:sz w:val="24"/>
        </w:rPr>
        <w:t>6. Арбитраж.</w:t>
      </w:r>
    </w:p>
    <w:p w14:paraId="4B8947C9" w14:textId="77777777" w:rsidR="005B7D28" w:rsidRDefault="005B7D28" w:rsidP="005B7D28">
      <w:pPr>
        <w:pStyle w:val="1"/>
        <w:tabs>
          <w:tab w:val="num" w:pos="1134"/>
        </w:tabs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sz w:val="24"/>
        </w:rPr>
        <w:t xml:space="preserve">6.1. </w:t>
      </w:r>
      <w:r>
        <w:rPr>
          <w:rFonts w:ascii="Times New Roman" w:hAnsi="Times New Roman" w:cs="Times New Roman"/>
          <w:b w:val="0"/>
          <w:sz w:val="24"/>
        </w:rPr>
        <w:t>Поставщик и Покупатель должны предпринимать меры для взаимного урегулирования спорных вопросов, которые могут возникнуть в связи с использованием настоящего Договора.</w:t>
      </w:r>
    </w:p>
    <w:p w14:paraId="6C93CA86" w14:textId="77777777" w:rsidR="005B7D28" w:rsidRDefault="005B7D28" w:rsidP="005B7D28">
      <w:pPr>
        <w:tabs>
          <w:tab w:val="num" w:pos="1134"/>
        </w:tabs>
        <w:jc w:val="both"/>
        <w:rPr>
          <w:b/>
          <w:sz w:val="24"/>
        </w:rPr>
      </w:pPr>
      <w:r>
        <w:rPr>
          <w:b/>
          <w:sz w:val="24"/>
        </w:rPr>
        <w:t>6.</w:t>
      </w:r>
      <w:proofErr w:type="gramStart"/>
      <w:r>
        <w:rPr>
          <w:b/>
          <w:sz w:val="24"/>
        </w:rPr>
        <w:t>2.</w:t>
      </w:r>
      <w:r>
        <w:rPr>
          <w:sz w:val="24"/>
        </w:rPr>
        <w:t>Если</w:t>
      </w:r>
      <w:proofErr w:type="gramEnd"/>
      <w:r>
        <w:rPr>
          <w:sz w:val="24"/>
        </w:rPr>
        <w:t xml:space="preserve"> такое урегулирование становится невозможным, и сторонам не удалось достигнуть соглашения в течение _____ дней, то по письменному запросу одной из сторон споры представляются на рассмотрение суда по месторасположению ответчика. Решение суда окончательное, обжалованию не подлежит, является неизменным и обязательным для обеих сторон.</w:t>
      </w:r>
    </w:p>
    <w:p w14:paraId="7CCD7515" w14:textId="77777777" w:rsidR="005B7D28" w:rsidRDefault="005B7D28" w:rsidP="005B7D28">
      <w:pPr>
        <w:jc w:val="center"/>
        <w:rPr>
          <w:b/>
          <w:sz w:val="24"/>
        </w:rPr>
      </w:pPr>
      <w:r>
        <w:rPr>
          <w:b/>
          <w:sz w:val="24"/>
        </w:rPr>
        <w:t>7. Форс-мажор.</w:t>
      </w:r>
    </w:p>
    <w:p w14:paraId="711190F3" w14:textId="77777777" w:rsidR="005B7D28" w:rsidRDefault="005B7D28" w:rsidP="005B7D28">
      <w:pPr>
        <w:pStyle w:val="20"/>
        <w:tabs>
          <w:tab w:val="num" w:pos="1134"/>
        </w:tabs>
        <w:spacing w:after="0" w:line="240" w:lineRule="auto"/>
        <w:jc w:val="both"/>
        <w:rPr>
          <w:sz w:val="24"/>
        </w:rPr>
      </w:pPr>
      <w:r>
        <w:rPr>
          <w:b/>
          <w:sz w:val="24"/>
        </w:rPr>
        <w:t xml:space="preserve">7.1. </w:t>
      </w:r>
      <w:r>
        <w:rPr>
          <w:sz w:val="24"/>
        </w:rPr>
        <w:t>В случае, если ни одна из сторон не в состоянии выполнить полностью или частично свои обязательства по настоящему Договору вследствие обстоятельств непреодолимой силы: пожара, стихийных бедствий, военных действий любого характера, вступления в силу новых законодательных, правительственных актов на территории Поставщика и Покупателя, изменяющих условия настоящего Договора, срок выполнения таких обязательств будет отложен на время, пока будут действовать такие обстоятельства. Сторона, ссылающаяся на такие обстоятельства, обязана немедленно, но не позднее _____ дней, проинформировать другую сторону в письменной форме о возникновении, причине и ориентировочной дате окончания этих обстоятельств форс-мажора. Надлежащим доказательством наличия обстоятельств форс-мажора и их продолжительности будет служить сертификат, выданный Торгово-Промышленной Палатой Республики Беларусь.</w:t>
      </w:r>
    </w:p>
    <w:p w14:paraId="49F2B0E3" w14:textId="77777777" w:rsidR="005B7D28" w:rsidRDefault="005B7D28" w:rsidP="005B7D28">
      <w:pPr>
        <w:pStyle w:val="20"/>
        <w:tabs>
          <w:tab w:val="num" w:pos="1134"/>
        </w:tabs>
        <w:spacing w:after="0" w:line="240" w:lineRule="auto"/>
        <w:jc w:val="both"/>
        <w:rPr>
          <w:sz w:val="24"/>
        </w:rPr>
      </w:pPr>
      <w:r>
        <w:rPr>
          <w:b/>
          <w:sz w:val="24"/>
        </w:rPr>
        <w:t xml:space="preserve">7.2. </w:t>
      </w:r>
      <w:r>
        <w:rPr>
          <w:sz w:val="24"/>
        </w:rPr>
        <w:t>В случае, если обстоятельства форс-мажора продолжаются свыше трех месяцев, каждая из сторон имеет право на аннулирование Договора. В этом случае ни одна из сторон не вправе требовать от другой стороны возмещения своих убытков.</w:t>
      </w:r>
    </w:p>
    <w:p w14:paraId="7E78E2FB" w14:textId="77777777" w:rsidR="00873B03" w:rsidRDefault="00873B03" w:rsidP="005B7D28">
      <w:pPr>
        <w:pStyle w:val="a3"/>
        <w:rPr>
          <w:szCs w:val="24"/>
          <w:lang w:val="ru-RU"/>
        </w:rPr>
      </w:pPr>
    </w:p>
    <w:p w14:paraId="7EA8B44F" w14:textId="77777777" w:rsidR="005B7D28" w:rsidRDefault="005B7D28" w:rsidP="005B7D28">
      <w:pPr>
        <w:pStyle w:val="a3"/>
        <w:rPr>
          <w:szCs w:val="24"/>
        </w:rPr>
      </w:pPr>
      <w:r>
        <w:rPr>
          <w:szCs w:val="24"/>
        </w:rPr>
        <w:t>8. Дополнительные условия</w:t>
      </w:r>
      <w:r w:rsidRPr="005B7D28">
        <w:rPr>
          <w:szCs w:val="24"/>
          <w:lang w:val="ru-RU"/>
        </w:rPr>
        <w:t>.</w:t>
      </w:r>
    </w:p>
    <w:p w14:paraId="291A4817" w14:textId="77777777" w:rsidR="005B7D28" w:rsidRDefault="005B7D28" w:rsidP="005B7D28">
      <w:pPr>
        <w:pStyle w:val="a3"/>
        <w:jc w:val="both"/>
        <w:rPr>
          <w:b w:val="0"/>
          <w:szCs w:val="24"/>
        </w:rPr>
      </w:pPr>
      <w:r>
        <w:rPr>
          <w:szCs w:val="24"/>
        </w:rPr>
        <w:t xml:space="preserve">8.1. </w:t>
      </w:r>
      <w:r>
        <w:rPr>
          <w:b w:val="0"/>
          <w:szCs w:val="24"/>
        </w:rPr>
        <w:t>Стороны обязуются в случае возникновения конфликтного интереса извещать об этом друг друга в течение 10 календарных дней. Принимать исчерпывающие меры по его устранению.</w:t>
      </w:r>
    </w:p>
    <w:p w14:paraId="704C6AE7" w14:textId="77777777" w:rsidR="005B7D28" w:rsidRDefault="005B7D28" w:rsidP="005B7D28">
      <w:pPr>
        <w:pStyle w:val="a3"/>
        <w:jc w:val="both"/>
        <w:rPr>
          <w:b w:val="0"/>
          <w:szCs w:val="24"/>
        </w:rPr>
      </w:pPr>
      <w:r>
        <w:rPr>
          <w:szCs w:val="24"/>
        </w:rPr>
        <w:t xml:space="preserve">8.2. </w:t>
      </w:r>
      <w:r>
        <w:rPr>
          <w:b w:val="0"/>
          <w:szCs w:val="24"/>
        </w:rPr>
        <w:t>В случае наличия конфликтного интереса, который не может быть устранен, действующий договор подлежит пересмотру, в том числе и расторжению.</w:t>
      </w:r>
    </w:p>
    <w:p w14:paraId="3EAE03DF" w14:textId="77777777" w:rsidR="005B7D28" w:rsidRDefault="005B7D28" w:rsidP="005B7D28">
      <w:pPr>
        <w:pStyle w:val="20"/>
        <w:tabs>
          <w:tab w:val="num" w:pos="1134"/>
        </w:tabs>
        <w:spacing w:after="0" w:line="240" w:lineRule="auto"/>
        <w:jc w:val="both"/>
        <w:rPr>
          <w:sz w:val="24"/>
          <w:szCs w:val="24"/>
        </w:rPr>
      </w:pPr>
    </w:p>
    <w:p w14:paraId="34D767D7" w14:textId="77777777" w:rsidR="005B7D28" w:rsidRPr="00B53D6D" w:rsidRDefault="005B7D28" w:rsidP="00576985">
      <w:pPr>
        <w:pStyle w:val="a3"/>
        <w:jc w:val="left"/>
        <w:rPr>
          <w:szCs w:val="24"/>
          <w:lang w:val="ru-RU"/>
        </w:rPr>
      </w:pPr>
      <w:r w:rsidRPr="00B53D6D">
        <w:rPr>
          <w:szCs w:val="24"/>
        </w:rPr>
        <w:t xml:space="preserve"> 9. ЮРИДИЧЕСКИЕ АДРЕСА И РЕКВИЗИТЫ СТОРОН:</w:t>
      </w:r>
    </w:p>
    <w:p w14:paraId="46B7772D" w14:textId="77777777" w:rsidR="00873B03" w:rsidRPr="00873B03" w:rsidRDefault="00873B03" w:rsidP="00576985">
      <w:pPr>
        <w:pStyle w:val="a3"/>
        <w:jc w:val="left"/>
        <w:rPr>
          <w:b w:val="0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76"/>
        <w:gridCol w:w="235"/>
        <w:gridCol w:w="4529"/>
      </w:tblGrid>
      <w:tr w:rsidR="005B7D28" w14:paraId="7845E6DA" w14:textId="77777777" w:rsidTr="00576985">
        <w:trPr>
          <w:trHeight w:val="455"/>
        </w:trPr>
        <w:tc>
          <w:tcPr>
            <w:tcW w:w="4776" w:type="dxa"/>
            <w:hideMark/>
          </w:tcPr>
          <w:p w14:paraId="0763CB8C" w14:textId="77777777" w:rsidR="005B7D28" w:rsidRPr="00B53D6D" w:rsidRDefault="005B7D28">
            <w:pPr>
              <w:jc w:val="both"/>
              <w:rPr>
                <w:b/>
                <w:sz w:val="24"/>
                <w:szCs w:val="24"/>
              </w:rPr>
            </w:pPr>
            <w:r w:rsidRPr="00B53D6D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236" w:type="dxa"/>
          </w:tcPr>
          <w:p w14:paraId="1A84774E" w14:textId="77777777" w:rsidR="005B7D28" w:rsidRPr="00B53D6D" w:rsidRDefault="005B7D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01" w:type="dxa"/>
            <w:hideMark/>
          </w:tcPr>
          <w:p w14:paraId="66E19CB6" w14:textId="77777777" w:rsidR="005B7D28" w:rsidRPr="00B53D6D" w:rsidRDefault="005B7D28">
            <w:pPr>
              <w:jc w:val="both"/>
              <w:rPr>
                <w:b/>
                <w:sz w:val="24"/>
                <w:szCs w:val="24"/>
              </w:rPr>
            </w:pPr>
            <w:r w:rsidRPr="00B53D6D">
              <w:rPr>
                <w:b/>
                <w:sz w:val="24"/>
                <w:szCs w:val="24"/>
              </w:rPr>
              <w:t>ПОКУПАТЕЛЬ</w:t>
            </w:r>
          </w:p>
        </w:tc>
      </w:tr>
      <w:tr w:rsidR="005B7D28" w14:paraId="2A6EDFA1" w14:textId="77777777" w:rsidTr="00576985">
        <w:tc>
          <w:tcPr>
            <w:tcW w:w="4776" w:type="dxa"/>
          </w:tcPr>
          <w:p w14:paraId="2CB63940" w14:textId="77777777" w:rsidR="005B7D28" w:rsidRDefault="005B7D28">
            <w:pPr>
              <w:jc w:val="both"/>
              <w:rPr>
                <w:sz w:val="24"/>
                <w:szCs w:val="24"/>
              </w:rPr>
            </w:pPr>
          </w:p>
          <w:p w14:paraId="65BF100F" w14:textId="77777777" w:rsidR="005B7D28" w:rsidRDefault="005B7D28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14:paraId="6DD7F80C" w14:textId="77777777" w:rsidR="005B7D28" w:rsidRDefault="005B7D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14:paraId="1153D415" w14:textId="77777777" w:rsidR="005B7D28" w:rsidRDefault="005B7D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 __________________________________</w:t>
            </w:r>
          </w:p>
          <w:p w14:paraId="57FBD683" w14:textId="77777777" w:rsidR="005B7D28" w:rsidRDefault="005B7D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УНН ________________________________</w:t>
            </w:r>
          </w:p>
          <w:p w14:paraId="736131DC" w14:textId="77777777" w:rsidR="005B7D28" w:rsidRDefault="005B7D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______________________________</w:t>
            </w:r>
          </w:p>
          <w:p w14:paraId="72C2AFB1" w14:textId="77777777" w:rsidR="005B7D28" w:rsidRDefault="005B7D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31DB135C" w14:textId="77777777" w:rsidR="005B7D28" w:rsidRDefault="005B7D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1" w:type="dxa"/>
            <w:hideMark/>
          </w:tcPr>
          <w:p w14:paraId="3C828637" w14:textId="77777777" w:rsidR="005B7D28" w:rsidRDefault="005B7D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КУП «МИНСКСАНАВТОТРАНС» </w:t>
            </w:r>
          </w:p>
          <w:p w14:paraId="7663C4FE" w14:textId="77777777" w:rsidR="005B7D28" w:rsidRDefault="005B7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220013, г. Минск, ул. П. Бровки, 25, тел. 284 09 62, факс 294 94 17  </w:t>
            </w:r>
          </w:p>
          <w:p w14:paraId="6C893C62" w14:textId="77777777" w:rsidR="005B7D28" w:rsidRDefault="005B7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р/с BY70BLBB30120100029143001001 </w:t>
            </w:r>
          </w:p>
          <w:p w14:paraId="67DE5C08" w14:textId="77777777" w:rsidR="005B7D28" w:rsidRDefault="005B7D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Дирекция ОАО «</w:t>
            </w:r>
            <w:proofErr w:type="spellStart"/>
            <w:r>
              <w:rPr>
                <w:sz w:val="24"/>
                <w:szCs w:val="24"/>
              </w:rPr>
              <w:t>Белинвестбанк</w:t>
            </w:r>
            <w:proofErr w:type="spellEnd"/>
            <w:r>
              <w:rPr>
                <w:sz w:val="24"/>
                <w:szCs w:val="24"/>
              </w:rPr>
              <w:t>» по         г. Минску и Минской области, г. Минск, ул. Коллекторная</w:t>
            </w:r>
            <w:r>
              <w:rPr>
                <w:sz w:val="24"/>
                <w:szCs w:val="24"/>
                <w:lang w:val="en-US"/>
              </w:rPr>
              <w:t xml:space="preserve">, 11. </w:t>
            </w:r>
          </w:p>
          <w:p w14:paraId="587D966A" w14:textId="77777777" w:rsidR="005B7D28" w:rsidRDefault="005B7D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BLBBBY2X </w:t>
            </w:r>
          </w:p>
          <w:p w14:paraId="650055D8" w14:textId="77777777" w:rsidR="005B7D28" w:rsidRDefault="005B7D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УНП 100029143 </w:t>
            </w:r>
          </w:p>
          <w:p w14:paraId="58EA2A8A" w14:textId="77777777" w:rsidR="005B7D28" w:rsidRDefault="005B7D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02013805</w:t>
            </w:r>
          </w:p>
        </w:tc>
      </w:tr>
      <w:tr w:rsidR="005B7D28" w14:paraId="0EFFAAC8" w14:textId="77777777" w:rsidTr="00576985">
        <w:tc>
          <w:tcPr>
            <w:tcW w:w="4776" w:type="dxa"/>
          </w:tcPr>
          <w:p w14:paraId="7A85E1C0" w14:textId="77777777" w:rsidR="005B7D28" w:rsidRDefault="005B7D28">
            <w:pPr>
              <w:jc w:val="both"/>
              <w:rPr>
                <w:sz w:val="24"/>
                <w:szCs w:val="24"/>
              </w:rPr>
            </w:pPr>
          </w:p>
          <w:p w14:paraId="7D3280C7" w14:textId="77777777" w:rsidR="005B7D28" w:rsidRDefault="005B7D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 w14:paraId="15834037" w14:textId="77777777" w:rsidR="005B7D28" w:rsidRDefault="005B7D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36" w:type="dxa"/>
          </w:tcPr>
          <w:p w14:paraId="67434370" w14:textId="77777777" w:rsidR="005B7D28" w:rsidRDefault="005B7D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1" w:type="dxa"/>
          </w:tcPr>
          <w:p w14:paraId="1A7F0824" w14:textId="77777777" w:rsidR="005B7D28" w:rsidRDefault="005B7D28">
            <w:pPr>
              <w:jc w:val="both"/>
              <w:rPr>
                <w:sz w:val="24"/>
                <w:szCs w:val="24"/>
              </w:rPr>
            </w:pPr>
          </w:p>
          <w:p w14:paraId="16680880" w14:textId="77777777" w:rsidR="005B7D28" w:rsidRDefault="006F64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6D4182">
              <w:rPr>
                <w:sz w:val="24"/>
                <w:szCs w:val="24"/>
              </w:rPr>
              <w:t xml:space="preserve"> </w:t>
            </w:r>
            <w:r w:rsidR="005B7D28">
              <w:rPr>
                <w:sz w:val="24"/>
                <w:szCs w:val="24"/>
              </w:rPr>
              <w:t>_______________</w:t>
            </w:r>
            <w:r w:rsidR="006D4182">
              <w:rPr>
                <w:sz w:val="24"/>
                <w:szCs w:val="24"/>
              </w:rPr>
              <w:t xml:space="preserve"> </w:t>
            </w:r>
            <w:r w:rsidR="005B7D28">
              <w:rPr>
                <w:sz w:val="24"/>
                <w:szCs w:val="24"/>
              </w:rPr>
              <w:t>А.В.</w:t>
            </w:r>
            <w:r w:rsidR="005B7D28" w:rsidRPr="005B7D28">
              <w:rPr>
                <w:sz w:val="24"/>
                <w:szCs w:val="24"/>
              </w:rPr>
              <w:t xml:space="preserve"> </w:t>
            </w:r>
            <w:r w:rsidR="005B7D28">
              <w:rPr>
                <w:sz w:val="24"/>
                <w:szCs w:val="24"/>
              </w:rPr>
              <w:t xml:space="preserve">Достанко </w:t>
            </w:r>
          </w:p>
          <w:p w14:paraId="301ACB8D" w14:textId="77777777" w:rsidR="005B7D28" w:rsidRDefault="005B7D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14:paraId="014763DF" w14:textId="77777777" w:rsidR="00890D18" w:rsidRDefault="00890D18" w:rsidP="00C31FF3">
      <w:pPr>
        <w:pStyle w:val="a7"/>
        <w:tabs>
          <w:tab w:val="left" w:pos="567"/>
        </w:tabs>
        <w:ind w:right="-18"/>
      </w:pPr>
    </w:p>
    <w:sectPr w:rsidR="00890D18" w:rsidSect="00F119BC">
      <w:pgSz w:w="11906" w:h="16838"/>
      <w:pgMar w:top="851" w:right="566" w:bottom="851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93719"/>
    <w:multiLevelType w:val="hybridMultilevel"/>
    <w:tmpl w:val="F5CA0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E165B"/>
    <w:multiLevelType w:val="hybridMultilevel"/>
    <w:tmpl w:val="F5CA0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964BA"/>
    <w:multiLevelType w:val="hybridMultilevel"/>
    <w:tmpl w:val="F5CA0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3D"/>
    <w:rsid w:val="00083A88"/>
    <w:rsid w:val="000F0DFB"/>
    <w:rsid w:val="000F36D5"/>
    <w:rsid w:val="00100242"/>
    <w:rsid w:val="00103960"/>
    <w:rsid w:val="00103CF5"/>
    <w:rsid w:val="00120FA7"/>
    <w:rsid w:val="00125863"/>
    <w:rsid w:val="001307CF"/>
    <w:rsid w:val="001B1457"/>
    <w:rsid w:val="001B3F98"/>
    <w:rsid w:val="001D210F"/>
    <w:rsid w:val="002124DB"/>
    <w:rsid w:val="0021649D"/>
    <w:rsid w:val="00222AE6"/>
    <w:rsid w:val="00266ADA"/>
    <w:rsid w:val="00270DBB"/>
    <w:rsid w:val="00276A73"/>
    <w:rsid w:val="00276F30"/>
    <w:rsid w:val="002D05F3"/>
    <w:rsid w:val="002D76AA"/>
    <w:rsid w:val="002F2E4D"/>
    <w:rsid w:val="00334942"/>
    <w:rsid w:val="00357DAC"/>
    <w:rsid w:val="00364283"/>
    <w:rsid w:val="00371AD2"/>
    <w:rsid w:val="0038694C"/>
    <w:rsid w:val="00390463"/>
    <w:rsid w:val="003A3620"/>
    <w:rsid w:val="003C4F03"/>
    <w:rsid w:val="003E441E"/>
    <w:rsid w:val="003E502D"/>
    <w:rsid w:val="003F1C0B"/>
    <w:rsid w:val="003F4439"/>
    <w:rsid w:val="003F757C"/>
    <w:rsid w:val="00414304"/>
    <w:rsid w:val="00423B48"/>
    <w:rsid w:val="00443C27"/>
    <w:rsid w:val="004673CE"/>
    <w:rsid w:val="00487A5E"/>
    <w:rsid w:val="004B3C3F"/>
    <w:rsid w:val="004D3A29"/>
    <w:rsid w:val="004E6C2E"/>
    <w:rsid w:val="0052686B"/>
    <w:rsid w:val="005322F6"/>
    <w:rsid w:val="00533424"/>
    <w:rsid w:val="005475A1"/>
    <w:rsid w:val="0056401A"/>
    <w:rsid w:val="005762A9"/>
    <w:rsid w:val="00576985"/>
    <w:rsid w:val="00590E3E"/>
    <w:rsid w:val="005969AC"/>
    <w:rsid w:val="005A5FD9"/>
    <w:rsid w:val="005A727D"/>
    <w:rsid w:val="005B7D28"/>
    <w:rsid w:val="005F13B9"/>
    <w:rsid w:val="005F4AE9"/>
    <w:rsid w:val="005F55D6"/>
    <w:rsid w:val="006036C8"/>
    <w:rsid w:val="0061100B"/>
    <w:rsid w:val="006559CE"/>
    <w:rsid w:val="0065728F"/>
    <w:rsid w:val="00662EEC"/>
    <w:rsid w:val="006C4287"/>
    <w:rsid w:val="006D4182"/>
    <w:rsid w:val="006F0848"/>
    <w:rsid w:val="006F6495"/>
    <w:rsid w:val="0071792E"/>
    <w:rsid w:val="00744D03"/>
    <w:rsid w:val="007656E9"/>
    <w:rsid w:val="00791405"/>
    <w:rsid w:val="0079493A"/>
    <w:rsid w:val="007A4882"/>
    <w:rsid w:val="007B409D"/>
    <w:rsid w:val="007B670B"/>
    <w:rsid w:val="007D4846"/>
    <w:rsid w:val="007E5DE5"/>
    <w:rsid w:val="007E60ED"/>
    <w:rsid w:val="00852623"/>
    <w:rsid w:val="008541D2"/>
    <w:rsid w:val="00856D59"/>
    <w:rsid w:val="00873B03"/>
    <w:rsid w:val="00886EAF"/>
    <w:rsid w:val="00890D18"/>
    <w:rsid w:val="0089502C"/>
    <w:rsid w:val="008A71D0"/>
    <w:rsid w:val="008C3046"/>
    <w:rsid w:val="008D2369"/>
    <w:rsid w:val="008D463D"/>
    <w:rsid w:val="008D78C3"/>
    <w:rsid w:val="008F4C0A"/>
    <w:rsid w:val="00911E63"/>
    <w:rsid w:val="00916421"/>
    <w:rsid w:val="00927F9C"/>
    <w:rsid w:val="00940476"/>
    <w:rsid w:val="00940D80"/>
    <w:rsid w:val="0098289B"/>
    <w:rsid w:val="009A5FE9"/>
    <w:rsid w:val="009D3C31"/>
    <w:rsid w:val="009F7DEA"/>
    <w:rsid w:val="00A2651B"/>
    <w:rsid w:val="00A27B88"/>
    <w:rsid w:val="00A50E69"/>
    <w:rsid w:val="00A62D26"/>
    <w:rsid w:val="00A92F8B"/>
    <w:rsid w:val="00AA2D42"/>
    <w:rsid w:val="00AA34BB"/>
    <w:rsid w:val="00AD59F0"/>
    <w:rsid w:val="00AE1B40"/>
    <w:rsid w:val="00AE23BA"/>
    <w:rsid w:val="00AE4F6F"/>
    <w:rsid w:val="00AF35F8"/>
    <w:rsid w:val="00AF5846"/>
    <w:rsid w:val="00B05019"/>
    <w:rsid w:val="00B1189B"/>
    <w:rsid w:val="00B20C41"/>
    <w:rsid w:val="00B53D6D"/>
    <w:rsid w:val="00B70AAA"/>
    <w:rsid w:val="00B86DCA"/>
    <w:rsid w:val="00B95715"/>
    <w:rsid w:val="00B97161"/>
    <w:rsid w:val="00BB2A1E"/>
    <w:rsid w:val="00BB6BCC"/>
    <w:rsid w:val="00C03C93"/>
    <w:rsid w:val="00C31FF3"/>
    <w:rsid w:val="00C44D4A"/>
    <w:rsid w:val="00C653EA"/>
    <w:rsid w:val="00C7549B"/>
    <w:rsid w:val="00C825E2"/>
    <w:rsid w:val="00C951F5"/>
    <w:rsid w:val="00CA4526"/>
    <w:rsid w:val="00CB6040"/>
    <w:rsid w:val="00CC0C75"/>
    <w:rsid w:val="00CC4AE1"/>
    <w:rsid w:val="00CD7364"/>
    <w:rsid w:val="00D14B9D"/>
    <w:rsid w:val="00D159A1"/>
    <w:rsid w:val="00D21F25"/>
    <w:rsid w:val="00D22FDE"/>
    <w:rsid w:val="00D45D8B"/>
    <w:rsid w:val="00D67023"/>
    <w:rsid w:val="00D72A1F"/>
    <w:rsid w:val="00D93475"/>
    <w:rsid w:val="00D96FE7"/>
    <w:rsid w:val="00DC1385"/>
    <w:rsid w:val="00DD5B6F"/>
    <w:rsid w:val="00DF6A07"/>
    <w:rsid w:val="00E078FD"/>
    <w:rsid w:val="00E27CDF"/>
    <w:rsid w:val="00E36E82"/>
    <w:rsid w:val="00E72B71"/>
    <w:rsid w:val="00E92D87"/>
    <w:rsid w:val="00EA6A20"/>
    <w:rsid w:val="00EB29B3"/>
    <w:rsid w:val="00EB77C0"/>
    <w:rsid w:val="00EC03D8"/>
    <w:rsid w:val="00EC3719"/>
    <w:rsid w:val="00EF59BE"/>
    <w:rsid w:val="00F119BC"/>
    <w:rsid w:val="00F20271"/>
    <w:rsid w:val="00F40266"/>
    <w:rsid w:val="00F41C61"/>
    <w:rsid w:val="00F5013D"/>
    <w:rsid w:val="00F5372D"/>
    <w:rsid w:val="00F558B2"/>
    <w:rsid w:val="00F57C0E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8748C"/>
  <w15:chartTrackingRefBased/>
  <w15:docId w15:val="{362CFCEB-BC28-4F72-95EB-50629679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59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left="2880"/>
      <w:outlineLvl w:val="1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1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b/>
      <w:sz w:val="24"/>
      <w:lang w:val="x-none" w:eastAsia="x-none"/>
    </w:rPr>
  </w:style>
  <w:style w:type="paragraph" w:styleId="a5">
    <w:name w:val="Body Text"/>
    <w:basedOn w:val="a"/>
    <w:rPr>
      <w:sz w:val="22"/>
    </w:rPr>
  </w:style>
  <w:style w:type="paragraph" w:styleId="a6">
    <w:name w:val="Body Text Indent"/>
    <w:basedOn w:val="a"/>
    <w:pPr>
      <w:ind w:firstLine="720"/>
      <w:jc w:val="both"/>
    </w:pPr>
    <w:rPr>
      <w:sz w:val="24"/>
    </w:rPr>
  </w:style>
  <w:style w:type="paragraph" w:styleId="a7">
    <w:name w:val="Plain Text"/>
    <w:basedOn w:val="a"/>
    <w:link w:val="a8"/>
    <w:rsid w:val="00AF5846"/>
    <w:rPr>
      <w:rFonts w:ascii="Courier New" w:hAnsi="Courier New"/>
    </w:rPr>
  </w:style>
  <w:style w:type="paragraph" w:styleId="a9">
    <w:name w:val="Block Text"/>
    <w:basedOn w:val="a"/>
    <w:rsid w:val="00AF5846"/>
    <w:pPr>
      <w:ind w:left="284" w:right="616" w:firstLine="567"/>
      <w:jc w:val="center"/>
    </w:pPr>
    <w:rPr>
      <w:rFonts w:ascii="Arial" w:hAnsi="Arial"/>
      <w:b/>
      <w:sz w:val="22"/>
    </w:rPr>
  </w:style>
  <w:style w:type="paragraph" w:styleId="20">
    <w:name w:val="Body Text 2"/>
    <w:basedOn w:val="a"/>
    <w:link w:val="21"/>
    <w:rsid w:val="00D159A1"/>
    <w:pPr>
      <w:spacing w:after="120" w:line="480" w:lineRule="auto"/>
    </w:pPr>
  </w:style>
  <w:style w:type="table" w:styleId="aa">
    <w:name w:val="Table Grid"/>
    <w:basedOn w:val="a1"/>
    <w:rsid w:val="00B70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656E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7656E9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7B409D"/>
    <w:rPr>
      <w:b/>
      <w:sz w:val="24"/>
    </w:rPr>
  </w:style>
  <w:style w:type="character" w:customStyle="1" w:styleId="10">
    <w:name w:val="Заголовок 1 Знак"/>
    <w:link w:val="1"/>
    <w:rsid w:val="00890D18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Основной текст 2 Знак"/>
    <w:basedOn w:val="a0"/>
    <w:link w:val="20"/>
    <w:rsid w:val="00890D18"/>
  </w:style>
  <w:style w:type="character" w:customStyle="1" w:styleId="a8">
    <w:name w:val="Текст Знак"/>
    <w:link w:val="a7"/>
    <w:rsid w:val="00890D18"/>
    <w:rPr>
      <w:rFonts w:ascii="Courier New" w:hAnsi="Courier New"/>
    </w:rPr>
  </w:style>
  <w:style w:type="character" w:customStyle="1" w:styleId="40">
    <w:name w:val="Заголовок 4 Знак"/>
    <w:basedOn w:val="a0"/>
    <w:link w:val="4"/>
    <w:uiPriority w:val="9"/>
    <w:semiHidden/>
    <w:rsid w:val="001D210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</vt:lpstr>
    </vt:vector>
  </TitlesOfParts>
  <Company>prodtovary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</dc:title>
  <dc:subject/>
  <dc:creator>MACH</dc:creator>
  <cp:keywords/>
  <cp:lastModifiedBy>User</cp:lastModifiedBy>
  <cp:revision>2</cp:revision>
  <cp:lastPrinted>2023-02-07T05:06:00Z</cp:lastPrinted>
  <dcterms:created xsi:type="dcterms:W3CDTF">2026-08-21T12:18:00Z</dcterms:created>
  <dcterms:modified xsi:type="dcterms:W3CDTF">2026-08-21T12:18:00Z</dcterms:modified>
</cp:coreProperties>
</file>