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774/26-ЭА «Система nCPAP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774/26-ЭА «Система nCPAP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774/26-ЭА «Система nCPAP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774/26-ЭА «Система nCPAP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774/26-ЭА «Система nCPAP для У "ГОДКБ"»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