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№745/26-ЭА «Маски ларингеальные и воздуховоды»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№745/26-ЭА «Маски ларингеальные и воздуховоды»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№745/26-ЭА «Маски ларингеальные и воздуховоды»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№745/26-ЭА «Маски ларингеальные и воздуховоды»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№745/26-ЭА «Маски ларингеальные и воздуховоды»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