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E476F" w14:textId="77777777" w:rsidR="00A9505C" w:rsidRPr="00A9505C" w:rsidRDefault="00A9505C" w:rsidP="00A9505C">
      <w:pPr>
        <w:tabs>
          <w:tab w:val="left" w:pos="6946"/>
        </w:tabs>
        <w:autoSpaceDE w:val="0"/>
        <w:autoSpaceDN w:val="0"/>
        <w:adjustRightInd w:val="0"/>
        <w:rPr>
          <w:b/>
        </w:rPr>
      </w:pPr>
      <w:r w:rsidRPr="00A9505C">
        <w:rPr>
          <w:b/>
        </w:rPr>
        <w:t xml:space="preserve">Лот №509 ИФА тест-системы для определения гормонов на автоматическом иммунохимическом анализаторе </w:t>
      </w:r>
      <w:proofErr w:type="spellStart"/>
      <w:r w:rsidRPr="00A9505C">
        <w:rPr>
          <w:b/>
        </w:rPr>
        <w:t>плашечного</w:t>
      </w:r>
      <w:proofErr w:type="spellEnd"/>
      <w:r w:rsidRPr="00A9505C">
        <w:rPr>
          <w:b/>
        </w:rPr>
        <w:t xml:space="preserve"> типа </w:t>
      </w:r>
      <w:proofErr w:type="spellStart"/>
      <w:r w:rsidRPr="00A9505C">
        <w:rPr>
          <w:b/>
        </w:rPr>
        <w:t>Alisay</w:t>
      </w:r>
      <w:proofErr w:type="spellEnd"/>
    </w:p>
    <w:p w14:paraId="4E37387A" w14:textId="77777777" w:rsidR="00A9505C" w:rsidRPr="00A9505C" w:rsidRDefault="00A9505C" w:rsidP="00A9505C">
      <w:r w:rsidRPr="00A9505C">
        <w:t>1.Состав (комплектация) медицинских изделий: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5194"/>
        <w:gridCol w:w="2694"/>
        <w:gridCol w:w="1559"/>
      </w:tblGrid>
      <w:tr w:rsidR="00A9505C" w:rsidRPr="00A9505C" w14:paraId="790C7539" w14:textId="77777777" w:rsidTr="00862E45">
        <w:tc>
          <w:tcPr>
            <w:tcW w:w="584" w:type="dxa"/>
            <w:shd w:val="clear" w:color="auto" w:fill="auto"/>
          </w:tcPr>
          <w:p w14:paraId="377E8147" w14:textId="77777777" w:rsidR="00A9505C" w:rsidRPr="00A9505C" w:rsidRDefault="00A9505C" w:rsidP="00A9505C">
            <w:pPr>
              <w:jc w:val="center"/>
            </w:pPr>
            <w:r w:rsidRPr="00A9505C">
              <w:t>№ п/п</w:t>
            </w:r>
          </w:p>
        </w:tc>
        <w:tc>
          <w:tcPr>
            <w:tcW w:w="5194" w:type="dxa"/>
            <w:shd w:val="clear" w:color="auto" w:fill="auto"/>
          </w:tcPr>
          <w:p w14:paraId="0B325C49" w14:textId="77777777" w:rsidR="00A9505C" w:rsidRPr="00A9505C" w:rsidRDefault="00A9505C" w:rsidP="00A9505C">
            <w:pPr>
              <w:jc w:val="center"/>
            </w:pPr>
            <w:r w:rsidRPr="00A9505C">
              <w:t xml:space="preserve">Наименование </w:t>
            </w:r>
          </w:p>
        </w:tc>
        <w:tc>
          <w:tcPr>
            <w:tcW w:w="2694" w:type="dxa"/>
          </w:tcPr>
          <w:p w14:paraId="260B07AE" w14:textId="77777777" w:rsidR="00A9505C" w:rsidRPr="00A9505C" w:rsidRDefault="00A9505C" w:rsidP="00A9505C">
            <w:pPr>
              <w:ind w:right="34"/>
              <w:jc w:val="center"/>
            </w:pPr>
            <w:r w:rsidRPr="00A9505C">
              <w:t>Ед. измерения</w:t>
            </w:r>
          </w:p>
        </w:tc>
        <w:tc>
          <w:tcPr>
            <w:tcW w:w="1559" w:type="dxa"/>
            <w:shd w:val="clear" w:color="auto" w:fill="auto"/>
          </w:tcPr>
          <w:p w14:paraId="103269AB" w14:textId="77777777" w:rsidR="00A9505C" w:rsidRPr="00A9505C" w:rsidRDefault="00A9505C" w:rsidP="00A9505C">
            <w:pPr>
              <w:jc w:val="center"/>
            </w:pPr>
            <w:r w:rsidRPr="00A9505C">
              <w:t>Количество</w:t>
            </w:r>
          </w:p>
        </w:tc>
      </w:tr>
      <w:tr w:rsidR="00A9505C" w:rsidRPr="00A9505C" w14:paraId="1F0EEDF5" w14:textId="77777777" w:rsidTr="00862E45">
        <w:trPr>
          <w:trHeight w:val="294"/>
        </w:trPr>
        <w:tc>
          <w:tcPr>
            <w:tcW w:w="584" w:type="dxa"/>
            <w:shd w:val="clear" w:color="auto" w:fill="auto"/>
          </w:tcPr>
          <w:p w14:paraId="6DF9FD12" w14:textId="77777777" w:rsidR="00A9505C" w:rsidRPr="00A9505C" w:rsidRDefault="00A9505C" w:rsidP="00A9505C">
            <w:pPr>
              <w:jc w:val="center"/>
            </w:pPr>
            <w:r w:rsidRPr="00A9505C">
              <w:t>1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E9500" w14:textId="77777777" w:rsidR="00A9505C" w:rsidRPr="00A9505C" w:rsidRDefault="00A9505C" w:rsidP="00A9505C">
            <w:r w:rsidRPr="00A9505C">
              <w:t>Тестостерон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6E568" w14:textId="77777777" w:rsidR="00A9505C" w:rsidRPr="00A9505C" w:rsidRDefault="00A9505C" w:rsidP="00A9505C">
            <w:pPr>
              <w:jc w:val="center"/>
            </w:pPr>
            <w:r w:rsidRPr="00A9505C">
              <w:t>набор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BC0C3" w14:textId="77777777" w:rsidR="00A9505C" w:rsidRPr="00A9505C" w:rsidRDefault="00A9505C" w:rsidP="00A9505C">
            <w:pPr>
              <w:jc w:val="center"/>
            </w:pPr>
            <w:r w:rsidRPr="00A9505C">
              <w:t>80</w:t>
            </w:r>
          </w:p>
        </w:tc>
      </w:tr>
      <w:tr w:rsidR="00A9505C" w:rsidRPr="00A9505C" w14:paraId="5918C167" w14:textId="77777777" w:rsidTr="00862E45">
        <w:trPr>
          <w:trHeight w:val="114"/>
        </w:trPr>
        <w:tc>
          <w:tcPr>
            <w:tcW w:w="584" w:type="dxa"/>
            <w:tcBorders>
              <w:bottom w:val="single" w:sz="4" w:space="0" w:color="auto"/>
            </w:tcBorders>
            <w:shd w:val="clear" w:color="auto" w:fill="auto"/>
          </w:tcPr>
          <w:p w14:paraId="1ACB7FE3" w14:textId="77777777" w:rsidR="00A9505C" w:rsidRPr="00A9505C" w:rsidRDefault="00A9505C" w:rsidP="00A9505C">
            <w:pPr>
              <w:jc w:val="center"/>
            </w:pPr>
            <w:r w:rsidRPr="00A9505C">
              <w:t>2</w:t>
            </w:r>
          </w:p>
        </w:tc>
        <w:tc>
          <w:tcPr>
            <w:tcW w:w="5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5DD91" w14:textId="77777777" w:rsidR="00A9505C" w:rsidRPr="00A9505C" w:rsidRDefault="00A9505C" w:rsidP="00A9505C">
            <w:r w:rsidRPr="00A9505C">
              <w:t>Кортизол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1BCB2" w14:textId="77777777" w:rsidR="00A9505C" w:rsidRPr="00A9505C" w:rsidRDefault="00A9505C" w:rsidP="00A9505C">
            <w:pPr>
              <w:jc w:val="center"/>
            </w:pPr>
            <w:r w:rsidRPr="00A9505C">
              <w:t>набор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0DB45" w14:textId="77777777" w:rsidR="00A9505C" w:rsidRPr="00A9505C" w:rsidRDefault="00A9505C" w:rsidP="00A9505C">
            <w:pPr>
              <w:jc w:val="center"/>
            </w:pPr>
            <w:r w:rsidRPr="00A9505C">
              <w:t>70</w:t>
            </w:r>
          </w:p>
        </w:tc>
      </w:tr>
      <w:tr w:rsidR="00A9505C" w:rsidRPr="00A9505C" w14:paraId="05E138EB" w14:textId="77777777" w:rsidTr="00862E45">
        <w:trPr>
          <w:trHeight w:val="27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0765E" w14:textId="77777777" w:rsidR="00A9505C" w:rsidRPr="00A9505C" w:rsidRDefault="00A9505C" w:rsidP="00A9505C">
            <w:pPr>
              <w:jc w:val="center"/>
            </w:pPr>
            <w:r w:rsidRPr="00A9505C">
              <w:t>3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9C7D7" w14:textId="77777777" w:rsidR="00A9505C" w:rsidRPr="00A9505C" w:rsidRDefault="00A9505C" w:rsidP="00A9505C">
            <w:r w:rsidRPr="00A9505C">
              <w:t>Прогестерон (ПГ)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47F30" w14:textId="77777777" w:rsidR="00A9505C" w:rsidRPr="00A9505C" w:rsidRDefault="00A9505C" w:rsidP="00A9505C">
            <w:pPr>
              <w:jc w:val="center"/>
            </w:pPr>
            <w:r w:rsidRPr="00A9505C">
              <w:t>набор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0267D" w14:textId="77777777" w:rsidR="00A9505C" w:rsidRPr="00A9505C" w:rsidRDefault="00A9505C" w:rsidP="00A9505C">
            <w:pPr>
              <w:jc w:val="center"/>
            </w:pPr>
            <w:r w:rsidRPr="00A9505C">
              <w:t>40</w:t>
            </w:r>
          </w:p>
        </w:tc>
      </w:tr>
      <w:tr w:rsidR="00A9505C" w:rsidRPr="00A9505C" w14:paraId="3FB62D1E" w14:textId="77777777" w:rsidTr="00862E45"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5148FE" w14:textId="77777777" w:rsidR="00A9505C" w:rsidRPr="00A9505C" w:rsidRDefault="00A9505C" w:rsidP="00A9505C">
            <w:pPr>
              <w:jc w:val="center"/>
            </w:pPr>
            <w:r w:rsidRPr="00A9505C">
              <w:t>4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A05E6" w14:textId="77777777" w:rsidR="00A9505C" w:rsidRPr="00A9505C" w:rsidRDefault="00A9505C" w:rsidP="00A9505C">
            <w:r w:rsidRPr="00A9505C">
              <w:t>Эстрадиол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1294A" w14:textId="77777777" w:rsidR="00A9505C" w:rsidRPr="00A9505C" w:rsidRDefault="00A9505C" w:rsidP="00A9505C">
            <w:pPr>
              <w:jc w:val="center"/>
            </w:pPr>
            <w:r w:rsidRPr="00A9505C">
              <w:t>набор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9C278" w14:textId="77777777" w:rsidR="00A9505C" w:rsidRPr="00A9505C" w:rsidRDefault="00A9505C" w:rsidP="00A9505C">
            <w:pPr>
              <w:jc w:val="center"/>
            </w:pPr>
            <w:r w:rsidRPr="00A9505C">
              <w:t>75</w:t>
            </w:r>
          </w:p>
        </w:tc>
      </w:tr>
      <w:tr w:rsidR="00A9505C" w:rsidRPr="00A9505C" w14:paraId="557B7DDD" w14:textId="77777777" w:rsidTr="00862E45"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EDA23B" w14:textId="77777777" w:rsidR="00A9505C" w:rsidRPr="00A9505C" w:rsidRDefault="00A9505C" w:rsidP="00A9505C">
            <w:pPr>
              <w:jc w:val="center"/>
            </w:pPr>
            <w:r w:rsidRPr="00A9505C">
              <w:t>5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5831C" w14:textId="77777777" w:rsidR="00A9505C" w:rsidRPr="00A9505C" w:rsidRDefault="00A9505C" w:rsidP="00A9505C">
            <w:proofErr w:type="spellStart"/>
            <w:r w:rsidRPr="00A9505C">
              <w:t>Лютеинизирующий</w:t>
            </w:r>
            <w:proofErr w:type="spellEnd"/>
            <w:r w:rsidRPr="00A9505C">
              <w:t xml:space="preserve"> гормон (ЛГ)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37C33" w14:textId="77777777" w:rsidR="00A9505C" w:rsidRPr="00A9505C" w:rsidRDefault="00A9505C" w:rsidP="00A9505C">
            <w:pPr>
              <w:jc w:val="center"/>
            </w:pPr>
            <w:r w:rsidRPr="00A9505C">
              <w:t>набор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07EC0" w14:textId="77777777" w:rsidR="00A9505C" w:rsidRPr="00A9505C" w:rsidRDefault="00A9505C" w:rsidP="00A9505C">
            <w:pPr>
              <w:jc w:val="center"/>
            </w:pPr>
            <w:r w:rsidRPr="00A9505C">
              <w:t>80</w:t>
            </w:r>
          </w:p>
        </w:tc>
      </w:tr>
      <w:tr w:rsidR="00A9505C" w:rsidRPr="00A9505C" w14:paraId="07703EA3" w14:textId="77777777" w:rsidTr="00862E45"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9879B2" w14:textId="77777777" w:rsidR="00A9505C" w:rsidRPr="00A9505C" w:rsidRDefault="00A9505C" w:rsidP="00A9505C">
            <w:pPr>
              <w:jc w:val="center"/>
            </w:pPr>
            <w:r w:rsidRPr="00A9505C">
              <w:t>6</w:t>
            </w:r>
          </w:p>
        </w:tc>
        <w:tc>
          <w:tcPr>
            <w:tcW w:w="5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1AFE0" w14:textId="77777777" w:rsidR="00A9505C" w:rsidRPr="00A9505C" w:rsidRDefault="00A9505C" w:rsidP="00A9505C">
            <w:r w:rsidRPr="00A9505C">
              <w:t>Фолликулостимулирующий гормон (ФСГ)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51B49" w14:textId="77777777" w:rsidR="00A9505C" w:rsidRPr="00A9505C" w:rsidRDefault="00A9505C" w:rsidP="00A9505C">
            <w:pPr>
              <w:jc w:val="center"/>
            </w:pPr>
            <w:r w:rsidRPr="00A9505C">
              <w:t>набор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4A37A" w14:textId="77777777" w:rsidR="00A9505C" w:rsidRPr="00A9505C" w:rsidRDefault="00A9505C" w:rsidP="00A9505C">
            <w:pPr>
              <w:jc w:val="center"/>
            </w:pPr>
            <w:r w:rsidRPr="00A9505C">
              <w:t>80</w:t>
            </w:r>
          </w:p>
        </w:tc>
      </w:tr>
      <w:tr w:rsidR="00A9505C" w:rsidRPr="00A9505C" w14:paraId="159760D9" w14:textId="77777777" w:rsidTr="00862E45"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1FB958" w14:textId="77777777" w:rsidR="00A9505C" w:rsidRPr="00A9505C" w:rsidRDefault="00A9505C" w:rsidP="00A9505C">
            <w:pPr>
              <w:jc w:val="center"/>
            </w:pPr>
            <w:r w:rsidRPr="00A9505C">
              <w:t>7</w:t>
            </w:r>
          </w:p>
        </w:tc>
        <w:tc>
          <w:tcPr>
            <w:tcW w:w="5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665C5" w14:textId="77777777" w:rsidR="00A9505C" w:rsidRPr="00A9505C" w:rsidRDefault="00A9505C" w:rsidP="00A9505C">
            <w:r w:rsidRPr="00A9505C">
              <w:t>Пролактин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B19B3" w14:textId="77777777" w:rsidR="00A9505C" w:rsidRPr="00A9505C" w:rsidRDefault="00A9505C" w:rsidP="00A9505C">
            <w:pPr>
              <w:jc w:val="center"/>
            </w:pPr>
            <w:r w:rsidRPr="00A9505C">
              <w:t>набор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5A77E" w14:textId="77777777" w:rsidR="00A9505C" w:rsidRPr="00A9505C" w:rsidRDefault="00A9505C" w:rsidP="00A9505C">
            <w:pPr>
              <w:jc w:val="center"/>
            </w:pPr>
            <w:r w:rsidRPr="00A9505C">
              <w:t>80</w:t>
            </w:r>
          </w:p>
        </w:tc>
      </w:tr>
    </w:tbl>
    <w:p w14:paraId="6B6B10AA" w14:textId="77777777" w:rsidR="00A9505C" w:rsidRPr="00A9505C" w:rsidRDefault="00A9505C" w:rsidP="00A9505C">
      <w:r w:rsidRPr="00A9505C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056B2D91" w14:textId="77777777" w:rsidR="00A9505C" w:rsidRPr="00A9505C" w:rsidRDefault="00A9505C" w:rsidP="00A9505C">
      <w:pPr>
        <w:jc w:val="both"/>
        <w:rPr>
          <w:bCs/>
        </w:rPr>
      </w:pPr>
      <w:r w:rsidRPr="00A9505C">
        <w:rPr>
          <w:bCs/>
        </w:rPr>
        <w:t>2.1 Реагенты должны быть совместимы с аналитической лабораторно-диагностической системой, указанной в наименовании лота;</w:t>
      </w:r>
    </w:p>
    <w:p w14:paraId="7BBFC50D" w14:textId="77777777" w:rsidR="00A9505C" w:rsidRPr="00A9505C" w:rsidRDefault="00A9505C" w:rsidP="00A9505C">
      <w:pPr>
        <w:jc w:val="both"/>
        <w:rPr>
          <w:b/>
          <w:bCs/>
        </w:rPr>
      </w:pPr>
      <w:r w:rsidRPr="00A9505C">
        <w:rPr>
          <w:bCs/>
        </w:rPr>
        <w:t>2.2 Наборы реагентов с прямой установкой на борт анализатора с предоставлением параметров программирования;</w:t>
      </w:r>
    </w:p>
    <w:p w14:paraId="06F77877" w14:textId="77777777" w:rsidR="00A9505C" w:rsidRPr="00A9505C" w:rsidRDefault="00A9505C" w:rsidP="00A9505C">
      <w:pPr>
        <w:jc w:val="both"/>
        <w:rPr>
          <w:bCs/>
        </w:rPr>
      </w:pPr>
      <w:r w:rsidRPr="00A9505C">
        <w:rPr>
          <w:bCs/>
        </w:rPr>
        <w:t>2.3 Иметь инструкцию по применению на русском языке;</w:t>
      </w:r>
    </w:p>
    <w:p w14:paraId="5ED520B4" w14:textId="77777777" w:rsidR="00A9505C" w:rsidRPr="00A9505C" w:rsidRDefault="00A9505C" w:rsidP="00A9505C">
      <w:pPr>
        <w:jc w:val="both"/>
        <w:rPr>
          <w:bCs/>
        </w:rPr>
      </w:pPr>
      <w:r w:rsidRPr="00A9505C">
        <w:rPr>
          <w:bCs/>
        </w:rPr>
        <w:t>2.4 Гарантийное письмо об оказании Заказчику квалифицированной методической и технической помощи для адекватного функционирования аналитической лабораторно-диагностической системы при использовании предложенных реагентов.</w:t>
      </w:r>
    </w:p>
    <w:p w14:paraId="3154916D" w14:textId="77777777" w:rsidR="00A9505C" w:rsidRPr="00A9505C" w:rsidRDefault="00A9505C" w:rsidP="00A9505C">
      <w:pPr>
        <w:autoSpaceDE w:val="0"/>
        <w:autoSpaceDN w:val="0"/>
        <w:adjustRightInd w:val="0"/>
        <w:jc w:val="both"/>
      </w:pPr>
      <w:r w:rsidRPr="00A9505C">
        <w:t>3. Требования, предъявляемые к качеству товара, гарантийному сроку (годности, стерильности):</w:t>
      </w:r>
    </w:p>
    <w:p w14:paraId="145BDBFD" w14:textId="77777777" w:rsidR="00A9505C" w:rsidRPr="00A9505C" w:rsidRDefault="00A9505C" w:rsidP="00A9505C">
      <w:pPr>
        <w:tabs>
          <w:tab w:val="left" w:pos="6946"/>
        </w:tabs>
        <w:autoSpaceDE w:val="0"/>
        <w:autoSpaceDN w:val="0"/>
        <w:adjustRightInd w:val="0"/>
        <w:ind w:right="707"/>
        <w:rPr>
          <w:bCs/>
        </w:rPr>
      </w:pPr>
      <w:r w:rsidRPr="00A9505C">
        <w:rPr>
          <w:bCs/>
        </w:rPr>
        <w:t>3.1 срок годности с момента поставки - не менее 60% от срока годности, установленного производителем.</w:t>
      </w:r>
    </w:p>
    <w:p w14:paraId="23134723" w14:textId="77777777" w:rsidR="00A9505C" w:rsidRPr="00A9505C" w:rsidRDefault="00A9505C" w:rsidP="00A9505C">
      <w:pPr>
        <w:tabs>
          <w:tab w:val="left" w:pos="6946"/>
        </w:tabs>
        <w:autoSpaceDE w:val="0"/>
        <w:autoSpaceDN w:val="0"/>
        <w:adjustRightInd w:val="0"/>
        <w:ind w:right="707"/>
        <w:rPr>
          <w:b/>
        </w:rPr>
      </w:pPr>
    </w:p>
    <w:p w14:paraId="359CD578" w14:textId="77777777" w:rsidR="00A9505C" w:rsidRPr="00A9505C" w:rsidRDefault="00A9505C" w:rsidP="00A9505C">
      <w:pPr>
        <w:tabs>
          <w:tab w:val="left" w:pos="6946"/>
        </w:tabs>
        <w:autoSpaceDE w:val="0"/>
        <w:autoSpaceDN w:val="0"/>
        <w:adjustRightInd w:val="0"/>
        <w:ind w:right="707"/>
        <w:rPr>
          <w:b/>
        </w:rPr>
      </w:pPr>
    </w:p>
    <w:p w14:paraId="5CB62892" w14:textId="77777777" w:rsidR="00A9505C" w:rsidRPr="00A9505C" w:rsidRDefault="00A9505C" w:rsidP="00A9505C">
      <w:pPr>
        <w:tabs>
          <w:tab w:val="left" w:pos="6946"/>
        </w:tabs>
        <w:autoSpaceDE w:val="0"/>
        <w:autoSpaceDN w:val="0"/>
        <w:adjustRightInd w:val="0"/>
        <w:rPr>
          <w:b/>
        </w:rPr>
      </w:pPr>
      <w:r w:rsidRPr="00A9505C">
        <w:rPr>
          <w:b/>
        </w:rPr>
        <w:t xml:space="preserve">Лот №510 ИФА тест-системы для определения гормонов щитовидной железы на автоматическом иммунохимическом анализаторе </w:t>
      </w:r>
      <w:proofErr w:type="spellStart"/>
      <w:r w:rsidRPr="00A9505C">
        <w:rPr>
          <w:b/>
        </w:rPr>
        <w:t>плашечного</w:t>
      </w:r>
      <w:proofErr w:type="spellEnd"/>
      <w:r w:rsidRPr="00A9505C">
        <w:rPr>
          <w:b/>
        </w:rPr>
        <w:t xml:space="preserve"> типа </w:t>
      </w:r>
      <w:proofErr w:type="spellStart"/>
      <w:r w:rsidRPr="00A9505C">
        <w:rPr>
          <w:b/>
        </w:rPr>
        <w:t>Alisay</w:t>
      </w:r>
      <w:proofErr w:type="spellEnd"/>
    </w:p>
    <w:p w14:paraId="533F49EC" w14:textId="77777777" w:rsidR="00A9505C" w:rsidRPr="00A9505C" w:rsidRDefault="00A9505C" w:rsidP="00A9505C">
      <w:r w:rsidRPr="00A9505C">
        <w:t>1.Состав (комплектация) медицинских изделий: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4486"/>
        <w:gridCol w:w="2551"/>
        <w:gridCol w:w="2126"/>
      </w:tblGrid>
      <w:tr w:rsidR="00A9505C" w:rsidRPr="00A9505C" w14:paraId="0F84AC84" w14:textId="77777777" w:rsidTr="00862E45">
        <w:tc>
          <w:tcPr>
            <w:tcW w:w="584" w:type="dxa"/>
            <w:shd w:val="clear" w:color="auto" w:fill="auto"/>
          </w:tcPr>
          <w:p w14:paraId="3E03B741" w14:textId="77777777" w:rsidR="00A9505C" w:rsidRPr="00A9505C" w:rsidRDefault="00A9505C" w:rsidP="00A9505C">
            <w:pPr>
              <w:jc w:val="center"/>
            </w:pPr>
            <w:r w:rsidRPr="00A9505C">
              <w:t>№ п/п</w:t>
            </w:r>
          </w:p>
        </w:tc>
        <w:tc>
          <w:tcPr>
            <w:tcW w:w="4486" w:type="dxa"/>
            <w:shd w:val="clear" w:color="auto" w:fill="auto"/>
          </w:tcPr>
          <w:p w14:paraId="2F9A0E42" w14:textId="77777777" w:rsidR="00A9505C" w:rsidRPr="00A9505C" w:rsidRDefault="00A9505C" w:rsidP="00A9505C">
            <w:pPr>
              <w:jc w:val="center"/>
            </w:pPr>
            <w:r w:rsidRPr="00A9505C">
              <w:t xml:space="preserve">Наименование </w:t>
            </w:r>
          </w:p>
        </w:tc>
        <w:tc>
          <w:tcPr>
            <w:tcW w:w="2551" w:type="dxa"/>
          </w:tcPr>
          <w:p w14:paraId="4421C50E" w14:textId="77777777" w:rsidR="00A9505C" w:rsidRPr="00A9505C" w:rsidRDefault="00A9505C" w:rsidP="00A9505C">
            <w:pPr>
              <w:ind w:right="34"/>
              <w:jc w:val="center"/>
            </w:pPr>
            <w:r w:rsidRPr="00A9505C">
              <w:t>Ед. измерения</w:t>
            </w:r>
          </w:p>
        </w:tc>
        <w:tc>
          <w:tcPr>
            <w:tcW w:w="2126" w:type="dxa"/>
            <w:shd w:val="clear" w:color="auto" w:fill="auto"/>
          </w:tcPr>
          <w:p w14:paraId="5E918413" w14:textId="77777777" w:rsidR="00A9505C" w:rsidRPr="00A9505C" w:rsidRDefault="00A9505C" w:rsidP="00A9505C">
            <w:pPr>
              <w:jc w:val="center"/>
            </w:pPr>
            <w:r w:rsidRPr="00A9505C">
              <w:t>Количество</w:t>
            </w:r>
          </w:p>
        </w:tc>
      </w:tr>
      <w:tr w:rsidR="00A9505C" w:rsidRPr="00A9505C" w14:paraId="5C10CE7B" w14:textId="77777777" w:rsidTr="00862E45">
        <w:trPr>
          <w:trHeight w:val="294"/>
        </w:trPr>
        <w:tc>
          <w:tcPr>
            <w:tcW w:w="584" w:type="dxa"/>
            <w:shd w:val="clear" w:color="auto" w:fill="auto"/>
          </w:tcPr>
          <w:p w14:paraId="6FDAEEBC" w14:textId="77777777" w:rsidR="00A9505C" w:rsidRPr="00A9505C" w:rsidRDefault="00A9505C" w:rsidP="00A9505C">
            <w:pPr>
              <w:jc w:val="center"/>
            </w:pPr>
            <w:r w:rsidRPr="00A9505C">
              <w:t>1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597A3" w14:textId="77777777" w:rsidR="00A9505C" w:rsidRPr="00A9505C" w:rsidRDefault="00A9505C" w:rsidP="00A9505C">
            <w:proofErr w:type="spellStart"/>
            <w:r w:rsidRPr="00A9505C">
              <w:t>Тиреотропин</w:t>
            </w:r>
            <w:proofErr w:type="spellEnd"/>
            <w:r w:rsidRPr="00A9505C">
              <w:t xml:space="preserve"> (ТТГ)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70D14" w14:textId="77777777" w:rsidR="00A9505C" w:rsidRPr="00A9505C" w:rsidRDefault="00A9505C" w:rsidP="00A9505C">
            <w:pPr>
              <w:jc w:val="center"/>
            </w:pPr>
            <w:r w:rsidRPr="00A9505C">
              <w:t>набор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D68F8" w14:textId="77777777" w:rsidR="00A9505C" w:rsidRPr="00A9505C" w:rsidRDefault="00A9505C" w:rsidP="00A9505C">
            <w:pPr>
              <w:jc w:val="center"/>
            </w:pPr>
            <w:r w:rsidRPr="00A9505C">
              <w:t>700</w:t>
            </w:r>
          </w:p>
        </w:tc>
      </w:tr>
      <w:tr w:rsidR="00A9505C" w:rsidRPr="00A9505C" w14:paraId="57B8E7E7" w14:textId="77777777" w:rsidTr="00862E45">
        <w:trPr>
          <w:trHeight w:val="114"/>
        </w:trPr>
        <w:tc>
          <w:tcPr>
            <w:tcW w:w="584" w:type="dxa"/>
            <w:shd w:val="clear" w:color="auto" w:fill="auto"/>
          </w:tcPr>
          <w:p w14:paraId="0BCE1D1A" w14:textId="77777777" w:rsidR="00A9505C" w:rsidRPr="00A9505C" w:rsidRDefault="00A9505C" w:rsidP="00A9505C">
            <w:pPr>
              <w:jc w:val="center"/>
            </w:pPr>
            <w:r w:rsidRPr="00A9505C">
              <w:t>2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F2ECE" w14:textId="77777777" w:rsidR="00A9505C" w:rsidRPr="00A9505C" w:rsidRDefault="00A9505C" w:rsidP="00A9505C">
            <w:r w:rsidRPr="00A9505C">
              <w:t>Тироксин свободный (Т4 св.)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39629" w14:textId="77777777" w:rsidR="00A9505C" w:rsidRPr="00A9505C" w:rsidRDefault="00A9505C" w:rsidP="00A9505C">
            <w:pPr>
              <w:jc w:val="center"/>
            </w:pPr>
            <w:r w:rsidRPr="00A9505C">
              <w:t>набор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49084" w14:textId="77777777" w:rsidR="00A9505C" w:rsidRPr="00A9505C" w:rsidRDefault="00A9505C" w:rsidP="00A9505C">
            <w:pPr>
              <w:jc w:val="center"/>
            </w:pPr>
            <w:r w:rsidRPr="00A9505C">
              <w:t>600</w:t>
            </w:r>
          </w:p>
        </w:tc>
      </w:tr>
      <w:tr w:rsidR="00A9505C" w:rsidRPr="00A9505C" w14:paraId="61AACC2D" w14:textId="77777777" w:rsidTr="00862E45">
        <w:trPr>
          <w:trHeight w:val="274"/>
        </w:trPr>
        <w:tc>
          <w:tcPr>
            <w:tcW w:w="584" w:type="dxa"/>
            <w:shd w:val="clear" w:color="auto" w:fill="auto"/>
          </w:tcPr>
          <w:p w14:paraId="6BA55B7D" w14:textId="77777777" w:rsidR="00A9505C" w:rsidRPr="00A9505C" w:rsidRDefault="00A9505C" w:rsidP="00A9505C">
            <w:pPr>
              <w:jc w:val="center"/>
            </w:pPr>
            <w:r w:rsidRPr="00A9505C">
              <w:t>3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3AAB1" w14:textId="77777777" w:rsidR="00A9505C" w:rsidRPr="00A9505C" w:rsidRDefault="00A9505C" w:rsidP="00A9505C">
            <w:r w:rsidRPr="00A9505C">
              <w:t>Трийодтиронин свободный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831E0" w14:textId="77777777" w:rsidR="00A9505C" w:rsidRPr="00A9505C" w:rsidRDefault="00A9505C" w:rsidP="00A9505C">
            <w:pPr>
              <w:jc w:val="center"/>
            </w:pPr>
            <w:r w:rsidRPr="00A9505C">
              <w:t>набор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E3597" w14:textId="77777777" w:rsidR="00A9505C" w:rsidRPr="00A9505C" w:rsidRDefault="00A9505C" w:rsidP="00A9505C">
            <w:pPr>
              <w:jc w:val="center"/>
            </w:pPr>
            <w:r w:rsidRPr="00A9505C">
              <w:t>300</w:t>
            </w:r>
          </w:p>
        </w:tc>
      </w:tr>
      <w:tr w:rsidR="00A9505C" w:rsidRPr="00A9505C" w14:paraId="15665A1B" w14:textId="77777777" w:rsidTr="00862E45">
        <w:tc>
          <w:tcPr>
            <w:tcW w:w="584" w:type="dxa"/>
            <w:tcBorders>
              <w:bottom w:val="single" w:sz="4" w:space="0" w:color="auto"/>
            </w:tcBorders>
            <w:shd w:val="clear" w:color="auto" w:fill="auto"/>
          </w:tcPr>
          <w:p w14:paraId="7067D0E2" w14:textId="77777777" w:rsidR="00A9505C" w:rsidRPr="00A9505C" w:rsidRDefault="00A9505C" w:rsidP="00A9505C">
            <w:pPr>
              <w:jc w:val="center"/>
            </w:pPr>
            <w:r w:rsidRPr="00A9505C">
              <w:t>4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55594" w14:textId="77777777" w:rsidR="00A9505C" w:rsidRPr="00A9505C" w:rsidRDefault="00A9505C" w:rsidP="00A9505C">
            <w:r w:rsidRPr="00A9505C">
              <w:t xml:space="preserve">Антитела к </w:t>
            </w:r>
            <w:proofErr w:type="spellStart"/>
            <w:r w:rsidRPr="00A9505C">
              <w:t>тиреоглобулину</w:t>
            </w:r>
            <w:proofErr w:type="spellEnd"/>
            <w:r w:rsidRPr="00A9505C">
              <w:t xml:space="preserve"> (</w:t>
            </w:r>
            <w:proofErr w:type="spellStart"/>
            <w:r w:rsidRPr="00A9505C">
              <w:t>АтТГ</w:t>
            </w:r>
            <w:proofErr w:type="spellEnd"/>
            <w:r w:rsidRPr="00A9505C">
              <w:t>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0E2C4" w14:textId="77777777" w:rsidR="00A9505C" w:rsidRPr="00A9505C" w:rsidRDefault="00A9505C" w:rsidP="00A9505C">
            <w:pPr>
              <w:jc w:val="center"/>
            </w:pPr>
            <w:r w:rsidRPr="00A9505C">
              <w:t>набор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81E11" w14:textId="77777777" w:rsidR="00A9505C" w:rsidRPr="00A9505C" w:rsidRDefault="00A9505C" w:rsidP="00A9505C">
            <w:pPr>
              <w:jc w:val="center"/>
            </w:pPr>
            <w:r w:rsidRPr="00A9505C">
              <w:t>100</w:t>
            </w:r>
          </w:p>
        </w:tc>
      </w:tr>
      <w:tr w:rsidR="00A9505C" w:rsidRPr="00A9505C" w14:paraId="19998D46" w14:textId="77777777" w:rsidTr="00862E45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B85D1" w14:textId="77777777" w:rsidR="00A9505C" w:rsidRPr="00A9505C" w:rsidRDefault="00A9505C" w:rsidP="00A9505C">
            <w:pPr>
              <w:jc w:val="center"/>
            </w:pPr>
            <w:r w:rsidRPr="00A9505C">
              <w:t>5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96BC1" w14:textId="77777777" w:rsidR="00A9505C" w:rsidRPr="00A9505C" w:rsidRDefault="00A9505C" w:rsidP="00A9505C">
            <w:r w:rsidRPr="00A9505C">
              <w:t xml:space="preserve">Антитела к </w:t>
            </w:r>
            <w:proofErr w:type="spellStart"/>
            <w:r w:rsidRPr="00A9505C">
              <w:t>тиреопероксидазе</w:t>
            </w:r>
            <w:proofErr w:type="spellEnd"/>
            <w:r w:rsidRPr="00A9505C">
              <w:t xml:space="preserve"> (</w:t>
            </w:r>
            <w:proofErr w:type="spellStart"/>
            <w:r w:rsidRPr="00A9505C">
              <w:t>АтТПО</w:t>
            </w:r>
            <w:proofErr w:type="spellEnd"/>
            <w:r w:rsidRPr="00A9505C"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7BA3C" w14:textId="77777777" w:rsidR="00A9505C" w:rsidRPr="00A9505C" w:rsidRDefault="00A9505C" w:rsidP="00A9505C">
            <w:pPr>
              <w:jc w:val="center"/>
            </w:pPr>
            <w:r w:rsidRPr="00A9505C">
              <w:t>набор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051A8" w14:textId="77777777" w:rsidR="00A9505C" w:rsidRPr="00A9505C" w:rsidRDefault="00A9505C" w:rsidP="00A9505C">
            <w:pPr>
              <w:jc w:val="center"/>
            </w:pPr>
            <w:r w:rsidRPr="00A9505C">
              <w:t>350</w:t>
            </w:r>
          </w:p>
        </w:tc>
      </w:tr>
      <w:tr w:rsidR="00A9505C" w:rsidRPr="00A9505C" w14:paraId="0EC2467B" w14:textId="77777777" w:rsidTr="00862E45"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CD77FE" w14:textId="77777777" w:rsidR="00A9505C" w:rsidRPr="00A9505C" w:rsidRDefault="00A9505C" w:rsidP="00A9505C">
            <w:pPr>
              <w:jc w:val="center"/>
            </w:pPr>
            <w:r w:rsidRPr="00A9505C">
              <w:t>6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122A5" w14:textId="77777777" w:rsidR="00A9505C" w:rsidRPr="00A9505C" w:rsidRDefault="00A9505C" w:rsidP="00A9505C">
            <w:proofErr w:type="spellStart"/>
            <w:r w:rsidRPr="00A9505C">
              <w:t>Тиреоглобулин</w:t>
            </w:r>
            <w:proofErr w:type="spellEnd"/>
            <w:r w:rsidRPr="00A9505C">
              <w:t xml:space="preserve"> (ТГ)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ABF79" w14:textId="77777777" w:rsidR="00A9505C" w:rsidRPr="00A9505C" w:rsidRDefault="00A9505C" w:rsidP="00A9505C">
            <w:pPr>
              <w:jc w:val="center"/>
            </w:pPr>
            <w:r w:rsidRPr="00A9505C">
              <w:t>набор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07340" w14:textId="77777777" w:rsidR="00A9505C" w:rsidRPr="00A9505C" w:rsidRDefault="00A9505C" w:rsidP="00A9505C">
            <w:pPr>
              <w:jc w:val="center"/>
            </w:pPr>
            <w:r w:rsidRPr="00A9505C">
              <w:t>50</w:t>
            </w:r>
          </w:p>
        </w:tc>
      </w:tr>
    </w:tbl>
    <w:p w14:paraId="4E168332" w14:textId="77777777" w:rsidR="00A9505C" w:rsidRPr="00A9505C" w:rsidRDefault="00A9505C" w:rsidP="00A9505C">
      <w:r w:rsidRPr="00A9505C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50B3FCF0" w14:textId="77777777" w:rsidR="00A9505C" w:rsidRPr="00A9505C" w:rsidRDefault="00A9505C" w:rsidP="00A9505C">
      <w:pPr>
        <w:jc w:val="both"/>
        <w:rPr>
          <w:bCs/>
        </w:rPr>
      </w:pPr>
      <w:r w:rsidRPr="00A9505C">
        <w:rPr>
          <w:bCs/>
        </w:rPr>
        <w:t>2.1 Реагенты должны быть совместимы с аналитической лабораторно-диагностической системой, указанной в наименовании лота;</w:t>
      </w:r>
    </w:p>
    <w:p w14:paraId="23FB72FC" w14:textId="77777777" w:rsidR="00A9505C" w:rsidRPr="00A9505C" w:rsidRDefault="00A9505C" w:rsidP="00A9505C">
      <w:pPr>
        <w:rPr>
          <w:bCs/>
        </w:rPr>
      </w:pPr>
      <w:r w:rsidRPr="00A9505C">
        <w:rPr>
          <w:bCs/>
        </w:rPr>
        <w:t xml:space="preserve">2.2 Линейность ТТГ в диапазоне не менее 45 </w:t>
      </w:r>
      <w:proofErr w:type="spellStart"/>
      <w:r w:rsidRPr="00A9505C">
        <w:rPr>
          <w:bCs/>
        </w:rPr>
        <w:t>мкМЕ</w:t>
      </w:r>
      <w:proofErr w:type="spellEnd"/>
      <w:r w:rsidRPr="00A9505C">
        <w:rPr>
          <w:bCs/>
        </w:rPr>
        <w:t>/мл;</w:t>
      </w:r>
    </w:p>
    <w:p w14:paraId="0076E154" w14:textId="77777777" w:rsidR="00A9505C" w:rsidRPr="00A9505C" w:rsidRDefault="00A9505C" w:rsidP="00A9505C">
      <w:pPr>
        <w:rPr>
          <w:bCs/>
        </w:rPr>
      </w:pPr>
      <w:r w:rsidRPr="00A9505C">
        <w:rPr>
          <w:bCs/>
        </w:rPr>
        <w:t xml:space="preserve">2.3 Линейность </w:t>
      </w:r>
      <w:proofErr w:type="spellStart"/>
      <w:r w:rsidRPr="00A9505C">
        <w:t>АтТПО</w:t>
      </w:r>
      <w:proofErr w:type="spellEnd"/>
      <w:r w:rsidRPr="00A9505C">
        <w:rPr>
          <w:bCs/>
        </w:rPr>
        <w:t xml:space="preserve"> в диапазоне не менее 500 МЕ/мл;</w:t>
      </w:r>
    </w:p>
    <w:p w14:paraId="6BAEF455" w14:textId="77777777" w:rsidR="00A9505C" w:rsidRPr="00A9505C" w:rsidRDefault="00A9505C" w:rsidP="00A9505C">
      <w:pPr>
        <w:jc w:val="both"/>
        <w:rPr>
          <w:bCs/>
        </w:rPr>
      </w:pPr>
      <w:r w:rsidRPr="00A9505C">
        <w:rPr>
          <w:bCs/>
        </w:rPr>
        <w:t>2.4 Наборы с прямой установкой на борт анализатора с предоставлением параметров программирования;</w:t>
      </w:r>
    </w:p>
    <w:p w14:paraId="31E05026" w14:textId="77777777" w:rsidR="00A9505C" w:rsidRPr="00A9505C" w:rsidRDefault="00A9505C" w:rsidP="00A9505C">
      <w:pPr>
        <w:jc w:val="both"/>
        <w:rPr>
          <w:bCs/>
        </w:rPr>
      </w:pPr>
      <w:r w:rsidRPr="00A9505C">
        <w:rPr>
          <w:bCs/>
        </w:rPr>
        <w:t>2.5 Иметь инструкцию по применению на русском языке;</w:t>
      </w:r>
    </w:p>
    <w:p w14:paraId="056F9D25" w14:textId="77777777" w:rsidR="00A9505C" w:rsidRPr="00A9505C" w:rsidRDefault="00A9505C" w:rsidP="00A9505C">
      <w:pPr>
        <w:jc w:val="both"/>
        <w:rPr>
          <w:bCs/>
        </w:rPr>
      </w:pPr>
      <w:r w:rsidRPr="00A9505C">
        <w:rPr>
          <w:bCs/>
        </w:rPr>
        <w:lastRenderedPageBreak/>
        <w:t>2.6 Гарантийное письмо об оказании Заказчику квалифицированной методической и технической помощи для адекватного функционирования аналитической лабораторно-диагностической системы при использовании предложенных реагентов.</w:t>
      </w:r>
    </w:p>
    <w:p w14:paraId="25EC5807" w14:textId="77777777" w:rsidR="00A9505C" w:rsidRPr="00A9505C" w:rsidRDefault="00A9505C" w:rsidP="00A9505C">
      <w:pPr>
        <w:autoSpaceDE w:val="0"/>
        <w:autoSpaceDN w:val="0"/>
        <w:adjustRightInd w:val="0"/>
        <w:jc w:val="both"/>
      </w:pPr>
      <w:r w:rsidRPr="00A9505C">
        <w:t>3. Требования, предъявляемые к качеству товара, гарантийному сроку (годности, стерильности):</w:t>
      </w:r>
    </w:p>
    <w:p w14:paraId="76F9D83C" w14:textId="77777777" w:rsidR="00A9505C" w:rsidRPr="00A9505C" w:rsidRDefault="00A9505C" w:rsidP="00A9505C">
      <w:pPr>
        <w:jc w:val="both"/>
      </w:pPr>
      <w:r w:rsidRPr="00A9505C">
        <w:rPr>
          <w:bCs/>
        </w:rPr>
        <w:t>3.1 срок годности с момента поставки - не менее 60% от срока годности, установленного производителем</w:t>
      </w:r>
    </w:p>
    <w:p w14:paraId="484A83B8" w14:textId="77777777" w:rsidR="00AB7D65" w:rsidRPr="00A9505C" w:rsidRDefault="00AB7D65" w:rsidP="00A9505C"/>
    <w:sectPr w:rsidR="00AB7D65" w:rsidRPr="00A95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65"/>
    <w:rsid w:val="008450B7"/>
    <w:rsid w:val="008739ED"/>
    <w:rsid w:val="00A9505C"/>
    <w:rsid w:val="00AB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80844"/>
  <w15:chartTrackingRefBased/>
  <w15:docId w15:val="{DE1979E3-8F6F-495B-8381-E242EA67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Королько</dc:creator>
  <cp:keywords/>
  <dc:description/>
  <cp:lastModifiedBy>Татьяна В. Королько</cp:lastModifiedBy>
  <cp:revision>4</cp:revision>
  <dcterms:created xsi:type="dcterms:W3CDTF">2026-08-21T06:55:00Z</dcterms:created>
  <dcterms:modified xsi:type="dcterms:W3CDTF">2026-08-21T07:00:00Z</dcterms:modified>
</cp:coreProperties>
</file>