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145AE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145AE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38CA380C" w14:textId="77777777" w:rsidR="006448FF" w:rsidRDefault="006448FF">
      <w:pPr>
        <w:spacing w:line="230" w:lineRule="auto"/>
        <w:jc w:val="both"/>
        <w:rPr>
          <w:sz w:val="24"/>
          <w:szCs w:val="24"/>
        </w:rPr>
      </w:pPr>
    </w:p>
    <w:p w14:paraId="77C6350F" w14:textId="4A26424C" w:rsidR="006A7C82" w:rsidRPr="00145AE2" w:rsidRDefault="00145AE2">
      <w:pPr>
        <w:spacing w:line="230" w:lineRule="auto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Заявка на покупку</w:t>
      </w:r>
    </w:p>
    <w:p w14:paraId="09EE72A5" w14:textId="77777777" w:rsidR="006A7C82" w:rsidRPr="00145AE2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67E3ED57" w:rsidR="005D7E9F" w:rsidRPr="00145AE2" w:rsidRDefault="00145AE2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145AE2">
        <w:rPr>
          <w:sz w:val="26"/>
          <w:szCs w:val="26"/>
        </w:rPr>
        <w:fldChar w:fldCharType="begin"/>
      </w:r>
      <w:r w:rsidRPr="00145AE2">
        <w:rPr>
          <w:sz w:val="26"/>
          <w:szCs w:val="26"/>
        </w:rPr>
        <w:instrText>HYPERLINK "javascript:;" \o "просмотреть лот"</w:instrText>
      </w:r>
      <w:r w:rsidRPr="00145AE2">
        <w:rPr>
          <w:sz w:val="26"/>
          <w:szCs w:val="26"/>
        </w:rPr>
      </w:r>
      <w:r w:rsidRPr="00145AE2">
        <w:rPr>
          <w:sz w:val="26"/>
          <w:szCs w:val="26"/>
        </w:rPr>
        <w:fldChar w:fldCharType="separate"/>
      </w:r>
      <w:r w:rsidRPr="00145AE2">
        <w:rPr>
          <w:sz w:val="26"/>
          <w:szCs w:val="26"/>
        </w:rPr>
        <w:t xml:space="preserve"> на электронной торговой площадке </w:t>
      </w:r>
      <w:r w:rsidR="000A6AFA" w:rsidRPr="00145AE2">
        <w:rPr>
          <w:sz w:val="26"/>
          <w:szCs w:val="26"/>
        </w:rPr>
        <w:t xml:space="preserve">       </w:t>
      </w:r>
      <w:r w:rsidRPr="00145AE2">
        <w:rPr>
          <w:sz w:val="26"/>
          <w:szCs w:val="26"/>
        </w:rPr>
        <w:t xml:space="preserve">(п. </w:t>
      </w:r>
      <w:r w:rsidR="00905FBA">
        <w:rPr>
          <w:sz w:val="26"/>
          <w:szCs w:val="26"/>
        </w:rPr>
        <w:t>9</w:t>
      </w:r>
      <w:r w:rsidRPr="00145AE2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145AE2">
        <w:rPr>
          <w:sz w:val="26"/>
          <w:szCs w:val="26"/>
        </w:rPr>
        <w:t>«</w:t>
      </w:r>
      <w:r w:rsidR="00905FBA" w:rsidRPr="00905FBA">
        <w:rPr>
          <w:b/>
          <w:bCs/>
          <w:sz w:val="26"/>
          <w:szCs w:val="26"/>
        </w:rPr>
        <w:t xml:space="preserve">Ремонт наркозно-дыхательного аппарата </w:t>
      </w:r>
      <w:proofErr w:type="spellStart"/>
      <w:r w:rsidR="00905FBA" w:rsidRPr="00905FBA">
        <w:rPr>
          <w:b/>
          <w:bCs/>
          <w:sz w:val="26"/>
          <w:szCs w:val="26"/>
        </w:rPr>
        <w:t>Primus</w:t>
      </w:r>
      <w:proofErr w:type="spellEnd"/>
      <w:r w:rsidR="00905FBA" w:rsidRPr="00905FBA">
        <w:rPr>
          <w:b/>
          <w:bCs/>
          <w:sz w:val="26"/>
          <w:szCs w:val="26"/>
        </w:rPr>
        <w:t>, производства "</w:t>
      </w:r>
      <w:proofErr w:type="spellStart"/>
      <w:r w:rsidR="00905FBA" w:rsidRPr="00905FBA">
        <w:rPr>
          <w:b/>
          <w:bCs/>
          <w:sz w:val="26"/>
          <w:szCs w:val="26"/>
        </w:rPr>
        <w:t>Drager</w:t>
      </w:r>
      <w:proofErr w:type="spellEnd"/>
      <w:r w:rsidR="00905FBA" w:rsidRPr="00905FBA">
        <w:rPr>
          <w:b/>
          <w:bCs/>
          <w:sz w:val="26"/>
          <w:szCs w:val="26"/>
        </w:rPr>
        <w:t>", Германия</w:t>
      </w:r>
      <w:r w:rsidR="005D7E9F" w:rsidRPr="00145AE2">
        <w:rPr>
          <w:sz w:val="26"/>
          <w:szCs w:val="26"/>
        </w:rPr>
        <w:t>».</w:t>
      </w:r>
    </w:p>
    <w:p w14:paraId="693C8170" w14:textId="6825D3A6" w:rsidR="006A7C82" w:rsidRPr="00145AE2" w:rsidRDefault="00145AE2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145AE2">
        <w:rPr>
          <w:sz w:val="26"/>
          <w:szCs w:val="26"/>
        </w:rPr>
        <w:fldChar w:fldCharType="end"/>
      </w:r>
      <w:r w:rsidRPr="00145AE2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145AE2">
        <w:rPr>
          <w:b/>
          <w:sz w:val="26"/>
          <w:szCs w:val="26"/>
        </w:rPr>
        <w:t>Приложени</w:t>
      </w:r>
      <w:r w:rsidR="00FF68C6" w:rsidRPr="00145AE2">
        <w:rPr>
          <w:b/>
          <w:sz w:val="26"/>
          <w:szCs w:val="26"/>
        </w:rPr>
        <w:t>ю 1</w:t>
      </w:r>
      <w:r w:rsidRPr="00145AE2">
        <w:rPr>
          <w:b/>
          <w:sz w:val="26"/>
          <w:szCs w:val="26"/>
        </w:rPr>
        <w:t>.</w:t>
      </w:r>
    </w:p>
    <w:p w14:paraId="41916940" w14:textId="70E4C7A9" w:rsidR="00F24B1A" w:rsidRPr="00145AE2" w:rsidRDefault="00145AE2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 xml:space="preserve">Предельная стоимость предмета государственной закупки – </w:t>
      </w:r>
      <w:r w:rsidR="00905FBA" w:rsidRPr="00905FBA">
        <w:rPr>
          <w:sz w:val="26"/>
          <w:szCs w:val="26"/>
        </w:rPr>
        <w:t>2 576,36</w:t>
      </w:r>
      <w:r w:rsidR="00180246" w:rsidRPr="00145AE2">
        <w:rPr>
          <w:sz w:val="26"/>
          <w:szCs w:val="26"/>
        </w:rPr>
        <w:t xml:space="preserve"> </w:t>
      </w:r>
      <w:r w:rsidRPr="00145AE2">
        <w:rPr>
          <w:sz w:val="26"/>
          <w:szCs w:val="26"/>
        </w:rPr>
        <w:t xml:space="preserve">бел. руб. </w:t>
      </w:r>
    </w:p>
    <w:p w14:paraId="6AB13608" w14:textId="5C7D49D2" w:rsidR="006A7C82" w:rsidRPr="00145AE2" w:rsidRDefault="00145AE2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Срок выполнения работ, оказания услуг –</w:t>
      </w:r>
      <w:r w:rsidR="000A355A" w:rsidRPr="00145AE2">
        <w:rPr>
          <w:sz w:val="26"/>
          <w:szCs w:val="26"/>
        </w:rPr>
        <w:t xml:space="preserve"> </w:t>
      </w:r>
      <w:r w:rsidR="00D40553" w:rsidRPr="00145AE2">
        <w:rPr>
          <w:sz w:val="26"/>
          <w:szCs w:val="26"/>
        </w:rPr>
        <w:t>2026</w:t>
      </w:r>
      <w:r w:rsidR="00364F47" w:rsidRPr="00145AE2">
        <w:rPr>
          <w:sz w:val="26"/>
          <w:szCs w:val="26"/>
        </w:rPr>
        <w:t xml:space="preserve"> г</w:t>
      </w:r>
      <w:r w:rsidRPr="00145AE2">
        <w:rPr>
          <w:sz w:val="26"/>
          <w:szCs w:val="26"/>
        </w:rPr>
        <w:t>.</w:t>
      </w:r>
    </w:p>
    <w:p w14:paraId="2B72D41B" w14:textId="0ACC3B87" w:rsidR="006A7C82" w:rsidRPr="00145AE2" w:rsidRDefault="00145AE2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145AE2">
        <w:rPr>
          <w:sz w:val="26"/>
          <w:szCs w:val="26"/>
        </w:rPr>
        <w:t>Место, условия выполнения работ, оказания услуг, порядок их оплаты – указаны в проект</w:t>
      </w:r>
      <w:r w:rsidR="006448FF" w:rsidRPr="00145AE2">
        <w:rPr>
          <w:sz w:val="26"/>
          <w:szCs w:val="26"/>
        </w:rPr>
        <w:t>е</w:t>
      </w:r>
      <w:r w:rsidR="000F76F7" w:rsidRPr="00145AE2">
        <w:rPr>
          <w:sz w:val="26"/>
          <w:szCs w:val="26"/>
        </w:rPr>
        <w:t xml:space="preserve"> </w:t>
      </w:r>
      <w:r w:rsidRPr="00145AE2">
        <w:rPr>
          <w:sz w:val="26"/>
          <w:szCs w:val="26"/>
        </w:rPr>
        <w:t>договор</w:t>
      </w:r>
      <w:r w:rsidR="006448FF" w:rsidRPr="00145AE2">
        <w:rPr>
          <w:sz w:val="26"/>
          <w:szCs w:val="26"/>
        </w:rPr>
        <w:t>а</w:t>
      </w:r>
      <w:r w:rsidRPr="00145AE2">
        <w:rPr>
          <w:sz w:val="26"/>
          <w:szCs w:val="26"/>
        </w:rPr>
        <w:t xml:space="preserve"> (</w:t>
      </w:r>
      <w:r w:rsidRPr="00145AE2">
        <w:rPr>
          <w:b/>
          <w:sz w:val="26"/>
          <w:szCs w:val="26"/>
        </w:rPr>
        <w:t>Приложени</w:t>
      </w:r>
      <w:r w:rsidR="006448FF" w:rsidRPr="00145AE2">
        <w:rPr>
          <w:b/>
          <w:sz w:val="26"/>
          <w:szCs w:val="26"/>
        </w:rPr>
        <w:t>е</w:t>
      </w:r>
      <w:r w:rsidRPr="00145AE2">
        <w:rPr>
          <w:b/>
          <w:sz w:val="26"/>
          <w:szCs w:val="26"/>
        </w:rPr>
        <w:t xml:space="preserve"> </w:t>
      </w:r>
      <w:r w:rsidR="00364F47" w:rsidRPr="00145AE2">
        <w:rPr>
          <w:b/>
          <w:sz w:val="26"/>
          <w:szCs w:val="26"/>
        </w:rPr>
        <w:t>3</w:t>
      </w:r>
      <w:r w:rsidRPr="00145AE2">
        <w:rPr>
          <w:b/>
          <w:sz w:val="26"/>
          <w:szCs w:val="26"/>
        </w:rPr>
        <w:t>)</w:t>
      </w:r>
      <w:r w:rsidRPr="00145AE2">
        <w:rPr>
          <w:sz w:val="26"/>
          <w:szCs w:val="26"/>
        </w:rPr>
        <w:t>.</w:t>
      </w:r>
    </w:p>
    <w:p w14:paraId="6F3FEBAB" w14:textId="4FA9022C" w:rsidR="006A7C82" w:rsidRPr="00145AE2" w:rsidRDefault="00145AE2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Источник финансирования – республиканский бюджет</w:t>
      </w:r>
      <w:r w:rsidR="00D36D81" w:rsidRPr="00145AE2">
        <w:rPr>
          <w:sz w:val="26"/>
          <w:szCs w:val="26"/>
        </w:rPr>
        <w:t>.</w:t>
      </w:r>
    </w:p>
    <w:p w14:paraId="0240F37D" w14:textId="77777777" w:rsidR="006A7C82" w:rsidRPr="00145AE2" w:rsidRDefault="00145AE2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145AE2" w:rsidRDefault="00145AE2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1. спецификацию (</w:t>
      </w:r>
      <w:r w:rsidRPr="00145AE2">
        <w:rPr>
          <w:b/>
          <w:sz w:val="26"/>
          <w:szCs w:val="26"/>
        </w:rPr>
        <w:t xml:space="preserve">Приложение </w:t>
      </w:r>
      <w:r w:rsidR="00364F47" w:rsidRPr="00145AE2">
        <w:rPr>
          <w:b/>
          <w:sz w:val="26"/>
          <w:szCs w:val="26"/>
        </w:rPr>
        <w:t>2</w:t>
      </w:r>
      <w:r w:rsidRPr="00145AE2">
        <w:rPr>
          <w:b/>
          <w:sz w:val="26"/>
          <w:szCs w:val="26"/>
        </w:rPr>
        <w:t>)</w:t>
      </w:r>
      <w:r w:rsidRPr="00145AE2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145AE2">
        <w:rPr>
          <w:b/>
          <w:sz w:val="26"/>
          <w:szCs w:val="26"/>
        </w:rPr>
        <w:t>Приложени</w:t>
      </w:r>
      <w:r w:rsidR="00364F47" w:rsidRPr="00145AE2">
        <w:rPr>
          <w:b/>
          <w:sz w:val="26"/>
          <w:szCs w:val="26"/>
        </w:rPr>
        <w:t>и</w:t>
      </w:r>
      <w:r w:rsidRPr="00145AE2">
        <w:rPr>
          <w:b/>
          <w:sz w:val="26"/>
          <w:szCs w:val="26"/>
        </w:rPr>
        <w:t xml:space="preserve"> 1 </w:t>
      </w:r>
      <w:r w:rsidRPr="00145AE2">
        <w:rPr>
          <w:sz w:val="26"/>
          <w:szCs w:val="26"/>
        </w:rPr>
        <w:t>и проекте договора;</w:t>
      </w:r>
    </w:p>
    <w:p w14:paraId="25D7D131" w14:textId="4D85B811" w:rsidR="006A7C82" w:rsidRPr="00145AE2" w:rsidRDefault="00145AE2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145AE2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145AE2">
        <w:rPr>
          <w:b/>
          <w:sz w:val="26"/>
          <w:szCs w:val="26"/>
        </w:rPr>
        <w:t>Приложени</w:t>
      </w:r>
      <w:r w:rsidR="00364F47" w:rsidRPr="00145AE2">
        <w:rPr>
          <w:b/>
          <w:sz w:val="26"/>
          <w:szCs w:val="26"/>
        </w:rPr>
        <w:t>ю</w:t>
      </w:r>
      <w:r w:rsidRPr="00145AE2">
        <w:rPr>
          <w:b/>
          <w:sz w:val="26"/>
          <w:szCs w:val="26"/>
        </w:rPr>
        <w:t xml:space="preserve"> 1.</w:t>
      </w:r>
    </w:p>
    <w:p w14:paraId="63811113" w14:textId="3F90A813" w:rsidR="006A7C82" w:rsidRPr="00145AE2" w:rsidRDefault="00145AE2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>на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 xml:space="preserve">покупку по 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24</w:t>
      </w:r>
      <w:r w:rsidRPr="00145AE2">
        <w:rPr>
          <w:rStyle w:val="word-wrapper"/>
          <w:b/>
          <w:bCs/>
          <w:color w:val="242424"/>
          <w:sz w:val="26"/>
          <w:szCs w:val="26"/>
        </w:rPr>
        <w:t>.</w:t>
      </w:r>
      <w:r w:rsidR="00325C2B" w:rsidRPr="00145AE2">
        <w:rPr>
          <w:rStyle w:val="word-wrapper"/>
          <w:b/>
          <w:bCs/>
          <w:color w:val="242424"/>
          <w:sz w:val="26"/>
          <w:szCs w:val="26"/>
        </w:rPr>
        <w:t>0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8</w:t>
      </w:r>
      <w:r w:rsidRPr="00145AE2">
        <w:rPr>
          <w:rStyle w:val="word-wrapper"/>
          <w:b/>
          <w:bCs/>
          <w:color w:val="242424"/>
          <w:sz w:val="26"/>
          <w:szCs w:val="26"/>
        </w:rPr>
        <w:t>.</w:t>
      </w:r>
      <w:r w:rsidRPr="00145AE2">
        <w:rPr>
          <w:rStyle w:val="word-wrapper"/>
          <w:b/>
          <w:color w:val="242424"/>
          <w:sz w:val="26"/>
          <w:szCs w:val="26"/>
        </w:rPr>
        <w:t>202</w:t>
      </w:r>
      <w:r w:rsidR="00325C2B" w:rsidRPr="00145AE2">
        <w:rPr>
          <w:rStyle w:val="word-wrapper"/>
          <w:b/>
          <w:color w:val="242424"/>
          <w:sz w:val="26"/>
          <w:szCs w:val="26"/>
        </w:rPr>
        <w:t>6</w:t>
      </w:r>
      <w:r w:rsidRPr="00145AE2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145AE2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0C1A4A89" w:rsidR="006A7C82" w:rsidRPr="00145AE2" w:rsidRDefault="00145AE2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>на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 xml:space="preserve">покупку по 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25</w:t>
      </w:r>
      <w:r w:rsidRPr="00145AE2">
        <w:rPr>
          <w:rStyle w:val="word-wrapper"/>
          <w:b/>
          <w:bCs/>
          <w:color w:val="242424"/>
          <w:sz w:val="26"/>
          <w:szCs w:val="26"/>
        </w:rPr>
        <w:t>.</w:t>
      </w:r>
      <w:r w:rsidR="007E6AFB" w:rsidRPr="00145AE2">
        <w:rPr>
          <w:rStyle w:val="word-wrapper"/>
          <w:b/>
          <w:bCs/>
          <w:color w:val="242424"/>
          <w:sz w:val="26"/>
          <w:szCs w:val="26"/>
        </w:rPr>
        <w:t>0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8</w:t>
      </w:r>
      <w:r w:rsidRPr="00145AE2">
        <w:rPr>
          <w:rStyle w:val="word-wrapper"/>
          <w:b/>
          <w:bCs/>
          <w:color w:val="242424"/>
          <w:sz w:val="26"/>
          <w:szCs w:val="26"/>
        </w:rPr>
        <w:t>.202</w:t>
      </w:r>
      <w:r w:rsidR="007E6AFB" w:rsidRPr="00145AE2">
        <w:rPr>
          <w:rStyle w:val="word-wrapper"/>
          <w:b/>
          <w:bCs/>
          <w:color w:val="242424"/>
          <w:sz w:val="26"/>
          <w:szCs w:val="26"/>
        </w:rPr>
        <w:t>6</w:t>
      </w:r>
      <w:r w:rsidRPr="00145AE2">
        <w:rPr>
          <w:rStyle w:val="word-wrapper"/>
          <w:b/>
          <w:color w:val="242424"/>
          <w:sz w:val="26"/>
          <w:szCs w:val="26"/>
        </w:rPr>
        <w:t xml:space="preserve"> до </w:t>
      </w:r>
      <w:r w:rsidR="006448FF" w:rsidRPr="00145AE2">
        <w:rPr>
          <w:rStyle w:val="word-wrapper"/>
          <w:b/>
          <w:color w:val="242424"/>
          <w:sz w:val="26"/>
          <w:szCs w:val="26"/>
        </w:rPr>
        <w:t>15</w:t>
      </w:r>
      <w:r w:rsidRPr="00145AE2">
        <w:rPr>
          <w:rStyle w:val="word-wrapper"/>
          <w:b/>
          <w:color w:val="242424"/>
          <w:sz w:val="26"/>
          <w:szCs w:val="26"/>
        </w:rPr>
        <w:t>.00</w:t>
      </w:r>
      <w:r w:rsidRPr="00145AE2">
        <w:rPr>
          <w:rStyle w:val="word-wrapper"/>
          <w:color w:val="242424"/>
          <w:sz w:val="26"/>
          <w:szCs w:val="26"/>
        </w:rPr>
        <w:t>.</w:t>
      </w:r>
    </w:p>
    <w:p w14:paraId="1079BF4B" w14:textId="77777777" w:rsidR="00145AE2" w:rsidRPr="00145AE2" w:rsidRDefault="00145AE2" w:rsidP="00145AE2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 xml:space="preserve">Участник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(за исключением требования, установленного абзацем седьмым данного пункта), дополнительным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14:paraId="0DCAE7FB" w14:textId="77777777" w:rsidR="00D46518" w:rsidRDefault="00145AE2" w:rsidP="00145AE2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 xml:space="preserve">Для подтверждения соответствия требованию, установленному абзацем вторым пункта 2 статьи 16 названного Закона, поставщик должен предоставить свидетельство </w:t>
      </w:r>
      <w:r w:rsidRPr="00145AE2">
        <w:rPr>
          <w:rStyle w:val="word-wrapper"/>
          <w:color w:val="242424"/>
          <w:sz w:val="26"/>
          <w:szCs w:val="26"/>
        </w:rPr>
        <w:lastRenderedPageBreak/>
        <w:t xml:space="preserve">о государственной регистрации, а для подтверждения соответствия иным вышеуказанным требованиям - соответствующее заявление. Соответствие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подтверждается заявлением, которое подается по форме, установленной регламентом оператора электронной торговой площадки. </w:t>
      </w:r>
    </w:p>
    <w:p w14:paraId="43DA401A" w14:textId="4EFE5335" w:rsidR="006A7C82" w:rsidRPr="00145AE2" w:rsidRDefault="00145AE2" w:rsidP="00145AE2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145AE2">
        <w:rPr>
          <w:b/>
          <w:sz w:val="26"/>
          <w:szCs w:val="26"/>
        </w:rPr>
        <w:t xml:space="preserve">по </w:t>
      </w:r>
      <w:r w:rsidR="006448FF" w:rsidRPr="00145AE2">
        <w:rPr>
          <w:b/>
          <w:sz w:val="26"/>
          <w:szCs w:val="26"/>
        </w:rPr>
        <w:t>25</w:t>
      </w:r>
      <w:r w:rsidRPr="00145AE2">
        <w:rPr>
          <w:b/>
          <w:sz w:val="26"/>
          <w:szCs w:val="26"/>
        </w:rPr>
        <w:t>.</w:t>
      </w:r>
      <w:r w:rsidR="00EB4143" w:rsidRPr="00145AE2">
        <w:rPr>
          <w:b/>
          <w:sz w:val="26"/>
          <w:szCs w:val="26"/>
        </w:rPr>
        <w:t>0</w:t>
      </w:r>
      <w:r w:rsidR="006448FF" w:rsidRPr="00145AE2">
        <w:rPr>
          <w:b/>
          <w:sz w:val="26"/>
          <w:szCs w:val="26"/>
        </w:rPr>
        <w:t>8</w:t>
      </w:r>
      <w:r w:rsidRPr="00145AE2">
        <w:rPr>
          <w:b/>
          <w:sz w:val="26"/>
          <w:szCs w:val="26"/>
        </w:rPr>
        <w:t>.202</w:t>
      </w:r>
      <w:r w:rsidR="005E2E42" w:rsidRPr="00145AE2">
        <w:rPr>
          <w:b/>
          <w:sz w:val="26"/>
          <w:szCs w:val="26"/>
        </w:rPr>
        <w:t>6</w:t>
      </w:r>
      <w:r w:rsidRPr="00145AE2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61DC6A4D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661DE403" w:rsidR="006A7C82" w:rsidRPr="00145AE2" w:rsidRDefault="00F9330E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Д</w:t>
      </w:r>
      <w:r w:rsidR="00CE1225" w:rsidRPr="00145AE2">
        <w:rPr>
          <w:sz w:val="26"/>
          <w:szCs w:val="26"/>
        </w:rPr>
        <w:t>иректор</w:t>
      </w:r>
      <w:r w:rsidRPr="00145AE2">
        <w:rPr>
          <w:sz w:val="26"/>
          <w:szCs w:val="26"/>
        </w:rPr>
        <w:t xml:space="preserve">                     </w:t>
      </w:r>
      <w:r w:rsidR="00CE1225" w:rsidRPr="00145AE2">
        <w:rPr>
          <w:sz w:val="26"/>
          <w:szCs w:val="26"/>
        </w:rPr>
        <w:t xml:space="preserve">                                                                                </w:t>
      </w:r>
      <w:proofErr w:type="spellStart"/>
      <w:r w:rsidRPr="00145AE2">
        <w:rPr>
          <w:sz w:val="26"/>
          <w:szCs w:val="26"/>
        </w:rPr>
        <w:t>В.В.Ващилин</w:t>
      </w:r>
      <w:proofErr w:type="spellEnd"/>
    </w:p>
    <w:p w14:paraId="72C099FD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6448FF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4"/>
          <w:szCs w:val="24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A920EE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7FCCE0E4" w:rsidR="006A7C82" w:rsidRDefault="006448FF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Сашек</w:t>
      </w:r>
      <w:r w:rsidR="00145AE2">
        <w:rPr>
          <w:rFonts w:eastAsia="Calibri"/>
          <w:sz w:val="18"/>
          <w:szCs w:val="18"/>
        </w:rPr>
        <w:t xml:space="preserve">  396</w:t>
      </w:r>
      <w:proofErr w:type="gramEnd"/>
      <w:r w:rsidR="00145AE2">
        <w:rPr>
          <w:rFonts w:eastAsia="Calibri"/>
          <w:sz w:val="18"/>
          <w:szCs w:val="18"/>
        </w:rPr>
        <w:t>-52-31</w:t>
      </w:r>
    </w:p>
    <w:p w14:paraId="6B67426F" w14:textId="5B74AE94" w:rsidR="006A7C82" w:rsidRDefault="006448FF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 272</w:t>
      </w:r>
      <w:proofErr w:type="gramEnd"/>
      <w:r w:rsidR="001D4CB4">
        <w:rPr>
          <w:rFonts w:eastAsia="Calibri"/>
          <w:sz w:val="18"/>
          <w:szCs w:val="18"/>
        </w:rPr>
        <w:t>-78-32</w:t>
      </w:r>
    </w:p>
    <w:p w14:paraId="29DA22FB" w14:textId="77777777" w:rsidR="00EC30DC" w:rsidRDefault="00EC30DC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3973CB2D" w14:textId="019EDE09" w:rsidR="006448FF" w:rsidRDefault="00E422AC" w:rsidP="00E422AC">
      <w:pPr>
        <w:ind w:left="6096"/>
        <w:outlineLvl w:val="0"/>
        <w:rPr>
          <w:b/>
          <w:bCs/>
          <w:kern w:val="36"/>
          <w:sz w:val="23"/>
          <w:szCs w:val="23"/>
        </w:rPr>
      </w:pPr>
      <w:r w:rsidRPr="001C2CA5">
        <w:rPr>
          <w:b/>
          <w:bCs/>
          <w:kern w:val="36"/>
          <w:sz w:val="23"/>
          <w:szCs w:val="23"/>
        </w:rPr>
        <w:t xml:space="preserve">      </w:t>
      </w:r>
      <w:r w:rsidR="000B0D25" w:rsidRPr="00A920EE">
        <w:rPr>
          <w:b/>
          <w:bCs/>
          <w:kern w:val="36"/>
          <w:sz w:val="23"/>
          <w:szCs w:val="23"/>
        </w:rPr>
        <w:t xml:space="preserve">             </w:t>
      </w:r>
    </w:p>
    <w:p w14:paraId="692C6B5B" w14:textId="77777777" w:rsidR="006448FF" w:rsidRDefault="006448FF" w:rsidP="00E422AC">
      <w:pPr>
        <w:ind w:left="6096"/>
        <w:outlineLvl w:val="0"/>
        <w:rPr>
          <w:b/>
          <w:bCs/>
          <w:kern w:val="36"/>
          <w:sz w:val="23"/>
          <w:szCs w:val="23"/>
        </w:rPr>
      </w:pPr>
    </w:p>
    <w:p w14:paraId="53C585A7" w14:textId="36396255" w:rsidR="00E422AC" w:rsidRPr="00145AE2" w:rsidRDefault="000B0D25" w:rsidP="00E422AC">
      <w:pPr>
        <w:ind w:left="6096"/>
        <w:outlineLvl w:val="0"/>
        <w:rPr>
          <w:b/>
          <w:bCs/>
          <w:kern w:val="36"/>
          <w:sz w:val="26"/>
          <w:szCs w:val="26"/>
        </w:rPr>
      </w:pPr>
      <w:r w:rsidRPr="00145AE2">
        <w:rPr>
          <w:b/>
          <w:bCs/>
          <w:kern w:val="36"/>
          <w:sz w:val="26"/>
          <w:szCs w:val="26"/>
        </w:rPr>
        <w:t xml:space="preserve">   </w:t>
      </w:r>
      <w:r w:rsidR="00E422AC" w:rsidRPr="00145AE2">
        <w:rPr>
          <w:b/>
          <w:bCs/>
          <w:kern w:val="36"/>
          <w:sz w:val="26"/>
          <w:szCs w:val="26"/>
          <w:highlight w:val="yellow"/>
        </w:rPr>
        <w:t>Приложение 1</w:t>
      </w:r>
    </w:p>
    <w:p w14:paraId="6B469B73" w14:textId="77777777" w:rsidR="00E422AC" w:rsidRPr="00145AE2" w:rsidRDefault="00E422AC" w:rsidP="00E422AC">
      <w:pPr>
        <w:jc w:val="center"/>
        <w:rPr>
          <w:rFonts w:eastAsia="Calibri"/>
          <w:b/>
          <w:color w:val="A02B93"/>
          <w:sz w:val="26"/>
          <w:szCs w:val="26"/>
        </w:rPr>
      </w:pPr>
    </w:p>
    <w:p w14:paraId="637E9F3D" w14:textId="77777777" w:rsidR="00636BC7" w:rsidRPr="00145AE2" w:rsidRDefault="00636BC7" w:rsidP="00636BC7">
      <w:pPr>
        <w:jc w:val="center"/>
        <w:rPr>
          <w:b/>
          <w:sz w:val="26"/>
          <w:szCs w:val="26"/>
        </w:rPr>
      </w:pPr>
    </w:p>
    <w:p w14:paraId="0DF966C3" w14:textId="77777777" w:rsidR="00905FBA" w:rsidRPr="00905FBA" w:rsidRDefault="00905FBA" w:rsidP="00905FBA">
      <w:pPr>
        <w:jc w:val="center"/>
        <w:rPr>
          <w:b/>
          <w:sz w:val="25"/>
          <w:szCs w:val="25"/>
        </w:rPr>
      </w:pPr>
      <w:r w:rsidRPr="00905FBA">
        <w:rPr>
          <w:b/>
          <w:sz w:val="25"/>
          <w:szCs w:val="25"/>
        </w:rPr>
        <w:t>Технические характеристики (описание)</w:t>
      </w:r>
    </w:p>
    <w:p w14:paraId="33E7FC1E" w14:textId="77777777" w:rsidR="00905FBA" w:rsidRPr="00905FBA" w:rsidRDefault="00905FBA" w:rsidP="00905FBA">
      <w:pPr>
        <w:jc w:val="both"/>
        <w:rPr>
          <w:b/>
          <w:sz w:val="25"/>
          <w:szCs w:val="25"/>
        </w:rPr>
      </w:pPr>
      <w:r w:rsidRPr="00905FBA">
        <w:rPr>
          <w:b/>
          <w:sz w:val="25"/>
          <w:szCs w:val="25"/>
        </w:rPr>
        <w:t>1.Состав (комплектация, количество, объем):</w:t>
      </w:r>
    </w:p>
    <w:p w14:paraId="65BFDAFF" w14:textId="77777777" w:rsidR="00905FBA" w:rsidRPr="00905FBA" w:rsidRDefault="00905FBA" w:rsidP="00905FBA">
      <w:pPr>
        <w:jc w:val="both"/>
        <w:rPr>
          <w:bCs/>
          <w:sz w:val="25"/>
          <w:szCs w:val="25"/>
        </w:rPr>
      </w:pPr>
      <w:r w:rsidRPr="00905FBA">
        <w:rPr>
          <w:bCs/>
          <w:sz w:val="25"/>
          <w:szCs w:val="25"/>
        </w:rPr>
        <w:t>Лот1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2976"/>
        <w:gridCol w:w="1418"/>
      </w:tblGrid>
      <w:tr w:rsidR="00905FBA" w:rsidRPr="00905FBA" w14:paraId="2D858A37" w14:textId="77777777" w:rsidTr="00DF079A">
        <w:tc>
          <w:tcPr>
            <w:tcW w:w="817" w:type="dxa"/>
            <w:vAlign w:val="center"/>
          </w:tcPr>
          <w:p w14:paraId="0C414926" w14:textId="77777777" w:rsidR="00905FBA" w:rsidRPr="00905FBA" w:rsidRDefault="00905FBA" w:rsidP="00DF079A">
            <w:pPr>
              <w:jc w:val="center"/>
              <w:rPr>
                <w:sz w:val="25"/>
                <w:szCs w:val="25"/>
              </w:rPr>
            </w:pPr>
            <w:r w:rsidRPr="00905FBA">
              <w:rPr>
                <w:sz w:val="25"/>
                <w:szCs w:val="25"/>
              </w:rPr>
              <w:t>№ п/п</w:t>
            </w:r>
          </w:p>
        </w:tc>
        <w:tc>
          <w:tcPr>
            <w:tcW w:w="4820" w:type="dxa"/>
            <w:vAlign w:val="center"/>
          </w:tcPr>
          <w:p w14:paraId="3F9FE87C" w14:textId="77777777" w:rsidR="00905FBA" w:rsidRPr="00905FBA" w:rsidRDefault="00905FBA" w:rsidP="00DF079A">
            <w:pPr>
              <w:jc w:val="center"/>
              <w:rPr>
                <w:sz w:val="25"/>
                <w:szCs w:val="25"/>
              </w:rPr>
            </w:pPr>
            <w:r w:rsidRPr="00905FBA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2976" w:type="dxa"/>
            <w:vAlign w:val="center"/>
          </w:tcPr>
          <w:p w14:paraId="74A6A0EE" w14:textId="77777777" w:rsidR="00905FBA" w:rsidRPr="00905FBA" w:rsidRDefault="00905FBA" w:rsidP="00DF079A">
            <w:pPr>
              <w:jc w:val="center"/>
              <w:rPr>
                <w:sz w:val="25"/>
                <w:szCs w:val="25"/>
              </w:rPr>
            </w:pPr>
            <w:r w:rsidRPr="00905FBA">
              <w:rPr>
                <w:sz w:val="25"/>
                <w:szCs w:val="25"/>
              </w:rPr>
              <w:t>Тип, марка</w:t>
            </w:r>
          </w:p>
        </w:tc>
        <w:tc>
          <w:tcPr>
            <w:tcW w:w="1418" w:type="dxa"/>
            <w:vAlign w:val="center"/>
          </w:tcPr>
          <w:p w14:paraId="3778BA08" w14:textId="77777777" w:rsidR="00905FBA" w:rsidRPr="00905FBA" w:rsidRDefault="00905FBA" w:rsidP="00DF079A">
            <w:pPr>
              <w:jc w:val="center"/>
              <w:rPr>
                <w:sz w:val="25"/>
                <w:szCs w:val="25"/>
              </w:rPr>
            </w:pPr>
            <w:r w:rsidRPr="00905FBA">
              <w:rPr>
                <w:sz w:val="25"/>
                <w:szCs w:val="25"/>
              </w:rPr>
              <w:t>Кол-во, шт.</w:t>
            </w:r>
          </w:p>
        </w:tc>
      </w:tr>
      <w:tr w:rsidR="00905FBA" w:rsidRPr="00905FBA" w14:paraId="7848FD5A" w14:textId="77777777" w:rsidTr="00DF079A">
        <w:tc>
          <w:tcPr>
            <w:tcW w:w="817" w:type="dxa"/>
          </w:tcPr>
          <w:p w14:paraId="77143A7E" w14:textId="77777777" w:rsidR="00905FBA" w:rsidRPr="00905FBA" w:rsidRDefault="00905FBA" w:rsidP="00DF079A">
            <w:pPr>
              <w:jc w:val="center"/>
              <w:rPr>
                <w:sz w:val="25"/>
                <w:szCs w:val="25"/>
              </w:rPr>
            </w:pPr>
            <w:r w:rsidRPr="00905FBA">
              <w:rPr>
                <w:sz w:val="25"/>
                <w:szCs w:val="25"/>
              </w:rPr>
              <w:t>1.</w:t>
            </w:r>
          </w:p>
        </w:tc>
        <w:tc>
          <w:tcPr>
            <w:tcW w:w="4820" w:type="dxa"/>
          </w:tcPr>
          <w:p w14:paraId="5E14DDCC" w14:textId="77777777" w:rsidR="00905FBA" w:rsidRPr="00905FBA" w:rsidRDefault="00905FBA" w:rsidP="00DF079A">
            <w:pPr>
              <w:shd w:val="clear" w:color="auto" w:fill="FFFFFF"/>
              <w:tabs>
                <w:tab w:val="left" w:pos="979"/>
              </w:tabs>
              <w:ind w:left="14"/>
              <w:jc w:val="both"/>
              <w:rPr>
                <w:sz w:val="25"/>
                <w:szCs w:val="25"/>
              </w:rPr>
            </w:pPr>
            <w:r w:rsidRPr="00905FBA">
              <w:rPr>
                <w:sz w:val="25"/>
                <w:szCs w:val="25"/>
              </w:rPr>
              <w:t>Ремонт наркозно-дыхательного аппарата</w:t>
            </w:r>
          </w:p>
        </w:tc>
        <w:tc>
          <w:tcPr>
            <w:tcW w:w="2976" w:type="dxa"/>
          </w:tcPr>
          <w:p w14:paraId="618DB5D9" w14:textId="77777777" w:rsidR="00905FBA" w:rsidRPr="00905FBA" w:rsidRDefault="00905FBA" w:rsidP="00DF079A">
            <w:pPr>
              <w:tabs>
                <w:tab w:val="center" w:pos="2939"/>
              </w:tabs>
              <w:jc w:val="both"/>
              <w:rPr>
                <w:sz w:val="25"/>
                <w:szCs w:val="25"/>
                <w:lang w:val="en-US"/>
              </w:rPr>
            </w:pPr>
            <w:r w:rsidRPr="00905FBA">
              <w:rPr>
                <w:sz w:val="25"/>
                <w:szCs w:val="25"/>
                <w:lang w:val="en-US"/>
              </w:rPr>
              <w:t>Primus (</w:t>
            </w:r>
            <w:r w:rsidRPr="00905FBA">
              <w:rPr>
                <w:sz w:val="25"/>
                <w:szCs w:val="25"/>
              </w:rPr>
              <w:t>з</w:t>
            </w:r>
            <w:r w:rsidRPr="00905FBA">
              <w:rPr>
                <w:sz w:val="25"/>
                <w:szCs w:val="25"/>
                <w:lang w:val="en-US"/>
              </w:rPr>
              <w:t>.</w:t>
            </w:r>
            <w:r w:rsidRPr="00905FBA">
              <w:rPr>
                <w:sz w:val="25"/>
                <w:szCs w:val="25"/>
              </w:rPr>
              <w:t>н</w:t>
            </w:r>
            <w:r w:rsidRPr="00905FBA">
              <w:rPr>
                <w:sz w:val="25"/>
                <w:szCs w:val="25"/>
                <w:lang w:val="en-US"/>
              </w:rPr>
              <w:t>. AZRB-0069)</w:t>
            </w:r>
          </w:p>
        </w:tc>
        <w:tc>
          <w:tcPr>
            <w:tcW w:w="1418" w:type="dxa"/>
          </w:tcPr>
          <w:p w14:paraId="14861E66" w14:textId="77777777" w:rsidR="00905FBA" w:rsidRPr="00905FBA" w:rsidRDefault="00905FBA" w:rsidP="00DF079A">
            <w:pPr>
              <w:jc w:val="center"/>
              <w:rPr>
                <w:sz w:val="25"/>
                <w:szCs w:val="25"/>
              </w:rPr>
            </w:pPr>
            <w:r w:rsidRPr="00905FBA">
              <w:rPr>
                <w:sz w:val="25"/>
                <w:szCs w:val="25"/>
              </w:rPr>
              <w:t>1</w:t>
            </w:r>
          </w:p>
        </w:tc>
      </w:tr>
      <w:tr w:rsidR="00905FBA" w:rsidRPr="00905FBA" w14:paraId="783CE682" w14:textId="77777777" w:rsidTr="00DF079A">
        <w:tc>
          <w:tcPr>
            <w:tcW w:w="10031" w:type="dxa"/>
            <w:gridSpan w:val="4"/>
          </w:tcPr>
          <w:p w14:paraId="232C5EC8" w14:textId="77777777" w:rsidR="00905FBA" w:rsidRPr="00905FBA" w:rsidRDefault="00905FBA" w:rsidP="00DF079A">
            <w:pPr>
              <w:rPr>
                <w:sz w:val="25"/>
                <w:szCs w:val="25"/>
              </w:rPr>
            </w:pPr>
            <w:r w:rsidRPr="00905FBA">
              <w:rPr>
                <w:b/>
                <w:sz w:val="25"/>
                <w:szCs w:val="25"/>
              </w:rPr>
              <w:t>Запасные части:</w:t>
            </w:r>
          </w:p>
        </w:tc>
      </w:tr>
      <w:tr w:rsidR="00905FBA" w:rsidRPr="00905FBA" w14:paraId="2F39329B" w14:textId="77777777" w:rsidTr="00DF079A">
        <w:tc>
          <w:tcPr>
            <w:tcW w:w="817" w:type="dxa"/>
          </w:tcPr>
          <w:p w14:paraId="536410D9" w14:textId="77777777" w:rsidR="00905FBA" w:rsidRPr="00905FBA" w:rsidRDefault="00905FBA" w:rsidP="00DF079A">
            <w:pPr>
              <w:jc w:val="center"/>
              <w:rPr>
                <w:sz w:val="25"/>
                <w:szCs w:val="25"/>
              </w:rPr>
            </w:pPr>
            <w:r w:rsidRPr="00905FBA">
              <w:rPr>
                <w:sz w:val="25"/>
                <w:szCs w:val="25"/>
              </w:rPr>
              <w:t>1.</w:t>
            </w:r>
          </w:p>
        </w:tc>
        <w:tc>
          <w:tcPr>
            <w:tcW w:w="7796" w:type="dxa"/>
            <w:gridSpan w:val="2"/>
          </w:tcPr>
          <w:p w14:paraId="40E725FB" w14:textId="77777777" w:rsidR="00905FBA" w:rsidRPr="00905FBA" w:rsidRDefault="00905FBA" w:rsidP="00DF079A">
            <w:pPr>
              <w:rPr>
                <w:sz w:val="25"/>
                <w:szCs w:val="25"/>
              </w:rPr>
            </w:pPr>
            <w:r w:rsidRPr="00905FBA">
              <w:rPr>
                <w:sz w:val="25"/>
                <w:szCs w:val="25"/>
              </w:rPr>
              <w:t>6873718</w:t>
            </w:r>
            <w:r w:rsidRPr="00905FBA">
              <w:rPr>
                <w:sz w:val="25"/>
                <w:szCs w:val="25"/>
                <w:lang w:val="en-US"/>
              </w:rPr>
              <w:t xml:space="preserve"> </w:t>
            </w:r>
            <w:r w:rsidRPr="00905FBA">
              <w:rPr>
                <w:sz w:val="25"/>
                <w:szCs w:val="25"/>
              </w:rPr>
              <w:t>– Насос газового модуля</w:t>
            </w:r>
          </w:p>
        </w:tc>
        <w:tc>
          <w:tcPr>
            <w:tcW w:w="1418" w:type="dxa"/>
          </w:tcPr>
          <w:p w14:paraId="7EA8DD28" w14:textId="77777777" w:rsidR="00905FBA" w:rsidRPr="00905FBA" w:rsidRDefault="00905FBA" w:rsidP="00DF079A">
            <w:pPr>
              <w:jc w:val="center"/>
              <w:rPr>
                <w:sz w:val="25"/>
                <w:szCs w:val="25"/>
              </w:rPr>
            </w:pPr>
            <w:r w:rsidRPr="00905FBA">
              <w:rPr>
                <w:sz w:val="25"/>
                <w:szCs w:val="25"/>
              </w:rPr>
              <w:t>1</w:t>
            </w:r>
          </w:p>
        </w:tc>
      </w:tr>
    </w:tbl>
    <w:p w14:paraId="40572D84" w14:textId="77777777" w:rsidR="00905FBA" w:rsidRPr="00905FBA" w:rsidRDefault="00905FBA" w:rsidP="00905FBA">
      <w:pPr>
        <w:shd w:val="clear" w:color="auto" w:fill="FFFFFF"/>
        <w:tabs>
          <w:tab w:val="left" w:pos="979"/>
        </w:tabs>
        <w:ind w:left="14"/>
        <w:jc w:val="both"/>
        <w:rPr>
          <w:b/>
          <w:sz w:val="25"/>
          <w:szCs w:val="25"/>
        </w:rPr>
      </w:pPr>
    </w:p>
    <w:p w14:paraId="6B79E62F" w14:textId="77777777" w:rsidR="00905FBA" w:rsidRPr="00905FBA" w:rsidRDefault="00905FBA" w:rsidP="00905FBA">
      <w:pPr>
        <w:shd w:val="clear" w:color="auto" w:fill="FFFFFF"/>
        <w:tabs>
          <w:tab w:val="left" w:pos="979"/>
        </w:tabs>
        <w:ind w:left="14"/>
        <w:jc w:val="both"/>
        <w:rPr>
          <w:b/>
          <w:sz w:val="25"/>
          <w:szCs w:val="25"/>
        </w:rPr>
      </w:pPr>
      <w:r w:rsidRPr="00905FBA">
        <w:rPr>
          <w:b/>
          <w:sz w:val="25"/>
          <w:szCs w:val="25"/>
        </w:rPr>
        <w:t>2. Требования, предъявляемые к работам (услугам).</w:t>
      </w:r>
    </w:p>
    <w:p w14:paraId="3E8092FC" w14:textId="77777777" w:rsidR="00905FBA" w:rsidRPr="00905FBA" w:rsidRDefault="00905FBA" w:rsidP="00905FBA">
      <w:pPr>
        <w:shd w:val="clear" w:color="auto" w:fill="FFFFFF"/>
        <w:tabs>
          <w:tab w:val="left" w:pos="979"/>
        </w:tabs>
        <w:ind w:left="14"/>
        <w:jc w:val="both"/>
        <w:rPr>
          <w:sz w:val="25"/>
          <w:szCs w:val="25"/>
        </w:rPr>
      </w:pPr>
      <w:r w:rsidRPr="00905FBA">
        <w:rPr>
          <w:sz w:val="25"/>
          <w:szCs w:val="25"/>
        </w:rPr>
        <w:t>2.1. В стоимость предложения должны быть включены: ремонт, запасные части, материалы и комплектующие.</w:t>
      </w:r>
    </w:p>
    <w:p w14:paraId="65939567" w14:textId="77777777" w:rsidR="00905FBA" w:rsidRPr="00905FBA" w:rsidRDefault="00905FBA" w:rsidP="00905FBA">
      <w:pPr>
        <w:ind w:left="11"/>
        <w:jc w:val="both"/>
        <w:rPr>
          <w:sz w:val="25"/>
          <w:szCs w:val="25"/>
        </w:rPr>
      </w:pPr>
      <w:r w:rsidRPr="00905FBA">
        <w:rPr>
          <w:sz w:val="25"/>
          <w:szCs w:val="25"/>
        </w:rPr>
        <w:t>2.2. Оплата услуг по факту выполненных работ при предоставлении акта на проведенные работы.</w:t>
      </w:r>
    </w:p>
    <w:p w14:paraId="69D771AC" w14:textId="77777777" w:rsidR="00905FBA" w:rsidRPr="00905FBA" w:rsidRDefault="00905FBA" w:rsidP="00905FBA">
      <w:pPr>
        <w:ind w:left="11"/>
        <w:jc w:val="both"/>
        <w:rPr>
          <w:sz w:val="25"/>
          <w:szCs w:val="25"/>
        </w:rPr>
      </w:pPr>
      <w:r w:rsidRPr="00905FBA">
        <w:rPr>
          <w:sz w:val="25"/>
          <w:szCs w:val="25"/>
        </w:rPr>
        <w:t>2.3. Срок выполнения работ – не более 10 календарных дней.</w:t>
      </w:r>
    </w:p>
    <w:p w14:paraId="0930CAD9" w14:textId="77777777" w:rsidR="00905FBA" w:rsidRPr="00662295" w:rsidRDefault="00905FBA" w:rsidP="00905FBA">
      <w:pPr>
        <w:jc w:val="both"/>
        <w:rPr>
          <w:b/>
          <w:sz w:val="25"/>
          <w:szCs w:val="25"/>
        </w:rPr>
      </w:pPr>
      <w:r w:rsidRPr="00662295">
        <w:rPr>
          <w:b/>
          <w:sz w:val="25"/>
          <w:szCs w:val="25"/>
        </w:rPr>
        <w:t>3. Требования, предъявляемые к работам (услугам).</w:t>
      </w:r>
    </w:p>
    <w:p w14:paraId="2FE2A7DF" w14:textId="77777777" w:rsidR="00905FBA" w:rsidRPr="00662295" w:rsidRDefault="00905FBA" w:rsidP="00905FBA">
      <w:pPr>
        <w:jc w:val="both"/>
        <w:rPr>
          <w:sz w:val="25"/>
          <w:szCs w:val="25"/>
        </w:rPr>
      </w:pPr>
      <w:r w:rsidRPr="00662295">
        <w:rPr>
          <w:sz w:val="25"/>
          <w:szCs w:val="25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 *</w:t>
      </w:r>
    </w:p>
    <w:p w14:paraId="254EE2F7" w14:textId="77777777" w:rsidR="00905FBA" w:rsidRPr="00A82209" w:rsidRDefault="00905FBA" w:rsidP="00905FBA">
      <w:pPr>
        <w:jc w:val="both"/>
        <w:rPr>
          <w:sz w:val="25"/>
          <w:szCs w:val="25"/>
        </w:rPr>
      </w:pPr>
      <w:r w:rsidRPr="00662295">
        <w:rPr>
          <w:sz w:val="25"/>
          <w:szCs w:val="25"/>
        </w:rPr>
        <w:t>*-не требуется заключение юридическому лицу, индивидуальному предпринимателю, являющемуся производителем данной медицинской техники (согласно</w:t>
      </w:r>
      <w:r>
        <w:rPr>
          <w:sz w:val="25"/>
          <w:szCs w:val="25"/>
        </w:rPr>
        <w:t xml:space="preserve"> </w:t>
      </w:r>
      <w:r w:rsidRPr="00662295">
        <w:rPr>
          <w:sz w:val="25"/>
          <w:szCs w:val="25"/>
        </w:rPr>
        <w:t>постановлени</w:t>
      </w:r>
      <w:r>
        <w:rPr>
          <w:sz w:val="25"/>
          <w:szCs w:val="25"/>
        </w:rPr>
        <w:t>ю</w:t>
      </w:r>
      <w:r w:rsidRPr="00662295">
        <w:rPr>
          <w:sz w:val="25"/>
          <w:szCs w:val="25"/>
        </w:rPr>
        <w:t xml:space="preserve"> Министерства здравоохранения Республики Беларусь от 22 июня 2021 г.№92) </w:t>
      </w:r>
    </w:p>
    <w:p w14:paraId="5E65E61C" w14:textId="77777777" w:rsidR="00905FBA" w:rsidRPr="00662295" w:rsidRDefault="00905FBA" w:rsidP="00905FBA">
      <w:pPr>
        <w:ind w:left="14"/>
        <w:contextualSpacing/>
        <w:jc w:val="both"/>
        <w:rPr>
          <w:rFonts w:eastAsia="Calibri"/>
          <w:b/>
          <w:sz w:val="25"/>
          <w:szCs w:val="25"/>
        </w:rPr>
      </w:pPr>
      <w:r w:rsidRPr="00662295">
        <w:rPr>
          <w:rFonts w:eastAsia="Calibri"/>
          <w:b/>
          <w:sz w:val="25"/>
          <w:szCs w:val="25"/>
        </w:rPr>
        <w:t>4.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0639ABD9" w14:textId="77777777" w:rsidR="00905FBA" w:rsidRPr="00662295" w:rsidRDefault="00905FBA" w:rsidP="00905FBA">
      <w:pPr>
        <w:ind w:left="14"/>
        <w:contextualSpacing/>
        <w:jc w:val="both"/>
        <w:rPr>
          <w:rFonts w:eastAsia="Calibri"/>
          <w:sz w:val="25"/>
          <w:szCs w:val="25"/>
        </w:rPr>
      </w:pPr>
      <w:r w:rsidRPr="00662295">
        <w:rPr>
          <w:rFonts w:eastAsia="Calibri"/>
          <w:sz w:val="25"/>
          <w:szCs w:val="25"/>
        </w:rPr>
        <w:t xml:space="preserve">4.1. Гарантия на выполненные ремонтные работы </w:t>
      </w:r>
      <w:r>
        <w:rPr>
          <w:rFonts w:eastAsia="Calibri"/>
          <w:sz w:val="25"/>
          <w:szCs w:val="25"/>
        </w:rPr>
        <w:t>не менее 6</w:t>
      </w:r>
      <w:r w:rsidRPr="00662295">
        <w:rPr>
          <w:rFonts w:eastAsia="Calibri"/>
          <w:sz w:val="25"/>
          <w:szCs w:val="25"/>
        </w:rPr>
        <w:t xml:space="preserve"> месяцев.</w:t>
      </w:r>
    </w:p>
    <w:p w14:paraId="6D8257FB" w14:textId="77777777" w:rsidR="00905FBA" w:rsidRPr="0006491F" w:rsidRDefault="00905FBA" w:rsidP="00905FBA">
      <w:pPr>
        <w:pStyle w:val="aa"/>
        <w:ind w:left="0"/>
        <w:jc w:val="both"/>
        <w:rPr>
          <w:rFonts w:eastAsia="Calibri"/>
          <w:sz w:val="24"/>
          <w:szCs w:val="24"/>
        </w:rPr>
      </w:pPr>
      <w:r w:rsidRPr="00662295">
        <w:rPr>
          <w:rFonts w:eastAsia="Calibri"/>
          <w:sz w:val="25"/>
          <w:szCs w:val="25"/>
        </w:rPr>
        <w:t xml:space="preserve">4.2. </w:t>
      </w:r>
      <w:r w:rsidRPr="00662295">
        <w:rPr>
          <w:iCs/>
          <w:spacing w:val="-2"/>
          <w:sz w:val="25"/>
          <w:szCs w:val="25"/>
        </w:rPr>
        <w:t xml:space="preserve">Гарантия на поставляемые запасные части должна составлять не менее </w:t>
      </w:r>
      <w:r>
        <w:rPr>
          <w:rFonts w:eastAsia="Calibri"/>
          <w:sz w:val="25"/>
          <w:szCs w:val="25"/>
        </w:rPr>
        <w:t>6</w:t>
      </w:r>
      <w:r w:rsidRPr="00662295">
        <w:rPr>
          <w:rFonts w:eastAsia="Calibri"/>
          <w:sz w:val="25"/>
          <w:szCs w:val="25"/>
        </w:rPr>
        <w:t xml:space="preserve"> месяцев</w:t>
      </w:r>
      <w:r w:rsidRPr="00662295">
        <w:rPr>
          <w:iCs/>
          <w:spacing w:val="-7"/>
          <w:sz w:val="25"/>
          <w:szCs w:val="25"/>
        </w:rPr>
        <w:t xml:space="preserve"> (возможно изменение гарантийного срока по соглашению сторон) </w:t>
      </w:r>
      <w:r w:rsidRPr="00662295">
        <w:rPr>
          <w:rFonts w:eastAsia="Calibri"/>
          <w:sz w:val="25"/>
          <w:szCs w:val="25"/>
        </w:rPr>
        <w:t xml:space="preserve">с даты ввода товара (запасной </w:t>
      </w:r>
      <w:r w:rsidRPr="0006491F">
        <w:rPr>
          <w:rFonts w:eastAsia="Calibri"/>
          <w:sz w:val="24"/>
          <w:szCs w:val="24"/>
        </w:rPr>
        <w:t>части) в эксплуатацию.</w:t>
      </w:r>
    </w:p>
    <w:p w14:paraId="3C762235" w14:textId="77777777" w:rsidR="00905FBA" w:rsidRPr="00170486" w:rsidRDefault="00905FBA" w:rsidP="00905FBA">
      <w:pPr>
        <w:contextualSpacing/>
        <w:jc w:val="both"/>
        <w:rPr>
          <w:rFonts w:eastAsia="Calibri"/>
        </w:rPr>
      </w:pPr>
    </w:p>
    <w:p w14:paraId="6CBB7780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49060F2D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59520536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7AD86EAB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02144AC4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0BC81C16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304D6F5F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5F765013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460C0D58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69179018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3BD1A2DC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627FE414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2A8416ED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783C2699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7706D03F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6EC1F0E5" w14:textId="77777777" w:rsidR="00905FBA" w:rsidRDefault="00905FBA" w:rsidP="002C5DF6">
      <w:pPr>
        <w:ind w:left="7512" w:firstLine="28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643A1427" w14:textId="5B6FE570" w:rsidR="006A7C82" w:rsidRPr="008C01E0" w:rsidRDefault="00145AE2" w:rsidP="002C5DF6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t xml:space="preserve">Приложение </w:t>
      </w:r>
      <w:r w:rsidR="006210AA" w:rsidRPr="008C01E0">
        <w:rPr>
          <w:b/>
          <w:bCs/>
          <w:kern w:val="36"/>
          <w:sz w:val="26"/>
          <w:szCs w:val="26"/>
          <w:highlight w:val="yellow"/>
        </w:rPr>
        <w:t>2</w:t>
      </w:r>
    </w:p>
    <w:p w14:paraId="23240D9D" w14:textId="77777777" w:rsidR="006A7C82" w:rsidRDefault="006A7C82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610055F7" w14:textId="77777777" w:rsidR="001C568B" w:rsidRPr="00A313BD" w:rsidRDefault="001C568B" w:rsidP="001C568B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64EEDA24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3A33891F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66202F45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7BC24F11" w14:textId="77777777" w:rsidR="001C568B" w:rsidRPr="00190A57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190A57">
        <w:rPr>
          <w:rFonts w:eastAsia="Calibri"/>
          <w:sz w:val="23"/>
          <w:szCs w:val="23"/>
        </w:rPr>
        <w:t xml:space="preserve">                     </w:t>
      </w:r>
      <w:r w:rsidRPr="00190A57">
        <w:rPr>
          <w:rFonts w:eastAsia="Calibri"/>
          <w:sz w:val="23"/>
          <w:szCs w:val="23"/>
        </w:rPr>
        <w:tab/>
      </w:r>
    </w:p>
    <w:tbl>
      <w:tblPr>
        <w:tblW w:w="96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721"/>
        <w:gridCol w:w="1843"/>
        <w:gridCol w:w="1701"/>
        <w:gridCol w:w="1418"/>
        <w:gridCol w:w="1418"/>
      </w:tblGrid>
      <w:tr w:rsidR="00284813" w:rsidRPr="00190A57" w14:paraId="6A34D848" w14:textId="2CFF9C66" w:rsidTr="00284813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039AE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C7D0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Наименование медицинской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B5D37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Тип, марка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3DAF9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Кол-во единиц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740C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Описание (вид) работ (услуг)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7D13" w14:textId="77777777" w:rsidR="00284813" w:rsidRPr="00284813" w:rsidRDefault="00284813" w:rsidP="00284813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Общая </w:t>
            </w:r>
          </w:p>
          <w:p w14:paraId="1AAC4375" w14:textId="77777777" w:rsidR="00284813" w:rsidRPr="00284813" w:rsidRDefault="00284813" w:rsidP="00284813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стоимость,</w:t>
            </w:r>
          </w:p>
          <w:p w14:paraId="5DA4953A" w14:textId="77777777" w:rsidR="00284813" w:rsidRPr="00284813" w:rsidRDefault="00284813" w:rsidP="00284813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с НДС, </w:t>
            </w:r>
          </w:p>
          <w:p w14:paraId="651FC53A" w14:textId="0DFDB4FB" w:rsidR="00284813" w:rsidRPr="00190A57" w:rsidRDefault="00284813" w:rsidP="00284813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бел. руб.</w:t>
            </w:r>
          </w:p>
        </w:tc>
      </w:tr>
      <w:tr w:rsidR="00284813" w:rsidRPr="00190A57" w14:paraId="03005445" w14:textId="0EDE298D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A3FE4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B95D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0ECB8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610B5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BCA2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B3C7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84813" w:rsidRPr="00190A57" w14:paraId="5D48E03E" w14:textId="42B9C3EB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D7E22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C3FE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7A62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D75C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AD01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D421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84813" w:rsidRPr="00190A57" w14:paraId="4E99E0A0" w14:textId="20DFD3F3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FA568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95C6C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B8CAD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0A2FD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8B18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E2B9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84813" w:rsidRPr="00190A57" w14:paraId="5E914DDC" w14:textId="4650BE0E" w:rsidTr="00284813">
        <w:trPr>
          <w:trHeight w:val="20"/>
        </w:trPr>
        <w:tc>
          <w:tcPr>
            <w:tcW w:w="8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B29DA" w14:textId="77777777" w:rsidR="00284813" w:rsidRPr="00190A57" w:rsidRDefault="00284813" w:rsidP="00F2320C">
            <w:pPr>
              <w:rPr>
                <w:rFonts w:eastAsia="Calibri"/>
                <w:b/>
                <w:sz w:val="23"/>
                <w:szCs w:val="23"/>
              </w:rPr>
            </w:pPr>
            <w:r w:rsidRPr="00190A57">
              <w:rPr>
                <w:rFonts w:eastAsia="Calibri"/>
                <w:b/>
                <w:sz w:val="23"/>
                <w:szCs w:val="23"/>
              </w:rPr>
              <w:t xml:space="preserve">Расходные материалы / запасные части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F9AD" w14:textId="77777777" w:rsidR="00284813" w:rsidRPr="00190A57" w:rsidRDefault="00284813" w:rsidP="00F2320C">
            <w:pPr>
              <w:rPr>
                <w:rFonts w:eastAsia="Calibri"/>
                <w:b/>
                <w:sz w:val="23"/>
                <w:szCs w:val="23"/>
              </w:rPr>
            </w:pPr>
          </w:p>
        </w:tc>
      </w:tr>
      <w:tr w:rsidR="00284813" w:rsidRPr="00190A57" w14:paraId="6CE8974F" w14:textId="3B522C7A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4DD93" w14:textId="77777777" w:rsidR="00284813" w:rsidRPr="00190A57" w:rsidRDefault="00284813" w:rsidP="00F2320C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FA70" w14:textId="77777777" w:rsidR="00284813" w:rsidRPr="00190A57" w:rsidRDefault="00284813" w:rsidP="00F2320C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870B5" w14:textId="77777777" w:rsidR="00284813" w:rsidRPr="00190A57" w:rsidRDefault="00284813" w:rsidP="00F2320C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1ADC" w14:textId="77777777" w:rsidR="00284813" w:rsidRPr="00190A57" w:rsidRDefault="00284813" w:rsidP="00F2320C">
            <w:pP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284813" w:rsidRPr="00190A57" w14:paraId="70C2798A" w14:textId="25F06242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19D7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000D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899D5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4CE1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84813" w:rsidRPr="00190A57" w14:paraId="39B99EAB" w14:textId="30F0117B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D88F5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198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B8FD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68F0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</w:tbl>
    <w:p w14:paraId="2108DA45" w14:textId="77777777" w:rsidR="001C568B" w:rsidRDefault="001C568B" w:rsidP="001C568B">
      <w:pPr>
        <w:ind w:right="-2"/>
        <w:jc w:val="both"/>
        <w:rPr>
          <w:rFonts w:eastAsia="Calibri"/>
          <w:sz w:val="23"/>
          <w:szCs w:val="23"/>
        </w:rPr>
      </w:pPr>
    </w:p>
    <w:p w14:paraId="6BAA3BDE" w14:textId="68485FE5" w:rsidR="001C568B" w:rsidRPr="00145AE2" w:rsidRDefault="001C568B" w:rsidP="001C568B">
      <w:pPr>
        <w:ind w:right="-2"/>
        <w:jc w:val="both"/>
        <w:rPr>
          <w:rFonts w:eastAsia="Calibri"/>
          <w:sz w:val="26"/>
          <w:szCs w:val="26"/>
        </w:rPr>
      </w:pPr>
      <w:r w:rsidRPr="00145AE2">
        <w:rPr>
          <w:rFonts w:eastAsia="Calibri"/>
          <w:sz w:val="26"/>
          <w:szCs w:val="26"/>
          <w:u w:val="single"/>
        </w:rPr>
        <w:t>Условия оплаты</w:t>
      </w:r>
      <w:r w:rsidRPr="00145AE2">
        <w:rPr>
          <w:rFonts w:eastAsia="Calibri"/>
          <w:sz w:val="26"/>
          <w:szCs w:val="26"/>
        </w:rPr>
        <w:t>: на условиях, предусмотренных проектом договора к настоящим документам (</w:t>
      </w:r>
      <w:r w:rsidRPr="00145AE2">
        <w:rPr>
          <w:rFonts w:eastAsia="Calibri"/>
          <w:b/>
          <w:sz w:val="26"/>
          <w:szCs w:val="26"/>
        </w:rPr>
        <w:t>условие не может быть изменено участником</w:t>
      </w:r>
      <w:r w:rsidRPr="00145AE2">
        <w:rPr>
          <w:rFonts w:eastAsia="Calibri"/>
          <w:sz w:val="26"/>
          <w:szCs w:val="26"/>
        </w:rPr>
        <w:t>).</w:t>
      </w:r>
    </w:p>
    <w:p w14:paraId="7CC79354" w14:textId="77777777" w:rsidR="001C568B" w:rsidRPr="00145AE2" w:rsidRDefault="001C568B" w:rsidP="001C568B">
      <w:pPr>
        <w:ind w:right="253"/>
        <w:jc w:val="both"/>
        <w:rPr>
          <w:rFonts w:eastAsia="Calibri"/>
          <w:sz w:val="26"/>
          <w:szCs w:val="26"/>
        </w:rPr>
      </w:pPr>
    </w:p>
    <w:p w14:paraId="0F6BFC13" w14:textId="3B93B7EC" w:rsidR="001C568B" w:rsidRPr="00145AE2" w:rsidRDefault="001C568B" w:rsidP="001C568B">
      <w:pPr>
        <w:keepNext/>
        <w:keepLines/>
        <w:jc w:val="both"/>
        <w:outlineLvl w:val="8"/>
        <w:rPr>
          <w:b/>
          <w:iCs/>
          <w:color w:val="272727"/>
          <w:sz w:val="26"/>
          <w:szCs w:val="26"/>
        </w:rPr>
      </w:pPr>
      <w:r w:rsidRPr="00145AE2">
        <w:rPr>
          <w:iCs/>
          <w:color w:val="272727"/>
          <w:sz w:val="26"/>
          <w:szCs w:val="26"/>
          <w:u w:val="single"/>
        </w:rPr>
        <w:t>Сроки (условия) поставки товаров (выполнения работ, оказания услуг):</w:t>
      </w:r>
      <w:r w:rsidRPr="00145AE2">
        <w:rPr>
          <w:iCs/>
          <w:color w:val="272727"/>
          <w:sz w:val="26"/>
          <w:szCs w:val="26"/>
        </w:rPr>
        <w:t xml:space="preserve"> на условиях, предусмотренных проектом договора к настоящим документам </w:t>
      </w:r>
      <w:r w:rsidRPr="00145AE2">
        <w:rPr>
          <w:b/>
          <w:iCs/>
          <w:color w:val="272727"/>
          <w:sz w:val="26"/>
          <w:szCs w:val="26"/>
        </w:rPr>
        <w:t>(условие не может быть изменено участником).</w:t>
      </w:r>
    </w:p>
    <w:p w14:paraId="3CB21070" w14:textId="77777777" w:rsidR="001C568B" w:rsidRPr="00145AE2" w:rsidRDefault="001C568B" w:rsidP="001C568B">
      <w:pPr>
        <w:jc w:val="both"/>
        <w:rPr>
          <w:rFonts w:eastAsia="Calibri"/>
          <w:color w:val="000000" w:themeColor="text1"/>
          <w:sz w:val="26"/>
          <w:szCs w:val="26"/>
          <w:u w:val="single"/>
        </w:rPr>
      </w:pPr>
    </w:p>
    <w:p w14:paraId="162D609F" w14:textId="2D03A982" w:rsidR="001C568B" w:rsidRPr="00145AE2" w:rsidRDefault="001C568B" w:rsidP="001C568B">
      <w:pPr>
        <w:keepNext/>
        <w:keepLines/>
        <w:jc w:val="both"/>
        <w:outlineLvl w:val="8"/>
        <w:rPr>
          <w:rFonts w:eastAsia="Calibri"/>
          <w:b/>
          <w:sz w:val="26"/>
          <w:szCs w:val="26"/>
        </w:rPr>
      </w:pPr>
      <w:r w:rsidRPr="00145AE2">
        <w:rPr>
          <w:rFonts w:eastAsia="Calibri"/>
          <w:color w:val="000000" w:themeColor="text1"/>
          <w:sz w:val="26"/>
          <w:szCs w:val="26"/>
          <w:u w:val="single"/>
        </w:rPr>
        <w:t>Гарантийные обязательства:</w:t>
      </w:r>
      <w:r w:rsidRPr="00145AE2">
        <w:rPr>
          <w:rFonts w:eastAsia="Calibri"/>
          <w:color w:val="000000" w:themeColor="text1"/>
          <w:sz w:val="26"/>
          <w:szCs w:val="26"/>
        </w:rPr>
        <w:t xml:space="preserve"> </w:t>
      </w:r>
      <w:r w:rsidRPr="00145AE2">
        <w:rPr>
          <w:iCs/>
          <w:color w:val="000000" w:themeColor="text1"/>
          <w:sz w:val="26"/>
          <w:szCs w:val="26"/>
        </w:rPr>
        <w:t xml:space="preserve">на условиях, предусмотренных проектом договора к настоящим документам </w:t>
      </w:r>
      <w:r w:rsidRPr="00145AE2">
        <w:rPr>
          <w:b/>
          <w:iCs/>
          <w:color w:val="000000" w:themeColor="text1"/>
          <w:sz w:val="26"/>
          <w:szCs w:val="26"/>
        </w:rPr>
        <w:t>(условие не может быть изменено участником).</w:t>
      </w:r>
    </w:p>
    <w:p w14:paraId="217357E9" w14:textId="77777777" w:rsidR="001C568B" w:rsidRPr="00145AE2" w:rsidRDefault="001C568B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A8502B1" w14:textId="77777777" w:rsidR="00E05305" w:rsidRDefault="00E05305" w:rsidP="00E05305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0454DD8B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6C3CAFA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04EBC79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7A15E20" w14:textId="77777777" w:rsidR="006A7C82" w:rsidRPr="008C01E0" w:rsidRDefault="006A7C82">
      <w:pPr>
        <w:spacing w:line="180" w:lineRule="exact"/>
        <w:rPr>
          <w:b/>
          <w:sz w:val="26"/>
          <w:szCs w:val="26"/>
        </w:rPr>
      </w:pPr>
    </w:p>
    <w:p w14:paraId="14A4C83F" w14:textId="77777777" w:rsidR="006A7C82" w:rsidRPr="008C01E0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28E65" w14:textId="77777777" w:rsidR="008F19E4" w:rsidRDefault="008F19E4">
      <w:r>
        <w:separator/>
      </w:r>
    </w:p>
  </w:endnote>
  <w:endnote w:type="continuationSeparator" w:id="0">
    <w:p w14:paraId="132153D8" w14:textId="77777777" w:rsidR="008F19E4" w:rsidRDefault="008F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88488" w14:textId="77777777" w:rsidR="008F19E4" w:rsidRDefault="008F19E4">
      <w:r>
        <w:separator/>
      </w:r>
    </w:p>
  </w:footnote>
  <w:footnote w:type="continuationSeparator" w:id="0">
    <w:p w14:paraId="110CB92B" w14:textId="77777777" w:rsidR="008F19E4" w:rsidRDefault="008F1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50D95"/>
    <w:rsid w:val="00090CC1"/>
    <w:rsid w:val="00094F62"/>
    <w:rsid w:val="000A355A"/>
    <w:rsid w:val="000A6AFA"/>
    <w:rsid w:val="000B0D25"/>
    <w:rsid w:val="000B4A69"/>
    <w:rsid w:val="000C0EDA"/>
    <w:rsid w:val="000E1EF0"/>
    <w:rsid w:val="000E7CFE"/>
    <w:rsid w:val="000F5D13"/>
    <w:rsid w:val="000F76F7"/>
    <w:rsid w:val="00136B69"/>
    <w:rsid w:val="00145AE2"/>
    <w:rsid w:val="00180246"/>
    <w:rsid w:val="001829FB"/>
    <w:rsid w:val="001C568B"/>
    <w:rsid w:val="001D3850"/>
    <w:rsid w:val="001D4CB4"/>
    <w:rsid w:val="001E6AE6"/>
    <w:rsid w:val="001F1944"/>
    <w:rsid w:val="001F1AE9"/>
    <w:rsid w:val="0021590D"/>
    <w:rsid w:val="002227FF"/>
    <w:rsid w:val="002551A9"/>
    <w:rsid w:val="00284813"/>
    <w:rsid w:val="002C2BC7"/>
    <w:rsid w:val="002C5DF6"/>
    <w:rsid w:val="002C6807"/>
    <w:rsid w:val="002C796D"/>
    <w:rsid w:val="002D21D9"/>
    <w:rsid w:val="002E31EE"/>
    <w:rsid w:val="00325C2B"/>
    <w:rsid w:val="00325E0D"/>
    <w:rsid w:val="00326E90"/>
    <w:rsid w:val="00364F47"/>
    <w:rsid w:val="0039511F"/>
    <w:rsid w:val="003B2957"/>
    <w:rsid w:val="003B2A65"/>
    <w:rsid w:val="003D793C"/>
    <w:rsid w:val="003E16EF"/>
    <w:rsid w:val="00407F08"/>
    <w:rsid w:val="00423590"/>
    <w:rsid w:val="0042741F"/>
    <w:rsid w:val="00432F2A"/>
    <w:rsid w:val="004562E5"/>
    <w:rsid w:val="00457477"/>
    <w:rsid w:val="0046242D"/>
    <w:rsid w:val="004A2DA6"/>
    <w:rsid w:val="004B0C08"/>
    <w:rsid w:val="004D1CD9"/>
    <w:rsid w:val="004D5DF0"/>
    <w:rsid w:val="004F1507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8284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36BC7"/>
    <w:rsid w:val="006448FF"/>
    <w:rsid w:val="00647BCC"/>
    <w:rsid w:val="00651626"/>
    <w:rsid w:val="0065326D"/>
    <w:rsid w:val="00660101"/>
    <w:rsid w:val="0066294D"/>
    <w:rsid w:val="006A7C82"/>
    <w:rsid w:val="006B3BC7"/>
    <w:rsid w:val="006B4809"/>
    <w:rsid w:val="006F0BF5"/>
    <w:rsid w:val="006F1818"/>
    <w:rsid w:val="006F4183"/>
    <w:rsid w:val="006F66D7"/>
    <w:rsid w:val="0071365C"/>
    <w:rsid w:val="00736ED2"/>
    <w:rsid w:val="00756BAF"/>
    <w:rsid w:val="007774D8"/>
    <w:rsid w:val="00792D5D"/>
    <w:rsid w:val="007E266D"/>
    <w:rsid w:val="007E28B6"/>
    <w:rsid w:val="007E6AFB"/>
    <w:rsid w:val="007F66B5"/>
    <w:rsid w:val="008144A2"/>
    <w:rsid w:val="00817F09"/>
    <w:rsid w:val="00871971"/>
    <w:rsid w:val="008809C4"/>
    <w:rsid w:val="008946D2"/>
    <w:rsid w:val="008A2935"/>
    <w:rsid w:val="008B7CBE"/>
    <w:rsid w:val="008C01E0"/>
    <w:rsid w:val="008C746C"/>
    <w:rsid w:val="008F19E4"/>
    <w:rsid w:val="0090516F"/>
    <w:rsid w:val="00905FBA"/>
    <w:rsid w:val="00914397"/>
    <w:rsid w:val="009175F2"/>
    <w:rsid w:val="00943693"/>
    <w:rsid w:val="00945BD9"/>
    <w:rsid w:val="009C0004"/>
    <w:rsid w:val="009F79B1"/>
    <w:rsid w:val="00A00C71"/>
    <w:rsid w:val="00A31D7C"/>
    <w:rsid w:val="00A43E5F"/>
    <w:rsid w:val="00A77B97"/>
    <w:rsid w:val="00A81EDE"/>
    <w:rsid w:val="00A920EE"/>
    <w:rsid w:val="00AC2B45"/>
    <w:rsid w:val="00AD745C"/>
    <w:rsid w:val="00AF018E"/>
    <w:rsid w:val="00B07A55"/>
    <w:rsid w:val="00B16771"/>
    <w:rsid w:val="00B4047F"/>
    <w:rsid w:val="00B52943"/>
    <w:rsid w:val="00B76260"/>
    <w:rsid w:val="00BB2BC6"/>
    <w:rsid w:val="00BB7B91"/>
    <w:rsid w:val="00BF7A89"/>
    <w:rsid w:val="00C23AF4"/>
    <w:rsid w:val="00C41DEC"/>
    <w:rsid w:val="00C571AD"/>
    <w:rsid w:val="00C57877"/>
    <w:rsid w:val="00C82939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40553"/>
    <w:rsid w:val="00D41D50"/>
    <w:rsid w:val="00D46518"/>
    <w:rsid w:val="00D74243"/>
    <w:rsid w:val="00D76A59"/>
    <w:rsid w:val="00D809A1"/>
    <w:rsid w:val="00D93292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A1406"/>
    <w:rsid w:val="00EB4143"/>
    <w:rsid w:val="00EC30DC"/>
    <w:rsid w:val="00ED327D"/>
    <w:rsid w:val="00EE1118"/>
    <w:rsid w:val="00EF4911"/>
    <w:rsid w:val="00F0707C"/>
    <w:rsid w:val="00F24B1A"/>
    <w:rsid w:val="00F564AF"/>
    <w:rsid w:val="00F65569"/>
    <w:rsid w:val="00F87B47"/>
    <w:rsid w:val="00F9330E"/>
    <w:rsid w:val="00F97116"/>
    <w:rsid w:val="00F97D21"/>
    <w:rsid w:val="00FB062E"/>
    <w:rsid w:val="00FB201B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819</Words>
  <Characters>6172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2</cp:revision>
  <cp:lastPrinted>2026-08-21T09:25:00Z</cp:lastPrinted>
  <dcterms:created xsi:type="dcterms:W3CDTF">2026-08-21T11:49:00Z</dcterms:created>
  <dcterms:modified xsi:type="dcterms:W3CDTF">2026-08-21T11:49:00Z</dcterms:modified>
</cp:coreProperties>
</file>