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EZ20260709383201 «МТ 457/26-ЗОИ «Расходные материалы для урологии для У "ГОКБ"»».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"Вонади"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192006725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 Л. Карастояновой, д.32, ком.4а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88 088,00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отклонено на основании п. 24 Заявки на покупку:
предложение соответствует менее, чем на 85% описанию предмета закупки:
-не соответствует пп. 2.2 п. 2 технических требований (Приложение 1): отсутствует информация от производителя о том, что стент с гидрофильным покрытием);
-не соответствует пп. 2.9 п. 2 технических требований (Приложение 1): отсутствует информация от производителя о наличии мягкого атравматичного кончика проводника не менее 3 см.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отвественностью "Медлиофлекс"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194014479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ул.Тимирязева, д.121, корп.3, пом.21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86 240,00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отвественностью "Медлиофлекс",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ул.Тимирязева, д.121, корп.3, пом.21,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194014479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86 240,00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отвественностью "Медлиофлекс"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194014479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ул.Тимирязева, д.121, корп.3, пом.21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29 040,00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отвественностью "Медлиофлекс",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ул.Тимирязева, д.121, корп.3, пом.21,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194014479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29 040,00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отвественностью "Медлиофлекс"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194014479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ул.Тимирязева, д.121, корп.3, пом.21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4 620,00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отвественностью "Медлиофлекс",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ул.Тимирязева, д.121, корп.3, пом.21,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194014479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4 620,00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UAB MedGroup LT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305572289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LT-11213, Литва, Vilnius, Geniu g.17-81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171 774,00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UAB MedGroup LT,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LT-11213, Литва, Vilnius, Geniu g.17-81,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305572289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171 774,00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UAB MedGroup LT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305572289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LT-11213, Литва, Vilnius, Geniu g.17-81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144 382,00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UAB MedGroup LT,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LT-11213, Литва, Vilnius, Geniu g.17-81,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305572289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144 382,00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отвественностью "Медлиофлекс"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194014479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ул.Тимирязева, д.121, корп.3, пом.21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отвественностью "Медлиофлекс",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ул.Тимирязева, д.121, корп.3, пом.21,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194014479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28 600,00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отвественностью "Медлиофлекс"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194014479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ул.Тимирязева, д.121, корп.3, пом.21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отвественностью "Медлиофлекс",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ул.Тимирязева, д.121, корп.3, пом.21,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194014479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49 500,00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отвественностью "Медлиофлекс"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194014479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ул.Тимирязева, д.121, корп.3, пом.21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отвественностью "Медлиофлекс",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ул.Тимирязева, д.121, корп.3, пом.21,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194014479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63 800,00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отвественностью "Медлиофлекс"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194014479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ул.Тимирязева, д.121, корп.3, пом.21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13 860,00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отвественностью "Медлиофлекс",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ул.Тимирязева, д.121, корп.3, пом.21,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194014479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13 860,00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отвественностью "Медлиофлекс"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194014479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ул.Тимирязева, д.121, корп.3, пом.21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7 425,00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отвественностью "Медлиофлекс",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ул.Тимирязева, д.121, корп.3, пом.21,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194014479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7 425,00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отвественностью "Медлиофлекс"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194014479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ул.Тимирязева, д.121, корп.3, пом.21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37 840,00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отвественностью "Медлиофлекс",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ул.Тимирязева, д.121, корп.3, пом.21,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194014479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37 840,00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