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5312"/>
      </w:tblGrid>
      <w:tr w:rsidR="00746B27" w:rsidRPr="00817781" w14:paraId="1022617C" w14:textId="77777777" w:rsidTr="009316A5">
        <w:tc>
          <w:tcPr>
            <w:tcW w:w="2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AC0F2" w14:textId="77777777" w:rsidR="00746B27" w:rsidRPr="00B1405B" w:rsidRDefault="00746B27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  <w:tc>
          <w:tcPr>
            <w:tcW w:w="26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8A841" w14:textId="77777777" w:rsidR="00746B27" w:rsidRPr="00817781" w:rsidRDefault="00746B27" w:rsidP="00C615D7">
            <w:pPr>
              <w:pStyle w:val="newncpi0"/>
              <w:jc w:val="left"/>
            </w:pPr>
            <w:r w:rsidRPr="00817781">
              <w:t>УТВЕРЖДАЮ</w:t>
            </w:r>
          </w:p>
          <w:p w14:paraId="66A7396F" w14:textId="7956EEE8" w:rsidR="008A2A4D" w:rsidRPr="00817781" w:rsidRDefault="008A2A4D" w:rsidP="00C615D7">
            <w:pPr>
              <w:pStyle w:val="newncpi0"/>
              <w:jc w:val="left"/>
            </w:pPr>
            <w:r w:rsidRPr="00817781">
              <w:t>Заместитель главного врача по медицинской</w:t>
            </w:r>
            <w:r w:rsidR="005F5155" w:rsidRPr="00817781">
              <w:t xml:space="preserve"> </w:t>
            </w:r>
            <w:r w:rsidR="003A44D1" w:rsidRPr="00817781">
              <w:t>части</w:t>
            </w:r>
          </w:p>
          <w:p w14:paraId="3BDDD07A" w14:textId="2F04CFDE" w:rsidR="00AE23DE" w:rsidRPr="00817781" w:rsidRDefault="00AE23DE" w:rsidP="00C615D7">
            <w:pPr>
              <w:pStyle w:val="newncpi0"/>
              <w:jc w:val="left"/>
            </w:pPr>
            <w:r w:rsidRPr="00817781">
              <w:t>10-й городской клинической больницы</w:t>
            </w:r>
          </w:p>
          <w:p w14:paraId="4793A798" w14:textId="77777777" w:rsidR="00746B27" w:rsidRPr="00817781" w:rsidRDefault="00746B27" w:rsidP="00C615D7">
            <w:pPr>
              <w:pStyle w:val="newncpi0"/>
              <w:jc w:val="left"/>
            </w:pPr>
          </w:p>
          <w:p w14:paraId="069152CE" w14:textId="78C06BF0" w:rsidR="00746B27" w:rsidRPr="00817781" w:rsidRDefault="00746B27" w:rsidP="00B1405B">
            <w:pPr>
              <w:pStyle w:val="newncpi0"/>
              <w:jc w:val="left"/>
            </w:pPr>
            <w:r w:rsidRPr="00817781">
              <w:t xml:space="preserve">____________________ </w:t>
            </w:r>
            <w:r w:rsidR="003A44D1" w:rsidRPr="00817781">
              <w:t>Е</w:t>
            </w:r>
            <w:r w:rsidR="005F5155" w:rsidRPr="00817781">
              <w:t xml:space="preserve">.В. </w:t>
            </w:r>
            <w:proofErr w:type="spellStart"/>
            <w:r w:rsidR="003A44D1" w:rsidRPr="00817781">
              <w:t>Санкович</w:t>
            </w:r>
            <w:proofErr w:type="spellEnd"/>
            <w:r w:rsidRPr="00817781">
              <w:br/>
              <w:t>«</w:t>
            </w:r>
            <w:r w:rsidR="00534669">
              <w:t>20</w:t>
            </w:r>
            <w:r w:rsidR="005B4EFA" w:rsidRPr="00817781">
              <w:t>»</w:t>
            </w:r>
            <w:r w:rsidR="00A508F0" w:rsidRPr="00817781">
              <w:t xml:space="preserve"> </w:t>
            </w:r>
            <w:r w:rsidR="00534669">
              <w:t>августа</w:t>
            </w:r>
            <w:r w:rsidRPr="00817781">
              <w:t xml:space="preserve"> 20</w:t>
            </w:r>
            <w:r w:rsidR="00AE23DE" w:rsidRPr="00817781">
              <w:rPr>
                <w:u w:val="single"/>
              </w:rPr>
              <w:t>2</w:t>
            </w:r>
            <w:r w:rsidR="00A90A91" w:rsidRPr="00817781">
              <w:rPr>
                <w:u w:val="single"/>
              </w:rPr>
              <w:t>6</w:t>
            </w:r>
            <w:r w:rsidRPr="00817781">
              <w:t> г.</w:t>
            </w:r>
          </w:p>
        </w:tc>
      </w:tr>
    </w:tbl>
    <w:p w14:paraId="120291D0" w14:textId="77777777" w:rsidR="00746B27" w:rsidRPr="00817781" w:rsidRDefault="00746B27" w:rsidP="00C615D7">
      <w:pPr>
        <w:pStyle w:val="newncpi"/>
      </w:pPr>
      <w:r w:rsidRPr="00817781">
        <w:t> </w:t>
      </w:r>
    </w:p>
    <w:p w14:paraId="07A0A225" w14:textId="77777777" w:rsidR="00F36A02" w:rsidRPr="00817781" w:rsidRDefault="00F36A02" w:rsidP="00C615D7">
      <w:pPr>
        <w:pStyle w:val="newncpi"/>
      </w:pPr>
      <w:r w:rsidRPr="00817781">
        <w:t> </w:t>
      </w:r>
    </w:p>
    <w:p w14:paraId="38792728" w14:textId="2351C42A" w:rsidR="00F36A02" w:rsidRPr="00817781" w:rsidRDefault="00F36A02" w:rsidP="00C615D7">
      <w:pPr>
        <w:pStyle w:val="newncpi0"/>
        <w:jc w:val="center"/>
      </w:pPr>
      <w:r w:rsidRPr="00817781"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12DF42FF" w14:textId="77777777" w:rsidR="00DA08D7" w:rsidRPr="00817781" w:rsidRDefault="00DA08D7" w:rsidP="00C615D7">
      <w:pPr>
        <w:pStyle w:val="newncpi0"/>
        <w:jc w:val="center"/>
      </w:pPr>
    </w:p>
    <w:p w14:paraId="07160B5D" w14:textId="77777777" w:rsidR="00F331F4" w:rsidRPr="00817781" w:rsidRDefault="00F331F4" w:rsidP="00F331F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3"/>
          <w:szCs w:val="23"/>
          <w:lang w:eastAsia="ru-RU"/>
        </w:rPr>
      </w:pPr>
      <w:r w:rsidRPr="00817781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с ограничением по участию поставщиков, предлагающих товары, происходящие из иностранного государства или группы иностранных государств, за исключением Республики Армения, Республики Казахстан, </w:t>
      </w:r>
      <w:proofErr w:type="spellStart"/>
      <w:r w:rsidRPr="00817781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>Кыргызской</w:t>
      </w:r>
      <w:proofErr w:type="spellEnd"/>
      <w:r w:rsidRPr="00817781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 Республики и Российской Федерации </w:t>
      </w:r>
    </w:p>
    <w:p w14:paraId="0C56D6B8" w14:textId="77777777" w:rsidR="00C615D7" w:rsidRPr="00817781" w:rsidRDefault="00C615D7" w:rsidP="005B3381">
      <w:pPr>
        <w:pStyle w:val="newncpi0"/>
      </w:pPr>
    </w:p>
    <w:p w14:paraId="7A780BA9" w14:textId="0C96ECA7" w:rsidR="00746B27" w:rsidRPr="00534669" w:rsidRDefault="00746B27" w:rsidP="00534669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17781">
        <w:rPr>
          <w:rFonts w:ascii="Times New Roman" w:hAnsi="Times New Roman" w:cs="Times New Roman"/>
          <w:sz w:val="24"/>
          <w:szCs w:val="24"/>
        </w:rPr>
        <w:t>на закупку</w:t>
      </w:r>
      <w:r w:rsidR="00082DD8" w:rsidRPr="008177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4669">
        <w:rPr>
          <w:rFonts w:ascii="Times New Roman" w:hAnsi="Times New Roman" w:cs="Times New Roman"/>
          <w:b/>
          <w:bCs/>
          <w:sz w:val="24"/>
          <w:szCs w:val="24"/>
          <w:u w:val="single"/>
        </w:rPr>
        <w:t>компрессорной установки</w:t>
      </w:r>
    </w:p>
    <w:p w14:paraId="6A6442C9" w14:textId="77777777" w:rsidR="00746B27" w:rsidRPr="00817781" w:rsidRDefault="00746B27" w:rsidP="00C615D7">
      <w:pPr>
        <w:pStyle w:val="newncpi0"/>
        <w:jc w:val="center"/>
      </w:pPr>
    </w:p>
    <w:p w14:paraId="2363048B" w14:textId="77777777" w:rsidR="00F36A02" w:rsidRPr="00817781" w:rsidRDefault="00F36A02" w:rsidP="00C615D7">
      <w:pPr>
        <w:pStyle w:val="newncpi"/>
      </w:pPr>
      <w:r w:rsidRPr="00817781">
        <w:t> </w:t>
      </w:r>
      <w:r w:rsidRPr="00817781">
        <w:rPr>
          <w:b/>
          <w:bCs/>
        </w:rPr>
        <w:t>I. Приглашение к участию в процедуре государственной закупки</w:t>
      </w:r>
    </w:p>
    <w:p w14:paraId="28B21513" w14:textId="77777777" w:rsidR="00F36A02" w:rsidRPr="00817781" w:rsidRDefault="00F36A02" w:rsidP="00C615D7">
      <w:pPr>
        <w:pStyle w:val="newncpi"/>
      </w:pPr>
      <w:r w:rsidRPr="00817781">
        <w:t> 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5521"/>
      </w:tblGrid>
      <w:tr w:rsidR="00F36A02" w:rsidRPr="00817781" w14:paraId="5999A364" w14:textId="77777777" w:rsidTr="00800B5C">
        <w:trPr>
          <w:trHeight w:val="238"/>
        </w:trPr>
        <w:tc>
          <w:tcPr>
            <w:tcW w:w="441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DF45CE" w14:textId="77777777" w:rsidR="00F36A02" w:rsidRPr="00817781" w:rsidRDefault="00F36A02" w:rsidP="00C615D7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1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85C9C0" w14:textId="0ABA863C" w:rsidR="00F36A02" w:rsidRPr="00817781" w:rsidRDefault="00F36A02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F36A02" w:rsidRPr="00817781" w14:paraId="793CA42E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E0898" w14:textId="77777777" w:rsidR="00F36A02" w:rsidRPr="00817781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817781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F36A02" w:rsidRPr="00817781" w14:paraId="42FF540E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36762" w14:textId="77777777" w:rsidR="00F36A02" w:rsidRPr="00817781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1D905" w14:textId="77777777" w:rsidR="00F36A02" w:rsidRPr="00817781" w:rsidRDefault="0007285E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Учреждение здравоохранения «10-я городская клиническая больница»</w:t>
            </w:r>
          </w:p>
        </w:tc>
      </w:tr>
      <w:tr w:rsidR="00F36A02" w:rsidRPr="00817781" w14:paraId="35426CE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8829D" w14:textId="77777777" w:rsidR="00F36A02" w:rsidRPr="00817781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79F98" w14:textId="77777777" w:rsidR="00F36A02" w:rsidRPr="00817781" w:rsidRDefault="0007285E" w:rsidP="00C615D7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220096, г. Минск, ул. Уборевича, 73</w:t>
            </w:r>
          </w:p>
        </w:tc>
      </w:tr>
      <w:tr w:rsidR="00F36A02" w:rsidRPr="00817781" w14:paraId="5E7549B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895EF" w14:textId="77777777" w:rsidR="00F36A02" w:rsidRPr="00817781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CDE9E" w14:textId="77777777" w:rsidR="00F36A02" w:rsidRPr="00817781" w:rsidRDefault="0007285E" w:rsidP="00C615D7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100422260</w:t>
            </w:r>
          </w:p>
        </w:tc>
      </w:tr>
      <w:tr w:rsidR="00F36A02" w:rsidRPr="00817781" w14:paraId="24462918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99DC3" w14:textId="77777777" w:rsidR="00F36A02" w:rsidRPr="00817781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817781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F36A02" w:rsidRPr="00817781" w14:paraId="17F1CA4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33CBC" w14:textId="77777777" w:rsidR="00F36A02" w:rsidRPr="00817781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5DC8EC" w14:textId="33D326CC" w:rsidR="00F36A02" w:rsidRPr="00817781" w:rsidRDefault="00534669" w:rsidP="00B1405B">
            <w:pPr>
              <w:pStyle w:val="table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</w:t>
            </w:r>
            <w:r w:rsidR="00D8044B" w:rsidRPr="00817781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08</w:t>
            </w:r>
            <w:r w:rsidR="008814BA" w:rsidRPr="00817781">
              <w:rPr>
                <w:color w:val="000000" w:themeColor="text1"/>
                <w:sz w:val="24"/>
                <w:szCs w:val="24"/>
              </w:rPr>
              <w:t>.</w:t>
            </w:r>
            <w:r w:rsidR="00933352" w:rsidRPr="00817781">
              <w:rPr>
                <w:color w:val="000000" w:themeColor="text1"/>
                <w:sz w:val="24"/>
                <w:szCs w:val="24"/>
              </w:rPr>
              <w:t>202</w:t>
            </w:r>
            <w:r w:rsidR="00BC3B81" w:rsidRPr="00817781">
              <w:rPr>
                <w:color w:val="000000" w:themeColor="text1"/>
                <w:sz w:val="24"/>
                <w:szCs w:val="24"/>
              </w:rPr>
              <w:t>6</w:t>
            </w:r>
            <w:r w:rsidR="009A2381" w:rsidRPr="00817781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F36A02" w:rsidRPr="00817781" w14:paraId="461177E3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A80CE" w14:textId="6680FA4E" w:rsidR="00F36A02" w:rsidRPr="00817781" w:rsidRDefault="00717153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Предельная</w:t>
            </w:r>
            <w:r w:rsidR="00F36A02" w:rsidRPr="00817781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5C2559" w14:textId="5D685BEF" w:rsidR="00F36A02" w:rsidRPr="00817781" w:rsidRDefault="00534669" w:rsidP="00AD78A2">
            <w:pPr>
              <w:pStyle w:val="table10"/>
              <w:rPr>
                <w:sz w:val="24"/>
                <w:szCs w:val="24"/>
              </w:rPr>
            </w:pPr>
            <w:r w:rsidRPr="00534669">
              <w:rPr>
                <w:sz w:val="24"/>
                <w:szCs w:val="24"/>
              </w:rPr>
              <w:t>26 567,00 BYN.</w:t>
            </w:r>
          </w:p>
        </w:tc>
      </w:tr>
      <w:tr w:rsidR="00F36A02" w:rsidRPr="00817781" w14:paraId="0FF5B2D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10DEB" w14:textId="77777777" w:rsidR="00F36A02" w:rsidRPr="00817781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EFAAAB" w14:textId="6C26E8C6" w:rsidR="005C2178" w:rsidRPr="00817781" w:rsidRDefault="0007718D" w:rsidP="00A508F0">
            <w:pPr>
              <w:spacing w:after="0" w:line="240" w:lineRule="auto"/>
              <w:ind w:firstLine="41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К участникам предъявляются следующие </w:t>
            </w:r>
            <w:r w:rsidR="005002DE" w:rsidRPr="0081778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требованиям</w:t>
            </w:r>
            <w:r w:rsidR="005002DE" w:rsidRPr="0081778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:</w:t>
            </w:r>
          </w:p>
          <w:p w14:paraId="487321BC" w14:textId="27BDF3C3" w:rsidR="005002DE" w:rsidRPr="00817781" w:rsidRDefault="0007718D" w:rsidP="00077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14113F7B" w14:textId="14BD38EA" w:rsidR="00A508F0" w:rsidRPr="00817781" w:rsidRDefault="006D6930" w:rsidP="0050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‒ о</w:t>
            </w:r>
            <w:r w:rsidR="00A508F0"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</w:t>
            </w:r>
            <w:r w:rsidR="00A508F0" w:rsidRPr="00817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4F1BC8DB" w14:textId="77777777" w:rsidR="00A508F0" w:rsidRPr="00817781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817781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77F5581D" w14:textId="77777777" w:rsidR="00A508F0" w:rsidRPr="00817781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 w:rsidRPr="00817781">
              <w:rPr>
                <w:lang w:eastAsia="en-US"/>
              </w:rPr>
              <w:t xml:space="preserve">в отношении участников, являющихся </w:t>
            </w:r>
            <w:r w:rsidRPr="00817781">
              <w:rPr>
                <w:b/>
                <w:bCs/>
                <w:i/>
                <w:iCs/>
                <w:lang w:eastAsia="en-US"/>
              </w:rPr>
              <w:t>резидентами</w:t>
            </w:r>
            <w:r w:rsidRPr="00817781"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A425995" w14:textId="77777777" w:rsidR="00A508F0" w:rsidRPr="00817781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 w:rsidRPr="00817781">
              <w:rPr>
                <w:lang w:eastAsia="en-US"/>
              </w:rPr>
              <w:t xml:space="preserve">участниками, </w:t>
            </w:r>
            <w:r w:rsidRPr="00817781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 w:rsidRPr="00817781"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3B4C658" w14:textId="77777777" w:rsidR="00A508F0" w:rsidRPr="00817781" w:rsidRDefault="00A508F0" w:rsidP="00A508F0">
            <w:pPr>
              <w:pStyle w:val="ConsPlusNormal"/>
              <w:jc w:val="both"/>
              <w:rPr>
                <w:lang w:eastAsia="en-US"/>
              </w:rPr>
            </w:pPr>
          </w:p>
          <w:p w14:paraId="585A437F" w14:textId="77777777" w:rsidR="00213C8F" w:rsidRPr="00817781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817781">
              <w:t xml:space="preserve">‒ заявление участника о том, что </w:t>
            </w:r>
            <w:r w:rsidRPr="00817781">
              <w:rPr>
                <w:lang w:eastAsia="en-US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</w:t>
            </w:r>
            <w:r w:rsidRPr="00817781">
              <w:rPr>
                <w:bCs/>
                <w:lang w:eastAsia="en-US"/>
              </w:rPr>
              <w:t xml:space="preserve">поставщиков (подрядчиков, исполнителей), временно не допускаемых к участию в процедурах государственных закупок </w:t>
            </w:r>
            <w:r w:rsidRPr="00817781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списка. 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Pr="00817781">
              <w:rPr>
                <w:bCs/>
                <w:lang w:eastAsia="en-US"/>
              </w:rPr>
              <w:t>;</w:t>
            </w:r>
          </w:p>
          <w:p w14:paraId="19DC3CE0" w14:textId="77777777" w:rsidR="00213C8F" w:rsidRPr="00817781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817781">
              <w:t xml:space="preserve">‒ заявление участника о том, что </w:t>
            </w:r>
            <w:r w:rsidRPr="00817781">
              <w:rPr>
                <w:lang w:eastAsia="en-US"/>
              </w:rPr>
              <w:t xml:space="preserve">юридическое или физическое лицо, в том числе индивидуальный предприниматель, с учетом положений ст. 16-1 </w:t>
            </w:r>
            <w:r w:rsidRPr="00817781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817781">
              <w:rPr>
                <w:lang w:eastAsia="en-US"/>
              </w:rPr>
              <w:t xml:space="preserve"> не должно быть аффилировано с заказчиком, организатором </w:t>
            </w:r>
            <w:r w:rsidRPr="00817781">
              <w:rPr>
                <w:b/>
                <w:bCs/>
                <w:i/>
                <w:iCs/>
                <w:lang w:eastAsia="en-US"/>
              </w:rPr>
              <w:t>(Соответствие данному требованию подтверждается заявлением участника. Такое заявление подается по форме, установленной регламентом ЭТП)</w:t>
            </w:r>
            <w:r w:rsidRPr="00817781">
              <w:rPr>
                <w:lang w:eastAsia="en-US"/>
              </w:rPr>
              <w:t>;</w:t>
            </w:r>
          </w:p>
          <w:p w14:paraId="311819C5" w14:textId="77777777" w:rsidR="00213C8F" w:rsidRPr="00817781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том, что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сравнению предложений (к торгам при проведении электронного аукциона).</w:t>
            </w:r>
          </w:p>
          <w:p w14:paraId="04A15D7B" w14:textId="71467114" w:rsidR="00213C8F" w:rsidRPr="00817781" w:rsidRDefault="00213C8F" w:rsidP="00213C8F">
            <w:pPr>
              <w:spacing w:after="0" w:line="240" w:lineRule="auto"/>
              <w:jc w:val="both"/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    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 (</w:t>
            </w:r>
            <w:r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3D8BF307" w14:textId="01A466FC" w:rsidR="00213C8F" w:rsidRPr="00817781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817781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817781">
              <w:t xml:space="preserve"> </w:t>
            </w:r>
            <w:r w:rsidR="00D518B7" w:rsidRPr="00817781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817781">
              <w:t xml:space="preserve"> </w:t>
            </w:r>
            <w:r w:rsidR="00D518B7" w:rsidRPr="00817781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 п. 2 ст. 16 Закона Республики Беларусь от 13 июля 2012г. №419-З «О государственных закупках товаров (работ, услуг)» </w:t>
            </w:r>
            <w:r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ЭТП)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F727FD" w14:textId="6B6A030B" w:rsidR="00213C8F" w:rsidRPr="00817781" w:rsidRDefault="00213C8F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177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 заявление участника подтверждающее соответствие</w:t>
            </w: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817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(Соответствие</w:t>
            </w:r>
            <w:r w:rsidRPr="0081778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 w:rsidRPr="0081778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 w:rsidRPr="0081778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).</w:t>
            </w:r>
          </w:p>
          <w:p w14:paraId="3A195BCB" w14:textId="5BD88A6A" w:rsidR="00EB259F" w:rsidRPr="00817781" w:rsidRDefault="00EB259F" w:rsidP="00EB259F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ADB496" w14:textId="1C173655" w:rsidR="00082DD8" w:rsidRPr="00817781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В связи с тем, что  закупаемая в рамках продукция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</w:t>
            </w:r>
            <w:proofErr w:type="spellStart"/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Кыргызской</w:t>
            </w:r>
            <w:proofErr w:type="spellEnd"/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</w:t>
            </w:r>
            <w:proofErr w:type="spellStart"/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Кыргызской</w:t>
            </w:r>
            <w:proofErr w:type="spellEnd"/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и (или) Российской Федерации, и соответствующих требованиям настоящих документов запроса ценовых предложений.</w:t>
            </w:r>
          </w:p>
        </w:tc>
      </w:tr>
      <w:tr w:rsidR="00F36A02" w:rsidRPr="00817781" w14:paraId="17485E7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B8FFD" w14:textId="77777777" w:rsidR="00F36A02" w:rsidRPr="00817781" w:rsidRDefault="00F36A02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FD699" w14:textId="77777777" w:rsidR="00F36A02" w:rsidRPr="00817781" w:rsidRDefault="00F36A02" w:rsidP="00C615D7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  <w:r w:rsidR="0007285E" w:rsidRPr="00817781">
              <w:rPr>
                <w:sz w:val="24"/>
                <w:szCs w:val="24"/>
              </w:rPr>
              <w:t>―</w:t>
            </w:r>
          </w:p>
        </w:tc>
      </w:tr>
      <w:tr w:rsidR="00F36A02" w:rsidRPr="00817781" w14:paraId="50D2F386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C9528" w14:textId="77777777" w:rsidR="00F36A02" w:rsidRPr="00817781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817781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8662C" w:rsidRPr="00817781" w14:paraId="29672C55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6311D" w14:textId="5DFAE993" w:rsidR="0078662C" w:rsidRPr="00817781" w:rsidRDefault="0078662C" w:rsidP="008C6FF7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817781">
              <w:rPr>
                <w:b/>
                <w:bCs/>
                <w:sz w:val="24"/>
                <w:szCs w:val="24"/>
              </w:rPr>
              <w:t>Лот №</w:t>
            </w:r>
            <w:r w:rsidR="00D43ED1" w:rsidRPr="00817781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9520B" w:rsidRPr="00817781" w14:paraId="41F59C2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C8A06" w14:textId="4BEFA3F1" w:rsidR="0039520B" w:rsidRPr="00817781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7FD85" w14:textId="2525251B" w:rsidR="0039520B" w:rsidRPr="00817781" w:rsidRDefault="00534669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534669">
              <w:rPr>
                <w:sz w:val="24"/>
                <w:szCs w:val="24"/>
              </w:rPr>
              <w:t>Компрессорная установка Ремеза ВК20Е-10-500Д либо аналог</w:t>
            </w:r>
          </w:p>
        </w:tc>
      </w:tr>
      <w:tr w:rsidR="0039520B" w:rsidRPr="00817781" w14:paraId="5AE1389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5416B" w14:textId="7483B30B" w:rsidR="0039520B" w:rsidRPr="00817781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B5BE5" w14:textId="1AA65B81" w:rsidR="0039520B" w:rsidRPr="00817781" w:rsidRDefault="00534669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534669">
              <w:rPr>
                <w:sz w:val="24"/>
                <w:szCs w:val="24"/>
              </w:rPr>
              <w:t>41.00.40.300</w:t>
            </w:r>
          </w:p>
        </w:tc>
      </w:tr>
      <w:tr w:rsidR="0039520B" w:rsidRPr="00817781" w14:paraId="07D7A9E8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5790A" w14:textId="20C35FC4" w:rsidR="0039520B" w:rsidRPr="00817781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1293C" w14:textId="4401F462" w:rsidR="0039520B" w:rsidRPr="00817781" w:rsidRDefault="00534669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534669">
              <w:rPr>
                <w:sz w:val="24"/>
                <w:szCs w:val="24"/>
              </w:rPr>
              <w:t>Работы общестроительные (работы по строительству новых объектов, возведению пристроек, реконструкции и ремонту зданий) по возведению зданий для учреждений здравоохранения (поликлиник, госпиталей, санаториев и т. п.)</w:t>
            </w:r>
          </w:p>
        </w:tc>
      </w:tr>
      <w:tr w:rsidR="0039520B" w:rsidRPr="00817781" w14:paraId="6E95F02A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DEB37" w14:textId="56639380" w:rsidR="0039520B" w:rsidRPr="00817781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59731" w14:textId="6921B849" w:rsidR="0039520B" w:rsidRPr="00817781" w:rsidRDefault="00534669" w:rsidP="0039520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  <w:tr w:rsidR="0039520B" w:rsidRPr="00817781" w14:paraId="710874E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B7266" w14:textId="7916031E" w:rsidR="0039520B" w:rsidRPr="00817781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06D92" w14:textId="510CD852" w:rsidR="0039520B" w:rsidRPr="00817781" w:rsidRDefault="00534669" w:rsidP="0039520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25</w:t>
            </w:r>
            <w:r w:rsidR="00560EF3" w:rsidRPr="00817781">
              <w:rPr>
                <w:sz w:val="24"/>
                <w:szCs w:val="24"/>
              </w:rPr>
              <w:t xml:space="preserve"> календарный дней с момента подписания договора Сторонами.</w:t>
            </w:r>
          </w:p>
        </w:tc>
      </w:tr>
      <w:tr w:rsidR="0039520B" w:rsidRPr="00817781" w14:paraId="69CAB05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A5760" w14:textId="51DD1452" w:rsidR="0039520B" w:rsidRPr="00817781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6EF65" w14:textId="1B861DFF" w:rsidR="0039520B" w:rsidRPr="00817781" w:rsidRDefault="0039520B" w:rsidP="0039520B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г. Минск, ул. Уборевича, 73</w:t>
            </w:r>
          </w:p>
        </w:tc>
      </w:tr>
      <w:tr w:rsidR="0039520B" w:rsidRPr="00817781" w14:paraId="6A5B34E7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C9BE1" w14:textId="1E6B2B19" w:rsidR="0039520B" w:rsidRPr="00817781" w:rsidRDefault="001C768C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Предельная</w:t>
            </w:r>
            <w:r w:rsidR="0039520B" w:rsidRPr="00817781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4D423" w14:textId="690D389A" w:rsidR="0039520B" w:rsidRPr="00817781" w:rsidRDefault="00534669" w:rsidP="003A44D1">
            <w:pPr>
              <w:pStyle w:val="table10"/>
              <w:rPr>
                <w:sz w:val="24"/>
                <w:szCs w:val="24"/>
                <w:lang w:val="en-US"/>
              </w:rPr>
            </w:pPr>
            <w:r w:rsidRPr="00534669">
              <w:rPr>
                <w:sz w:val="24"/>
                <w:szCs w:val="24"/>
              </w:rPr>
              <w:t>26 567,00 BYN.</w:t>
            </w:r>
          </w:p>
        </w:tc>
      </w:tr>
      <w:tr w:rsidR="0039520B" w:rsidRPr="00817781" w14:paraId="792F8C4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97B3A" w14:textId="4F9B2384" w:rsidR="0039520B" w:rsidRPr="00817781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93CD5" w14:textId="7D9E562E" w:rsidR="0039520B" w:rsidRPr="00817781" w:rsidRDefault="0039520B" w:rsidP="00A266F5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Местный бюджет</w:t>
            </w:r>
            <w:r w:rsidR="00534669">
              <w:rPr>
                <w:sz w:val="24"/>
                <w:szCs w:val="24"/>
              </w:rPr>
              <w:t>, собственные средства</w:t>
            </w:r>
          </w:p>
        </w:tc>
      </w:tr>
    </w:tbl>
    <w:p w14:paraId="07561D75" w14:textId="77777777" w:rsidR="00C615D7" w:rsidRPr="00817781" w:rsidRDefault="00C615D7" w:rsidP="00C615D7">
      <w:pPr>
        <w:pStyle w:val="newncpi"/>
        <w:rPr>
          <w:b/>
          <w:bCs/>
        </w:rPr>
      </w:pPr>
    </w:p>
    <w:p w14:paraId="1B1B13F0" w14:textId="69967CED" w:rsidR="005E7DD8" w:rsidRDefault="00F36A02" w:rsidP="00854F5B">
      <w:pPr>
        <w:pStyle w:val="newncpi"/>
        <w:rPr>
          <w:b/>
          <w:bCs/>
        </w:rPr>
      </w:pPr>
      <w:r w:rsidRPr="00817781">
        <w:rPr>
          <w:b/>
          <w:bCs/>
        </w:rPr>
        <w:t>II. Описание предмета государственной закупки</w:t>
      </w:r>
      <w:r w:rsidR="00302910" w:rsidRPr="00817781">
        <w:rPr>
          <w:b/>
          <w:bCs/>
        </w:rPr>
        <w:t>:</w:t>
      </w:r>
      <w:r w:rsidR="003D4AFA" w:rsidRPr="00817781">
        <w:rPr>
          <w:b/>
          <w:bCs/>
        </w:rPr>
        <w:t xml:space="preserve"> </w:t>
      </w:r>
    </w:p>
    <w:p w14:paraId="4D4376AD" w14:textId="77777777" w:rsidR="00534669" w:rsidRDefault="00534669" w:rsidP="00854F5B">
      <w:pPr>
        <w:pStyle w:val="newncpi"/>
        <w:rPr>
          <w:b/>
          <w:bCs/>
        </w:rPr>
      </w:pP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2400"/>
        <w:gridCol w:w="5186"/>
        <w:gridCol w:w="1428"/>
        <w:gridCol w:w="1469"/>
      </w:tblGrid>
      <w:tr w:rsidR="00534669" w:rsidRPr="00534669" w14:paraId="79126DF3" w14:textId="77777777" w:rsidTr="00534669">
        <w:tc>
          <w:tcPr>
            <w:tcW w:w="2400" w:type="dxa"/>
          </w:tcPr>
          <w:p w14:paraId="49B5996B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534669">
              <w:rPr>
                <w:rFonts w:eastAsia="Calibri"/>
                <w:sz w:val="24"/>
                <w:szCs w:val="24"/>
              </w:rPr>
              <w:t>Позиция</w:t>
            </w:r>
          </w:p>
        </w:tc>
        <w:tc>
          <w:tcPr>
            <w:tcW w:w="5186" w:type="dxa"/>
          </w:tcPr>
          <w:p w14:paraId="56CB87E5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534669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1428" w:type="dxa"/>
          </w:tcPr>
          <w:p w14:paraId="592936DA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534669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1469" w:type="dxa"/>
          </w:tcPr>
          <w:p w14:paraId="1D2A4128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534669">
              <w:rPr>
                <w:rFonts w:eastAsia="Calibri"/>
                <w:sz w:val="24"/>
                <w:szCs w:val="24"/>
              </w:rPr>
              <w:t>Количество</w:t>
            </w:r>
          </w:p>
        </w:tc>
      </w:tr>
      <w:tr w:rsidR="00534669" w:rsidRPr="00534669" w14:paraId="228282CC" w14:textId="77777777" w:rsidTr="00534669">
        <w:tc>
          <w:tcPr>
            <w:tcW w:w="10483" w:type="dxa"/>
            <w:gridSpan w:val="4"/>
          </w:tcPr>
          <w:p w14:paraId="19F3369A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534669">
              <w:rPr>
                <w:rFonts w:eastAsia="Calibri"/>
                <w:sz w:val="24"/>
                <w:szCs w:val="24"/>
              </w:rPr>
              <w:t>Комплект оборудования и материалов должен включать</w:t>
            </w:r>
          </w:p>
        </w:tc>
      </w:tr>
      <w:tr w:rsidR="00534669" w:rsidRPr="00534669" w14:paraId="4A8D9D50" w14:textId="77777777" w:rsidTr="00534669">
        <w:tc>
          <w:tcPr>
            <w:tcW w:w="2400" w:type="dxa"/>
          </w:tcPr>
          <w:p w14:paraId="03E07F37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34669">
              <w:rPr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5186" w:type="dxa"/>
          </w:tcPr>
          <w:p w14:paraId="567D0FCF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534669">
              <w:rPr>
                <w:rFonts w:eastAsia="Calibri"/>
                <w:i/>
                <w:sz w:val="24"/>
                <w:szCs w:val="24"/>
              </w:rPr>
              <w:t>Компрессорная установка Ремеза ВК20Е-10-500Д либо аналог</w:t>
            </w:r>
          </w:p>
        </w:tc>
        <w:tc>
          <w:tcPr>
            <w:tcW w:w="1428" w:type="dxa"/>
          </w:tcPr>
          <w:p w14:paraId="16D46632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proofErr w:type="spellStart"/>
            <w:r w:rsidRPr="00534669">
              <w:rPr>
                <w:rFonts w:eastAsia="Calibri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</w:tcPr>
          <w:p w14:paraId="6D615883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34669">
              <w:rPr>
                <w:rFonts w:eastAsia="Calibri"/>
                <w:i/>
                <w:sz w:val="24"/>
                <w:szCs w:val="24"/>
              </w:rPr>
              <w:t>1</w:t>
            </w:r>
          </w:p>
        </w:tc>
      </w:tr>
      <w:tr w:rsidR="00534669" w:rsidRPr="00534669" w14:paraId="5DF55CDD" w14:textId="77777777" w:rsidTr="00534669">
        <w:tc>
          <w:tcPr>
            <w:tcW w:w="10483" w:type="dxa"/>
            <w:gridSpan w:val="4"/>
          </w:tcPr>
          <w:p w14:paraId="35D8EC7E" w14:textId="77777777" w:rsidR="00534669" w:rsidRPr="00534669" w:rsidRDefault="00534669" w:rsidP="00534669">
            <w:pPr>
              <w:tabs>
                <w:tab w:val="left" w:pos="2412"/>
                <w:tab w:val="left" w:pos="4164"/>
              </w:tabs>
              <w:spacing w:after="0"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34669">
              <w:rPr>
                <w:rFonts w:eastAsia="Calibri"/>
                <w:sz w:val="24"/>
                <w:szCs w:val="24"/>
              </w:rPr>
              <w:t>Технические характеристики:</w:t>
            </w:r>
          </w:p>
        </w:tc>
      </w:tr>
      <w:tr w:rsidR="00534669" w:rsidRPr="00534669" w14:paraId="5BCFB52D" w14:textId="77777777" w:rsidTr="00534669">
        <w:tc>
          <w:tcPr>
            <w:tcW w:w="10483" w:type="dxa"/>
            <w:gridSpan w:val="4"/>
          </w:tcPr>
          <w:p w14:paraId="28F861E1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534669">
              <w:rPr>
                <w:rFonts w:eastAsia="Calibri"/>
                <w:i/>
                <w:sz w:val="24"/>
                <w:szCs w:val="24"/>
              </w:rPr>
              <w:t>Наличие звукоизолирующего корпуса – Да.</w:t>
            </w:r>
          </w:p>
        </w:tc>
      </w:tr>
      <w:tr w:rsidR="00534669" w:rsidRPr="00534669" w14:paraId="54AECA24" w14:textId="77777777" w:rsidTr="00534669">
        <w:tc>
          <w:tcPr>
            <w:tcW w:w="10483" w:type="dxa"/>
            <w:gridSpan w:val="4"/>
          </w:tcPr>
          <w:p w14:paraId="4A666147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534669">
              <w:rPr>
                <w:rFonts w:eastAsia="Calibri"/>
                <w:i/>
                <w:sz w:val="24"/>
                <w:szCs w:val="24"/>
              </w:rPr>
              <w:t xml:space="preserve">Наличие </w:t>
            </w:r>
            <w:proofErr w:type="spellStart"/>
            <w:r w:rsidRPr="00534669">
              <w:rPr>
                <w:rFonts w:eastAsia="Calibri"/>
                <w:i/>
                <w:sz w:val="24"/>
                <w:szCs w:val="24"/>
              </w:rPr>
              <w:t>рессивера</w:t>
            </w:r>
            <w:proofErr w:type="spellEnd"/>
            <w:r w:rsidRPr="00534669">
              <w:rPr>
                <w:rFonts w:eastAsia="Calibri"/>
                <w:i/>
                <w:sz w:val="24"/>
                <w:szCs w:val="24"/>
              </w:rPr>
              <w:t xml:space="preserve"> – Да.</w:t>
            </w:r>
          </w:p>
        </w:tc>
      </w:tr>
      <w:tr w:rsidR="00534669" w:rsidRPr="00534669" w14:paraId="669C4F6F" w14:textId="77777777" w:rsidTr="00534669">
        <w:tc>
          <w:tcPr>
            <w:tcW w:w="10483" w:type="dxa"/>
            <w:gridSpan w:val="4"/>
          </w:tcPr>
          <w:p w14:paraId="508DAFC1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534669">
              <w:rPr>
                <w:rFonts w:eastAsia="Calibri"/>
                <w:i/>
                <w:sz w:val="24"/>
                <w:szCs w:val="24"/>
              </w:rPr>
              <w:t xml:space="preserve">Объем </w:t>
            </w:r>
            <w:proofErr w:type="spellStart"/>
            <w:r w:rsidRPr="00534669">
              <w:rPr>
                <w:rFonts w:eastAsia="Calibri"/>
                <w:i/>
                <w:sz w:val="24"/>
                <w:szCs w:val="24"/>
              </w:rPr>
              <w:t>рессивера</w:t>
            </w:r>
            <w:proofErr w:type="spellEnd"/>
            <w:r w:rsidRPr="00534669">
              <w:rPr>
                <w:rFonts w:eastAsia="Calibri"/>
                <w:i/>
                <w:sz w:val="24"/>
                <w:szCs w:val="24"/>
              </w:rPr>
              <w:t xml:space="preserve"> – не менее 500л.</w:t>
            </w:r>
          </w:p>
        </w:tc>
      </w:tr>
      <w:tr w:rsidR="00534669" w:rsidRPr="00534669" w14:paraId="41600057" w14:textId="77777777" w:rsidTr="00534669">
        <w:tc>
          <w:tcPr>
            <w:tcW w:w="10483" w:type="dxa"/>
            <w:gridSpan w:val="4"/>
          </w:tcPr>
          <w:p w14:paraId="15A04ABD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534669">
              <w:rPr>
                <w:rFonts w:eastAsia="Calibri"/>
                <w:i/>
                <w:sz w:val="24"/>
                <w:szCs w:val="24"/>
              </w:rPr>
              <w:t>Мощность электродвигателя -  не более 15 кВт.</w:t>
            </w:r>
          </w:p>
        </w:tc>
      </w:tr>
      <w:tr w:rsidR="00534669" w:rsidRPr="00534669" w14:paraId="7C784209" w14:textId="77777777" w:rsidTr="00534669">
        <w:tc>
          <w:tcPr>
            <w:tcW w:w="10483" w:type="dxa"/>
            <w:gridSpan w:val="4"/>
          </w:tcPr>
          <w:p w14:paraId="1AF9CE9E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534669">
              <w:rPr>
                <w:rFonts w:eastAsia="Calibri"/>
                <w:i/>
                <w:sz w:val="24"/>
                <w:szCs w:val="24"/>
              </w:rPr>
              <w:t>Максимальное рабочее давление – не менее 10 бар.</w:t>
            </w:r>
          </w:p>
        </w:tc>
      </w:tr>
      <w:tr w:rsidR="00534669" w:rsidRPr="00534669" w14:paraId="50D6A488" w14:textId="77777777" w:rsidTr="00534669">
        <w:tc>
          <w:tcPr>
            <w:tcW w:w="10483" w:type="dxa"/>
            <w:gridSpan w:val="4"/>
          </w:tcPr>
          <w:p w14:paraId="2C8A4DC7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534669">
              <w:rPr>
                <w:rFonts w:eastAsia="Calibri"/>
                <w:i/>
                <w:sz w:val="24"/>
                <w:szCs w:val="24"/>
              </w:rPr>
              <w:t>Наличие осушителя холодильного типа и дополнительных фильтров для очистки твердых частиц размером до 0,01 мкм – Да.</w:t>
            </w:r>
          </w:p>
        </w:tc>
      </w:tr>
      <w:tr w:rsidR="00534669" w:rsidRPr="00534669" w14:paraId="3270FF72" w14:textId="77777777" w:rsidTr="00534669">
        <w:tc>
          <w:tcPr>
            <w:tcW w:w="10483" w:type="dxa"/>
            <w:gridSpan w:val="4"/>
          </w:tcPr>
          <w:p w14:paraId="5572DC0F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534669">
              <w:rPr>
                <w:rFonts w:eastAsia="Calibri"/>
                <w:i/>
                <w:sz w:val="24"/>
                <w:szCs w:val="24"/>
              </w:rPr>
              <w:t>Наличие фильтра тонкой очистки –Да.</w:t>
            </w:r>
          </w:p>
        </w:tc>
      </w:tr>
      <w:tr w:rsidR="00534669" w:rsidRPr="00534669" w14:paraId="2C3B1281" w14:textId="77777777" w:rsidTr="00534669">
        <w:tc>
          <w:tcPr>
            <w:tcW w:w="10483" w:type="dxa"/>
            <w:gridSpan w:val="4"/>
          </w:tcPr>
          <w:p w14:paraId="340483A5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534669">
              <w:rPr>
                <w:rFonts w:eastAsia="Calibri"/>
                <w:i/>
                <w:sz w:val="24"/>
                <w:szCs w:val="24"/>
              </w:rPr>
              <w:t xml:space="preserve">Наличие </w:t>
            </w:r>
            <w:proofErr w:type="spellStart"/>
            <w:r w:rsidRPr="00534669">
              <w:rPr>
                <w:rFonts w:eastAsia="Calibri"/>
                <w:i/>
                <w:sz w:val="24"/>
                <w:szCs w:val="24"/>
              </w:rPr>
              <w:t>виброопор</w:t>
            </w:r>
            <w:proofErr w:type="spellEnd"/>
            <w:r w:rsidRPr="00534669">
              <w:rPr>
                <w:rFonts w:eastAsia="Calibri"/>
                <w:i/>
                <w:sz w:val="24"/>
                <w:szCs w:val="24"/>
              </w:rPr>
              <w:t xml:space="preserve"> 4 </w:t>
            </w:r>
            <w:proofErr w:type="spellStart"/>
            <w:r w:rsidRPr="00534669">
              <w:rPr>
                <w:rFonts w:eastAsia="Calibri"/>
                <w:i/>
                <w:sz w:val="24"/>
                <w:szCs w:val="24"/>
              </w:rPr>
              <w:t>шт</w:t>
            </w:r>
            <w:proofErr w:type="spellEnd"/>
            <w:r w:rsidRPr="00534669">
              <w:rPr>
                <w:rFonts w:eastAsia="Calibri"/>
                <w:i/>
                <w:sz w:val="24"/>
                <w:szCs w:val="24"/>
              </w:rPr>
              <w:t xml:space="preserve"> – Да.</w:t>
            </w:r>
          </w:p>
        </w:tc>
      </w:tr>
      <w:tr w:rsidR="00534669" w:rsidRPr="00534669" w14:paraId="00F8C756" w14:textId="77777777" w:rsidTr="00534669">
        <w:tc>
          <w:tcPr>
            <w:tcW w:w="10483" w:type="dxa"/>
            <w:gridSpan w:val="4"/>
          </w:tcPr>
          <w:p w14:paraId="7141B63A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534669">
              <w:rPr>
                <w:rFonts w:eastAsia="Calibri"/>
                <w:i/>
                <w:sz w:val="24"/>
                <w:szCs w:val="24"/>
              </w:rPr>
              <w:t>Наличие рукава с накидными гайками для присоединения к магистрали с переходником – Да.</w:t>
            </w:r>
          </w:p>
        </w:tc>
      </w:tr>
      <w:tr w:rsidR="00534669" w:rsidRPr="00534669" w14:paraId="244B004C" w14:textId="77777777" w:rsidTr="00534669">
        <w:tc>
          <w:tcPr>
            <w:tcW w:w="10483" w:type="dxa"/>
            <w:gridSpan w:val="4"/>
          </w:tcPr>
          <w:p w14:paraId="6303CFE2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534669">
              <w:rPr>
                <w:rFonts w:eastAsia="Calibri"/>
                <w:i/>
                <w:sz w:val="24"/>
                <w:szCs w:val="24"/>
              </w:rPr>
              <w:t xml:space="preserve">Регулировка давления в </w:t>
            </w:r>
            <w:proofErr w:type="spellStart"/>
            <w:r w:rsidRPr="00534669">
              <w:rPr>
                <w:rFonts w:eastAsia="Calibri"/>
                <w:i/>
                <w:sz w:val="24"/>
                <w:szCs w:val="24"/>
              </w:rPr>
              <w:t>рессивере</w:t>
            </w:r>
            <w:proofErr w:type="spellEnd"/>
            <w:r w:rsidRPr="00534669">
              <w:rPr>
                <w:rFonts w:eastAsia="Calibri"/>
                <w:i/>
                <w:sz w:val="24"/>
                <w:szCs w:val="24"/>
              </w:rPr>
              <w:t xml:space="preserve"> – автоматическая.</w:t>
            </w:r>
          </w:p>
        </w:tc>
      </w:tr>
      <w:tr w:rsidR="00534669" w:rsidRPr="00534669" w14:paraId="6905A025" w14:textId="77777777" w:rsidTr="00534669">
        <w:tc>
          <w:tcPr>
            <w:tcW w:w="10483" w:type="dxa"/>
            <w:gridSpan w:val="4"/>
          </w:tcPr>
          <w:p w14:paraId="6C5737D4" w14:textId="77777777" w:rsidR="00534669" w:rsidRPr="00534669" w:rsidRDefault="00534669" w:rsidP="00534669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534669">
              <w:rPr>
                <w:rFonts w:eastAsia="Calibri"/>
                <w:i/>
                <w:sz w:val="24"/>
                <w:szCs w:val="24"/>
              </w:rPr>
              <w:t xml:space="preserve">Габаритные размеры </w:t>
            </w:r>
            <w:proofErr w:type="spellStart"/>
            <w:r w:rsidRPr="00534669">
              <w:rPr>
                <w:rFonts w:eastAsia="Calibri"/>
                <w:i/>
                <w:sz w:val="24"/>
                <w:szCs w:val="24"/>
              </w:rPr>
              <w:t>АхВхС</w:t>
            </w:r>
            <w:proofErr w:type="spellEnd"/>
            <w:r w:rsidRPr="00534669">
              <w:rPr>
                <w:rFonts w:eastAsia="Calibri"/>
                <w:i/>
                <w:sz w:val="24"/>
                <w:szCs w:val="24"/>
              </w:rPr>
              <w:t xml:space="preserve"> мм – не более 1950х850х1800мм</w:t>
            </w:r>
          </w:p>
        </w:tc>
      </w:tr>
    </w:tbl>
    <w:p w14:paraId="7D3A5407" w14:textId="77777777" w:rsidR="00534669" w:rsidRPr="00817781" w:rsidRDefault="00534669" w:rsidP="00854F5B">
      <w:pPr>
        <w:pStyle w:val="newncpi"/>
        <w:rPr>
          <w:b/>
          <w:bCs/>
        </w:rPr>
      </w:pPr>
    </w:p>
    <w:p w14:paraId="43103F24" w14:textId="0264CD6D" w:rsidR="00854F5B" w:rsidRPr="00817781" w:rsidRDefault="00854F5B" w:rsidP="00854F5B">
      <w:pPr>
        <w:pStyle w:val="newncpi"/>
        <w:rPr>
          <w:b/>
          <w:bCs/>
        </w:rPr>
      </w:pPr>
    </w:p>
    <w:p w14:paraId="09E56A84" w14:textId="77777777" w:rsidR="0076623A" w:rsidRPr="00817781" w:rsidRDefault="0076623A" w:rsidP="0076623A">
      <w:pPr>
        <w:pStyle w:val="newncpi"/>
        <w:rPr>
          <w:i/>
          <w:color w:val="FF0000"/>
        </w:rPr>
      </w:pPr>
      <w:r w:rsidRPr="00817781"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 w:rsidRPr="00817781">
        <w:rPr>
          <w:i/>
          <w:color w:val="FF0000"/>
        </w:rPr>
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участника; спецификация</w:t>
      </w:r>
      <w:r w:rsidRPr="00817781">
        <w:t xml:space="preserve"> </w:t>
      </w:r>
      <w:r w:rsidRPr="00817781">
        <w:rPr>
          <w:i/>
          <w:color w:val="FF0000"/>
        </w:rPr>
        <w:t>к запросу ценового предложения.</w:t>
      </w:r>
    </w:p>
    <w:p w14:paraId="4133FA95" w14:textId="77777777" w:rsidR="0076623A" w:rsidRPr="00817781" w:rsidRDefault="0076623A" w:rsidP="0076623A">
      <w:pPr>
        <w:pStyle w:val="newncpi"/>
        <w:tabs>
          <w:tab w:val="left" w:pos="851"/>
        </w:tabs>
        <w:ind w:left="567" w:firstLine="0"/>
        <w:rPr>
          <w:i/>
        </w:rPr>
      </w:pPr>
    </w:p>
    <w:p w14:paraId="0220FB8D" w14:textId="77777777" w:rsidR="0076623A" w:rsidRPr="00817781" w:rsidRDefault="0076623A" w:rsidP="0076623A">
      <w:pPr>
        <w:pStyle w:val="newncpi"/>
        <w:rPr>
          <w:bCs/>
        </w:rPr>
      </w:pPr>
      <w:r w:rsidRPr="00817781">
        <w:rPr>
          <w:b/>
          <w:bCs/>
        </w:rPr>
        <w:t xml:space="preserve">III. Условия допуска товаров иностранного происхождения и поставщиков, предлагающих такие товары, к участию в процедуре запроса ценовых предложений: </w:t>
      </w:r>
      <w:r w:rsidRPr="00817781">
        <w:rPr>
          <w:bCs/>
        </w:rPr>
        <w:t xml:space="preserve">согласно </w:t>
      </w:r>
      <w:proofErr w:type="gramStart"/>
      <w:r w:rsidRPr="00817781">
        <w:rPr>
          <w:bCs/>
        </w:rPr>
        <w:t>постановлению Совета Министров Республики</w:t>
      </w:r>
      <w:proofErr w:type="gramEnd"/>
      <w:r w:rsidRPr="00817781">
        <w:rPr>
          <w:bCs/>
        </w:rPr>
        <w:t xml:space="preserve">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  </w:t>
      </w:r>
    </w:p>
    <w:p w14:paraId="465F0665" w14:textId="77777777" w:rsidR="0076623A" w:rsidRPr="00817781" w:rsidRDefault="0076623A" w:rsidP="0076623A">
      <w:pPr>
        <w:pStyle w:val="newncpi"/>
      </w:pPr>
      <w:r w:rsidRPr="00817781">
        <w:t> </w:t>
      </w:r>
    </w:p>
    <w:p w14:paraId="4685370C" w14:textId="77777777" w:rsidR="0076623A" w:rsidRPr="00817781" w:rsidRDefault="0076623A" w:rsidP="0076623A">
      <w:pPr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7781">
        <w:rPr>
          <w:rFonts w:ascii="Times New Roman" w:hAnsi="Times New Roman" w:cs="Times New Roman"/>
          <w:b/>
          <w:bCs/>
          <w:sz w:val="24"/>
          <w:szCs w:val="24"/>
        </w:rPr>
        <w:t xml:space="preserve">IV. Порядок формирования цены предложения: </w:t>
      </w:r>
      <w:r w:rsidRPr="00817781">
        <w:rPr>
          <w:rFonts w:ascii="Times New Roman" w:hAnsi="Times New Roman" w:cs="Times New Roman"/>
          <w:bCs/>
          <w:sz w:val="24"/>
          <w:szCs w:val="24"/>
        </w:rPr>
        <w:t xml:space="preserve">цена предложения должна включать </w:t>
      </w:r>
      <w:r w:rsidRPr="00817781">
        <w:rPr>
          <w:rFonts w:ascii="Times New Roman" w:hAnsi="Times New Roman" w:cs="Times New Roman"/>
          <w:sz w:val="24"/>
          <w:szCs w:val="24"/>
        </w:rPr>
        <w:t>общую сумму выплат поставщику за товар, налог на добавленную стоимость и другие налоги, сборы (пошлины), иные обязательные платежи, установленные законодательством и уплачиваемые покупателем в связи с осуществлением такой закупки.</w:t>
      </w:r>
    </w:p>
    <w:p w14:paraId="7F9D967B" w14:textId="77777777" w:rsidR="0076623A" w:rsidRPr="00817781" w:rsidRDefault="0076623A" w:rsidP="0076623A">
      <w:pPr>
        <w:pStyle w:val="newncpi"/>
        <w:rPr>
          <w:b/>
          <w:bCs/>
        </w:rPr>
      </w:pPr>
    </w:p>
    <w:p w14:paraId="5BA2E5B1" w14:textId="77777777" w:rsidR="0076623A" w:rsidRPr="00817781" w:rsidRDefault="0076623A" w:rsidP="0076623A">
      <w:pPr>
        <w:pStyle w:val="newncpi"/>
      </w:pPr>
      <w:r w:rsidRPr="00817781"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817781">
        <w:rPr>
          <w:bCs/>
        </w:rPr>
        <w:t>б</w:t>
      </w:r>
      <w:r w:rsidRPr="00817781">
        <w:t>елорусский рубль (</w:t>
      </w:r>
      <w:r w:rsidRPr="00817781">
        <w:rPr>
          <w:lang w:val="en-US"/>
        </w:rPr>
        <w:t>BYN</w:t>
      </w:r>
      <w:r w:rsidRPr="00817781">
        <w:t>)</w:t>
      </w:r>
    </w:p>
    <w:p w14:paraId="13529EA1" w14:textId="77777777" w:rsidR="0076623A" w:rsidRPr="00817781" w:rsidRDefault="0076623A" w:rsidP="0076623A">
      <w:pPr>
        <w:pStyle w:val="newncpi"/>
      </w:pPr>
      <w:r w:rsidRPr="00817781">
        <w:t> </w:t>
      </w:r>
    </w:p>
    <w:p w14:paraId="639C4C78" w14:textId="77777777" w:rsidR="0076623A" w:rsidRPr="00817781" w:rsidRDefault="0076623A" w:rsidP="0076623A">
      <w:pPr>
        <w:pStyle w:val="newncpi"/>
        <w:rPr>
          <w:rFonts w:eastAsia="Calibri"/>
        </w:rPr>
      </w:pPr>
      <w:r w:rsidRPr="00817781">
        <w:rPr>
          <w:b/>
          <w:bCs/>
        </w:rPr>
        <w:t xml:space="preserve">VI. Порядок участия в процедуре государственной закупки субъектов малого и среднего предпринимательства: </w:t>
      </w:r>
      <w:r w:rsidRPr="00817781">
        <w:rPr>
          <w:rFonts w:eastAsia="Calibri"/>
        </w:rPr>
        <w:t>на общих основаниях</w:t>
      </w:r>
    </w:p>
    <w:p w14:paraId="7E2E8A75" w14:textId="77777777" w:rsidR="0076623A" w:rsidRPr="00817781" w:rsidRDefault="0076623A" w:rsidP="0076623A">
      <w:pPr>
        <w:pStyle w:val="newncpi"/>
      </w:pPr>
      <w:r w:rsidRPr="00817781">
        <w:t> </w:t>
      </w:r>
    </w:p>
    <w:p w14:paraId="5A8295CD" w14:textId="77777777" w:rsidR="0076623A" w:rsidRPr="00817781" w:rsidRDefault="0076623A" w:rsidP="0076623A">
      <w:pPr>
        <w:pStyle w:val="newncpi"/>
      </w:pPr>
      <w:r w:rsidRPr="00817781"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EB9B782" w14:textId="1FA90D3D" w:rsidR="0076623A" w:rsidRPr="00817781" w:rsidRDefault="0076623A" w:rsidP="0076623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781">
        <w:rPr>
          <w:rFonts w:ascii="Times New Roman" w:hAnsi="Times New Roman" w:cs="Times New Roman"/>
          <w:sz w:val="24"/>
          <w:szCs w:val="24"/>
        </w:rPr>
        <w:t>Настоящая процедура запроса ценовых предложений проводится в порядке, установленном Законом Республики Беларусь от 13 июля 2012 года №419-З «О государственных закупках товаров (работ, услуг)», постановлением Совета Министров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услуг)»,</w:t>
      </w:r>
      <w:r w:rsidRPr="00817781">
        <w:t xml:space="preserve"> </w:t>
      </w:r>
      <w:r w:rsidRPr="00817781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2512FD" w:rsidRPr="00817781">
        <w:rPr>
          <w:rFonts w:ascii="Times New Roman" w:hAnsi="Times New Roman" w:cs="Times New Roman"/>
          <w:sz w:val="24"/>
          <w:szCs w:val="24"/>
        </w:rPr>
        <w:t>, постановлением Министерства здравоохранения Республики Беларусь от 19.05.2021г. №51 «О порядке участия в процедурах государственных закупок незарегистрированных медицинских изделий»</w:t>
      </w:r>
      <w:r w:rsidRPr="0081778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5C1CE7F" w14:textId="77777777" w:rsidR="0076623A" w:rsidRPr="00817781" w:rsidRDefault="0076623A" w:rsidP="0076623A">
      <w:pPr>
        <w:pStyle w:val="newncpi"/>
      </w:pPr>
      <w:r w:rsidRPr="00817781">
        <w:t> </w:t>
      </w:r>
    </w:p>
    <w:p w14:paraId="471B9090" w14:textId="77777777" w:rsidR="0076623A" w:rsidRPr="00817781" w:rsidRDefault="0076623A" w:rsidP="0076623A">
      <w:pPr>
        <w:pStyle w:val="newncpi"/>
      </w:pPr>
      <w:r w:rsidRPr="00817781">
        <w:rPr>
          <w:b/>
          <w:bCs/>
        </w:rPr>
        <w:t>VIII. Условия применения преференциальной поправки</w:t>
      </w:r>
    </w:p>
    <w:p w14:paraId="0785C785" w14:textId="77777777" w:rsidR="0076623A" w:rsidRPr="00817781" w:rsidRDefault="0076623A" w:rsidP="00766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781">
        <w:rPr>
          <w:rFonts w:ascii="Times New Roman" w:hAnsi="Times New Roman" w:cs="Times New Roman"/>
          <w:sz w:val="24"/>
          <w:szCs w:val="24"/>
        </w:rPr>
        <w:t> </w:t>
      </w:r>
      <w:r w:rsidRPr="00817781">
        <w:rPr>
          <w:rFonts w:ascii="Times New Roman" w:eastAsia="Times New Roman" w:hAnsi="Times New Roman" w:cs="Times New Roman"/>
          <w:sz w:val="24"/>
          <w:szCs w:val="24"/>
        </w:rPr>
        <w:t>При проведении процедуры запроса ценовых предложений к цене предложения участника применяется преференциальная поправка в размере:</w:t>
      </w:r>
    </w:p>
    <w:p w14:paraId="3243FFAD" w14:textId="77777777" w:rsidR="0076623A" w:rsidRPr="00817781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817781">
        <w:rPr>
          <w:rFonts w:eastAsia="Times New Roman"/>
          <w:color w:val="000000"/>
          <w:u w:val="single"/>
        </w:rPr>
        <w:t>15 процентов:</w:t>
      </w:r>
    </w:p>
    <w:p w14:paraId="75B458D3" w14:textId="1A5FEACC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– производимых участником товаров</w:t>
      </w:r>
      <w:bookmarkStart w:id="0" w:name="_Hlk188619538"/>
      <w:r w:rsidRPr="00817781">
        <w:rPr>
          <w:rFonts w:eastAsia="Times New Roman"/>
          <w:color w:val="000000"/>
        </w:rPr>
        <w:t>,</w:t>
      </w:r>
      <w:r w:rsidR="00561D74" w:rsidRPr="00817781">
        <w:rPr>
          <w:rFonts w:eastAsia="Times New Roman"/>
          <w:color w:val="000000"/>
        </w:rPr>
        <w:t xml:space="preserve"> </w:t>
      </w:r>
      <w:bookmarkStart w:id="1" w:name="_Hlk188619674"/>
      <w:r w:rsidR="00561D74" w:rsidRPr="00817781">
        <w:rPr>
          <w:rFonts w:eastAsia="Times New Roman"/>
          <w:color w:val="000000"/>
        </w:rPr>
        <w:t>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</w:t>
      </w:r>
      <w:bookmarkEnd w:id="0"/>
      <w:r w:rsidRPr="00817781">
        <w:rPr>
          <w:rFonts w:eastAsia="Times New Roman"/>
          <w:color w:val="000000"/>
        </w:rPr>
        <w:t xml:space="preserve"> </w:t>
      </w:r>
      <w:bookmarkEnd w:id="1"/>
      <w:r w:rsidRPr="00817781">
        <w:rPr>
          <w:rFonts w:eastAsia="Times New Roman"/>
          <w:color w:val="000000"/>
        </w:rPr>
        <w:t>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22C093B6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0EF66BD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B452E4A" w14:textId="1C16F541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  <w:u w:val="single"/>
        </w:rPr>
        <w:t>25 процентов</w:t>
      </w:r>
      <w:r w:rsidRPr="00817781">
        <w:rPr>
          <w:rFonts w:eastAsia="Times New Roman"/>
          <w:color w:val="000000"/>
        </w:rPr>
        <w:t xml:space="preserve"> – </w:t>
      </w:r>
      <w:r w:rsidR="006A30E9" w:rsidRPr="00817781">
        <w:rPr>
          <w:rFonts w:eastAsia="Times New Roman"/>
          <w:color w:val="000000"/>
        </w:rPr>
        <w:t>в случае предложения участником включенных в приложение 1</w:t>
      </w:r>
      <w:r w:rsidR="006A30E9" w:rsidRPr="00817781">
        <w:rPr>
          <w:rFonts w:eastAsia="Times New Roman"/>
          <w:color w:val="000000"/>
          <w:vertAlign w:val="superscript"/>
        </w:rPr>
        <w:t>3</w:t>
      </w:r>
      <w:r w:rsidR="005F2AED" w:rsidRPr="00817781">
        <w:rPr>
          <w:rFonts w:eastAsia="Times New Roman"/>
          <w:color w:val="000000"/>
          <w:vertAlign w:val="superscript"/>
        </w:rPr>
        <w:t xml:space="preserve"> </w:t>
      </w:r>
      <w:r w:rsidR="005F2AED" w:rsidRPr="00817781">
        <w:rPr>
          <w:rFonts w:eastAsia="Times New Roman"/>
          <w:color w:val="000000"/>
        </w:rPr>
        <w:t>постановления №395</w:t>
      </w:r>
      <w:r w:rsidR="006A30E9" w:rsidRPr="00817781">
        <w:rPr>
          <w:rFonts w:eastAsia="Times New Roman"/>
          <w:color w:val="000000"/>
        </w:rPr>
        <w:t xml:space="preserve">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</w:t>
      </w:r>
      <w:r w:rsidRPr="00817781">
        <w:rPr>
          <w:rFonts w:eastAsia="Times New Roman"/>
          <w:color w:val="000000"/>
        </w:rPr>
        <w:t>.</w:t>
      </w:r>
    </w:p>
    <w:p w14:paraId="780D8740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Исполнитель, к предложению которого применена преференциальная поправка, обязан выполнить (оказать) предусмотренную в договоре государственной закупки работу (услугу) лично. Исключения, когда могут привлекаться третьи лица для выполнения работ (оказания услуг), составляют случаи привлечения:</w:t>
      </w:r>
    </w:p>
    <w:p w14:paraId="3A0A8F32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‒физических лиц в количестве не более 15 % от списочной численности юридического лица на дату заключения договора;</w:t>
      </w:r>
    </w:p>
    <w:p w14:paraId="42244F33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‒организаций Республики Беларусь, в которых численность инвалидов составляет не менее 50 % списочной численности работников, учреждений и предприятий уголовно-исполнительной системы, лечебно-трудовых профилакториев, лечебно-производственных мастерских (чч.2, 3 подп.1.5 п.1 постановления № 395).</w:t>
      </w:r>
    </w:p>
    <w:p w14:paraId="05FF2FCC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</w:p>
    <w:p w14:paraId="29D9578A" w14:textId="77777777" w:rsidR="0076623A" w:rsidRPr="00817781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817781">
        <w:rPr>
          <w:rFonts w:eastAsia="Times New Roman"/>
          <w:color w:val="FF0000"/>
        </w:rPr>
        <w:t xml:space="preserve"> </w:t>
      </w:r>
      <w:r w:rsidRPr="00817781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15 процентов, являются:</w:t>
      </w:r>
    </w:p>
    <w:p w14:paraId="120005FA" w14:textId="77777777" w:rsidR="0076623A" w:rsidRPr="00817781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817781">
        <w:rPr>
          <w:rFonts w:eastAsia="Times New Roman"/>
          <w:color w:val="000000"/>
          <w:u w:val="single"/>
        </w:rPr>
        <w:t>для товаров, происходящих из Республики Беларусь, один из следующих документов:</w:t>
      </w:r>
    </w:p>
    <w:p w14:paraId="25F20E2E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5216C3B1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4E5E33FE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0D9D4799" w14:textId="77777777" w:rsidR="00222BA0" w:rsidRPr="00817781" w:rsidRDefault="00222BA0" w:rsidP="00222BA0">
      <w:pPr>
        <w:pStyle w:val="newncpi"/>
        <w:rPr>
          <w:rFonts w:eastAsia="Times New Roman"/>
          <w:color w:val="000000"/>
        </w:rPr>
      </w:pPr>
      <w:bookmarkStart w:id="2" w:name="_Hlk188619564"/>
      <w:r w:rsidRPr="00817781">
        <w:rPr>
          <w:rFonts w:eastAsia="Times New Roman"/>
          <w:color w:val="00000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bookmarkEnd w:id="2"/>
    <w:p w14:paraId="0EFD772F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</w:p>
    <w:p w14:paraId="2CD20CBC" w14:textId="40B62129" w:rsidR="0076623A" w:rsidRPr="00817781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817781">
        <w:rPr>
          <w:rFonts w:eastAsia="Times New Roman"/>
          <w:color w:val="000000"/>
          <w:u w:val="single"/>
        </w:rPr>
        <w:t>для имущественных прав на компьютерные программы, происходящие из Республики Беларусь</w:t>
      </w:r>
      <w:r w:rsidR="0014631E" w:rsidRPr="00817781">
        <w:rPr>
          <w:rFonts w:eastAsia="Times New Roman"/>
          <w:color w:val="000000"/>
          <w:u w:val="single"/>
        </w:rPr>
        <w:t>:</w:t>
      </w:r>
    </w:p>
    <w:p w14:paraId="113F46CA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438B7997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</w:p>
    <w:p w14:paraId="58C47743" w14:textId="77777777" w:rsidR="0076623A" w:rsidRPr="00817781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817781">
        <w:rPr>
          <w:rFonts w:eastAsia="Times New Roman"/>
          <w:color w:val="00000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 постановления №395:</w:t>
      </w:r>
    </w:p>
    <w:p w14:paraId="04202447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601C7096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</w:p>
    <w:p w14:paraId="3E181E8E" w14:textId="77777777" w:rsidR="0076623A" w:rsidRPr="00817781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817781">
        <w:rPr>
          <w:rFonts w:eastAsia="Times New Roman"/>
          <w:color w:val="000000"/>
          <w:u w:val="single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Беларусь:</w:t>
      </w:r>
    </w:p>
    <w:p w14:paraId="3E59154A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7A927A57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</w:p>
    <w:p w14:paraId="606C603A" w14:textId="77777777" w:rsidR="0076623A" w:rsidRPr="00817781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817781">
        <w:rPr>
          <w:rFonts w:eastAsia="Times New Roman"/>
          <w:color w:val="000000"/>
          <w:u w:val="single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38B47E64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7F619CB0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5EC50E63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</w:p>
    <w:p w14:paraId="48C5CEF2" w14:textId="2623010E" w:rsidR="0076623A" w:rsidRPr="00817781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817781">
        <w:rPr>
          <w:rFonts w:eastAsia="Times New Roman"/>
          <w:color w:val="000000"/>
          <w:u w:val="single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</w:t>
      </w:r>
      <w:r w:rsidR="0014631E" w:rsidRPr="00817781">
        <w:rPr>
          <w:rFonts w:eastAsia="Times New Roman"/>
          <w:color w:val="000000"/>
          <w:u w:val="single"/>
        </w:rPr>
        <w:t>:</w:t>
      </w:r>
    </w:p>
    <w:p w14:paraId="67A0F1BA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24666847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</w:p>
    <w:p w14:paraId="07BB415D" w14:textId="77777777" w:rsidR="0076623A" w:rsidRPr="00817781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817781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35C750E5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</w:p>
    <w:p w14:paraId="3A773F4D" w14:textId="77777777" w:rsidR="0076623A" w:rsidRPr="00817781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817781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25 процентов, являются:</w:t>
      </w:r>
    </w:p>
    <w:p w14:paraId="0BC44C36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04AC61ED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</w:p>
    <w:p w14:paraId="64357E50" w14:textId="77777777" w:rsidR="0076623A" w:rsidRPr="00817781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817781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733BAC42" w14:textId="77777777" w:rsidR="0076623A" w:rsidRPr="00817781" w:rsidRDefault="0076623A" w:rsidP="0076623A">
      <w:pPr>
        <w:pStyle w:val="newncpi"/>
        <w:rPr>
          <w:b/>
          <w:bCs/>
        </w:rPr>
      </w:pPr>
    </w:p>
    <w:p w14:paraId="534C6114" w14:textId="77777777" w:rsidR="0076623A" w:rsidRPr="00817781" w:rsidRDefault="0076623A" w:rsidP="0076623A">
      <w:pPr>
        <w:pStyle w:val="newncpi"/>
      </w:pPr>
      <w:r w:rsidRPr="00817781">
        <w:rPr>
          <w:b/>
          <w:bCs/>
        </w:rPr>
        <w:t>IX. Размер и порядок оплаты услуг организатора: ―</w:t>
      </w:r>
    </w:p>
    <w:p w14:paraId="343514E8" w14:textId="77777777" w:rsidR="0076623A" w:rsidRPr="00817781" w:rsidRDefault="0076623A" w:rsidP="0076623A">
      <w:pPr>
        <w:pStyle w:val="newncpi"/>
      </w:pPr>
      <w:r w:rsidRPr="00817781">
        <w:t> </w:t>
      </w:r>
    </w:p>
    <w:p w14:paraId="736FDD8C" w14:textId="77777777" w:rsidR="0076623A" w:rsidRPr="00817781" w:rsidRDefault="0076623A" w:rsidP="0076623A">
      <w:pPr>
        <w:pStyle w:val="newncpi"/>
      </w:pPr>
      <w:r w:rsidRPr="00817781"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14:paraId="259338D3" w14:textId="77777777" w:rsidR="0076623A" w:rsidRPr="00817781" w:rsidRDefault="0076623A" w:rsidP="0076623A">
      <w:pPr>
        <w:pStyle w:val="newncpi"/>
      </w:pPr>
      <w:r w:rsidRPr="00817781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BF7BEF6" w14:textId="3AAA5DFB" w:rsidR="0076623A" w:rsidRPr="00817781" w:rsidRDefault="0076623A" w:rsidP="0076623A">
      <w:pPr>
        <w:pStyle w:val="newncpi"/>
      </w:pPr>
      <w:r w:rsidRPr="00817781">
        <w:t>В случае если предметом государственной закупки являются товары, предложени</w:t>
      </w:r>
      <w:r w:rsidR="00B552FB" w:rsidRPr="00817781">
        <w:t>е</w:t>
      </w:r>
      <w:r w:rsidRPr="00817781">
        <w:t xml:space="preserve"> долж</w:t>
      </w:r>
      <w:r w:rsidR="00B552FB" w:rsidRPr="00817781">
        <w:t>но</w:t>
      </w:r>
      <w:r w:rsidRPr="00817781">
        <w:t xml:space="preserve">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</w:t>
      </w:r>
      <w:r w:rsidRPr="00817781">
        <w:rPr>
          <w:color w:val="FF0000"/>
        </w:rPr>
        <w:t xml:space="preserve">(при наличии), </w:t>
      </w:r>
      <w:r w:rsidRPr="00817781">
        <w:t xml:space="preserve">полезную модель </w:t>
      </w:r>
      <w:r w:rsidRPr="00817781">
        <w:rPr>
          <w:color w:val="FF0000"/>
        </w:rPr>
        <w:t xml:space="preserve">(при наличии), </w:t>
      </w:r>
      <w:r w:rsidRPr="00817781">
        <w:t xml:space="preserve">промышленный образец </w:t>
      </w:r>
      <w:r w:rsidRPr="00817781">
        <w:rPr>
          <w:color w:val="FF0000"/>
        </w:rPr>
        <w:t xml:space="preserve">(при наличии), </w:t>
      </w:r>
      <w:r w:rsidRPr="00817781">
        <w:t xml:space="preserve">селекционное достижение </w:t>
      </w:r>
      <w:r w:rsidRPr="00817781">
        <w:rPr>
          <w:color w:val="FF0000"/>
        </w:rPr>
        <w:t>(при наличии)</w:t>
      </w:r>
      <w:r w:rsidRPr="00817781">
        <w:t xml:space="preserve">, </w:t>
      </w:r>
      <w:r w:rsidR="00CC5C18" w:rsidRPr="00817781">
        <w:t>географическое указание, производителя (изготовителя) товара.</w:t>
      </w:r>
      <w:r w:rsidRPr="00817781">
        <w:t xml:space="preserve"> Данное требование не распространяется на участников, принимающих участие в процедуре государственной закупки по лоту, сформированному в соответствии со статьей 29 Закона Республики Беларусь от 13 июля 2012 года №419-З «О государственных закупках товаров (работ, услуг)».</w:t>
      </w:r>
    </w:p>
    <w:p w14:paraId="0A65A1B6" w14:textId="1A19EBE8" w:rsidR="0076623A" w:rsidRPr="00817781" w:rsidRDefault="0076623A" w:rsidP="0076623A">
      <w:pPr>
        <w:pStyle w:val="newncpi"/>
      </w:pPr>
      <w:r w:rsidRPr="00817781">
        <w:t>Предложение должно содержать следующие сведения:</w:t>
      </w:r>
    </w:p>
    <w:p w14:paraId="77F97B63" w14:textId="77777777" w:rsidR="0076623A" w:rsidRPr="00817781" w:rsidRDefault="0076623A" w:rsidP="0076623A">
      <w:pPr>
        <w:pStyle w:val="newncpi"/>
      </w:pPr>
      <w:r w:rsidRPr="00817781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5238"/>
      </w:tblGrid>
      <w:tr w:rsidR="0076623A" w:rsidRPr="00817781" w14:paraId="3A435B5F" w14:textId="77777777" w:rsidTr="00AC266F">
        <w:trPr>
          <w:trHeight w:val="238"/>
        </w:trPr>
        <w:tc>
          <w:tcPr>
            <w:tcW w:w="9911" w:type="dxa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F6E9D" w14:textId="77777777" w:rsidR="0076623A" w:rsidRPr="00817781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817781">
              <w:rPr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76623A" w:rsidRPr="00817781" w14:paraId="75DFBA23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5194A" w14:textId="77777777" w:rsidR="0076623A" w:rsidRPr="00817781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7F430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25B790D8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4D5B7" w14:textId="77777777" w:rsidR="0076623A" w:rsidRPr="00817781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817781">
              <w:rPr>
                <w:b/>
                <w:bCs/>
                <w:sz w:val="24"/>
                <w:szCs w:val="24"/>
              </w:rPr>
              <w:t xml:space="preserve">Сведения о предложении </w:t>
            </w:r>
          </w:p>
        </w:tc>
      </w:tr>
      <w:tr w:rsidR="0076623A" w:rsidRPr="00817781" w14:paraId="70A3935E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C6D43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Наименование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85F0F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1C00B0C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983F2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Описание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7AC0F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1536F07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AFA17" w14:textId="77777777" w:rsidR="0076623A" w:rsidRPr="00817781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817781">
              <w:rPr>
                <w:b/>
                <w:bCs/>
                <w:color w:val="FF0000"/>
                <w:sz w:val="24"/>
                <w:szCs w:val="24"/>
              </w:rPr>
              <w:t>Географическое указание (при наличии)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933DA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817781" w14:paraId="5B5F353B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3B688" w14:textId="77777777" w:rsidR="0076623A" w:rsidRPr="00817781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817781">
              <w:rPr>
                <w:b/>
                <w:bCs/>
                <w:color w:val="FF0000"/>
                <w:sz w:val="24"/>
                <w:szCs w:val="24"/>
              </w:rPr>
              <w:t>Производитель (изготовитель)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E6D2D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817781" w14:paraId="7A1F9C8F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A0920" w14:textId="77777777" w:rsidR="0076623A" w:rsidRPr="00817781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817781">
              <w:rPr>
                <w:b/>
                <w:bCs/>
                <w:color w:val="FF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CF1A8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37B86E3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614AF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4456F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5790009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92B58" w14:textId="77777777" w:rsidR="0076623A" w:rsidRPr="00817781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A5AE1" w14:textId="3D41C734" w:rsidR="0076623A" w:rsidRPr="00817781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 xml:space="preserve">1) </w:t>
            </w:r>
            <w:r w:rsidR="00800B5C" w:rsidRPr="00817781">
              <w:rPr>
                <w:sz w:val="24"/>
                <w:szCs w:val="24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</w:t>
            </w:r>
            <w:r w:rsidR="0057421B" w:rsidRPr="00817781">
              <w:rPr>
                <w:sz w:val="24"/>
                <w:szCs w:val="24"/>
              </w:rPr>
              <w:t>;</w:t>
            </w:r>
          </w:p>
          <w:p w14:paraId="1B6C54EC" w14:textId="3F7017E2" w:rsidR="00EC4BEF" w:rsidRPr="00817781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2) Спецификация по форме согласно Приложени</w:t>
            </w:r>
            <w:r w:rsidR="00024479" w:rsidRPr="00817781">
              <w:rPr>
                <w:sz w:val="24"/>
                <w:szCs w:val="24"/>
              </w:rPr>
              <w:t>я</w:t>
            </w:r>
            <w:r w:rsidRPr="00817781">
              <w:rPr>
                <w:sz w:val="24"/>
                <w:szCs w:val="24"/>
              </w:rPr>
              <w:t xml:space="preserve"> №1;</w:t>
            </w:r>
          </w:p>
          <w:p w14:paraId="2B096DB8" w14:textId="501F77F6" w:rsidR="002512FD" w:rsidRPr="00817781" w:rsidRDefault="00B865B3" w:rsidP="002512FD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3</w:t>
            </w:r>
            <w:r w:rsidR="002512FD" w:rsidRPr="00817781">
              <w:rPr>
                <w:sz w:val="24"/>
                <w:szCs w:val="24"/>
              </w:rPr>
              <w:t>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      </w:r>
          </w:p>
          <w:p w14:paraId="23C2E311" w14:textId="77777777" w:rsidR="002512FD" w:rsidRPr="00817781" w:rsidRDefault="002512FD" w:rsidP="002512FD">
            <w:pPr>
              <w:pStyle w:val="table10"/>
              <w:jc w:val="center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либо</w:t>
            </w:r>
          </w:p>
          <w:p w14:paraId="109C33FD" w14:textId="77777777" w:rsidR="00744865" w:rsidRPr="00817781" w:rsidRDefault="00744865" w:rsidP="00744865">
            <w:pPr>
              <w:pStyle w:val="newncpi"/>
            </w:pPr>
            <w:r w:rsidRPr="00817781">
      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</w:t>
            </w:r>
            <w:proofErr w:type="spellStart"/>
            <w:r w:rsidRPr="00817781">
              <w:t>Research</w:t>
            </w:r>
            <w:proofErr w:type="spellEnd"/>
            <w:r w:rsidRPr="00817781">
              <w:t xml:space="preserve"> </w:t>
            </w:r>
            <w:proofErr w:type="spellStart"/>
            <w:r w:rsidRPr="00817781">
              <w:t>Use</w:t>
            </w:r>
            <w:proofErr w:type="spellEnd"/>
            <w:r w:rsidRPr="00817781">
              <w:t xml:space="preserve"> </w:t>
            </w:r>
            <w:proofErr w:type="spellStart"/>
            <w:r w:rsidRPr="00817781">
              <w:t>Only</w:t>
            </w:r>
            <w:proofErr w:type="spellEnd"/>
            <w:r w:rsidRPr="00817781">
              <w:t>), предназначенных в стране производителя для научных исследований;</w:t>
            </w:r>
          </w:p>
          <w:p w14:paraId="53833B2A" w14:textId="77777777" w:rsidR="00744865" w:rsidRPr="00817781" w:rsidRDefault="00744865" w:rsidP="00744865">
            <w:pPr>
              <w:pStyle w:val="newncpi"/>
            </w:pPr>
            <w:r w:rsidRPr="00817781">
              <w:t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14:paraId="6C819452" w14:textId="77777777" w:rsidR="00744865" w:rsidRPr="00817781" w:rsidRDefault="00744865" w:rsidP="00744865">
            <w:pPr>
              <w:pStyle w:val="newncpi"/>
            </w:pPr>
            <w:r w:rsidRPr="00817781">
              <w:t>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1A9169AE" w14:textId="76EB7890" w:rsidR="0057421B" w:rsidRPr="00817781" w:rsidRDefault="00744865" w:rsidP="00744865">
            <w:pPr>
              <w:pStyle w:val="snoski"/>
              <w:rPr>
                <w:b/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 w:rsidRPr="0081778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817781">
              <w:rPr>
                <w:sz w:val="24"/>
                <w:szCs w:val="24"/>
              </w:rPr>
              <w:t xml:space="preserve">– </w:t>
            </w:r>
            <w:r w:rsidRPr="00817781">
              <w:rPr>
                <w:b/>
                <w:sz w:val="24"/>
                <w:szCs w:val="24"/>
              </w:rPr>
              <w:t>для незарегистрированных медицинских изделий, находящихся в процессе государственной регистрации (перерегистрации) в Республике Беларусь на дату подачи предложения.</w:t>
            </w:r>
          </w:p>
        </w:tc>
      </w:tr>
      <w:tr w:rsidR="0076623A" w:rsidRPr="00817781" w14:paraId="1659BE9D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38C87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Цена предложения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2F18E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7E6D7786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24157" w14:textId="77777777" w:rsidR="0076623A" w:rsidRPr="00817781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817781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51D6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0C73A2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F4864" w14:textId="77777777" w:rsidR="0076623A" w:rsidRPr="00817781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  <w:r w:rsidRPr="00817781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8EFC8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34FD95F5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F70A1" w14:textId="77777777" w:rsidR="0076623A" w:rsidRPr="00817781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 xml:space="preserve">Заявление о согласии участника на размещение в открытом доступе его предложения </w:t>
            </w:r>
            <w:r w:rsidRPr="00817781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0A383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534DACCA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EA8C6" w14:textId="77777777" w:rsidR="0076623A" w:rsidRPr="00817781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817781">
              <w:rPr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6623A" w:rsidRPr="00817781" w14:paraId="6682064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A9AC5" w14:textId="77777777" w:rsidR="0076623A" w:rsidRPr="00817781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06C27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372A5D3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7EA93" w14:textId="77777777" w:rsidR="0076623A" w:rsidRPr="00817781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ECAE3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7BDEC54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75029" w14:textId="77777777" w:rsidR="0076623A" w:rsidRPr="00817781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B29C9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516E6E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33D04" w14:textId="77777777" w:rsidR="0076623A" w:rsidRPr="00817781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87E9F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3500E402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0A703" w14:textId="549458EE" w:rsidR="0076623A" w:rsidRPr="00817781" w:rsidRDefault="0076623A" w:rsidP="00EB25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30E9" w:rsidRPr="00817781">
              <w:rPr>
                <w:rFonts w:ascii="Times New Roman" w:hAnsi="Times New Roman" w:cs="Times New Roman"/>
                <w:sz w:val="24"/>
                <w:szCs w:val="24"/>
              </w:rPr>
              <w:t>, предоставление которых установлено документами процедуры запроса ценовых предложений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3DFA7" w14:textId="77777777" w:rsidR="0076623A" w:rsidRPr="00817781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3A17E109" w14:textId="77777777" w:rsidR="0076623A" w:rsidRPr="00817781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‒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14:paraId="4120E82B" w14:textId="77777777" w:rsidR="0076623A" w:rsidRPr="00817781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817781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2677818E" w14:textId="77777777" w:rsidR="0076623A" w:rsidRPr="00817781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 w:rsidRPr="00817781">
              <w:rPr>
                <w:lang w:eastAsia="en-US"/>
              </w:rPr>
              <w:t xml:space="preserve">в отношении участников, являющихся </w:t>
            </w:r>
            <w:r w:rsidRPr="00817781">
              <w:rPr>
                <w:b/>
                <w:bCs/>
                <w:i/>
                <w:iCs/>
                <w:lang w:eastAsia="en-US"/>
              </w:rPr>
              <w:t>резидентами</w:t>
            </w:r>
            <w:r w:rsidRPr="00817781"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1B1E672" w14:textId="77777777" w:rsidR="0076623A" w:rsidRPr="00817781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 w:rsidRPr="00817781">
              <w:rPr>
                <w:lang w:eastAsia="en-US"/>
              </w:rPr>
              <w:t xml:space="preserve">участниками, </w:t>
            </w:r>
            <w:r w:rsidRPr="00817781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 w:rsidRPr="00817781"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76F0E97" w14:textId="77777777" w:rsidR="002F78A3" w:rsidRPr="00817781" w:rsidRDefault="002F78A3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</w:p>
          <w:p w14:paraId="0DA6E79B" w14:textId="78B05DC7" w:rsidR="002F78A3" w:rsidRPr="00817781" w:rsidRDefault="002F78A3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817781">
              <w:t xml:space="preserve">‒ заявление участника о том, что </w:t>
            </w:r>
            <w:r w:rsidRPr="00817781">
              <w:rPr>
                <w:lang w:eastAsia="en-US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</w:t>
            </w:r>
            <w:r w:rsidRPr="00817781">
              <w:rPr>
                <w:bCs/>
                <w:lang w:eastAsia="en-US"/>
              </w:rPr>
              <w:t xml:space="preserve">поставщиков (подрядчиков, исполнителей), временно не допускаемых к участию в процедурах государственных закупок </w:t>
            </w:r>
            <w:r w:rsidRPr="00817781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</w:t>
            </w:r>
            <w:r w:rsidR="00213C8F" w:rsidRPr="00817781">
              <w:rPr>
                <w:b/>
                <w:i/>
                <w:iCs/>
                <w:lang w:eastAsia="en-US"/>
              </w:rPr>
              <w:t xml:space="preserve">. </w:t>
            </w:r>
            <w:r w:rsidRPr="00817781">
              <w:rPr>
                <w:b/>
                <w:i/>
                <w:iCs/>
                <w:lang w:eastAsia="en-US"/>
              </w:rPr>
              <w:t>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="00213C8F" w:rsidRPr="00817781">
              <w:rPr>
                <w:bCs/>
                <w:lang w:eastAsia="en-US"/>
              </w:rPr>
              <w:t>;</w:t>
            </w:r>
          </w:p>
          <w:p w14:paraId="0454BD7D" w14:textId="0336296E" w:rsidR="00213C8F" w:rsidRPr="00817781" w:rsidRDefault="00213C8F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817781">
              <w:t xml:space="preserve">‒ заявление участника о том, что </w:t>
            </w:r>
            <w:r w:rsidRPr="00817781">
              <w:rPr>
                <w:lang w:eastAsia="en-US"/>
              </w:rPr>
              <w:t xml:space="preserve">юридическое или физическое лицо, в том числе индивидуальный предприниматель, с учетом положений ст. 16-1 </w:t>
            </w:r>
            <w:r w:rsidRPr="00817781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817781">
              <w:rPr>
                <w:lang w:eastAsia="en-US"/>
              </w:rPr>
              <w:t xml:space="preserve"> не должно быть аффилировано с заказчиком, организатором </w:t>
            </w:r>
            <w:r w:rsidRPr="00817781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 w:rsidR="0045594E" w:rsidRPr="00817781">
              <w:rPr>
                <w:b/>
                <w:bCs/>
                <w:i/>
                <w:iCs/>
                <w:lang w:eastAsia="en-US"/>
              </w:rPr>
              <w:t xml:space="preserve">оператора </w:t>
            </w:r>
            <w:r w:rsidRPr="00817781">
              <w:rPr>
                <w:b/>
                <w:bCs/>
                <w:i/>
                <w:iCs/>
                <w:lang w:eastAsia="en-US"/>
              </w:rPr>
              <w:t>ЭТП)</w:t>
            </w:r>
            <w:r w:rsidRPr="00817781">
              <w:rPr>
                <w:lang w:eastAsia="en-US"/>
              </w:rPr>
              <w:t>;</w:t>
            </w:r>
          </w:p>
          <w:p w14:paraId="769D8866" w14:textId="77777777" w:rsidR="00213C8F" w:rsidRPr="00817781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‒ заявление участника о том, что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6589E831" w14:textId="5C575E2D" w:rsidR="00213C8F" w:rsidRPr="00817781" w:rsidRDefault="00213C8F" w:rsidP="00213C8F">
            <w:pPr>
              <w:spacing w:after="0" w:line="240" w:lineRule="auto"/>
              <w:jc w:val="both"/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    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 (</w:t>
            </w:r>
            <w:r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65A9060E" w14:textId="3D6F08DA" w:rsidR="001168CD" w:rsidRPr="00817781" w:rsidRDefault="001168CD" w:rsidP="0011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817781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817781">
              <w:t xml:space="preserve"> </w:t>
            </w:r>
            <w:r w:rsidR="00D518B7" w:rsidRPr="00817781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817781">
              <w:t xml:space="preserve"> </w:t>
            </w:r>
            <w:r w:rsidR="00D518B7" w:rsidRPr="00817781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 п. 2 ст. 16 Закона Республики Беларусь от 13 июля 2012г. №419-З «О государственных закупках товаров (работ, услуг)»</w:t>
            </w:r>
            <w:r w:rsidR="00213C8F"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C8F"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="00213C8F"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C010C" w14:textId="243416A6" w:rsidR="0076623A" w:rsidRPr="00817781" w:rsidRDefault="0076623A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177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 заявление участника подтверждающее соответствие</w:t>
            </w: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213C8F" w:rsidRPr="0081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3C8F" w:rsidRPr="00817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</w:t>
            </w:r>
            <w:r w:rsidR="007B30A3" w:rsidRPr="00817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оответствие</w:t>
            </w:r>
            <w:r w:rsidR="007B30A3" w:rsidRPr="0081778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 w:rsidRPr="0081778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 w:rsidR="00213C8F" w:rsidRPr="0081778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="007B30A3" w:rsidRPr="0081778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4930D677" w14:textId="77777777" w:rsidR="0076623A" w:rsidRPr="00817781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07A67" w14:textId="77777777" w:rsidR="0076623A" w:rsidRPr="00817781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17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документ(ы),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право на применение преференциальной поправки в соответствии с разделом </w:t>
            </w:r>
            <w:r w:rsidRPr="00817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документов </w:t>
            </w:r>
            <w:r w:rsidRPr="0081778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(в случае, если участник заявил о таком праве)</w:t>
            </w:r>
          </w:p>
          <w:p w14:paraId="3484C631" w14:textId="77777777" w:rsidR="0076623A" w:rsidRPr="00817781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64B41A8B" w14:textId="047E919D" w:rsidR="0076623A" w:rsidRPr="00817781" w:rsidRDefault="0076623A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  <w:r w:rsidRPr="00817781">
              <w:t xml:space="preserve">‒ </w:t>
            </w:r>
            <w:r w:rsidRPr="00817781">
              <w:rPr>
                <w:b/>
                <w:i/>
              </w:rPr>
              <w:t>документ</w:t>
            </w:r>
            <w:r w:rsidRPr="00817781">
              <w:t xml:space="preserve"> о происхождении товара, подтверждающий страну его происхождения </w:t>
            </w:r>
            <w:r w:rsidRPr="00817781">
              <w:rPr>
                <w:b/>
                <w:i/>
                <w:color w:val="FF0000"/>
              </w:rPr>
              <w:t xml:space="preserve">(при его </w:t>
            </w:r>
            <w:proofErr w:type="gramStart"/>
            <w:r w:rsidRPr="00817781">
              <w:rPr>
                <w:b/>
                <w:i/>
                <w:color w:val="FF0000"/>
              </w:rPr>
              <w:t>наличии)</w:t>
            </w:r>
            <w:r w:rsidR="00FF48B4" w:rsidRPr="00817781">
              <w:rPr>
                <w:b/>
                <w:i/>
                <w:color w:val="FF0000"/>
              </w:rPr>
              <w:t>*</w:t>
            </w:r>
            <w:proofErr w:type="gramEnd"/>
          </w:p>
          <w:p w14:paraId="06A4D947" w14:textId="7D3036D5" w:rsidR="00FF48B4" w:rsidRPr="00817781" w:rsidRDefault="00FF48B4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</w:p>
          <w:p w14:paraId="4E9992B5" w14:textId="5F3E42DA" w:rsidR="00FF48B4" w:rsidRPr="00817781" w:rsidRDefault="00FF48B4" w:rsidP="00FF48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*для товаров, происходящих из Республики Беларусь, указанных в приложении 1 к постановлению от 17.03.2016 №206</w:t>
            </w:r>
            <w:r w:rsidR="00DC67BC" w:rsidRPr="008177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один из следующих документов</w:t>
            </w:r>
            <w:r w:rsidRPr="008177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</w:p>
          <w:p w14:paraId="749E0D68" w14:textId="77777777" w:rsidR="00FF48B4" w:rsidRPr="00817781" w:rsidRDefault="00FF48B4" w:rsidP="00FF48B4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 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14:paraId="22FCC6F9" w14:textId="77777777" w:rsidR="00FF48B4" w:rsidRPr="00817781" w:rsidRDefault="00FF48B4" w:rsidP="00FF48B4">
            <w:pPr>
              <w:pStyle w:val="newncpi"/>
              <w:ind w:firstLine="0"/>
              <w:rPr>
                <w:color w:val="000000"/>
              </w:rPr>
            </w:pPr>
            <w:r w:rsidRPr="00817781">
              <w:rPr>
                <w:color w:val="000000"/>
              </w:rPr>
              <w:t>‒ 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      </w:r>
          </w:p>
          <w:p w14:paraId="3A5EE4E4" w14:textId="77777777" w:rsidR="00FF48B4" w:rsidRPr="00817781" w:rsidRDefault="00FF48B4" w:rsidP="00FF48B4">
            <w:pPr>
              <w:pStyle w:val="newncpi"/>
              <w:ind w:firstLine="0"/>
              <w:rPr>
                <w:rFonts w:eastAsia="Times New Roman"/>
                <w:color w:val="000000"/>
              </w:rPr>
            </w:pPr>
            <w:r w:rsidRPr="00817781">
              <w:rPr>
                <w:rFonts w:eastAsia="Times New Roman"/>
                <w:color w:val="000000"/>
              </w:rPr>
              <w:t>‒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      </w:r>
          </w:p>
          <w:p w14:paraId="3DB47281" w14:textId="75B05DE4" w:rsidR="00FF48B4" w:rsidRPr="00817781" w:rsidRDefault="00FF48B4" w:rsidP="00FF48B4">
            <w:pPr>
              <w:pStyle w:val="newncpi"/>
              <w:ind w:firstLine="0"/>
              <w:rPr>
                <w:b/>
                <w:i/>
                <w:color w:val="FF0000"/>
              </w:rPr>
            </w:pPr>
            <w:r w:rsidRPr="00817781">
              <w:rPr>
                <w:rFonts w:eastAsia="Times New Roman"/>
                <w:color w:val="000000"/>
              </w:rPr>
              <w:t>‒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      </w:r>
          </w:p>
          <w:p w14:paraId="6C6B310B" w14:textId="77777777" w:rsidR="0076623A" w:rsidRPr="00817781" w:rsidRDefault="0076623A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</w:p>
          <w:p w14:paraId="67455813" w14:textId="6B91E41D" w:rsidR="0076623A" w:rsidRPr="00817781" w:rsidRDefault="00FF48B4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к постановлению от 17.03.2016 №206, кроме товаров, происходящих из государств - членов Евразийского экономического союза, включенных в приложение 2 к постановлению от 17.03.2016 №206</w:t>
            </w:r>
            <w:r w:rsidR="0076623A" w:rsidRPr="008177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</w:p>
          <w:p w14:paraId="6A50AC16" w14:textId="08B70DDE" w:rsidR="0076623A" w:rsidRPr="00817781" w:rsidRDefault="0076623A" w:rsidP="00AC26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 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</w:t>
            </w:r>
            <w:r w:rsidR="005F2AED" w:rsidRPr="00817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3E6CA5E" w14:textId="2B74AE92" w:rsidR="0076623A" w:rsidRPr="00817781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659EBC9" w14:textId="22A65ED9" w:rsidR="00FF48B4" w:rsidRPr="00817781" w:rsidRDefault="00FF48B4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*для товаров, происходящих из государств - членов Евразийского экономического союза, за исключением происходящих из Республики Беларусь, указанных в приложении 1 к постановлению от 17.03.2016 №206:</w:t>
            </w:r>
          </w:p>
          <w:p w14:paraId="6F6C9E46" w14:textId="6772D967" w:rsidR="00EB259F" w:rsidRPr="00817781" w:rsidRDefault="00FF48B4" w:rsidP="009156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      </w:r>
          </w:p>
        </w:tc>
      </w:tr>
    </w:tbl>
    <w:p w14:paraId="7E37EEE0" w14:textId="77777777" w:rsidR="0076623A" w:rsidRPr="00817781" w:rsidRDefault="0076623A" w:rsidP="0076623A">
      <w:pPr>
        <w:pStyle w:val="newncpi"/>
      </w:pPr>
      <w:r w:rsidRPr="00817781">
        <w:t> </w:t>
      </w:r>
    </w:p>
    <w:p w14:paraId="42638529" w14:textId="7B20D85E" w:rsidR="0076623A" w:rsidRPr="00817781" w:rsidRDefault="0076623A" w:rsidP="0076623A">
      <w:pPr>
        <w:pStyle w:val="newncpi"/>
      </w:pPr>
      <w:r w:rsidRPr="00817781">
        <w:rPr>
          <w:b/>
          <w:bCs/>
        </w:rPr>
        <w:t>XI. Договор</w:t>
      </w:r>
    </w:p>
    <w:p w14:paraId="7EF841F1" w14:textId="49A68432" w:rsidR="0076623A" w:rsidRPr="00817781" w:rsidRDefault="0076623A" w:rsidP="0076623A">
      <w:pPr>
        <w:pStyle w:val="newncpi"/>
      </w:pPr>
      <w:r w:rsidRPr="00817781">
        <w:t>Неотъемлемой частью настоящих документов запроса ценовых предложений является проект договора (Приложение №</w:t>
      </w:r>
      <w:r w:rsidR="00461F4E" w:rsidRPr="00817781">
        <w:t>3</w:t>
      </w:r>
      <w:r w:rsidRPr="00817781">
        <w:t xml:space="preserve">), разработанный заказчиком в соответствии с требованиями законодательства и особенностями предмета закупки. </w:t>
      </w:r>
    </w:p>
    <w:p w14:paraId="1506C8C5" w14:textId="77777777" w:rsidR="0076623A" w:rsidRPr="00817781" w:rsidRDefault="0076623A" w:rsidP="0076623A">
      <w:pPr>
        <w:pStyle w:val="newncpi"/>
      </w:pPr>
      <w:r w:rsidRPr="00817781">
        <w:t>Договор заключается согласно требованиям настоящих документов запроса ценовых предложений и условиям прилагаемого проекта договора. Договор между 10-й городской клинической больницей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75B9B391" w14:textId="77777777" w:rsidR="00C94CC5" w:rsidRPr="00817781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781">
        <w:rPr>
          <w:rFonts w:ascii="Times New Roman" w:eastAsia="Times New Roman" w:hAnsi="Times New Roman" w:cs="Times New Roman"/>
          <w:sz w:val="24"/>
          <w:szCs w:val="24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4E84613A" w14:textId="77777777" w:rsidR="00C94CC5" w:rsidRPr="00817781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548B5C" w14:textId="0EDE0EF3" w:rsidR="000D6EB5" w:rsidRPr="00443C01" w:rsidRDefault="000D6EB5" w:rsidP="000D6EB5">
      <w:pPr>
        <w:pStyle w:val="newncpi0"/>
      </w:pPr>
      <w:r w:rsidRPr="00443C01">
        <w:t>Приложение №</w:t>
      </w:r>
      <w:r>
        <w:t>1</w:t>
      </w:r>
      <w:r w:rsidRPr="00443C01">
        <w:t>: Дефектный акт</w:t>
      </w:r>
      <w:r>
        <w:t xml:space="preserve"> №1 на </w:t>
      </w:r>
      <w:r>
        <w:t>1-м листе;</w:t>
      </w:r>
      <w:r>
        <w:t xml:space="preserve"> </w:t>
      </w:r>
    </w:p>
    <w:p w14:paraId="42730DA8" w14:textId="77777777" w:rsidR="000D6EB5" w:rsidRDefault="000D6EB5" w:rsidP="000D6EB5">
      <w:pPr>
        <w:pStyle w:val="newncpi0"/>
      </w:pPr>
      <w:r>
        <w:t>Приложение №2</w:t>
      </w:r>
      <w:r w:rsidRPr="00443C01">
        <w:t>: Техническое задание</w:t>
      </w:r>
      <w:r>
        <w:t xml:space="preserve"> на 1-м листе;</w:t>
      </w:r>
    </w:p>
    <w:p w14:paraId="52DFB993" w14:textId="7B65D3F9" w:rsidR="000D6EB5" w:rsidRPr="00443C01" w:rsidRDefault="000D6EB5" w:rsidP="000D6EB5">
      <w:pPr>
        <w:pStyle w:val="newncpi0"/>
      </w:pPr>
      <w:r>
        <w:t xml:space="preserve">Приложение №3: </w:t>
      </w:r>
      <w:r w:rsidRPr="00443C01">
        <w:t>Проект договора</w:t>
      </w:r>
      <w:r>
        <w:t xml:space="preserve"> на </w:t>
      </w:r>
      <w:r>
        <w:t>4-х</w:t>
      </w:r>
      <w:r>
        <w:t xml:space="preserve"> листах</w:t>
      </w:r>
    </w:p>
    <w:p w14:paraId="60C6093B" w14:textId="77777777" w:rsidR="006E2C4E" w:rsidRPr="00817781" w:rsidRDefault="006E2C4E" w:rsidP="00C615D7">
      <w:pPr>
        <w:pStyle w:val="newncpi0"/>
      </w:pPr>
    </w:p>
    <w:p w14:paraId="175BC032" w14:textId="77777777" w:rsidR="00B74A10" w:rsidRPr="00817781" w:rsidRDefault="00B74A10" w:rsidP="00C615D7">
      <w:pPr>
        <w:pStyle w:val="newncpi0"/>
      </w:pPr>
    </w:p>
    <w:p w14:paraId="285D11B3" w14:textId="77777777" w:rsidR="00302910" w:rsidRPr="00817781" w:rsidRDefault="00302910" w:rsidP="00C61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781">
        <w:rPr>
          <w:rFonts w:ascii="Times New Roman" w:hAnsi="Times New Roman" w:cs="Times New Roman"/>
          <w:sz w:val="24"/>
          <w:szCs w:val="24"/>
        </w:rPr>
        <w:t>Разработано:</w:t>
      </w:r>
    </w:p>
    <w:p w14:paraId="635739AC" w14:textId="50F0D5A1" w:rsidR="00B865B3" w:rsidRPr="00817781" w:rsidRDefault="000D6EB5" w:rsidP="00B8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Агент по снабжению                        </w:t>
      </w:r>
      <w:r w:rsidR="00F850E1" w:rsidRPr="0081778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Е.А.Власова</w:t>
      </w:r>
      <w:bookmarkStart w:id="3" w:name="_GoBack"/>
      <w:bookmarkEnd w:id="3"/>
    </w:p>
    <w:p w14:paraId="366E97C9" w14:textId="77777777" w:rsidR="00302910" w:rsidRPr="00817781" w:rsidRDefault="00302910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5DE05" w14:textId="77777777" w:rsidR="00EC4BEF" w:rsidRPr="00817781" w:rsidRDefault="00EC4BEF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4BEF" w:rsidRPr="00817781" w:rsidSect="00796C0F">
          <w:pgSz w:w="11906" w:h="16838"/>
          <w:pgMar w:top="426" w:right="851" w:bottom="567" w:left="1134" w:header="709" w:footer="709" w:gutter="0"/>
          <w:cols w:space="708"/>
          <w:docGrid w:linePitch="360"/>
        </w:sectPr>
      </w:pPr>
    </w:p>
    <w:p w14:paraId="5023523D" w14:textId="300E8FBC" w:rsidR="00EC4BEF" w:rsidRPr="00817781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7781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№1 </w:t>
      </w:r>
    </w:p>
    <w:p w14:paraId="7616C1A1" w14:textId="39ACE847" w:rsidR="00EC4BEF" w:rsidRPr="00817781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7781">
        <w:rPr>
          <w:rFonts w:ascii="Times New Roman" w:eastAsia="Times New Roman" w:hAnsi="Times New Roman" w:cs="Times New Roman"/>
          <w:b/>
          <w:sz w:val="24"/>
          <w:szCs w:val="24"/>
        </w:rPr>
        <w:t>к документам запроса ценовых предложений</w:t>
      </w:r>
    </w:p>
    <w:p w14:paraId="620F24AA" w14:textId="77777777" w:rsidR="00EC4BEF" w:rsidRPr="00817781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E6C3D" w14:textId="77777777" w:rsidR="00EC4BEF" w:rsidRPr="00817781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7781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</w:p>
    <w:p w14:paraId="308B623D" w14:textId="77777777" w:rsidR="00EC4BEF" w:rsidRPr="00817781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2"/>
        <w:gridCol w:w="786"/>
        <w:gridCol w:w="2239"/>
        <w:gridCol w:w="3090"/>
        <w:gridCol w:w="2886"/>
        <w:gridCol w:w="3095"/>
        <w:gridCol w:w="1497"/>
        <w:gridCol w:w="1620"/>
      </w:tblGrid>
      <w:tr w:rsidR="00EC4BEF" w:rsidRPr="00817781" w14:paraId="3F2E173A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447E39" w14:textId="77777777" w:rsidR="00EC4BEF" w:rsidRPr="00817781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AB3629" w14:textId="77777777" w:rsidR="00EC4BEF" w:rsidRPr="00817781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499AA3" w14:textId="15814E49" w:rsidR="00EC4BEF" w:rsidRPr="00817781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предлагаемых товаров (согласно документам запроса ценовых предложений)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BE2D96" w14:textId="77777777" w:rsidR="00EC4BEF" w:rsidRPr="00817781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предлагаемых товаров (согласно </w:t>
            </w:r>
            <w:r w:rsidRPr="00817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B65AB" w14:textId="4DC48632" w:rsidR="00EC4BEF" w:rsidRPr="00817781" w:rsidRDefault="00EC4BEF" w:rsidP="00EC4BE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6839B8" w14:textId="77777777" w:rsidR="00EC4BEF" w:rsidRPr="00817781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Количество, ед. изм.</w:t>
            </w:r>
          </w:p>
          <w:p w14:paraId="327B3790" w14:textId="074EB3FC" w:rsidR="00EC4BEF" w:rsidRPr="00817781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 запроса ценовых предложений)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0F627C" w14:textId="77777777" w:rsidR="00EC4BEF" w:rsidRPr="00817781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41FA5A" w14:textId="77777777" w:rsidR="00EC4BEF" w:rsidRPr="00817781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стоимость товаров (по лоту)</w:t>
            </w:r>
          </w:p>
        </w:tc>
      </w:tr>
      <w:tr w:rsidR="00EC4BEF" w:rsidRPr="00817781" w14:paraId="0C5A603B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3DDF50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ACF8B2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CDAF6F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02F61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69865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0133C7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2C585F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4710C0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817781" w14:paraId="0E2B621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2A800B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ED9D9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7827FD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2CA56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90C46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98BAC3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41A2E2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127BFE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817781" w14:paraId="0B1C0AF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FDE22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991E6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EEC56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D7988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C2B86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E9AB5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1E239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0A80F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817781" w14:paraId="5EB6EA0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D4C18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D0E8F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455A0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58E28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B3C64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8BA72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57378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B8415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817781" w14:paraId="40C8582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CE490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92FDE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E4365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C5B53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84CA1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08F48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5B259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7B71B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0EF7B3E2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BC097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83F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B67E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EEF8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7CE4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0870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800B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02DB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79BA1CB3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CA11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DE8B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4C49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78D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0539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3C85C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A38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A5B3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69FB0B" w14:textId="77777777" w:rsidR="00EC4BEF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A963C6" w14:textId="77777777" w:rsidR="00EC4BEF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03594" w14:textId="77777777" w:rsidR="00EC4BEF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976B3" w14:textId="373DE4BD" w:rsidR="00EC4BEF" w:rsidRPr="00975390" w:rsidRDefault="00EC4BEF" w:rsidP="00B865B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C4BEF" w:rsidRPr="00975390" w:rsidSect="00B865B3">
      <w:pgSz w:w="16838" w:h="11906" w:orient="landscape"/>
      <w:pgMar w:top="1134" w:right="42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E3824"/>
    <w:multiLevelType w:val="hybridMultilevel"/>
    <w:tmpl w:val="A02EB71A"/>
    <w:lvl w:ilvl="0" w:tplc="5DE22C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11A79"/>
    <w:multiLevelType w:val="hybridMultilevel"/>
    <w:tmpl w:val="2BC6CD44"/>
    <w:lvl w:ilvl="0" w:tplc="20A0DB24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02"/>
    <w:rsid w:val="00001A23"/>
    <w:rsid w:val="0001524C"/>
    <w:rsid w:val="00024479"/>
    <w:rsid w:val="00027671"/>
    <w:rsid w:val="000328A1"/>
    <w:rsid w:val="0004467F"/>
    <w:rsid w:val="0005445D"/>
    <w:rsid w:val="00054CF8"/>
    <w:rsid w:val="000556F2"/>
    <w:rsid w:val="00067F88"/>
    <w:rsid w:val="00070AC9"/>
    <w:rsid w:val="0007285E"/>
    <w:rsid w:val="0007718D"/>
    <w:rsid w:val="00082DD8"/>
    <w:rsid w:val="00096AD2"/>
    <w:rsid w:val="000A5FAC"/>
    <w:rsid w:val="000C108B"/>
    <w:rsid w:val="000C14EF"/>
    <w:rsid w:val="000D667F"/>
    <w:rsid w:val="000D6EB5"/>
    <w:rsid w:val="000D78B9"/>
    <w:rsid w:val="000E049B"/>
    <w:rsid w:val="000F06DB"/>
    <w:rsid w:val="000F099A"/>
    <w:rsid w:val="00101C9D"/>
    <w:rsid w:val="0010590B"/>
    <w:rsid w:val="001168CD"/>
    <w:rsid w:val="0013382B"/>
    <w:rsid w:val="00134FFA"/>
    <w:rsid w:val="0014631E"/>
    <w:rsid w:val="00154D99"/>
    <w:rsid w:val="001705C3"/>
    <w:rsid w:val="0018468B"/>
    <w:rsid w:val="001903C9"/>
    <w:rsid w:val="001B1C22"/>
    <w:rsid w:val="001B6A1B"/>
    <w:rsid w:val="001C4D23"/>
    <w:rsid w:val="001C768C"/>
    <w:rsid w:val="00200031"/>
    <w:rsid w:val="00202F7E"/>
    <w:rsid w:val="00213C8F"/>
    <w:rsid w:val="00222BA0"/>
    <w:rsid w:val="0024351A"/>
    <w:rsid w:val="002512FD"/>
    <w:rsid w:val="0025142C"/>
    <w:rsid w:val="00262A43"/>
    <w:rsid w:val="00280A9C"/>
    <w:rsid w:val="00281586"/>
    <w:rsid w:val="00285398"/>
    <w:rsid w:val="00286C4A"/>
    <w:rsid w:val="00291D00"/>
    <w:rsid w:val="002B1D4A"/>
    <w:rsid w:val="002C149C"/>
    <w:rsid w:val="002C26BA"/>
    <w:rsid w:val="002C3480"/>
    <w:rsid w:val="002D4A56"/>
    <w:rsid w:val="002E09F3"/>
    <w:rsid w:val="002E5657"/>
    <w:rsid w:val="002E632D"/>
    <w:rsid w:val="002F78A3"/>
    <w:rsid w:val="00302910"/>
    <w:rsid w:val="00305483"/>
    <w:rsid w:val="00315D11"/>
    <w:rsid w:val="003227EA"/>
    <w:rsid w:val="003300F1"/>
    <w:rsid w:val="00336D38"/>
    <w:rsid w:val="00356BD3"/>
    <w:rsid w:val="00357458"/>
    <w:rsid w:val="00364840"/>
    <w:rsid w:val="003714F8"/>
    <w:rsid w:val="00372F4C"/>
    <w:rsid w:val="00376367"/>
    <w:rsid w:val="00390556"/>
    <w:rsid w:val="0039520B"/>
    <w:rsid w:val="003A44D1"/>
    <w:rsid w:val="003D116B"/>
    <w:rsid w:val="003D4AFA"/>
    <w:rsid w:val="003F0185"/>
    <w:rsid w:val="003F1172"/>
    <w:rsid w:val="00403667"/>
    <w:rsid w:val="004142E4"/>
    <w:rsid w:val="00454BAF"/>
    <w:rsid w:val="0045594E"/>
    <w:rsid w:val="00461F4E"/>
    <w:rsid w:val="00463E73"/>
    <w:rsid w:val="004842D7"/>
    <w:rsid w:val="00493055"/>
    <w:rsid w:val="004B1BFB"/>
    <w:rsid w:val="004C0EFC"/>
    <w:rsid w:val="004E2E1A"/>
    <w:rsid w:val="004F1C26"/>
    <w:rsid w:val="004F6FF8"/>
    <w:rsid w:val="005002DE"/>
    <w:rsid w:val="005014E1"/>
    <w:rsid w:val="005043FC"/>
    <w:rsid w:val="00505487"/>
    <w:rsid w:val="00507849"/>
    <w:rsid w:val="00534669"/>
    <w:rsid w:val="00550A06"/>
    <w:rsid w:val="00560EF3"/>
    <w:rsid w:val="00561D74"/>
    <w:rsid w:val="005677CE"/>
    <w:rsid w:val="0057421B"/>
    <w:rsid w:val="00574FB7"/>
    <w:rsid w:val="00581469"/>
    <w:rsid w:val="00597215"/>
    <w:rsid w:val="00597FB4"/>
    <w:rsid w:val="005A51D3"/>
    <w:rsid w:val="005A5987"/>
    <w:rsid w:val="005A6A62"/>
    <w:rsid w:val="005A7FE8"/>
    <w:rsid w:val="005B1991"/>
    <w:rsid w:val="005B3381"/>
    <w:rsid w:val="005B4EFA"/>
    <w:rsid w:val="005C0694"/>
    <w:rsid w:val="005C13D2"/>
    <w:rsid w:val="005C2178"/>
    <w:rsid w:val="005E5EF0"/>
    <w:rsid w:val="005E7DD8"/>
    <w:rsid w:val="005F2AED"/>
    <w:rsid w:val="005F5155"/>
    <w:rsid w:val="00636416"/>
    <w:rsid w:val="00651FF0"/>
    <w:rsid w:val="006558BC"/>
    <w:rsid w:val="00673CE3"/>
    <w:rsid w:val="006843EB"/>
    <w:rsid w:val="00686A10"/>
    <w:rsid w:val="00692229"/>
    <w:rsid w:val="006A30E9"/>
    <w:rsid w:val="006B1031"/>
    <w:rsid w:val="006D5E06"/>
    <w:rsid w:val="006D6930"/>
    <w:rsid w:val="006E2C4E"/>
    <w:rsid w:val="006E529F"/>
    <w:rsid w:val="00711EA7"/>
    <w:rsid w:val="007146C0"/>
    <w:rsid w:val="00717153"/>
    <w:rsid w:val="0071759F"/>
    <w:rsid w:val="00724001"/>
    <w:rsid w:val="00744865"/>
    <w:rsid w:val="00746B27"/>
    <w:rsid w:val="007574E6"/>
    <w:rsid w:val="0076623A"/>
    <w:rsid w:val="00774009"/>
    <w:rsid w:val="00776AD0"/>
    <w:rsid w:val="00781177"/>
    <w:rsid w:val="0078662C"/>
    <w:rsid w:val="00792A07"/>
    <w:rsid w:val="00793C5D"/>
    <w:rsid w:val="00796C0F"/>
    <w:rsid w:val="007A3163"/>
    <w:rsid w:val="007A4EAA"/>
    <w:rsid w:val="007A629D"/>
    <w:rsid w:val="007B239F"/>
    <w:rsid w:val="007B30A3"/>
    <w:rsid w:val="007C266B"/>
    <w:rsid w:val="007D1111"/>
    <w:rsid w:val="007D7792"/>
    <w:rsid w:val="00800B5C"/>
    <w:rsid w:val="008036DD"/>
    <w:rsid w:val="00810916"/>
    <w:rsid w:val="00815F12"/>
    <w:rsid w:val="00817781"/>
    <w:rsid w:val="00830980"/>
    <w:rsid w:val="00830F0C"/>
    <w:rsid w:val="00850644"/>
    <w:rsid w:val="00852223"/>
    <w:rsid w:val="00854F5B"/>
    <w:rsid w:val="00864E93"/>
    <w:rsid w:val="008814BA"/>
    <w:rsid w:val="00884396"/>
    <w:rsid w:val="008A2A4D"/>
    <w:rsid w:val="008A4006"/>
    <w:rsid w:val="008A4418"/>
    <w:rsid w:val="008A6510"/>
    <w:rsid w:val="008B05B4"/>
    <w:rsid w:val="008D0301"/>
    <w:rsid w:val="008E67FB"/>
    <w:rsid w:val="008F4D8C"/>
    <w:rsid w:val="00901087"/>
    <w:rsid w:val="00904527"/>
    <w:rsid w:val="009156A7"/>
    <w:rsid w:val="009309E8"/>
    <w:rsid w:val="009316A5"/>
    <w:rsid w:val="00931CA0"/>
    <w:rsid w:val="00933352"/>
    <w:rsid w:val="00933C45"/>
    <w:rsid w:val="00935B65"/>
    <w:rsid w:val="009409C3"/>
    <w:rsid w:val="009464BA"/>
    <w:rsid w:val="00950245"/>
    <w:rsid w:val="00953279"/>
    <w:rsid w:val="0095689C"/>
    <w:rsid w:val="009572E3"/>
    <w:rsid w:val="00964625"/>
    <w:rsid w:val="009678B4"/>
    <w:rsid w:val="0097241D"/>
    <w:rsid w:val="009732BC"/>
    <w:rsid w:val="00975390"/>
    <w:rsid w:val="00986480"/>
    <w:rsid w:val="009A06DA"/>
    <w:rsid w:val="009A2381"/>
    <w:rsid w:val="009A5B12"/>
    <w:rsid w:val="009D3883"/>
    <w:rsid w:val="009E20A9"/>
    <w:rsid w:val="009F161B"/>
    <w:rsid w:val="009F1A11"/>
    <w:rsid w:val="00A24E93"/>
    <w:rsid w:val="00A266F5"/>
    <w:rsid w:val="00A36503"/>
    <w:rsid w:val="00A508F0"/>
    <w:rsid w:val="00A613E4"/>
    <w:rsid w:val="00A61F29"/>
    <w:rsid w:val="00A65DD5"/>
    <w:rsid w:val="00A71341"/>
    <w:rsid w:val="00A82CCE"/>
    <w:rsid w:val="00A90A91"/>
    <w:rsid w:val="00A93E6A"/>
    <w:rsid w:val="00AA237D"/>
    <w:rsid w:val="00AC3662"/>
    <w:rsid w:val="00AC61B7"/>
    <w:rsid w:val="00AD0569"/>
    <w:rsid w:val="00AD72C2"/>
    <w:rsid w:val="00AD78A2"/>
    <w:rsid w:val="00AE23DE"/>
    <w:rsid w:val="00AF4B0E"/>
    <w:rsid w:val="00B04644"/>
    <w:rsid w:val="00B1218A"/>
    <w:rsid w:val="00B1405B"/>
    <w:rsid w:val="00B1631E"/>
    <w:rsid w:val="00B22FF1"/>
    <w:rsid w:val="00B30146"/>
    <w:rsid w:val="00B33B7D"/>
    <w:rsid w:val="00B4109D"/>
    <w:rsid w:val="00B52793"/>
    <w:rsid w:val="00B552FB"/>
    <w:rsid w:val="00B603AD"/>
    <w:rsid w:val="00B60638"/>
    <w:rsid w:val="00B74A10"/>
    <w:rsid w:val="00B74A46"/>
    <w:rsid w:val="00B77358"/>
    <w:rsid w:val="00B80CFA"/>
    <w:rsid w:val="00B865B3"/>
    <w:rsid w:val="00BC3B81"/>
    <w:rsid w:val="00BC60BC"/>
    <w:rsid w:val="00BC7355"/>
    <w:rsid w:val="00BD0F1D"/>
    <w:rsid w:val="00BF53F0"/>
    <w:rsid w:val="00C206A3"/>
    <w:rsid w:val="00C252B9"/>
    <w:rsid w:val="00C27882"/>
    <w:rsid w:val="00C31E62"/>
    <w:rsid w:val="00C41306"/>
    <w:rsid w:val="00C443B9"/>
    <w:rsid w:val="00C615D7"/>
    <w:rsid w:val="00C75CB7"/>
    <w:rsid w:val="00C94CC5"/>
    <w:rsid w:val="00C96B44"/>
    <w:rsid w:val="00CC0D27"/>
    <w:rsid w:val="00CC5C18"/>
    <w:rsid w:val="00CC5C4F"/>
    <w:rsid w:val="00CC63E9"/>
    <w:rsid w:val="00CC7F50"/>
    <w:rsid w:val="00CD0FBE"/>
    <w:rsid w:val="00CD1A3B"/>
    <w:rsid w:val="00CD2A92"/>
    <w:rsid w:val="00CE0407"/>
    <w:rsid w:val="00CE27F2"/>
    <w:rsid w:val="00CE5130"/>
    <w:rsid w:val="00CF0F56"/>
    <w:rsid w:val="00CF4E55"/>
    <w:rsid w:val="00D02367"/>
    <w:rsid w:val="00D02368"/>
    <w:rsid w:val="00D216A5"/>
    <w:rsid w:val="00D22851"/>
    <w:rsid w:val="00D323DF"/>
    <w:rsid w:val="00D32648"/>
    <w:rsid w:val="00D35DD9"/>
    <w:rsid w:val="00D43ED1"/>
    <w:rsid w:val="00D518B7"/>
    <w:rsid w:val="00D749F5"/>
    <w:rsid w:val="00D8044B"/>
    <w:rsid w:val="00D80CF7"/>
    <w:rsid w:val="00D91458"/>
    <w:rsid w:val="00DA08D7"/>
    <w:rsid w:val="00DA1EB5"/>
    <w:rsid w:val="00DC0519"/>
    <w:rsid w:val="00DC24FB"/>
    <w:rsid w:val="00DC2E56"/>
    <w:rsid w:val="00DC67BC"/>
    <w:rsid w:val="00DD1F6D"/>
    <w:rsid w:val="00DE244D"/>
    <w:rsid w:val="00DE3702"/>
    <w:rsid w:val="00E05E42"/>
    <w:rsid w:val="00E17032"/>
    <w:rsid w:val="00E25AEB"/>
    <w:rsid w:val="00E4487C"/>
    <w:rsid w:val="00E51457"/>
    <w:rsid w:val="00E6613B"/>
    <w:rsid w:val="00E73D85"/>
    <w:rsid w:val="00E76C01"/>
    <w:rsid w:val="00EA03D2"/>
    <w:rsid w:val="00EA0821"/>
    <w:rsid w:val="00EA1314"/>
    <w:rsid w:val="00EA13E6"/>
    <w:rsid w:val="00EB1435"/>
    <w:rsid w:val="00EB259F"/>
    <w:rsid w:val="00EB4A2A"/>
    <w:rsid w:val="00EC4BEF"/>
    <w:rsid w:val="00EC7BC0"/>
    <w:rsid w:val="00ED0843"/>
    <w:rsid w:val="00ED4928"/>
    <w:rsid w:val="00EE2CCB"/>
    <w:rsid w:val="00EE56F5"/>
    <w:rsid w:val="00EE789B"/>
    <w:rsid w:val="00F10354"/>
    <w:rsid w:val="00F26224"/>
    <w:rsid w:val="00F331F4"/>
    <w:rsid w:val="00F36A02"/>
    <w:rsid w:val="00F456D3"/>
    <w:rsid w:val="00F4629D"/>
    <w:rsid w:val="00F467E7"/>
    <w:rsid w:val="00F5003A"/>
    <w:rsid w:val="00F5432B"/>
    <w:rsid w:val="00F54C47"/>
    <w:rsid w:val="00F637B1"/>
    <w:rsid w:val="00F850E1"/>
    <w:rsid w:val="00F91E82"/>
    <w:rsid w:val="00FA0D53"/>
    <w:rsid w:val="00FA15EA"/>
    <w:rsid w:val="00FB2DC7"/>
    <w:rsid w:val="00FC13F1"/>
    <w:rsid w:val="00FD0658"/>
    <w:rsid w:val="00FD5C08"/>
    <w:rsid w:val="00FD6B1F"/>
    <w:rsid w:val="00FE191E"/>
    <w:rsid w:val="00FF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652E"/>
  <w15:chartTrackingRefBased/>
  <w15:docId w15:val="{1DFB78E6-5F3C-4F58-91C7-2F6E47EC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368"/>
    <w:pPr>
      <w:spacing w:after="180" w:line="274" w:lineRule="auto"/>
    </w:pPr>
    <w:rPr>
      <w:sz w:val="21"/>
    </w:rPr>
  </w:style>
  <w:style w:type="paragraph" w:styleId="1">
    <w:name w:val="heading 1"/>
    <w:basedOn w:val="a"/>
    <w:link w:val="10"/>
    <w:uiPriority w:val="9"/>
    <w:qFormat/>
    <w:rsid w:val="00461F4E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F36A02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F09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0F099A"/>
    <w:rPr>
      <w:color w:val="0038C8"/>
      <w:u w:val="single"/>
    </w:rPr>
  </w:style>
  <w:style w:type="paragraph" w:customStyle="1" w:styleId="a00">
    <w:name w:val="a0"/>
    <w:basedOn w:val="a"/>
    <w:rsid w:val="0030291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3D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C1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8814BA"/>
    <w:rPr>
      <w:b/>
      <w:bCs/>
    </w:rPr>
  </w:style>
  <w:style w:type="paragraph" w:customStyle="1" w:styleId="p-normal">
    <w:name w:val="p-normal"/>
    <w:basedOn w:val="a"/>
    <w:rsid w:val="00A5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A30E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61F4E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table" w:styleId="a7">
    <w:name w:val="Table Grid"/>
    <w:basedOn w:val="a1"/>
    <w:uiPriority w:val="39"/>
    <w:rsid w:val="00534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9FAD-0C92-4242-85B1-0705D5B16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5446</Words>
  <Characters>31045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Екатерина А. Власова</cp:lastModifiedBy>
  <cp:revision>2</cp:revision>
  <cp:lastPrinted>2024-09-16T08:56:00Z</cp:lastPrinted>
  <dcterms:created xsi:type="dcterms:W3CDTF">2026-08-20T12:15:00Z</dcterms:created>
  <dcterms:modified xsi:type="dcterms:W3CDTF">2026-08-20T12:15:00Z</dcterms:modified>
</cp:coreProperties>
</file>