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3463BB44" w14:textId="77777777" w:rsidR="00D15C3A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D15C3A" w:rsidRPr="00D15C3A">
        <w:rPr>
          <w:rFonts w:ascii="Times New Roman" w:hAnsi="Times New Roman"/>
          <w:b/>
          <w:sz w:val="28"/>
          <w:szCs w:val="28"/>
        </w:rPr>
        <w:t>уборки производственных помещений общей площадью 545,1м2 в интересах КТУП «Минский Комаровский рынок»</w:t>
      </w:r>
    </w:p>
    <w:p w14:paraId="54203B75" w14:textId="771A585F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 xml:space="preserve"> (№</w:t>
      </w:r>
      <w:r w:rsidR="00D15C3A" w:rsidRPr="00D15C3A">
        <w:rPr>
          <w:rFonts w:ascii="Times New Roman" w:hAnsi="Times New Roman"/>
          <w:b/>
          <w:sz w:val="28"/>
          <w:szCs w:val="28"/>
        </w:rPr>
        <w:t>Ц623-07/26</w:t>
      </w:r>
      <w:r w:rsidR="00D15C3A"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3CEA3D97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</w:t>
      </w:r>
      <w:r w:rsidR="00D15C3A">
        <w:rPr>
          <w:rFonts w:ascii="Times New Roman" w:hAnsi="Times New Roman"/>
          <w:b/>
          <w:sz w:val="24"/>
          <w:szCs w:val="24"/>
        </w:rPr>
        <w:t>20</w:t>
      </w:r>
      <w:r w:rsidRPr="00A859E8">
        <w:rPr>
          <w:rFonts w:ascii="Times New Roman" w:hAnsi="Times New Roman"/>
          <w:b/>
          <w:sz w:val="24"/>
          <w:szCs w:val="24"/>
        </w:rPr>
        <w:t>» августа 2026 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D15C3A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98BAB54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F4376">
              <w:rPr>
                <w:rFonts w:ascii="Times New Roman" w:hAnsi="Times New Roman" w:cs="Times New Roman"/>
              </w:rPr>
              <w:t>Коммунальное торговое унитарное предприятие «Минский Комаровский рынок»</w:t>
            </w:r>
          </w:p>
        </w:tc>
      </w:tr>
      <w:tr w:rsidR="00D15C3A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3315F0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F4376">
              <w:rPr>
                <w:rFonts w:ascii="Times New Roman" w:hAnsi="Times New Roman" w:cs="Times New Roman"/>
              </w:rPr>
              <w:t>220100, г. Минск, ул. В.Хоружей, 8</w:t>
            </w:r>
          </w:p>
        </w:tc>
      </w:tr>
      <w:tr w:rsidR="00D15C3A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F0CBE71" w:rsidR="00D15C3A" w:rsidRPr="004623E1" w:rsidRDefault="00D15C3A" w:rsidP="00D15C3A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F4376">
              <w:rPr>
                <w:rFonts w:ascii="Times New Roman" w:hAnsi="Times New Roman" w:cs="Times New Roman"/>
                <w:lang w:val="en-US"/>
              </w:rPr>
              <w:t>100150586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623E1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FF73B0A" w:rsidR="00556E7D" w:rsidRPr="004623E1" w:rsidRDefault="00D15C3A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15C3A">
              <w:rPr>
                <w:rFonts w:ascii="Times New Roman" w:hAnsi="Times New Roman" w:cs="Times New Roman"/>
              </w:rPr>
              <w:t>Томашевич Д.Ю., тел.+375296908042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86C98ED" w:rsidR="00556E7D" w:rsidRPr="004623E1" w:rsidRDefault="00D15C3A" w:rsidP="00FA017F">
            <w:pPr>
              <w:rPr>
                <w:rFonts w:ascii="Times New Roman" w:hAnsi="Times New Roman"/>
                <w:sz w:val="20"/>
                <w:szCs w:val="20"/>
              </w:rPr>
            </w:pPr>
            <w:r w:rsidRPr="00D15C3A">
              <w:rPr>
                <w:rFonts w:ascii="Times New Roman" w:hAnsi="Times New Roman"/>
                <w:sz w:val="20"/>
                <w:szCs w:val="20"/>
              </w:rPr>
              <w:t>Черемисина Елена Витальевна, тел.224-68-75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623E1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3F1D3489" w:rsidR="00DC3A86" w:rsidRPr="004623E1" w:rsidRDefault="00DC3A8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  <w:r w:rsidR="000E13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21D9EFE2" w:rsidR="00DC3A86" w:rsidRPr="00F90269" w:rsidRDefault="00D15C3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DC3A86">
              <w:rPr>
                <w:rFonts w:ascii="Times New Roman" w:hAnsi="Times New Roman" w:cs="Times New Roman"/>
                <w:b/>
              </w:rPr>
              <w:t xml:space="preserve">.08.2026 на электронную </w:t>
            </w:r>
            <w:r w:rsidR="00DC3A86" w:rsidRPr="00DC3A86">
              <w:rPr>
                <w:rFonts w:ascii="Times New Roman" w:hAnsi="Times New Roman" w:cs="Times New Roman"/>
                <w:b/>
              </w:rPr>
              <w:t>почт</w:t>
            </w:r>
            <w:r w:rsidR="00DC3A86">
              <w:rPr>
                <w:rFonts w:ascii="Times New Roman" w:hAnsi="Times New Roman" w:cs="Times New Roman"/>
                <w:b/>
              </w:rPr>
              <w:t xml:space="preserve">у </w:t>
            </w:r>
            <w:r w:rsidR="00DC3A86" w:rsidRPr="00DC3A86">
              <w:rPr>
                <w:rFonts w:ascii="Times New Roman" w:hAnsi="Times New Roman" w:cs="Times New Roman"/>
                <w:b/>
                <w:color w:val="4F81BD" w:themeColor="accent1"/>
              </w:rPr>
              <w:t>tender@minsk.gov.by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A48F974" w:rsidR="007B0A1A" w:rsidRPr="004623E1" w:rsidRDefault="00D15C3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15C3A">
              <w:rPr>
                <w:rFonts w:ascii="Times New Roman" w:hAnsi="Times New Roman" w:cs="Times New Roman"/>
                <w:b/>
              </w:rPr>
              <w:t>116 299,58 бел. рублей  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 w:rsidR="002D315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="00F83E2B"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C0C8F03" w14:textId="7C05BC0E" w:rsidR="00F83E2B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="00F83E2B"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58CB110E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2942A767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485C7C81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303472CC" w14:textId="77777777" w:rsidR="00F83E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lastRenderedPageBreak/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666504D6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3E9052C4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F83E2B" w:rsidRPr="004623E1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4DEB3869" w14:textId="6C96B58C" w:rsidR="0048754A" w:rsidRPr="00D15C3A" w:rsidRDefault="000F3F96" w:rsidP="00D15C3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623E1">
              <w:rPr>
                <w:rFonts w:ascii="Times New Roman" w:hAnsi="Times New Roman" w:cs="Times New Roman"/>
                <w:bCs/>
              </w:rPr>
              <w:t>;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396B9D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C493" w14:textId="77777777" w:rsidR="00A82E7C" w:rsidRDefault="00A82E7C" w:rsidP="00F83E2B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82E7C">
              <w:rPr>
                <w:rFonts w:ascii="Times New Roman" w:hAnsi="Times New Roman" w:cs="Times New Roman"/>
                <w:iCs/>
              </w:rPr>
              <w:t>Уборка производственных помещений общей площадью 545,1м2</w:t>
            </w:r>
          </w:p>
          <w:p w14:paraId="6C8D5AC1" w14:textId="5EF725DE" w:rsidR="00F83E2B" w:rsidRPr="00A82E7C" w:rsidRDefault="00F83E2B" w:rsidP="00A82E7C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 w:rsidR="00A82E7C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A82E7C" w:rsidRPr="00A82E7C">
              <w:rPr>
                <w:rFonts w:ascii="Times New Roman" w:hAnsi="Times New Roman" w:cs="Times New Roman"/>
                <w:iCs/>
              </w:rPr>
              <w:t>в соответствии с приложениями 3,4</w:t>
            </w:r>
            <w:r w:rsidR="00A82E7C">
              <w:t xml:space="preserve"> </w:t>
            </w:r>
            <w:r w:rsidR="00A82E7C" w:rsidRPr="00A82E7C">
              <w:rPr>
                <w:rFonts w:ascii="Times New Roman" w:hAnsi="Times New Roman" w:cs="Times New Roman"/>
                <w:iCs/>
              </w:rPr>
              <w:t>к запросу о предоставлении сведений</w:t>
            </w:r>
          </w:p>
          <w:p w14:paraId="7ED93AC3" w14:textId="06C0B3A6" w:rsidR="00F83E2B" w:rsidRPr="00396B9D" w:rsidRDefault="00F83E2B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</w:p>
        </w:tc>
      </w:tr>
      <w:tr w:rsidR="00A82E7C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24A026B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81.21.10.200</w:t>
            </w:r>
          </w:p>
        </w:tc>
      </w:tr>
      <w:tr w:rsidR="00A82E7C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D65B12A" w:rsidR="00A82E7C" w:rsidRPr="00FA017F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0F4376">
              <w:rPr>
                <w:rFonts w:ascii="Times New Roman" w:hAnsi="Times New Roman" w:cs="Times New Roman"/>
              </w:rPr>
              <w:t>Услуги по уборке внутренних помещений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706E4BD" w:rsidR="003407C3" w:rsidRPr="00396B9D" w:rsidRDefault="00A82E7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E7C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01E3577" w:rsidR="003407C3" w:rsidRPr="00FA017F" w:rsidRDefault="00A82E7C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A82E7C">
              <w:rPr>
                <w:rFonts w:ascii="Times New Roman" w:hAnsi="Times New Roman" w:cs="Times New Roman"/>
              </w:rPr>
              <w:t>1 услуга (согласно приложениям 3,4 к запросу о предоставлении сведений)</w:t>
            </w:r>
          </w:p>
        </w:tc>
      </w:tr>
      <w:tr w:rsidR="003407C3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71AB86A8" w:rsidR="003407C3" w:rsidRPr="00396B9D" w:rsidRDefault="00A82E7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E7C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636151A" w:rsidR="003407C3" w:rsidRPr="00FA017F" w:rsidRDefault="00A82E7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82E7C">
              <w:rPr>
                <w:rFonts w:ascii="Times New Roman" w:hAnsi="Times New Roman" w:cs="Times New Roman"/>
                <w:color w:val="000000"/>
              </w:rPr>
              <w:t>с 01.09.2026г. по 31.08.2027г.</w:t>
            </w:r>
          </w:p>
        </w:tc>
      </w:tr>
      <w:tr w:rsidR="00A82E7C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8756F02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5FA57CC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  <w:bCs/>
              </w:rPr>
              <w:t>г.Минск., ул. Веры Хоружей,8</w:t>
            </w:r>
          </w:p>
        </w:tc>
      </w:tr>
      <w:tr w:rsidR="00A82E7C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6FD07522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8805A4E" w:rsidR="00A82E7C" w:rsidRPr="00396B9D" w:rsidRDefault="00A82E7C" w:rsidP="00A82E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4376">
              <w:rPr>
                <w:rFonts w:ascii="Times New Roman" w:hAnsi="Times New Roman" w:cs="Times New Roman"/>
              </w:rPr>
              <w:t>в течение 15 (пятнадцати) банковских дней с даты подписания акта сдачи-приемки услуг. Валюта платежа и договора: белорусские рубли (BYN). Форма оплаты: безналичный перевод на банковский счет исполнителя.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B51C56D" w:rsidR="00160875" w:rsidRPr="00380B68" w:rsidRDefault="00A82E7C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4376">
              <w:rPr>
                <w:rFonts w:ascii="Times New Roman" w:hAnsi="Times New Roman" w:cs="Times New Roman"/>
                <w:b/>
                <w:bCs/>
              </w:rPr>
              <w:t xml:space="preserve">116 299,58 </w:t>
            </w:r>
            <w:r w:rsidRPr="007E4A62">
              <w:rPr>
                <w:rFonts w:ascii="Times New Roman" w:hAnsi="Times New Roman" w:cs="Times New Roman"/>
                <w:b/>
                <w:bCs/>
              </w:rPr>
              <w:t>бел. рублей 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0C65476" w:rsidR="00F3700B" w:rsidRPr="00E05C26" w:rsidRDefault="00A82E7C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A82E7C">
              <w:rPr>
                <w:rFonts w:ascii="Times New Roman" w:hAnsi="Times New Roman" w:cs="Times New Roman"/>
              </w:rPr>
              <w:t>согласно технологической программы уборки (согласно приложениям 3,4 к запросу о предоставлении сведений)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436D5A1" w14:textId="783C4A6C" w:rsidR="00F90269" w:rsidRPr="00897EDB" w:rsidRDefault="00F90269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97E2DD9" w14:textId="1AC2B8A9" w:rsidR="00114ADA" w:rsidRPr="00897EDB" w:rsidRDefault="00114ADA" w:rsidP="00114ADA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</w:t>
      </w:r>
      <w:r w:rsidR="00A82E7C">
        <w:rPr>
          <w:rFonts w:ascii="Times New Roman" w:hAnsi="Times New Roman"/>
          <w:sz w:val="24"/>
          <w:szCs w:val="24"/>
        </w:rPr>
        <w:t>ых услуг</w:t>
      </w:r>
      <w:r w:rsidRPr="00897EDB">
        <w:rPr>
          <w:rFonts w:ascii="Times New Roman" w:hAnsi="Times New Roman"/>
          <w:sz w:val="24"/>
          <w:szCs w:val="24"/>
        </w:rPr>
        <w:t>.</w:t>
      </w:r>
    </w:p>
    <w:p w14:paraId="1BEE1F7E" w14:textId="77777777" w:rsidR="00114ADA" w:rsidRDefault="00114ADA" w:rsidP="004623E1">
      <w:pPr>
        <w:pStyle w:val="a3"/>
        <w:ind w:right="-143"/>
        <w:jc w:val="both"/>
        <w:rPr>
          <w:b/>
          <w:bCs/>
        </w:rPr>
      </w:pPr>
    </w:p>
    <w:p w14:paraId="0150058B" w14:textId="77777777" w:rsidR="00A82E7C" w:rsidRDefault="00A82E7C" w:rsidP="00A82E7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 должен предоставить заявление о том, что услуги будут оказываться в соответствии с Приложениями 3, 4.</w:t>
      </w:r>
    </w:p>
    <w:p w14:paraId="289E46F3" w14:textId="77777777" w:rsidR="00F90269" w:rsidRPr="00897EDB" w:rsidRDefault="00F90269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04D2C08" w14:textId="77777777" w:rsidR="00897EDB" w:rsidRPr="00897EDB" w:rsidRDefault="00897EDB" w:rsidP="006F29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86E610" w14:textId="77777777" w:rsidR="000F3216" w:rsidRPr="006F6575" w:rsidRDefault="000F3216" w:rsidP="000F3216">
      <w:pPr>
        <w:pStyle w:val="ConsPlusNormal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F6575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</w:t>
      </w:r>
      <w:r w:rsidRPr="00C10C9B">
        <w:rPr>
          <w:rFonts w:ascii="Times New Roman" w:hAnsi="Times New Roman" w:cs="Times New Roman"/>
          <w:b/>
          <w:bCs/>
          <w:sz w:val="24"/>
          <w:szCs w:val="24"/>
        </w:rPr>
        <w:t>ПРОЦЕДУРЕ ЗАКУПКИ</w:t>
      </w:r>
    </w:p>
    <w:p w14:paraId="6134E361" w14:textId="77777777" w:rsidR="000F3216" w:rsidRPr="006F6575" w:rsidRDefault="000F3216" w:rsidP="000F3216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6F6575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4503EBD6" w14:textId="77777777" w:rsidR="000F3216" w:rsidRPr="006F6575" w:rsidRDefault="000F3216" w:rsidP="000F3216">
      <w:pPr>
        <w:spacing w:after="0" w:line="240" w:lineRule="auto"/>
        <w:ind w:right="-144" w:firstLine="709"/>
        <w:rPr>
          <w:rFonts w:ascii="Times New Roman" w:hAnsi="Times New Roman"/>
          <w:b/>
          <w:bCs/>
          <w:sz w:val="24"/>
          <w:szCs w:val="24"/>
        </w:rPr>
      </w:pPr>
    </w:p>
    <w:p w14:paraId="79F2B375" w14:textId="77777777" w:rsidR="00574D2B" w:rsidRPr="00897ED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4860E" w14:textId="4DAE2DD1" w:rsidR="006C5D73" w:rsidRPr="00897EDB" w:rsidRDefault="006C5D73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A47F373" w14:textId="5C5EE361" w:rsidR="008D0280" w:rsidRDefault="00607548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548">
        <w:rPr>
          <w:rFonts w:ascii="Times New Roman" w:eastAsiaTheme="minorEastAsia" w:hAnsi="Times New Roman" w:cs="Times New Roman"/>
          <w:sz w:val="24"/>
          <w:szCs w:val="24"/>
        </w:rPr>
        <w:t>Порядок формирования суммы договора на закупку (цены предложения): c учетом расходов на перевозку, чистящих и моющих средств, налогов и других обязательных платежей.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2E209A58" w:rsidR="00993DB0" w:rsidRPr="00897EDB" w:rsidRDefault="00221D1A" w:rsidP="00FA017F">
      <w:pPr>
        <w:pStyle w:val="ConsPlusNonforma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578ACE9F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21C89" w:rsidRPr="00897EDB">
        <w:rPr>
          <w:rFonts w:ascii="Times New Roman" w:eastAsiaTheme="minorEastAsia" w:hAnsi="Times New Roman" w:cs="Times New Roman"/>
          <w:sz w:val="24"/>
          <w:szCs w:val="24"/>
        </w:rPr>
        <w:t>для нерезидентов Республики Беларусь – белорусские рубли.</w:t>
      </w:r>
    </w:p>
    <w:p w14:paraId="458F4683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EE4A504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F779F1" w14:textId="77777777" w:rsidR="005C4A26" w:rsidRPr="00897EDB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ECD607" w14:textId="2DBDD8FD" w:rsidR="000E176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не</w:t>
      </w:r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897EDB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4D689AC3" w14:textId="77777777" w:rsidR="00745E10" w:rsidRPr="00897ED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5C2AAA25" w14:textId="3BC8F7D3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897EDB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897EDB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897EDB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73DC8">
        <w:rPr>
          <w:rFonts w:eastAsia="Calibri"/>
          <w:color w:val="000000" w:themeColor="text1"/>
          <w:lang w:eastAsia="en-US"/>
        </w:rPr>
        <w:t>запрос</w:t>
      </w:r>
      <w:r w:rsidR="00573DC8">
        <w:rPr>
          <w:rFonts w:eastAsia="Calibri"/>
          <w:color w:val="000000" w:themeColor="text1"/>
          <w:lang w:eastAsia="en-US"/>
        </w:rPr>
        <w:t>а</w:t>
      </w:r>
      <w:r w:rsidR="00573DC8" w:rsidRPr="00573DC8">
        <w:rPr>
          <w:rFonts w:eastAsia="Calibri"/>
          <w:color w:val="000000" w:themeColor="text1"/>
          <w:lang w:eastAsia="en-US"/>
        </w:rPr>
        <w:t xml:space="preserve"> о предоставлении сведений</w:t>
      </w:r>
      <w:r w:rsidRPr="00897EDB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897EDB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897EDB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B83F39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897EDB">
        <w:rPr>
          <w:rFonts w:eastAsia="Calibri"/>
          <w:color w:val="000000" w:themeColor="text1"/>
          <w:lang w:eastAsia="en-US"/>
        </w:rPr>
        <w:t>.</w:t>
      </w:r>
    </w:p>
    <w:p w14:paraId="681B6504" w14:textId="25DBDF8E" w:rsidR="00E7060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В случае, е</w:t>
      </w:r>
      <w:r w:rsidRPr="002D3152">
        <w:rPr>
          <w:rFonts w:eastAsia="Calibri"/>
          <w:color w:val="000000" w:themeColor="text1"/>
          <w:lang w:eastAsia="en-US"/>
        </w:rPr>
        <w:t>сли несколькими участниками предложена одинаковая стоимость предложения, являющаяся наименьшей, то победителем определяется производитель либо его официальный торговый представитель, в иных случаях победителем из числа названных участников выбирается тот, предложение которого поступило ранее других предложений на процедуру закупки</w:t>
      </w:r>
      <w:r>
        <w:rPr>
          <w:rFonts w:eastAsia="Calibri"/>
          <w:color w:val="000000" w:themeColor="text1"/>
          <w:lang w:eastAsia="en-US"/>
        </w:rPr>
        <w:t>.</w:t>
      </w:r>
    </w:p>
    <w:p w14:paraId="57ED9DFE" w14:textId="77777777" w:rsidR="002D3152" w:rsidRPr="00897EDB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897EDB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897ED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не заключения участником договора с организатором предложение такого участника </w:t>
      </w:r>
      <w:r w:rsidR="00573DC8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897EDB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897EDB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500578" w14:textId="530CC7E2" w:rsidR="002D3152" w:rsidRPr="00897EDB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 w:rsidR="00407387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02DD424E" w14:textId="7D455D82" w:rsidR="00415941" w:rsidRDefault="00415941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B73A4" w14:textId="24664374" w:rsidR="00B1170B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5"/>
          <w:szCs w:val="25"/>
        </w:rPr>
      </w:pPr>
      <w:r w:rsidRPr="00893D26">
        <w:rPr>
          <w:rStyle w:val="FontStyle15"/>
          <w:sz w:val="25"/>
          <w:szCs w:val="25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</w:t>
      </w:r>
      <w:r>
        <w:rPr>
          <w:rStyle w:val="FontStyle15"/>
          <w:sz w:val="25"/>
          <w:szCs w:val="25"/>
        </w:rPr>
        <w:t>м</w:t>
      </w:r>
      <w:r w:rsidRPr="00893D26">
        <w:rPr>
          <w:rStyle w:val="FontStyle15"/>
          <w:sz w:val="25"/>
          <w:szCs w:val="25"/>
        </w:rPr>
        <w:t xml:space="preserve"> их</w:t>
      </w:r>
      <w:r>
        <w:rPr>
          <w:rStyle w:val="FontStyle15"/>
          <w:sz w:val="25"/>
          <w:szCs w:val="25"/>
        </w:rPr>
        <w:t xml:space="preserve"> направления </w:t>
      </w:r>
      <w:r w:rsidRPr="000E1337">
        <w:rPr>
          <w:rStyle w:val="FontStyle15"/>
          <w:b/>
          <w:bCs/>
          <w:sz w:val="25"/>
          <w:szCs w:val="25"/>
        </w:rPr>
        <w:t>на электронную почту tender@minsk.gov.by</w:t>
      </w:r>
      <w:r w:rsidRPr="00893D26">
        <w:rPr>
          <w:rStyle w:val="FontStyle15"/>
          <w:sz w:val="25"/>
          <w:szCs w:val="25"/>
        </w:rPr>
        <w:t xml:space="preserve"> </w:t>
      </w:r>
      <w:r w:rsidR="00B822BC">
        <w:rPr>
          <w:rStyle w:val="FontStyle15"/>
          <w:sz w:val="25"/>
          <w:szCs w:val="25"/>
        </w:rPr>
        <w:t>не позднее</w:t>
      </w:r>
      <w:r w:rsidR="009013C6">
        <w:rPr>
          <w:rStyle w:val="FontStyle15"/>
          <w:sz w:val="25"/>
          <w:szCs w:val="25"/>
        </w:rPr>
        <w:t xml:space="preserve"> </w:t>
      </w:r>
      <w:r w:rsidR="00607548" w:rsidRPr="00607548">
        <w:rPr>
          <w:rStyle w:val="FontStyle15"/>
          <w:b/>
          <w:bCs/>
          <w:sz w:val="25"/>
          <w:szCs w:val="25"/>
        </w:rPr>
        <w:t>25</w:t>
      </w:r>
      <w:r w:rsidRPr="00607548">
        <w:rPr>
          <w:rStyle w:val="FontStyle15"/>
          <w:b/>
          <w:bCs/>
          <w:sz w:val="25"/>
          <w:szCs w:val="25"/>
        </w:rPr>
        <w:t>.08</w:t>
      </w:r>
      <w:r w:rsidRPr="00B1170B">
        <w:rPr>
          <w:rStyle w:val="FontStyle15"/>
          <w:b/>
          <w:bCs/>
          <w:sz w:val="25"/>
          <w:szCs w:val="25"/>
        </w:rPr>
        <w:t>.2026.</w:t>
      </w:r>
    </w:p>
    <w:p w14:paraId="3C106113" w14:textId="77777777" w:rsidR="00B1170B" w:rsidRPr="00B1170B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5"/>
          <w:szCs w:val="25"/>
        </w:rPr>
      </w:pPr>
    </w:p>
    <w:p w14:paraId="1D64119A" w14:textId="38FAB6F3" w:rsidR="000E1766" w:rsidRDefault="00B1170B" w:rsidP="00B1170B">
      <w:pPr>
        <w:pStyle w:val="ConsPlusNormal"/>
        <w:ind w:firstLine="540"/>
        <w:jc w:val="both"/>
        <w:rPr>
          <w:rStyle w:val="FontStyle15"/>
          <w:b/>
          <w:sz w:val="25"/>
          <w:szCs w:val="25"/>
        </w:rPr>
      </w:pPr>
      <w:r w:rsidRPr="00893D26">
        <w:rPr>
          <w:rStyle w:val="FontStyle15"/>
          <w:b/>
          <w:sz w:val="25"/>
          <w:szCs w:val="25"/>
        </w:rPr>
        <w:t xml:space="preserve">Документы и (или) сведения поставщика (подрядчика, исполнителя) должны содержать информацию, запрашиваемую организатором в </w:t>
      </w:r>
      <w:r w:rsidRPr="00B1170B">
        <w:rPr>
          <w:rStyle w:val="FontStyle15"/>
          <w:b/>
          <w:sz w:val="25"/>
          <w:szCs w:val="25"/>
        </w:rPr>
        <w:t>запрос</w:t>
      </w:r>
      <w:r>
        <w:rPr>
          <w:rStyle w:val="FontStyle15"/>
          <w:b/>
          <w:sz w:val="25"/>
          <w:szCs w:val="25"/>
        </w:rPr>
        <w:t>е</w:t>
      </w:r>
      <w:r w:rsidRPr="00B1170B">
        <w:rPr>
          <w:rStyle w:val="FontStyle15"/>
          <w:b/>
          <w:sz w:val="25"/>
          <w:szCs w:val="25"/>
        </w:rPr>
        <w:t xml:space="preserve"> о предоставлении</w:t>
      </w:r>
      <w:r>
        <w:rPr>
          <w:rStyle w:val="FontStyle15"/>
          <w:b/>
          <w:sz w:val="25"/>
          <w:szCs w:val="25"/>
        </w:rPr>
        <w:t xml:space="preserve"> </w:t>
      </w:r>
      <w:r w:rsidRPr="00B1170B">
        <w:rPr>
          <w:rStyle w:val="FontStyle15"/>
          <w:b/>
          <w:sz w:val="25"/>
          <w:szCs w:val="25"/>
        </w:rPr>
        <w:t>сведений</w:t>
      </w:r>
      <w:r w:rsidRPr="00893D26">
        <w:rPr>
          <w:rStyle w:val="FontStyle15"/>
          <w:b/>
          <w:sz w:val="25"/>
          <w:szCs w:val="25"/>
        </w:rPr>
        <w:t>, в том числе:</w:t>
      </w:r>
    </w:p>
    <w:p w14:paraId="43A070DF" w14:textId="7D16E650" w:rsidR="00B1170B" w:rsidRDefault="00B1170B" w:rsidP="00B1170B">
      <w:pPr>
        <w:pStyle w:val="ConsPlusNormal"/>
        <w:ind w:firstLine="540"/>
        <w:jc w:val="both"/>
        <w:rPr>
          <w:rStyle w:val="FontStyle15"/>
          <w:b/>
          <w:sz w:val="25"/>
          <w:szCs w:val="25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8A2368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58A8804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EC68DA">
              <w:rPr>
                <w:rFonts w:ascii="Times New Roman" w:hAnsi="Times New Roman"/>
              </w:rPr>
              <w:t>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1613FD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B1170B">
              <w:rPr>
                <w:rFonts w:ascii="Times New Roman" w:hAnsi="Times New Roman"/>
              </w:rPr>
              <w:t xml:space="preserve">Наименование и описание </w:t>
            </w:r>
            <w:r w:rsidR="00607548" w:rsidRPr="00607548">
              <w:rPr>
                <w:rFonts w:ascii="Times New Roman" w:hAnsi="Times New Roman"/>
              </w:rPr>
              <w:t>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20AB3DC4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2C8D9E95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Объем (кол-во), ед. изм.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38FC4B45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Стоимость </w:t>
            </w:r>
            <w:r w:rsidR="00607548" w:rsidRPr="00607548">
              <w:rPr>
                <w:rFonts w:ascii="Times New Roman" w:hAnsi="Times New Roman"/>
              </w:rPr>
              <w:t>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25868F8F" w:rsidR="00B1170B" w:rsidRPr="00B1170B" w:rsidRDefault="00607548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607548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0260B1EE" w:rsidR="00B1170B" w:rsidRPr="00B1170B" w:rsidRDefault="00607548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607548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0D595895" w:rsidR="00B1170B" w:rsidRPr="00B1170B" w:rsidRDefault="00607548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607548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lastRenderedPageBreak/>
              <w:t>Предложение должно в обязательном порядке содержать согласие с условием проекта договора, который приложен к 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№2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485" w14:textId="0B0B869F" w:rsidR="00407387" w:rsidRPr="00407387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  <w:p w14:paraId="22707691" w14:textId="0053AAED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41BDFDB9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 xml:space="preserve">заполняется согласно Приложению </w:t>
            </w:r>
            <w:r w:rsidR="00607548">
              <w:rPr>
                <w:rFonts w:ascii="Times New Roman" w:hAnsi="Times New Roman"/>
                <w:b/>
                <w:bCs/>
                <w:i/>
                <w:iCs/>
              </w:rPr>
              <w:t>5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0F64B693" w:rsidR="00F90269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141"/>
      <w:bookmarkEnd w:id="2"/>
      <w:r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55815E2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F90269">
        <w:rPr>
          <w:rFonts w:ascii="Times New Roman" w:hAnsi="Times New Roman"/>
          <w:sz w:val="26"/>
          <w:szCs w:val="26"/>
        </w:rPr>
        <w:t>является</w:t>
      </w:r>
      <w:r w:rsidRPr="008D0280">
        <w:rPr>
          <w:rFonts w:ascii="Times New Roman" w:hAnsi="Times New Roman"/>
          <w:sz w:val="26"/>
          <w:szCs w:val="26"/>
        </w:rPr>
        <w:t xml:space="preserve">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</w:t>
      </w:r>
      <w:r w:rsidR="00DB7616">
        <w:rPr>
          <w:rFonts w:ascii="Times New Roman" w:hAnsi="Times New Roman"/>
          <w:sz w:val="26"/>
          <w:szCs w:val="26"/>
        </w:rPr>
        <w:t>е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2726256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 xml:space="preserve">указанных в </w:t>
      </w:r>
      <w:r w:rsidR="00DB7616" w:rsidRPr="00DB7616">
        <w:rPr>
          <w:rFonts w:ascii="Times New Roman" w:hAnsi="Times New Roman"/>
          <w:sz w:val="26"/>
          <w:szCs w:val="26"/>
        </w:rPr>
        <w:t>настояще</w:t>
      </w:r>
      <w:r w:rsidR="00DB7616">
        <w:rPr>
          <w:rFonts w:ascii="Times New Roman" w:hAnsi="Times New Roman"/>
          <w:sz w:val="26"/>
          <w:szCs w:val="26"/>
        </w:rPr>
        <w:t>м</w:t>
      </w:r>
      <w:r w:rsidR="00DB7616" w:rsidRPr="00DB7616">
        <w:rPr>
          <w:rFonts w:ascii="Times New Roman" w:hAnsi="Times New Roman"/>
          <w:sz w:val="26"/>
          <w:szCs w:val="26"/>
        </w:rPr>
        <w:t xml:space="preserve"> запрос</w:t>
      </w:r>
      <w:r w:rsidR="00DB7616">
        <w:rPr>
          <w:rFonts w:ascii="Times New Roman" w:hAnsi="Times New Roman"/>
          <w:sz w:val="26"/>
          <w:szCs w:val="26"/>
        </w:rPr>
        <w:t>е</w:t>
      </w:r>
      <w:r w:rsidR="00DB7616" w:rsidRPr="00DB7616">
        <w:rPr>
          <w:rFonts w:ascii="Times New Roman" w:hAnsi="Times New Roman"/>
          <w:sz w:val="26"/>
          <w:szCs w:val="26"/>
        </w:rPr>
        <w:t xml:space="preserve"> о предоставлении сведений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7E7E643A" w:rsidR="008F2410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607548" w:rsidRPr="00607548">
        <w:rPr>
          <w:rFonts w:ascii="Times New Roman" w:hAnsi="Times New Roman"/>
          <w:sz w:val="24"/>
          <w:szCs w:val="24"/>
        </w:rPr>
        <w:t>не позднее 10 (десяти) рабочих дней с момента направления уведомления о заключении договор исполнителю</w:t>
      </w:r>
      <w:r w:rsidRPr="004623E1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623E1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623E1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623E1">
        <w:rPr>
          <w:rFonts w:ascii="Times New Roman" w:hAnsi="Times New Roman"/>
          <w:sz w:val="24"/>
          <w:szCs w:val="24"/>
        </w:rPr>
        <w:t>закупающей организацией</w:t>
      </w:r>
      <w:r w:rsidRPr="004623E1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DB7616">
        <w:rPr>
          <w:rFonts w:ascii="Times New Roman" w:hAnsi="Times New Roman"/>
          <w:sz w:val="24"/>
          <w:szCs w:val="24"/>
        </w:rPr>
        <w:t>запрос</w:t>
      </w:r>
      <w:r w:rsidR="00DB7616">
        <w:rPr>
          <w:rFonts w:ascii="Times New Roman" w:hAnsi="Times New Roman"/>
          <w:sz w:val="24"/>
          <w:szCs w:val="24"/>
        </w:rPr>
        <w:t>ом</w:t>
      </w:r>
      <w:r w:rsidR="00DB7616" w:rsidRPr="00DB7616">
        <w:rPr>
          <w:rFonts w:ascii="Times New Roman" w:hAnsi="Times New Roman"/>
          <w:sz w:val="24"/>
          <w:szCs w:val="24"/>
        </w:rPr>
        <w:t xml:space="preserve"> о предоставлении сведений</w:t>
      </w:r>
      <w:r w:rsidRPr="004623E1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169FE3EE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607548">
        <w:rPr>
          <w:rFonts w:ascii="Times New Roman" w:hAnsi="Times New Roman"/>
          <w:sz w:val="20"/>
          <w:szCs w:val="20"/>
        </w:rPr>
        <w:t>12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06E5B091" w14:textId="77777777" w:rsidR="00607548" w:rsidRPr="00607548" w:rsidRDefault="00607548" w:rsidP="0060754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07548">
        <w:rPr>
          <w:rFonts w:ascii="Times New Roman" w:hAnsi="Times New Roman"/>
          <w:sz w:val="20"/>
          <w:szCs w:val="20"/>
        </w:rPr>
        <w:t xml:space="preserve">Приложение 3. График, технологическая программа на 5 л. в 1 экз.  </w:t>
      </w:r>
    </w:p>
    <w:p w14:paraId="5BA980DA" w14:textId="79F29343" w:rsidR="00FA017F" w:rsidRPr="00BE2B53" w:rsidRDefault="00607548" w:rsidP="0060754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07548">
        <w:rPr>
          <w:rFonts w:ascii="Times New Roman" w:hAnsi="Times New Roman"/>
          <w:sz w:val="20"/>
          <w:szCs w:val="20"/>
        </w:rPr>
        <w:t>Приложение 4. Перечень расходных материалов  на 1 л. в 1 экз.</w:t>
      </w:r>
    </w:p>
    <w:p w14:paraId="1EA2A971" w14:textId="11A4CA53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 xml:space="preserve">Приложение </w:t>
      </w:r>
      <w:r w:rsidR="00607548">
        <w:rPr>
          <w:rFonts w:ascii="Times New Roman" w:hAnsi="Times New Roman"/>
          <w:sz w:val="20"/>
          <w:szCs w:val="20"/>
        </w:rPr>
        <w:t>5</w:t>
      </w:r>
      <w:r w:rsidRPr="00573DC8">
        <w:rPr>
          <w:rFonts w:ascii="Times New Roman" w:hAnsi="Times New Roman"/>
          <w:sz w:val="20"/>
          <w:szCs w:val="20"/>
        </w:rPr>
        <w:t>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83B817D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2B96FBA5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 w:rsidR="008F0876">
        <w:rPr>
          <w:rFonts w:ascii="Times New Roman" w:hAnsi="Times New Roman"/>
          <w:sz w:val="26"/>
          <w:szCs w:val="26"/>
        </w:rPr>
        <w:t xml:space="preserve">           </w:t>
      </w:r>
      <w:r w:rsidR="00607548">
        <w:rPr>
          <w:rFonts w:ascii="Times New Roman" w:hAnsi="Times New Roman"/>
          <w:sz w:val="26"/>
          <w:szCs w:val="26"/>
        </w:rPr>
        <w:t>Е.В.Черемисина</w:t>
      </w:r>
    </w:p>
    <w:sectPr w:rsidR="00521A24" w:rsidRPr="002528EE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60D1" w14:textId="77777777" w:rsidR="001716E8" w:rsidRDefault="001716E8" w:rsidP="009647E7">
      <w:pPr>
        <w:spacing w:after="0" w:line="240" w:lineRule="auto"/>
      </w:pPr>
      <w:r>
        <w:separator/>
      </w:r>
    </w:p>
  </w:endnote>
  <w:endnote w:type="continuationSeparator" w:id="0">
    <w:p w14:paraId="793D8C11" w14:textId="77777777" w:rsidR="001716E8" w:rsidRDefault="001716E8" w:rsidP="0096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389146"/>
      <w:docPartObj>
        <w:docPartGallery w:val="Page Numbers (Bottom of Page)"/>
        <w:docPartUnique/>
      </w:docPartObj>
    </w:sdtPr>
    <w:sdtContent>
      <w:p w14:paraId="6D4A428C" w14:textId="7FC71BBC" w:rsidR="009647E7" w:rsidRDefault="009647E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BDD1" w14:textId="77777777" w:rsidR="009647E7" w:rsidRDefault="009647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DB7B" w14:textId="77777777" w:rsidR="001716E8" w:rsidRDefault="001716E8" w:rsidP="009647E7">
      <w:pPr>
        <w:spacing w:after="0" w:line="240" w:lineRule="auto"/>
      </w:pPr>
      <w:r>
        <w:separator/>
      </w:r>
    </w:p>
  </w:footnote>
  <w:footnote w:type="continuationSeparator" w:id="0">
    <w:p w14:paraId="600CFB59" w14:textId="77777777" w:rsidR="001716E8" w:rsidRDefault="001716E8" w:rsidP="0096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337"/>
    <w:rsid w:val="000E1766"/>
    <w:rsid w:val="000E3953"/>
    <w:rsid w:val="000E456D"/>
    <w:rsid w:val="000E4733"/>
    <w:rsid w:val="000F09BE"/>
    <w:rsid w:val="000F3216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44953"/>
    <w:rsid w:val="00155B54"/>
    <w:rsid w:val="00157C13"/>
    <w:rsid w:val="00160875"/>
    <w:rsid w:val="0016434B"/>
    <w:rsid w:val="00164BD9"/>
    <w:rsid w:val="001675CA"/>
    <w:rsid w:val="001716E8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28C4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0D26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4D39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07548"/>
    <w:rsid w:val="00621C89"/>
    <w:rsid w:val="00623C47"/>
    <w:rsid w:val="00630715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4588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13C6"/>
    <w:rsid w:val="009046B5"/>
    <w:rsid w:val="00925EF4"/>
    <w:rsid w:val="00942960"/>
    <w:rsid w:val="009500A6"/>
    <w:rsid w:val="00951E48"/>
    <w:rsid w:val="009647E7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16D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2E7C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0E88"/>
    <w:rsid w:val="00B822BC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194D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89"/>
    <w:rsid w:val="00D10CAC"/>
    <w:rsid w:val="00D15C3A"/>
    <w:rsid w:val="00D22AFA"/>
    <w:rsid w:val="00D24921"/>
    <w:rsid w:val="00D26C82"/>
    <w:rsid w:val="00D26E4D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C68DA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6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47E7"/>
    <w:rPr>
      <w:rFonts w:eastAsiaTheme="minorEastAsia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6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47E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41</cp:revision>
  <cp:lastPrinted>2026-08-20T09:25:00Z</cp:lastPrinted>
  <dcterms:created xsi:type="dcterms:W3CDTF">2026-07-21T14:16:00Z</dcterms:created>
  <dcterms:modified xsi:type="dcterms:W3CDTF">2026-08-20T09:29:00Z</dcterms:modified>
</cp:coreProperties>
</file>