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46BA9FE2" w14:textId="69C7A35B" w:rsidR="00F1633D" w:rsidRPr="000D2362" w:rsidRDefault="00E85E15" w:rsidP="00E85E15">
      <w:pPr>
        <w:ind w:left="5954" w:firstLine="709"/>
        <w:rPr>
          <w:b/>
        </w:rPr>
      </w:pPr>
      <w:r w:rsidRPr="00E85E15">
        <w:rPr>
          <w:sz w:val="22"/>
          <w:szCs w:val="22"/>
        </w:rPr>
        <w:t>«_</w:t>
      </w:r>
      <w:r w:rsidR="001F24AB">
        <w:rPr>
          <w:sz w:val="22"/>
          <w:szCs w:val="22"/>
        </w:rPr>
        <w:t>20</w:t>
      </w:r>
      <w:r w:rsidRPr="00E85E15">
        <w:rPr>
          <w:sz w:val="22"/>
          <w:szCs w:val="22"/>
        </w:rPr>
        <w:t>_»_августа_ 2026 года</w:t>
      </w:r>
    </w:p>
    <w:p w14:paraId="5253F5D5" w14:textId="77777777" w:rsidR="00E85E15" w:rsidRDefault="00E85E15" w:rsidP="007639CF">
      <w:pPr>
        <w:ind w:firstLine="540"/>
        <w:jc w:val="center"/>
        <w:rPr>
          <w:b/>
        </w:rPr>
      </w:pPr>
    </w:p>
    <w:p w14:paraId="0094727A" w14:textId="01E53CA3"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4B051C0F" w:rsidR="00524ED4" w:rsidRDefault="00CC7008" w:rsidP="00524ED4">
      <w:pPr>
        <w:pStyle w:val="1"/>
        <w:rPr>
          <w:color w:val="000000"/>
          <w:lang w:eastAsia="ru-RU"/>
        </w:rPr>
      </w:pPr>
      <w:r>
        <w:rPr>
          <w:color w:val="000000"/>
          <w:lang w:eastAsia="ru-RU"/>
        </w:rPr>
        <w:t>МогМТ№</w:t>
      </w:r>
      <w:r w:rsidR="00E85E15">
        <w:rPr>
          <w:color w:val="000000"/>
          <w:lang w:eastAsia="ru-RU"/>
        </w:rPr>
        <w:t>326</w:t>
      </w:r>
      <w:r>
        <w:rPr>
          <w:color w:val="000000"/>
          <w:lang w:eastAsia="ru-RU"/>
        </w:rPr>
        <w:t>/2</w:t>
      </w:r>
      <w:r w:rsidR="00E85E15">
        <w:rPr>
          <w:color w:val="000000"/>
          <w:lang w:eastAsia="ru-RU"/>
        </w:rPr>
        <w:t>6</w:t>
      </w:r>
      <w:r w:rsidR="00524ED4" w:rsidRPr="00055E86">
        <w:rPr>
          <w:color w:val="000000"/>
          <w:lang w:eastAsia="ru-RU"/>
        </w:rPr>
        <w:t xml:space="preserve"> ЗОИ «</w:t>
      </w:r>
      <w:r w:rsidR="00E85E15" w:rsidRPr="00E85E15">
        <w:t>Медицинские изделия из стекла для лабораторных и иных нужд</w:t>
      </w:r>
      <w:r w:rsidR="00524ED4" w:rsidRPr="00055E86">
        <w:rPr>
          <w:color w:val="000000"/>
          <w:lang w:eastAsia="ru-RU"/>
        </w:rPr>
        <w:t>»</w:t>
      </w:r>
    </w:p>
    <w:p w14:paraId="6CB99513" w14:textId="7279F722"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573D3681" w:rsidR="004B3616" w:rsidRPr="004B3616" w:rsidRDefault="004B3616" w:rsidP="00F40F9C">
            <w:pPr>
              <w:ind w:firstLine="0"/>
            </w:pPr>
            <w:r w:rsidRPr="004B3616">
              <w:rPr>
                <w:b/>
              </w:rPr>
              <w:t>Лот</w:t>
            </w:r>
            <w:r w:rsidR="001F24AB">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1F24AB"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43ECBBA" w:rsidR="00A3170F" w:rsidRPr="00E60E1A" w:rsidRDefault="001F24AB" w:rsidP="00A3170F">
            <w:pPr>
              <w:ind w:firstLine="0"/>
            </w:pPr>
            <w:r>
              <w:rPr>
                <w:highlight w:val="yellow"/>
              </w:rPr>
              <w:t>25</w:t>
            </w:r>
            <w:r w:rsidR="00E85E15">
              <w:rPr>
                <w:highlight w:val="yellow"/>
              </w:rPr>
              <w:t>.</w:t>
            </w:r>
            <w:r w:rsidR="00D47CAD" w:rsidRPr="00D47CAD">
              <w:rPr>
                <w:highlight w:val="yellow"/>
              </w:rPr>
              <w:t>0</w:t>
            </w:r>
            <w:r w:rsidR="00E85E15">
              <w:rPr>
                <w:highlight w:val="yellow"/>
              </w:rPr>
              <w:t>8</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81A5FC2" w:rsidR="00A3170F" w:rsidRPr="004B3616" w:rsidRDefault="00A3170F" w:rsidP="00CE4999">
            <w:pPr>
              <w:ind w:firstLine="0"/>
              <w:jc w:val="center"/>
            </w:pPr>
            <w:r w:rsidRPr="004B3616">
              <w:rPr>
                <w:b/>
              </w:rPr>
              <w:t>Лот</w:t>
            </w:r>
            <w:r>
              <w:rPr>
                <w:b/>
              </w:rPr>
              <w:t xml:space="preserve"> 1</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7C2D4C">
        <w:rPr>
          <w:sz w:val="28"/>
          <w:szCs w:val="28"/>
        </w:rPr>
        <w:t>на товар относящийся к категории средств измерения,</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07B33158" w14:textId="77777777" w:rsidR="00E85E15" w:rsidRPr="00463CE9" w:rsidRDefault="00E85E15" w:rsidP="00E85E15">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0078BC36" w14:textId="77777777" w:rsidR="00E85E15" w:rsidRPr="00463CE9" w:rsidRDefault="00E85E15" w:rsidP="00E85E15">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32D922C8" w14:textId="77777777" w:rsidR="00E85E15" w:rsidRPr="00463CE9" w:rsidRDefault="00E85E15" w:rsidP="00E85E15">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4F183137" w14:textId="77777777" w:rsidR="00E85E15" w:rsidRPr="00463CE9" w:rsidRDefault="00E85E15" w:rsidP="00E85E15">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1B778AE4" w14:textId="77777777" w:rsidR="00E85E15" w:rsidRPr="00463CE9" w:rsidRDefault="00E85E15" w:rsidP="00E85E15">
      <w:pPr>
        <w:autoSpaceDE w:val="0"/>
        <w:autoSpaceDN w:val="0"/>
        <w:adjustRightInd w:val="0"/>
        <w:ind w:firstLine="709"/>
        <w:rPr>
          <w:b/>
          <w:color w:val="000000"/>
        </w:rPr>
      </w:pPr>
      <w:r w:rsidRPr="00463CE9">
        <w:rPr>
          <w:b/>
          <w:color w:val="000000"/>
        </w:rPr>
        <w:t>для н</w:t>
      </w:r>
      <w:r>
        <w:rPr>
          <w:b/>
          <w:color w:val="000000"/>
        </w:rPr>
        <w:t>ерезидентов Республики Беларусь</w:t>
      </w:r>
      <w:r w:rsidRPr="00463CE9">
        <w:rPr>
          <w:b/>
          <w:color w:val="000000"/>
        </w:rPr>
        <w:t>:</w:t>
      </w:r>
    </w:p>
    <w:p w14:paraId="5417FD02" w14:textId="77777777" w:rsidR="00E85E15" w:rsidRPr="00463CE9" w:rsidRDefault="00E85E15" w:rsidP="00E85E15">
      <w:pPr>
        <w:autoSpaceDE w:val="0"/>
        <w:autoSpaceDN w:val="0"/>
        <w:adjustRightInd w:val="0"/>
        <w:ind w:firstLine="709"/>
        <w:rPr>
          <w:color w:val="000000"/>
        </w:rPr>
      </w:pPr>
      <w:r>
        <w:rPr>
          <w:color w:val="000000"/>
        </w:rPr>
        <w:t>в течение _____(не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BEDD9C1" w14:textId="77777777" w:rsidR="00860F6B" w:rsidRPr="00EE48D7" w:rsidRDefault="00860F6B" w:rsidP="00860F6B">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1EC7A84B" w14:textId="77777777" w:rsidR="00860F6B" w:rsidRPr="006C1A05" w:rsidRDefault="00860F6B" w:rsidP="00860F6B">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AF108DC" w14:textId="77777777" w:rsidR="00860F6B" w:rsidRPr="006C1A05" w:rsidRDefault="00860F6B"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8CD09" w14:textId="77777777" w:rsidR="00BC0BE8" w:rsidRDefault="00BC0BE8" w:rsidP="007D7156">
      <w:r>
        <w:separator/>
      </w:r>
    </w:p>
  </w:endnote>
  <w:endnote w:type="continuationSeparator" w:id="0">
    <w:p w14:paraId="5EB381CC" w14:textId="77777777" w:rsidR="00BC0BE8" w:rsidRDefault="00BC0BE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72355" w14:textId="77777777" w:rsidR="00BC0BE8" w:rsidRDefault="00BC0BE8" w:rsidP="007D7156">
      <w:r>
        <w:separator/>
      </w:r>
    </w:p>
  </w:footnote>
  <w:footnote w:type="continuationSeparator" w:id="0">
    <w:p w14:paraId="560905D4" w14:textId="77777777" w:rsidR="00BC0BE8" w:rsidRDefault="00BC0BE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24AB"/>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3DB4"/>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2D4C"/>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0F6B"/>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3B"/>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0BE8"/>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5E15"/>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01DCA-0D29-4653-A140-C5E406EB0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27</Pages>
  <Words>8239</Words>
  <Characters>46968</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55097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2026-08-20T10:39:00Z</dcterms:modified>
</cp:coreProperties>
</file>